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6792" w14:textId="77777777" w:rsidR="00E331E0" w:rsidRPr="00144280" w:rsidRDefault="000C7A67" w:rsidP="00144280">
      <w:pPr>
        <w:pStyle w:val="Heading1"/>
        <w:ind w:left="1260"/>
        <w:rPr>
          <w:sz w:val="22"/>
          <w:szCs w:val="22"/>
        </w:rPr>
      </w:pPr>
      <w:bookmarkStart w:id="0" w:name="PART_V_–_OPERATION_AND_MAINTENANCE-SPECI"/>
      <w:bookmarkStart w:id="1" w:name="_bookmark52"/>
      <w:bookmarkEnd w:id="0"/>
      <w:bookmarkEnd w:id="1"/>
      <w:r w:rsidRPr="00144280">
        <w:rPr>
          <w:sz w:val="22"/>
          <w:szCs w:val="22"/>
        </w:rPr>
        <w:t>PART</w:t>
      </w:r>
      <w:r w:rsidRPr="00144280">
        <w:rPr>
          <w:spacing w:val="-9"/>
          <w:sz w:val="22"/>
          <w:szCs w:val="22"/>
        </w:rPr>
        <w:t xml:space="preserve"> </w:t>
      </w:r>
      <w:r w:rsidRPr="00144280">
        <w:rPr>
          <w:sz w:val="22"/>
          <w:szCs w:val="22"/>
        </w:rPr>
        <w:t>V</w:t>
      </w:r>
      <w:r w:rsidRPr="00144280">
        <w:rPr>
          <w:spacing w:val="-5"/>
          <w:sz w:val="22"/>
          <w:szCs w:val="22"/>
        </w:rPr>
        <w:t xml:space="preserve"> </w:t>
      </w:r>
      <w:r w:rsidRPr="00144280">
        <w:rPr>
          <w:sz w:val="22"/>
          <w:szCs w:val="22"/>
        </w:rPr>
        <w:t>–</w:t>
      </w:r>
      <w:r w:rsidRPr="00144280">
        <w:rPr>
          <w:spacing w:val="-5"/>
          <w:sz w:val="22"/>
          <w:szCs w:val="22"/>
        </w:rPr>
        <w:t xml:space="preserve"> </w:t>
      </w:r>
      <w:r w:rsidRPr="00144280">
        <w:rPr>
          <w:sz w:val="22"/>
          <w:szCs w:val="22"/>
        </w:rPr>
        <w:t>OPERATION</w:t>
      </w:r>
      <w:r w:rsidRPr="00144280">
        <w:rPr>
          <w:spacing w:val="-9"/>
          <w:sz w:val="22"/>
          <w:szCs w:val="22"/>
        </w:rPr>
        <w:t xml:space="preserve"> </w:t>
      </w:r>
      <w:r w:rsidRPr="00144280">
        <w:rPr>
          <w:sz w:val="22"/>
          <w:szCs w:val="22"/>
        </w:rPr>
        <w:t>AND</w:t>
      </w:r>
      <w:r w:rsidRPr="00144280">
        <w:rPr>
          <w:spacing w:val="-7"/>
          <w:sz w:val="22"/>
          <w:szCs w:val="22"/>
        </w:rPr>
        <w:t xml:space="preserve"> </w:t>
      </w:r>
      <w:r w:rsidRPr="00144280">
        <w:rPr>
          <w:sz w:val="22"/>
          <w:szCs w:val="22"/>
        </w:rPr>
        <w:t>MAINTENANCE-SPECIFIC</w:t>
      </w:r>
      <w:r w:rsidRPr="00144280">
        <w:rPr>
          <w:spacing w:val="-6"/>
          <w:sz w:val="22"/>
          <w:szCs w:val="22"/>
        </w:rPr>
        <w:t xml:space="preserve"> </w:t>
      </w:r>
      <w:r w:rsidRPr="00144280">
        <w:rPr>
          <w:spacing w:val="-2"/>
          <w:sz w:val="22"/>
          <w:szCs w:val="22"/>
        </w:rPr>
        <w:t>REQUIREMENTS</w:t>
      </w:r>
    </w:p>
    <w:p w14:paraId="56A66793" w14:textId="77777777" w:rsidR="00E331E0" w:rsidRPr="00144280" w:rsidRDefault="00E331E0" w:rsidP="001F0699">
      <w:pPr>
        <w:pStyle w:val="BodyText"/>
        <w:spacing w:before="9"/>
        <w:jc w:val="both"/>
        <w:rPr>
          <w:b/>
        </w:rPr>
      </w:pPr>
    </w:p>
    <w:p w14:paraId="56A66794" w14:textId="2E158CB6" w:rsidR="00E331E0" w:rsidRPr="00144280" w:rsidRDefault="00144280" w:rsidP="00144280">
      <w:pPr>
        <w:pStyle w:val="Heading2"/>
        <w:ind w:left="1260"/>
        <w:rPr>
          <w:sz w:val="22"/>
          <w:szCs w:val="22"/>
        </w:rPr>
      </w:pPr>
      <w:bookmarkStart w:id="2" w:name="12.0_Operation_and_Maintenance_Requireme"/>
      <w:bookmarkStart w:id="3" w:name="12.1_Responsibilities"/>
      <w:bookmarkStart w:id="4" w:name="_bookmark53"/>
      <w:bookmarkStart w:id="5" w:name="_bookmark54"/>
      <w:bookmarkEnd w:id="2"/>
      <w:bookmarkEnd w:id="3"/>
      <w:bookmarkEnd w:id="4"/>
      <w:bookmarkEnd w:id="5"/>
      <w:r w:rsidRPr="00144280">
        <w:rPr>
          <w:sz w:val="22"/>
          <w:szCs w:val="22"/>
        </w:rPr>
        <w:t xml:space="preserve">12.0 </w:t>
      </w:r>
      <w:r w:rsidR="000C7A67" w:rsidRPr="00144280">
        <w:rPr>
          <w:sz w:val="22"/>
          <w:szCs w:val="22"/>
        </w:rPr>
        <w:t>Operation</w:t>
      </w:r>
      <w:r w:rsidR="000C7A67" w:rsidRPr="00144280">
        <w:rPr>
          <w:spacing w:val="-6"/>
          <w:sz w:val="22"/>
          <w:szCs w:val="22"/>
        </w:rPr>
        <w:t xml:space="preserve"> </w:t>
      </w:r>
      <w:r w:rsidR="000C7A67" w:rsidRPr="00144280">
        <w:rPr>
          <w:sz w:val="22"/>
          <w:szCs w:val="22"/>
        </w:rPr>
        <w:t>and</w:t>
      </w:r>
      <w:r w:rsidR="000C7A67" w:rsidRPr="00144280">
        <w:rPr>
          <w:spacing w:val="-7"/>
          <w:sz w:val="22"/>
          <w:szCs w:val="22"/>
        </w:rPr>
        <w:t xml:space="preserve"> </w:t>
      </w:r>
      <w:r w:rsidR="000C7A67" w:rsidRPr="00144280">
        <w:rPr>
          <w:sz w:val="22"/>
          <w:szCs w:val="22"/>
        </w:rPr>
        <w:t>Maintenance</w:t>
      </w:r>
      <w:r w:rsidR="000C7A67" w:rsidRPr="00144280">
        <w:rPr>
          <w:spacing w:val="-4"/>
          <w:sz w:val="22"/>
          <w:szCs w:val="22"/>
        </w:rPr>
        <w:t xml:space="preserve"> </w:t>
      </w:r>
      <w:r w:rsidR="000C7A67" w:rsidRPr="00144280">
        <w:rPr>
          <w:spacing w:val="-2"/>
          <w:sz w:val="22"/>
          <w:szCs w:val="22"/>
        </w:rPr>
        <w:t>Requirements</w:t>
      </w:r>
    </w:p>
    <w:p w14:paraId="56A66795" w14:textId="77777777" w:rsidR="00E331E0" w:rsidRPr="00144280" w:rsidRDefault="00E331E0" w:rsidP="001F0699">
      <w:pPr>
        <w:pStyle w:val="BodyText"/>
        <w:spacing w:before="2"/>
        <w:jc w:val="both"/>
        <w:rPr>
          <w:b/>
        </w:rPr>
      </w:pPr>
    </w:p>
    <w:p w14:paraId="56A66796" w14:textId="449C9018" w:rsidR="00E331E0" w:rsidRPr="00144280" w:rsidRDefault="000C7A67" w:rsidP="00144280">
      <w:pPr>
        <w:pStyle w:val="Heading3"/>
        <w:numPr>
          <w:ilvl w:val="1"/>
          <w:numId w:val="7"/>
        </w:numPr>
        <w:tabs>
          <w:tab w:val="left" w:pos="2000"/>
          <w:tab w:val="left" w:pos="2001"/>
        </w:tabs>
        <w:spacing w:before="1"/>
        <w:jc w:val="both"/>
      </w:pPr>
      <w:r w:rsidRPr="00144280">
        <w:rPr>
          <w:spacing w:val="-2"/>
        </w:rPr>
        <w:t>Responsibilities</w:t>
      </w:r>
    </w:p>
    <w:p w14:paraId="4550B991" w14:textId="44EBC924" w:rsidR="00C50B11" w:rsidRPr="00144280" w:rsidRDefault="00C50B11" w:rsidP="00130620">
      <w:pPr>
        <w:pStyle w:val="BodyText"/>
      </w:pPr>
    </w:p>
    <w:p w14:paraId="24903F46" w14:textId="51B9A503" w:rsidR="00C50B11" w:rsidRPr="00144280" w:rsidRDefault="00C50B11" w:rsidP="00130620">
      <w:pPr>
        <w:ind w:left="2700" w:right="1370" w:hanging="720"/>
        <w:rPr>
          <w:b/>
        </w:rPr>
      </w:pPr>
      <w:r w:rsidRPr="00144280">
        <w:t>(a)</w:t>
      </w:r>
      <w:r w:rsidRPr="00144280">
        <w:tab/>
        <w:t xml:space="preserve">In accordance with Rule 62-330.310, F.A.C., </w:t>
      </w:r>
      <w:r w:rsidRPr="005622BF">
        <w:t>and except as provided in section 12.1.1, below</w:t>
      </w:r>
      <w:r w:rsidRPr="00144280">
        <w:t xml:space="preserve">, upon completion of a project constructed in conformance </w:t>
      </w:r>
      <w:r w:rsidR="00376D61" w:rsidRPr="00144280">
        <w:t>with an</w:t>
      </w:r>
      <w:r w:rsidR="00534FDB" w:rsidRPr="005622BF">
        <w:t xml:space="preserve"> individual permit</w:t>
      </w:r>
      <w:r w:rsidR="00534FDB" w:rsidRPr="00144280">
        <w:t xml:space="preserve"> </w:t>
      </w:r>
      <w:r w:rsidRPr="00144280">
        <w:t>issued under Part IV of Chapter 373, F.S., the permit must be converted from the construction phase to an operation and maintenance phase</w:t>
      </w:r>
      <w:r w:rsidR="008D064E" w:rsidRPr="00144280">
        <w:t>.</w:t>
      </w:r>
    </w:p>
    <w:p w14:paraId="75A75FC1" w14:textId="31116042" w:rsidR="00C02599" w:rsidRPr="00144280" w:rsidRDefault="00C02599" w:rsidP="00130620"/>
    <w:p w14:paraId="408D6941" w14:textId="6CB66919" w:rsidR="00C02599" w:rsidRPr="00144280" w:rsidRDefault="00C02599" w:rsidP="001F0699">
      <w:pPr>
        <w:ind w:left="2700" w:right="1370" w:hanging="720"/>
        <w:jc w:val="both"/>
        <w:rPr>
          <w:strike/>
          <w:spacing w:val="-2"/>
        </w:rPr>
      </w:pPr>
      <w:r w:rsidRPr="00144280">
        <w:rPr>
          <w:spacing w:val="-2"/>
        </w:rPr>
        <w:t xml:space="preserve">(b) </w:t>
      </w:r>
      <w:r w:rsidRPr="00144280">
        <w:rPr>
          <w:b/>
          <w:bCs/>
          <w:spacing w:val="-2"/>
        </w:rPr>
        <w:tab/>
      </w:r>
      <w:r w:rsidRPr="00144280">
        <w:rPr>
          <w:spacing w:val="-2"/>
        </w:rPr>
        <w:t xml:space="preserve">Responsibility for operation and maintenance of a regulated activity shall be an obligation in perpetuity as provided in Rule 62-330.310, F.A.C. </w:t>
      </w:r>
      <w:r w:rsidRPr="00144280">
        <w:rPr>
          <w:strike/>
          <w:spacing w:val="-2"/>
        </w:rPr>
        <w:t>Such entity or entities must have the financial, legal, and administrative capability to perform operation and maintenance in accordance with Agency rules and permit conditions.</w:t>
      </w:r>
    </w:p>
    <w:p w14:paraId="3620A794" w14:textId="1DC9A92B" w:rsidR="00C02599" w:rsidRPr="00144280" w:rsidRDefault="00C02599" w:rsidP="001F0699">
      <w:pPr>
        <w:ind w:left="2700" w:right="1370" w:hanging="720"/>
        <w:jc w:val="both"/>
        <w:rPr>
          <w:spacing w:val="-2"/>
        </w:rPr>
      </w:pPr>
    </w:p>
    <w:p w14:paraId="5C6B8646" w14:textId="2CBE7DBF" w:rsidR="00C02599" w:rsidRPr="00144280" w:rsidRDefault="00C02599" w:rsidP="001F0699">
      <w:pPr>
        <w:ind w:left="2700" w:right="1370" w:hanging="720"/>
        <w:jc w:val="both"/>
        <w:rPr>
          <w:spacing w:val="-2"/>
          <w:u w:val="single"/>
        </w:rPr>
      </w:pPr>
      <w:r w:rsidRPr="00144280">
        <w:rPr>
          <w:spacing w:val="-2"/>
          <w:u w:val="single"/>
        </w:rPr>
        <w:t>(c)</w:t>
      </w:r>
      <w:r w:rsidRPr="00144280">
        <w:rPr>
          <w:spacing w:val="-2"/>
          <w:u w:val="single"/>
        </w:rPr>
        <w:tab/>
      </w:r>
      <w:r w:rsidR="00D5205F" w:rsidRPr="00144280">
        <w:rPr>
          <w:spacing w:val="-2"/>
          <w:u w:val="single"/>
        </w:rPr>
        <w:t>O</w:t>
      </w:r>
      <w:r w:rsidR="007A04BF" w:rsidRPr="00144280">
        <w:rPr>
          <w:spacing w:val="-2"/>
          <w:u w:val="single"/>
        </w:rPr>
        <w:t xml:space="preserve">peration and maintenance </w:t>
      </w:r>
      <w:r w:rsidRPr="00144280">
        <w:rPr>
          <w:spacing w:val="-2"/>
          <w:u w:val="single"/>
        </w:rPr>
        <w:t xml:space="preserve">entities must </w:t>
      </w:r>
      <w:r w:rsidR="007A04BF" w:rsidRPr="00144280">
        <w:rPr>
          <w:spacing w:val="-2"/>
          <w:u w:val="single"/>
        </w:rPr>
        <w:t xml:space="preserve">demonstrate that they </w:t>
      </w:r>
      <w:r w:rsidRPr="00144280">
        <w:rPr>
          <w:spacing w:val="-2"/>
          <w:u w:val="single"/>
        </w:rPr>
        <w:t>have the financial, legal, and administrative capability to perform operation and maintenance in accordance with Agency rules and permit conditions.</w:t>
      </w:r>
      <w:r w:rsidR="007A04BF" w:rsidRPr="00144280">
        <w:rPr>
          <w:spacing w:val="-2"/>
          <w:u w:val="single"/>
        </w:rPr>
        <w:t xml:space="preserve"> Legal and financial capability requirements </w:t>
      </w:r>
      <w:r w:rsidR="00D23D4E" w:rsidRPr="579E18D2">
        <w:rPr>
          <w:u w:val="single"/>
        </w:rPr>
        <w:t xml:space="preserve">for operation and maintenance entities </w:t>
      </w:r>
      <w:r w:rsidR="00980A55">
        <w:rPr>
          <w:spacing w:val="-2"/>
          <w:u w:val="single"/>
        </w:rPr>
        <w:t>are specified</w:t>
      </w:r>
      <w:r w:rsidR="00980A55" w:rsidRPr="00144280">
        <w:rPr>
          <w:spacing w:val="-2"/>
          <w:u w:val="single"/>
        </w:rPr>
        <w:t xml:space="preserve"> </w:t>
      </w:r>
      <w:r w:rsidR="00D23D4E" w:rsidRPr="579E18D2">
        <w:rPr>
          <w:u w:val="single"/>
        </w:rPr>
        <w:t xml:space="preserve">further </w:t>
      </w:r>
      <w:r w:rsidR="00D23D4E" w:rsidRPr="3A4AE481">
        <w:rPr>
          <w:u w:val="single"/>
        </w:rPr>
        <w:t xml:space="preserve">in </w:t>
      </w:r>
      <w:r w:rsidR="007A04BF" w:rsidRPr="00144280">
        <w:rPr>
          <w:spacing w:val="-2"/>
          <w:u w:val="single"/>
        </w:rPr>
        <w:t xml:space="preserve">section 12.3 below. </w:t>
      </w:r>
    </w:p>
    <w:p w14:paraId="128DC1A1" w14:textId="634A0318" w:rsidR="00C02599" w:rsidRPr="00144280" w:rsidRDefault="00C02599" w:rsidP="001F0699">
      <w:pPr>
        <w:ind w:left="2700" w:right="1370" w:hanging="720"/>
        <w:jc w:val="both"/>
        <w:rPr>
          <w:spacing w:val="-2"/>
          <w:u w:val="single"/>
        </w:rPr>
      </w:pPr>
    </w:p>
    <w:p w14:paraId="2965A61B" w14:textId="2FEC3498" w:rsidR="00C02599" w:rsidRPr="00144280" w:rsidRDefault="00750300" w:rsidP="001F0699">
      <w:pPr>
        <w:ind w:left="2700" w:right="1370" w:hanging="720"/>
        <w:jc w:val="both"/>
      </w:pPr>
      <w:r w:rsidRPr="00144280">
        <w:rPr>
          <w:spacing w:val="-2"/>
          <w:u w:val="single"/>
        </w:rPr>
        <w:t>(d)</w:t>
      </w:r>
      <w:r w:rsidR="007A04BF" w:rsidRPr="00144280">
        <w:rPr>
          <w:strike/>
          <w:spacing w:val="-2"/>
        </w:rPr>
        <w:t>(c)</w:t>
      </w:r>
      <w:r w:rsidR="007A04BF" w:rsidRPr="00144280">
        <w:rPr>
          <w:spacing w:val="-2"/>
        </w:rPr>
        <w:tab/>
        <w:t xml:space="preserve">Conversion of a permit from the construction to the operation and maintenance phase shall follow the procedures in Rule 62-330.310, F.A.C., and </w:t>
      </w:r>
      <w:r w:rsidR="007A04BF" w:rsidRPr="00144280">
        <w:rPr>
          <w:b/>
          <w:bCs/>
          <w:spacing w:val="-2"/>
        </w:rPr>
        <w:t>section 12.2</w:t>
      </w:r>
      <w:r w:rsidR="007A04BF" w:rsidRPr="5002621C">
        <w:rPr>
          <w:b/>
        </w:rPr>
        <w:t xml:space="preserve"> &amp;</w:t>
      </w:r>
      <w:r w:rsidR="007A04BF" w:rsidRPr="00144280">
        <w:rPr>
          <w:b/>
          <w:bCs/>
          <w:spacing w:val="-2"/>
        </w:rPr>
        <w:t>, below</w:t>
      </w:r>
      <w:r w:rsidR="007A04BF" w:rsidRPr="00144280">
        <w:rPr>
          <w:spacing w:val="-2"/>
        </w:rPr>
        <w:t>.</w:t>
      </w:r>
    </w:p>
    <w:p w14:paraId="56A6679D" w14:textId="77777777" w:rsidR="00E331E0" w:rsidRPr="00144280" w:rsidRDefault="00E331E0" w:rsidP="001F0699">
      <w:pPr>
        <w:pStyle w:val="BodyText"/>
        <w:spacing w:before="2"/>
        <w:jc w:val="both"/>
        <w:rPr>
          <w:b/>
        </w:rPr>
      </w:pPr>
    </w:p>
    <w:p w14:paraId="56A6679E" w14:textId="77777777" w:rsidR="00E331E0" w:rsidRPr="00144280" w:rsidRDefault="000C7A67" w:rsidP="001F0699">
      <w:pPr>
        <w:pStyle w:val="Heading3"/>
        <w:numPr>
          <w:ilvl w:val="2"/>
          <w:numId w:val="7"/>
        </w:numPr>
        <w:tabs>
          <w:tab w:val="left" w:pos="2001"/>
        </w:tabs>
        <w:jc w:val="both"/>
      </w:pPr>
      <w:r w:rsidRPr="00144280">
        <w:rPr>
          <w:spacing w:val="-2"/>
        </w:rPr>
        <w:t>Exceptions</w:t>
      </w:r>
    </w:p>
    <w:p w14:paraId="56A6679F" w14:textId="181802E4" w:rsidR="00E331E0" w:rsidRDefault="00E331E0" w:rsidP="00A448CA">
      <w:pPr>
        <w:pStyle w:val="BodyText"/>
        <w:ind w:left="2000" w:right="1436"/>
      </w:pPr>
    </w:p>
    <w:p w14:paraId="56A667A0" w14:textId="07E82CA0" w:rsidR="00E331E0" w:rsidRPr="00144280" w:rsidRDefault="000C7A67" w:rsidP="00A448CA">
      <w:pPr>
        <w:pStyle w:val="BodyText"/>
        <w:ind w:left="2000" w:right="1436"/>
      </w:pPr>
      <w:r w:rsidRPr="00144280">
        <w:t>The operation phase of mining projects subject to the land reclamation requirements of Chapter 378,</w:t>
      </w:r>
      <w:r w:rsidRPr="00144280">
        <w:rPr>
          <w:spacing w:val="-1"/>
        </w:rPr>
        <w:t xml:space="preserve"> </w:t>
      </w:r>
      <w:r w:rsidRPr="00144280">
        <w:t>F.S.,</w:t>
      </w:r>
      <w:r w:rsidRPr="00144280">
        <w:rPr>
          <w:spacing w:val="-1"/>
        </w:rPr>
        <w:t xml:space="preserve"> </w:t>
      </w:r>
      <w:r w:rsidRPr="006B0034">
        <w:t>and</w:t>
      </w:r>
      <w:r w:rsidRPr="006B0034">
        <w:rPr>
          <w:spacing w:val="-1"/>
        </w:rPr>
        <w:t xml:space="preserve"> </w:t>
      </w:r>
      <w:r w:rsidRPr="00144280">
        <w:t>that</w:t>
      </w:r>
      <w:r w:rsidRPr="00144280">
        <w:rPr>
          <w:spacing w:val="-3"/>
        </w:rPr>
        <w:t xml:space="preserve"> </w:t>
      </w:r>
      <w:r w:rsidRPr="00144280">
        <w:t>are</w:t>
      </w:r>
      <w:r w:rsidRPr="00144280">
        <w:rPr>
          <w:spacing w:val="-3"/>
        </w:rPr>
        <w:t xml:space="preserve"> </w:t>
      </w:r>
      <w:r w:rsidRPr="00144280">
        <w:t>used</w:t>
      </w:r>
      <w:r w:rsidRPr="00144280">
        <w:rPr>
          <w:spacing w:val="-4"/>
        </w:rPr>
        <w:t xml:space="preserve"> </w:t>
      </w:r>
      <w:r w:rsidRPr="00144280">
        <w:t>solely</w:t>
      </w:r>
      <w:r w:rsidRPr="00144280">
        <w:rPr>
          <w:spacing w:val="-4"/>
        </w:rPr>
        <w:t xml:space="preserve"> </w:t>
      </w:r>
      <w:r w:rsidRPr="00144280">
        <w:t>for</w:t>
      </w:r>
      <w:r w:rsidRPr="00144280">
        <w:rPr>
          <w:spacing w:val="-3"/>
        </w:rPr>
        <w:t xml:space="preserve"> </w:t>
      </w:r>
      <w:r w:rsidRPr="00144280">
        <w:t>and</w:t>
      </w:r>
      <w:r w:rsidRPr="00144280">
        <w:rPr>
          <w:spacing w:val="-1"/>
        </w:rPr>
        <w:t xml:space="preserve"> </w:t>
      </w:r>
      <w:r w:rsidRPr="00144280">
        <w:t>by</w:t>
      </w:r>
      <w:r w:rsidRPr="00144280">
        <w:rPr>
          <w:spacing w:val="-4"/>
        </w:rPr>
        <w:t xml:space="preserve"> </w:t>
      </w:r>
      <w:r w:rsidRPr="00144280">
        <w:t>the</w:t>
      </w:r>
      <w:r w:rsidRPr="00144280">
        <w:rPr>
          <w:spacing w:val="-3"/>
        </w:rPr>
        <w:t xml:space="preserve"> </w:t>
      </w:r>
      <w:r w:rsidRPr="00144280">
        <w:t>mine</w:t>
      </w:r>
      <w:r w:rsidRPr="00144280">
        <w:rPr>
          <w:spacing w:val="-3"/>
        </w:rPr>
        <w:t xml:space="preserve"> </w:t>
      </w:r>
      <w:r w:rsidRPr="00144280">
        <w:t>during</w:t>
      </w:r>
      <w:r w:rsidRPr="00144280">
        <w:rPr>
          <w:spacing w:val="-1"/>
        </w:rPr>
        <w:t xml:space="preserve"> </w:t>
      </w:r>
      <w:r w:rsidRPr="00144280">
        <w:t>its</w:t>
      </w:r>
      <w:r w:rsidRPr="00144280">
        <w:rPr>
          <w:spacing w:val="-3"/>
        </w:rPr>
        <w:t xml:space="preserve"> </w:t>
      </w:r>
      <w:r w:rsidRPr="00144280">
        <w:t>life</w:t>
      </w:r>
      <w:r w:rsidRPr="00144280">
        <w:rPr>
          <w:spacing w:val="-1"/>
        </w:rPr>
        <w:t xml:space="preserve"> </w:t>
      </w:r>
      <w:r w:rsidRPr="00144280">
        <w:t>shall be</w:t>
      </w:r>
      <w:r w:rsidRPr="00144280">
        <w:rPr>
          <w:spacing w:val="-3"/>
        </w:rPr>
        <w:t xml:space="preserve"> </w:t>
      </w:r>
      <w:r w:rsidRPr="00144280">
        <w:t>allowed</w:t>
      </w:r>
      <w:r w:rsidRPr="00144280">
        <w:rPr>
          <w:spacing w:val="-1"/>
        </w:rPr>
        <w:t xml:space="preserve"> </w:t>
      </w:r>
      <w:r w:rsidRPr="00144280">
        <w:t>to</w:t>
      </w:r>
      <w:r w:rsidRPr="00144280">
        <w:rPr>
          <w:spacing w:val="-4"/>
        </w:rPr>
        <w:t xml:space="preserve"> </w:t>
      </w:r>
      <w:r w:rsidRPr="00144280">
        <w:t xml:space="preserve">terminate, without the need to apply for abandonment of the permit, after the mine, or its subunits, has met </w:t>
      </w:r>
      <w:bookmarkStart w:id="6" w:name="12.2_Procedures_for_Requesting_Conversio"/>
      <w:bookmarkStart w:id="7" w:name="_bookmark55"/>
      <w:bookmarkEnd w:id="6"/>
      <w:bookmarkEnd w:id="7"/>
      <w:r w:rsidRPr="00144280">
        <w:t xml:space="preserve">the requirements described in the applicable </w:t>
      </w:r>
      <w:r w:rsidR="74F523CB" w:rsidRPr="00144280">
        <w:t>paragraph</w:t>
      </w:r>
      <w:r w:rsidRPr="006B0034">
        <w:t xml:space="preserve"> </w:t>
      </w:r>
      <w:r w:rsidRPr="00144280">
        <w:t>62-330.310(7)(a) or (b), F.A.C.</w:t>
      </w:r>
    </w:p>
    <w:p w14:paraId="691F5B39" w14:textId="1A87933B" w:rsidR="6AC3B16B" w:rsidRDefault="6AC3B16B" w:rsidP="6AC3B16B">
      <w:pPr>
        <w:pStyle w:val="BodyText"/>
        <w:spacing w:before="11"/>
        <w:ind w:left="1980" w:right="1460"/>
      </w:pPr>
      <w:r>
        <w:br/>
      </w:r>
    </w:p>
    <w:p w14:paraId="56A667A2" w14:textId="77777777" w:rsidR="00E331E0" w:rsidRPr="00144280" w:rsidRDefault="000C7A67" w:rsidP="001F0699">
      <w:pPr>
        <w:pStyle w:val="Heading3"/>
        <w:numPr>
          <w:ilvl w:val="1"/>
          <w:numId w:val="7"/>
        </w:numPr>
        <w:tabs>
          <w:tab w:val="left" w:pos="1999"/>
          <w:tab w:val="left" w:pos="2001"/>
        </w:tabs>
        <w:ind w:left="1999" w:right="1438" w:hanging="720"/>
        <w:jc w:val="both"/>
      </w:pPr>
      <w:r w:rsidRPr="00144280">
        <w:t>Procedures for Requesting Conversion from the Construction Phase to the Operation and Maintenance Phase</w:t>
      </w:r>
    </w:p>
    <w:p w14:paraId="56A667A3" w14:textId="77777777" w:rsidR="00E331E0" w:rsidRPr="00144280" w:rsidRDefault="00E331E0" w:rsidP="001F0699">
      <w:pPr>
        <w:pStyle w:val="BodyText"/>
        <w:spacing w:before="10"/>
        <w:jc w:val="both"/>
        <w:rPr>
          <w:b/>
        </w:rPr>
      </w:pPr>
    </w:p>
    <w:p w14:paraId="56A667A4" w14:textId="77777777" w:rsidR="00E331E0" w:rsidRPr="00144280" w:rsidRDefault="000C7A67" w:rsidP="000833CD">
      <w:pPr>
        <w:pStyle w:val="ListParagraph"/>
        <w:numPr>
          <w:ilvl w:val="0"/>
          <w:numId w:val="15"/>
        </w:numPr>
        <w:tabs>
          <w:tab w:val="left" w:pos="2719"/>
          <w:tab w:val="left" w:pos="2720"/>
        </w:tabs>
      </w:pPr>
      <w:r w:rsidRPr="00144280">
        <w:t>Automatic</w:t>
      </w:r>
      <w:r w:rsidRPr="00144280">
        <w:rPr>
          <w:spacing w:val="-7"/>
        </w:rPr>
        <w:t xml:space="preserve"> </w:t>
      </w:r>
      <w:r w:rsidRPr="00144280">
        <w:t>Conversion</w:t>
      </w:r>
      <w:r w:rsidRPr="00144280">
        <w:rPr>
          <w:spacing w:val="-7"/>
        </w:rPr>
        <w:t xml:space="preserve"> </w:t>
      </w:r>
      <w:r w:rsidRPr="00144280">
        <w:rPr>
          <w:spacing w:val="-10"/>
        </w:rPr>
        <w:t>—</w:t>
      </w:r>
    </w:p>
    <w:p w14:paraId="56A667A5" w14:textId="77777777" w:rsidR="00E331E0" w:rsidRPr="00144280" w:rsidRDefault="00E331E0" w:rsidP="001F0699">
      <w:pPr>
        <w:pStyle w:val="BodyText"/>
        <w:jc w:val="both"/>
      </w:pPr>
    </w:p>
    <w:p w14:paraId="56A667A6" w14:textId="77777777" w:rsidR="00E331E0" w:rsidRPr="00144280" w:rsidRDefault="000C7A67" w:rsidP="000833CD">
      <w:pPr>
        <w:pStyle w:val="ListParagraph"/>
        <w:numPr>
          <w:ilvl w:val="1"/>
          <w:numId w:val="15"/>
        </w:numPr>
        <w:tabs>
          <w:tab w:val="left" w:pos="3440"/>
        </w:tabs>
        <w:spacing w:before="1"/>
        <w:ind w:right="1434"/>
      </w:pPr>
      <w:r w:rsidRPr="00144280">
        <w:t>In accordance with subsection 62-330.310(5), F.A.C., projects authorized in a General</w:t>
      </w:r>
      <w:r w:rsidRPr="00144280">
        <w:rPr>
          <w:spacing w:val="-7"/>
        </w:rPr>
        <w:t xml:space="preserve"> </w:t>
      </w:r>
      <w:r w:rsidRPr="00144280">
        <w:t>Permit</w:t>
      </w:r>
      <w:r w:rsidRPr="00144280">
        <w:rPr>
          <w:spacing w:val="-9"/>
        </w:rPr>
        <w:t xml:space="preserve"> </w:t>
      </w:r>
      <w:r w:rsidRPr="00144280">
        <w:t>shall</w:t>
      </w:r>
      <w:r w:rsidRPr="00144280">
        <w:rPr>
          <w:spacing w:val="-7"/>
        </w:rPr>
        <w:t xml:space="preserve"> </w:t>
      </w:r>
      <w:r w:rsidRPr="00144280">
        <w:t>automatically</w:t>
      </w:r>
      <w:r w:rsidRPr="00144280">
        <w:rPr>
          <w:spacing w:val="-8"/>
        </w:rPr>
        <w:t xml:space="preserve"> </w:t>
      </w:r>
      <w:r w:rsidRPr="00144280">
        <w:t>convert</w:t>
      </w:r>
      <w:r w:rsidRPr="00144280">
        <w:rPr>
          <w:spacing w:val="-9"/>
        </w:rPr>
        <w:t xml:space="preserve"> </w:t>
      </w:r>
      <w:r w:rsidRPr="00144280">
        <w:t>to</w:t>
      </w:r>
      <w:r w:rsidRPr="00144280">
        <w:rPr>
          <w:spacing w:val="-8"/>
        </w:rPr>
        <w:t xml:space="preserve"> </w:t>
      </w:r>
      <w:r w:rsidRPr="00144280">
        <w:t>an</w:t>
      </w:r>
      <w:r w:rsidRPr="00144280">
        <w:rPr>
          <w:spacing w:val="-8"/>
        </w:rPr>
        <w:t xml:space="preserve"> </w:t>
      </w:r>
      <w:r w:rsidRPr="00144280">
        <w:t>operation</w:t>
      </w:r>
      <w:r w:rsidRPr="00144280">
        <w:rPr>
          <w:spacing w:val="-8"/>
        </w:rPr>
        <w:t xml:space="preserve"> </w:t>
      </w:r>
      <w:r w:rsidRPr="00144280">
        <w:t>and</w:t>
      </w:r>
      <w:r w:rsidRPr="00144280">
        <w:rPr>
          <w:spacing w:val="-10"/>
        </w:rPr>
        <w:t xml:space="preserve"> </w:t>
      </w:r>
      <w:r w:rsidRPr="00144280">
        <w:t>maintenance</w:t>
      </w:r>
      <w:r w:rsidRPr="00144280">
        <w:rPr>
          <w:spacing w:val="-8"/>
        </w:rPr>
        <w:t xml:space="preserve"> </w:t>
      </w:r>
      <w:r w:rsidRPr="00144280">
        <w:t>phase upon</w:t>
      </w:r>
      <w:r w:rsidRPr="00144280">
        <w:rPr>
          <w:spacing w:val="-2"/>
        </w:rPr>
        <w:t xml:space="preserve"> </w:t>
      </w:r>
      <w:r w:rsidRPr="00144280">
        <w:t>completion</w:t>
      </w:r>
      <w:r w:rsidRPr="00144280">
        <w:rPr>
          <w:spacing w:val="-1"/>
        </w:rPr>
        <w:t xml:space="preserve"> </w:t>
      </w:r>
      <w:r w:rsidRPr="00144280">
        <w:t>of</w:t>
      </w:r>
      <w:r w:rsidRPr="00144280">
        <w:rPr>
          <w:spacing w:val="-1"/>
        </w:rPr>
        <w:t xml:space="preserve"> </w:t>
      </w:r>
      <w:r w:rsidRPr="00144280">
        <w:t>the</w:t>
      </w:r>
      <w:r w:rsidRPr="00144280">
        <w:rPr>
          <w:spacing w:val="-2"/>
        </w:rPr>
        <w:t xml:space="preserve"> </w:t>
      </w:r>
      <w:r w:rsidRPr="00144280">
        <w:t>permitted</w:t>
      </w:r>
      <w:r w:rsidRPr="00144280">
        <w:rPr>
          <w:spacing w:val="-2"/>
        </w:rPr>
        <w:t xml:space="preserve"> </w:t>
      </w:r>
      <w:r w:rsidRPr="00144280">
        <w:t>activities</w:t>
      </w:r>
      <w:r w:rsidRPr="00144280">
        <w:rPr>
          <w:spacing w:val="-2"/>
        </w:rPr>
        <w:t xml:space="preserve"> </w:t>
      </w:r>
      <w:r w:rsidRPr="00144280">
        <w:t>in</w:t>
      </w:r>
      <w:r w:rsidRPr="00144280">
        <w:rPr>
          <w:spacing w:val="-1"/>
        </w:rPr>
        <w:t xml:space="preserve"> </w:t>
      </w:r>
      <w:r w:rsidRPr="00144280">
        <w:t>conformance</w:t>
      </w:r>
      <w:r w:rsidRPr="00144280">
        <w:rPr>
          <w:spacing w:val="-2"/>
        </w:rPr>
        <w:t xml:space="preserve"> </w:t>
      </w:r>
      <w:r w:rsidRPr="00144280">
        <w:t>with</w:t>
      </w:r>
      <w:r w:rsidRPr="00144280">
        <w:rPr>
          <w:spacing w:val="-2"/>
        </w:rPr>
        <w:t xml:space="preserve"> </w:t>
      </w:r>
      <w:r w:rsidRPr="00144280">
        <w:t>all</w:t>
      </w:r>
      <w:r w:rsidRPr="00144280">
        <w:rPr>
          <w:spacing w:val="-1"/>
        </w:rPr>
        <w:t xml:space="preserve"> </w:t>
      </w:r>
      <w:r w:rsidRPr="00144280">
        <w:t>the</w:t>
      </w:r>
      <w:r w:rsidRPr="00144280">
        <w:rPr>
          <w:spacing w:val="-2"/>
        </w:rPr>
        <w:t xml:space="preserve"> </w:t>
      </w:r>
      <w:r w:rsidRPr="00144280">
        <w:t>terms</w:t>
      </w:r>
      <w:r w:rsidRPr="00144280">
        <w:rPr>
          <w:spacing w:val="-2"/>
        </w:rPr>
        <w:t xml:space="preserve"> </w:t>
      </w:r>
      <w:r w:rsidRPr="00144280">
        <w:t>and conditions of the permit.</w:t>
      </w:r>
    </w:p>
    <w:p w14:paraId="56A667A7" w14:textId="77777777" w:rsidR="00E331E0" w:rsidRPr="00144280" w:rsidRDefault="00E331E0" w:rsidP="001F0699">
      <w:pPr>
        <w:pStyle w:val="BodyText"/>
        <w:spacing w:before="10"/>
        <w:jc w:val="both"/>
      </w:pPr>
    </w:p>
    <w:p w14:paraId="56A667A8" w14:textId="5CAEBDDA" w:rsidR="00E331E0" w:rsidRPr="00144280" w:rsidRDefault="000C7A67" w:rsidP="000833CD">
      <w:pPr>
        <w:pStyle w:val="ListParagraph"/>
        <w:numPr>
          <w:ilvl w:val="1"/>
          <w:numId w:val="15"/>
        </w:numPr>
        <w:tabs>
          <w:tab w:val="left" w:pos="3440"/>
        </w:tabs>
        <w:spacing w:before="1"/>
        <w:ind w:right="1434" w:hanging="720"/>
      </w:pPr>
      <w:r w:rsidRPr="00144280">
        <w:t xml:space="preserve">For projects that serve an individual, private single family dwelling unit, duplex, triplex, or quadruplex that are not part of a larger plan of common development proposed by an applicant, </w:t>
      </w:r>
      <w:r w:rsidR="004C7342" w:rsidRPr="00144280">
        <w:rPr>
          <w:u w:val="single"/>
        </w:rPr>
        <w:t>the construction phase of the permit shall automatically convert to the operation and maintenance phase</w:t>
      </w:r>
      <w:r w:rsidR="004C7342" w:rsidRPr="00144280">
        <w:t xml:space="preserve"> </w:t>
      </w:r>
      <w:r w:rsidRPr="00144280">
        <w:t>upon receipt of a completed Form 62-330.310(3), “Construction Completion and Inspection Certification for Activities Associated with</w:t>
      </w:r>
      <w:r w:rsidRPr="00144280">
        <w:rPr>
          <w:spacing w:val="-6"/>
        </w:rPr>
        <w:t xml:space="preserve"> </w:t>
      </w:r>
      <w:r w:rsidRPr="00144280">
        <w:t>a</w:t>
      </w:r>
      <w:r w:rsidRPr="00144280">
        <w:rPr>
          <w:spacing w:val="-6"/>
        </w:rPr>
        <w:t xml:space="preserve"> </w:t>
      </w:r>
      <w:r w:rsidRPr="00144280">
        <w:t>Private</w:t>
      </w:r>
      <w:r w:rsidRPr="00144280">
        <w:rPr>
          <w:spacing w:val="-5"/>
        </w:rPr>
        <w:t xml:space="preserve"> </w:t>
      </w:r>
      <w:r w:rsidRPr="00144280">
        <w:t>Single-Family</w:t>
      </w:r>
      <w:r w:rsidRPr="00144280">
        <w:rPr>
          <w:spacing w:val="-6"/>
        </w:rPr>
        <w:t xml:space="preserve"> </w:t>
      </w:r>
      <w:r w:rsidRPr="00144280">
        <w:t>Dwelling</w:t>
      </w:r>
      <w:r w:rsidRPr="00144280">
        <w:rPr>
          <w:spacing w:val="-6"/>
        </w:rPr>
        <w:t xml:space="preserve"> </w:t>
      </w:r>
      <w:r w:rsidRPr="00144280">
        <w:t>Unit</w:t>
      </w:r>
      <w:r w:rsidR="004C7342" w:rsidRPr="00144280">
        <w:rPr>
          <w:u w:val="single"/>
        </w:rPr>
        <w:t>.</w:t>
      </w:r>
      <w:r w:rsidR="008D064E" w:rsidRPr="00144280">
        <w:rPr>
          <w:strike/>
          <w:u w:val="single"/>
        </w:rPr>
        <w:t>,</w:t>
      </w:r>
      <w:r w:rsidRPr="00144280">
        <w:t>”</w:t>
      </w:r>
      <w:r w:rsidRPr="00144280">
        <w:rPr>
          <w:strike/>
          <w:spacing w:val="-8"/>
        </w:rPr>
        <w:t xml:space="preserve"> </w:t>
      </w:r>
      <w:r w:rsidRPr="00144280">
        <w:rPr>
          <w:strike/>
        </w:rPr>
        <w:t>the</w:t>
      </w:r>
      <w:r w:rsidRPr="00144280">
        <w:rPr>
          <w:strike/>
          <w:spacing w:val="-5"/>
        </w:rPr>
        <w:t xml:space="preserve"> </w:t>
      </w:r>
      <w:r w:rsidRPr="00144280">
        <w:rPr>
          <w:strike/>
        </w:rPr>
        <w:t>construction</w:t>
      </w:r>
      <w:r w:rsidRPr="00144280">
        <w:rPr>
          <w:strike/>
          <w:spacing w:val="-6"/>
        </w:rPr>
        <w:t xml:space="preserve"> </w:t>
      </w:r>
      <w:r w:rsidRPr="00144280">
        <w:rPr>
          <w:strike/>
        </w:rPr>
        <w:t>phase</w:t>
      </w:r>
      <w:r w:rsidRPr="00144280">
        <w:rPr>
          <w:strike/>
          <w:spacing w:val="-5"/>
        </w:rPr>
        <w:t xml:space="preserve"> </w:t>
      </w:r>
      <w:r w:rsidRPr="00144280">
        <w:rPr>
          <w:strike/>
        </w:rPr>
        <w:t>of</w:t>
      </w:r>
      <w:r w:rsidRPr="00144280">
        <w:rPr>
          <w:strike/>
          <w:spacing w:val="-5"/>
        </w:rPr>
        <w:t xml:space="preserve"> </w:t>
      </w:r>
      <w:r w:rsidRPr="00144280">
        <w:rPr>
          <w:strike/>
        </w:rPr>
        <w:t>the</w:t>
      </w:r>
      <w:r w:rsidRPr="00144280">
        <w:rPr>
          <w:strike/>
          <w:spacing w:val="-5"/>
        </w:rPr>
        <w:t xml:space="preserve"> </w:t>
      </w:r>
      <w:r w:rsidRPr="00144280">
        <w:rPr>
          <w:strike/>
        </w:rPr>
        <w:t xml:space="preserve">permit shall automatically convert to the operation and maintenance phase. However, if at any time the Agency determines that such an activity was not </w:t>
      </w:r>
      <w:proofErr w:type="gramStart"/>
      <w:r w:rsidRPr="00144280">
        <w:rPr>
          <w:strike/>
        </w:rPr>
        <w:t>built in</w:t>
      </w:r>
      <w:proofErr w:type="gramEnd"/>
      <w:r w:rsidRPr="00144280">
        <w:rPr>
          <w:strike/>
        </w:rPr>
        <w:t xml:space="preserve"> conformance with the terms and conditions of the permit, </w:t>
      </w:r>
      <w:r w:rsidRPr="00144280">
        <w:rPr>
          <w:strike/>
        </w:rPr>
        <w:lastRenderedPageBreak/>
        <w:t>the permittee shall be subject to enforcement by the Agency and for all measures required to bring the activity into compliance with the permit.</w:t>
      </w:r>
    </w:p>
    <w:p w14:paraId="4C3B1A3A" w14:textId="77777777" w:rsidR="00166B74" w:rsidRPr="00144280" w:rsidRDefault="00166B74" w:rsidP="00166B74">
      <w:pPr>
        <w:pStyle w:val="ListParagraph"/>
        <w:tabs>
          <w:tab w:val="left" w:pos="3440"/>
        </w:tabs>
        <w:spacing w:before="1"/>
        <w:ind w:left="3439" w:right="1434" w:firstLine="0"/>
      </w:pPr>
    </w:p>
    <w:p w14:paraId="6DAAD4A8" w14:textId="4BACC5C0" w:rsidR="00B63818" w:rsidRPr="00144280" w:rsidRDefault="00B63818" w:rsidP="001F0699">
      <w:pPr>
        <w:tabs>
          <w:tab w:val="left" w:pos="3440"/>
        </w:tabs>
        <w:spacing w:before="1"/>
        <w:ind w:left="3420" w:right="1434" w:hanging="701"/>
        <w:jc w:val="both"/>
        <w:rPr>
          <w:u w:val="single"/>
        </w:rPr>
      </w:pPr>
      <w:r w:rsidRPr="00144280">
        <w:rPr>
          <w:u w:val="single"/>
        </w:rPr>
        <w:t xml:space="preserve">3. </w:t>
      </w:r>
      <w:r>
        <w:tab/>
      </w:r>
      <w:r w:rsidR="008D064E" w:rsidRPr="00144280">
        <w:rPr>
          <w:u w:val="single"/>
        </w:rPr>
        <w:t>If</w:t>
      </w:r>
      <w:r w:rsidRPr="00144280">
        <w:rPr>
          <w:u w:val="single"/>
        </w:rPr>
        <w:t xml:space="preserve"> at any time the Agency determines that such </w:t>
      </w:r>
      <w:r w:rsidR="00CE2C9F" w:rsidRPr="00144280">
        <w:rPr>
          <w:u w:val="single"/>
        </w:rPr>
        <w:t>activities</w:t>
      </w:r>
      <w:r w:rsidRPr="00144280">
        <w:rPr>
          <w:u w:val="single"/>
        </w:rPr>
        <w:t xml:space="preserve"> as referenced in </w:t>
      </w:r>
      <w:r w:rsidR="00980A55">
        <w:rPr>
          <w:u w:val="single"/>
        </w:rPr>
        <w:t xml:space="preserve">subparagraphs </w:t>
      </w:r>
      <w:r w:rsidRPr="00144280">
        <w:rPr>
          <w:u w:val="single"/>
        </w:rPr>
        <w:t xml:space="preserve">(a) 1. </w:t>
      </w:r>
      <w:r w:rsidR="00CE2C9F" w:rsidRPr="00144280">
        <w:rPr>
          <w:u w:val="single"/>
        </w:rPr>
        <w:t>a</w:t>
      </w:r>
      <w:r w:rsidRPr="00144280">
        <w:rPr>
          <w:u w:val="single"/>
        </w:rPr>
        <w:t>nd (</w:t>
      </w:r>
      <w:r w:rsidR="00CE2C9F" w:rsidRPr="00144280">
        <w:rPr>
          <w:u w:val="single"/>
        </w:rPr>
        <w:t>a</w:t>
      </w:r>
      <w:r w:rsidRPr="00144280">
        <w:rPr>
          <w:u w:val="single"/>
        </w:rPr>
        <w:t xml:space="preserve">) 2. above were not </w:t>
      </w:r>
      <w:proofErr w:type="gramStart"/>
      <w:r w:rsidRPr="00144280">
        <w:rPr>
          <w:u w:val="single"/>
        </w:rPr>
        <w:t>built in</w:t>
      </w:r>
      <w:proofErr w:type="gramEnd"/>
      <w:r w:rsidRPr="00144280">
        <w:rPr>
          <w:u w:val="single"/>
        </w:rPr>
        <w:t xml:space="preserve"> conformance with the terms and conditions of the permit, the permittee shall be subject to enforcement action by the Agency and for all measures required to bring the activity into compliance with the permit.</w:t>
      </w:r>
    </w:p>
    <w:p w14:paraId="56A667A9" w14:textId="77777777" w:rsidR="00E331E0" w:rsidRPr="00144280" w:rsidRDefault="00E331E0" w:rsidP="001F0699">
      <w:pPr>
        <w:pStyle w:val="BodyText"/>
        <w:spacing w:before="9"/>
        <w:jc w:val="both"/>
        <w:rPr>
          <w:u w:val="single"/>
        </w:rPr>
      </w:pPr>
    </w:p>
    <w:p w14:paraId="56A667AC" w14:textId="3381B605" w:rsidR="00E331E0" w:rsidRPr="00144280" w:rsidRDefault="000C7A67" w:rsidP="000833CD">
      <w:pPr>
        <w:pStyle w:val="ListParagraph"/>
        <w:numPr>
          <w:ilvl w:val="0"/>
          <w:numId w:val="15"/>
        </w:numPr>
        <w:tabs>
          <w:tab w:val="left" w:pos="2720"/>
        </w:tabs>
        <w:spacing w:before="78"/>
        <w:ind w:left="2720" w:right="1435" w:hanging="720"/>
      </w:pPr>
      <w:r w:rsidRPr="00144280">
        <w:t>For projects</w:t>
      </w:r>
      <w:r w:rsidRPr="00144280">
        <w:rPr>
          <w:spacing w:val="-2"/>
        </w:rPr>
        <w:t xml:space="preserve"> </w:t>
      </w:r>
      <w:r w:rsidRPr="00144280">
        <w:t>other</w:t>
      </w:r>
      <w:r w:rsidRPr="00144280">
        <w:rPr>
          <w:spacing w:val="-1"/>
        </w:rPr>
        <w:t xml:space="preserve"> </w:t>
      </w:r>
      <w:r w:rsidRPr="00144280">
        <w:t>than</w:t>
      </w:r>
      <w:r w:rsidRPr="00144280">
        <w:rPr>
          <w:spacing w:val="-2"/>
        </w:rPr>
        <w:t xml:space="preserve"> </w:t>
      </w:r>
      <w:r w:rsidRPr="00144280">
        <w:t>those specified</w:t>
      </w:r>
      <w:r w:rsidRPr="00144280">
        <w:rPr>
          <w:spacing w:val="-2"/>
        </w:rPr>
        <w:t xml:space="preserve"> </w:t>
      </w:r>
      <w:r w:rsidRPr="00144280">
        <w:t>in</w:t>
      </w:r>
      <w:r w:rsidRPr="00144280">
        <w:rPr>
          <w:spacing w:val="-2"/>
        </w:rPr>
        <w:t xml:space="preserve"> </w:t>
      </w:r>
      <w:r w:rsidRPr="00144280">
        <w:rPr>
          <w:b/>
        </w:rPr>
        <w:t>sections</w:t>
      </w:r>
      <w:r w:rsidRPr="00144280">
        <w:rPr>
          <w:b/>
          <w:spacing w:val="-2"/>
        </w:rPr>
        <w:t xml:space="preserve"> </w:t>
      </w:r>
      <w:r w:rsidRPr="00144280">
        <w:rPr>
          <w:b/>
        </w:rPr>
        <w:t xml:space="preserve">12.1.1 </w:t>
      </w:r>
      <w:r w:rsidRPr="00144280">
        <w:t>and</w:t>
      </w:r>
      <w:r w:rsidRPr="00144280">
        <w:rPr>
          <w:spacing w:val="-2"/>
        </w:rPr>
        <w:t xml:space="preserve"> </w:t>
      </w:r>
      <w:r w:rsidRPr="00144280">
        <w:rPr>
          <w:b/>
        </w:rPr>
        <w:t>12.2(a), above</w:t>
      </w:r>
      <w:r w:rsidRPr="00144280">
        <w:rPr>
          <w:b/>
          <w:spacing w:val="-2"/>
        </w:rPr>
        <w:t xml:space="preserve"> </w:t>
      </w:r>
      <w:r w:rsidRPr="00144280">
        <w:t xml:space="preserve">— </w:t>
      </w:r>
      <w:r w:rsidR="00404151" w:rsidRPr="00144280">
        <w:rPr>
          <w:u w:val="single"/>
        </w:rPr>
        <w:t xml:space="preserve">The </w:t>
      </w:r>
      <w:r w:rsidR="002D6889">
        <w:rPr>
          <w:u w:val="single"/>
        </w:rPr>
        <w:t>permittee</w:t>
      </w:r>
      <w:r w:rsidR="00404151" w:rsidRPr="00144280">
        <w:rPr>
          <w:u w:val="single"/>
        </w:rPr>
        <w:t xml:space="preserve"> shall submit</w:t>
      </w:r>
      <w:r w:rsidR="008D064E" w:rsidRPr="00144280">
        <w:rPr>
          <w:u w:val="single"/>
        </w:rPr>
        <w:t xml:space="preserve"> </w:t>
      </w:r>
      <w:r w:rsidRPr="00144280">
        <w:rPr>
          <w:strike/>
        </w:rPr>
        <w:t xml:space="preserve">Submittal of </w:t>
      </w:r>
      <w:r w:rsidRPr="00144280">
        <w:t>Form 62-330.310(1) “As-Built Certification and Request for Conversion to Operation Phase,” in accordance with</w:t>
      </w:r>
      <w:r w:rsidRPr="00144280">
        <w:rPr>
          <w:spacing w:val="-3"/>
        </w:rPr>
        <w:t xml:space="preserve"> </w:t>
      </w:r>
      <w:r w:rsidRPr="00144280">
        <w:t>subparagraph</w:t>
      </w:r>
      <w:r w:rsidRPr="00144280">
        <w:rPr>
          <w:spacing w:val="-1"/>
        </w:rPr>
        <w:t xml:space="preserve"> </w:t>
      </w:r>
      <w:r w:rsidRPr="00144280">
        <w:t>62-330.350(1)(f)2.,</w:t>
      </w:r>
      <w:r w:rsidRPr="00144280">
        <w:rPr>
          <w:spacing w:val="-1"/>
        </w:rPr>
        <w:t xml:space="preserve"> </w:t>
      </w:r>
      <w:r w:rsidRPr="00144280">
        <w:t xml:space="preserve">F.A.C., </w:t>
      </w:r>
      <w:r w:rsidRPr="00D210CE">
        <w:rPr>
          <w:strike/>
        </w:rPr>
        <w:t>shall serve</w:t>
      </w:r>
      <w:r w:rsidRPr="00144280">
        <w:t xml:space="preserve"> to</w:t>
      </w:r>
      <w:r w:rsidRPr="00144280">
        <w:rPr>
          <w:spacing w:val="-1"/>
        </w:rPr>
        <w:t xml:space="preserve"> </w:t>
      </w:r>
      <w:r w:rsidRPr="00144280">
        <w:t>notify the</w:t>
      </w:r>
      <w:r w:rsidRPr="00144280">
        <w:rPr>
          <w:spacing w:val="-4"/>
        </w:rPr>
        <w:t xml:space="preserve"> </w:t>
      </w:r>
      <w:r w:rsidRPr="00144280">
        <w:t>Agency</w:t>
      </w:r>
      <w:r w:rsidRPr="00144280">
        <w:rPr>
          <w:spacing w:val="-7"/>
        </w:rPr>
        <w:t xml:space="preserve"> </w:t>
      </w:r>
      <w:r w:rsidRPr="00144280">
        <w:t>that</w:t>
      </w:r>
      <w:r w:rsidRPr="00144280">
        <w:rPr>
          <w:spacing w:val="-6"/>
        </w:rPr>
        <w:t xml:space="preserve"> </w:t>
      </w:r>
      <w:r w:rsidRPr="00144280">
        <w:t>the</w:t>
      </w:r>
      <w:r w:rsidRPr="00144280">
        <w:rPr>
          <w:spacing w:val="-4"/>
        </w:rPr>
        <w:t xml:space="preserve"> </w:t>
      </w:r>
      <w:r w:rsidRPr="00144280">
        <w:t>project,</w:t>
      </w:r>
      <w:r w:rsidRPr="00144280">
        <w:rPr>
          <w:spacing w:val="-7"/>
        </w:rPr>
        <w:t xml:space="preserve"> </w:t>
      </w:r>
      <w:r w:rsidRPr="00144280">
        <w:t>or</w:t>
      </w:r>
      <w:r w:rsidRPr="00144280">
        <w:rPr>
          <w:spacing w:val="-6"/>
        </w:rPr>
        <w:t xml:space="preserve"> </w:t>
      </w:r>
      <w:r w:rsidRPr="00144280">
        <w:t>independent</w:t>
      </w:r>
      <w:r w:rsidRPr="00144280">
        <w:rPr>
          <w:spacing w:val="-4"/>
        </w:rPr>
        <w:t xml:space="preserve"> </w:t>
      </w:r>
      <w:r w:rsidRPr="00144280">
        <w:t>portion</w:t>
      </w:r>
      <w:r w:rsidRPr="00144280">
        <w:rPr>
          <w:spacing w:val="-7"/>
        </w:rPr>
        <w:t xml:space="preserve"> </w:t>
      </w:r>
      <w:r w:rsidRPr="00144280">
        <w:t>of</w:t>
      </w:r>
      <w:r w:rsidRPr="00144280">
        <w:rPr>
          <w:spacing w:val="-6"/>
        </w:rPr>
        <w:t xml:space="preserve"> </w:t>
      </w:r>
      <w:r w:rsidRPr="00144280">
        <w:t>the</w:t>
      </w:r>
      <w:r w:rsidRPr="00144280">
        <w:rPr>
          <w:spacing w:val="-4"/>
        </w:rPr>
        <w:t xml:space="preserve"> </w:t>
      </w:r>
      <w:r w:rsidRPr="00144280">
        <w:t>project,</w:t>
      </w:r>
      <w:r w:rsidRPr="00144280">
        <w:rPr>
          <w:spacing w:val="-7"/>
        </w:rPr>
        <w:t xml:space="preserve"> </w:t>
      </w:r>
      <w:r w:rsidRPr="00144280">
        <w:t>is</w:t>
      </w:r>
      <w:r w:rsidRPr="00144280">
        <w:rPr>
          <w:spacing w:val="-6"/>
        </w:rPr>
        <w:t xml:space="preserve"> </w:t>
      </w:r>
      <w:r w:rsidRPr="00144280">
        <w:t>completed</w:t>
      </w:r>
      <w:r w:rsidRPr="00144280">
        <w:rPr>
          <w:spacing w:val="-7"/>
        </w:rPr>
        <w:t xml:space="preserve"> </w:t>
      </w:r>
      <w:r w:rsidRPr="00144280">
        <w:t>(other</w:t>
      </w:r>
      <w:r w:rsidRPr="00144280">
        <w:rPr>
          <w:spacing w:val="-6"/>
        </w:rPr>
        <w:t xml:space="preserve"> </w:t>
      </w:r>
      <w:r w:rsidRPr="00144280">
        <w:t>than</w:t>
      </w:r>
      <w:r w:rsidR="002F1F4F" w:rsidRPr="00144280">
        <w:t xml:space="preserve"> </w:t>
      </w:r>
      <w:r w:rsidRPr="00144280">
        <w:t>long-term</w:t>
      </w:r>
      <w:r w:rsidRPr="00144280">
        <w:rPr>
          <w:spacing w:val="-14"/>
        </w:rPr>
        <w:t xml:space="preserve"> </w:t>
      </w:r>
      <w:r w:rsidRPr="00144280">
        <w:t>monitoring</w:t>
      </w:r>
      <w:r w:rsidRPr="00144280">
        <w:rPr>
          <w:spacing w:val="-14"/>
        </w:rPr>
        <w:t xml:space="preserve"> </w:t>
      </w:r>
      <w:r w:rsidRPr="00144280">
        <w:t>and</w:t>
      </w:r>
      <w:r w:rsidRPr="00144280">
        <w:rPr>
          <w:spacing w:val="-14"/>
        </w:rPr>
        <w:t xml:space="preserve"> </w:t>
      </w:r>
      <w:r w:rsidRPr="00144280">
        <w:t>any</w:t>
      </w:r>
      <w:r w:rsidRPr="00144280">
        <w:rPr>
          <w:spacing w:val="-13"/>
        </w:rPr>
        <w:t xml:space="preserve"> </w:t>
      </w:r>
      <w:r w:rsidRPr="00144280">
        <w:t>mitigation</w:t>
      </w:r>
      <w:r w:rsidRPr="00144280">
        <w:rPr>
          <w:spacing w:val="-14"/>
        </w:rPr>
        <w:t xml:space="preserve"> </w:t>
      </w:r>
      <w:r w:rsidRPr="00144280">
        <w:t>that</w:t>
      </w:r>
      <w:r w:rsidRPr="00144280">
        <w:rPr>
          <w:spacing w:val="-14"/>
        </w:rPr>
        <w:t xml:space="preserve"> </w:t>
      </w:r>
      <w:r w:rsidRPr="00144280">
        <w:t>will</w:t>
      </w:r>
      <w:r w:rsidRPr="00144280">
        <w:rPr>
          <w:spacing w:val="-14"/>
        </w:rPr>
        <w:t xml:space="preserve"> </w:t>
      </w:r>
      <w:r w:rsidRPr="00144280">
        <w:t>require</w:t>
      </w:r>
      <w:r w:rsidRPr="00144280">
        <w:rPr>
          <w:spacing w:val="-13"/>
        </w:rPr>
        <w:t xml:space="preserve"> </w:t>
      </w:r>
      <w:r w:rsidRPr="00144280">
        <w:t>additional</w:t>
      </w:r>
      <w:r w:rsidRPr="00144280">
        <w:rPr>
          <w:spacing w:val="-14"/>
        </w:rPr>
        <w:t xml:space="preserve"> </w:t>
      </w:r>
      <w:r w:rsidRPr="00144280">
        <w:t>time</w:t>
      </w:r>
      <w:r w:rsidRPr="00144280">
        <w:rPr>
          <w:spacing w:val="-14"/>
        </w:rPr>
        <w:t xml:space="preserve"> </w:t>
      </w:r>
      <w:r w:rsidRPr="00144280">
        <w:t>after</w:t>
      </w:r>
      <w:r w:rsidRPr="00144280">
        <w:rPr>
          <w:spacing w:val="-14"/>
        </w:rPr>
        <w:t xml:space="preserve"> </w:t>
      </w:r>
      <w:r w:rsidRPr="00144280">
        <w:t>construction or</w:t>
      </w:r>
      <w:r w:rsidRPr="00144280">
        <w:rPr>
          <w:spacing w:val="-9"/>
        </w:rPr>
        <w:t xml:space="preserve"> </w:t>
      </w:r>
      <w:r w:rsidRPr="00144280">
        <w:t>alteration</w:t>
      </w:r>
      <w:r w:rsidRPr="00144280">
        <w:rPr>
          <w:spacing w:val="-12"/>
        </w:rPr>
        <w:t xml:space="preserve"> </w:t>
      </w:r>
      <w:r w:rsidRPr="00144280">
        <w:t>to</w:t>
      </w:r>
      <w:r w:rsidRPr="00144280">
        <w:rPr>
          <w:spacing w:val="-10"/>
        </w:rPr>
        <w:t xml:space="preserve"> </w:t>
      </w:r>
      <w:r w:rsidRPr="00144280">
        <w:t>achieve</w:t>
      </w:r>
      <w:r w:rsidRPr="00144280">
        <w:rPr>
          <w:spacing w:val="-12"/>
        </w:rPr>
        <w:t xml:space="preserve"> </w:t>
      </w:r>
      <w:r w:rsidRPr="00144280">
        <w:t>the</w:t>
      </w:r>
      <w:r w:rsidRPr="00144280">
        <w:rPr>
          <w:spacing w:val="-12"/>
        </w:rPr>
        <w:t xml:space="preserve"> </w:t>
      </w:r>
      <w:r w:rsidRPr="00144280">
        <w:t>success</w:t>
      </w:r>
      <w:r w:rsidRPr="00144280">
        <w:rPr>
          <w:spacing w:val="-9"/>
        </w:rPr>
        <w:t xml:space="preserve"> </w:t>
      </w:r>
      <w:r w:rsidRPr="00144280">
        <w:t>criteria</w:t>
      </w:r>
      <w:r w:rsidRPr="00144280">
        <w:rPr>
          <w:spacing w:val="-12"/>
        </w:rPr>
        <w:t xml:space="preserve"> </w:t>
      </w:r>
      <w:r w:rsidRPr="00144280">
        <w:t>specified</w:t>
      </w:r>
      <w:r w:rsidRPr="00144280">
        <w:rPr>
          <w:spacing w:val="-12"/>
        </w:rPr>
        <w:t xml:space="preserve"> </w:t>
      </w:r>
      <w:r w:rsidRPr="00144280">
        <w:t>in</w:t>
      </w:r>
      <w:r w:rsidRPr="00144280">
        <w:rPr>
          <w:spacing w:val="-12"/>
        </w:rPr>
        <w:t xml:space="preserve"> </w:t>
      </w:r>
      <w:r w:rsidRPr="00144280">
        <w:t>the</w:t>
      </w:r>
      <w:r w:rsidRPr="00144280">
        <w:rPr>
          <w:spacing w:val="-9"/>
        </w:rPr>
        <w:t xml:space="preserve"> </w:t>
      </w:r>
      <w:r w:rsidRPr="00144280">
        <w:t>permit)</w:t>
      </w:r>
      <w:r w:rsidRPr="00144280">
        <w:rPr>
          <w:spacing w:val="-9"/>
        </w:rPr>
        <w:t xml:space="preserve"> </w:t>
      </w:r>
      <w:r w:rsidRPr="00144280">
        <w:t>and</w:t>
      </w:r>
      <w:r w:rsidRPr="00144280">
        <w:rPr>
          <w:spacing w:val="-12"/>
        </w:rPr>
        <w:t xml:space="preserve"> </w:t>
      </w:r>
      <w:r w:rsidRPr="00144280">
        <w:t>ready</w:t>
      </w:r>
      <w:r w:rsidRPr="00144280">
        <w:rPr>
          <w:spacing w:val="-12"/>
        </w:rPr>
        <w:t xml:space="preserve"> </w:t>
      </w:r>
      <w:r w:rsidRPr="00144280">
        <w:t>for</w:t>
      </w:r>
      <w:r w:rsidRPr="00144280">
        <w:rPr>
          <w:spacing w:val="-11"/>
        </w:rPr>
        <w:t xml:space="preserve"> </w:t>
      </w:r>
      <w:r w:rsidRPr="00144280">
        <w:t>inspection by the Agency.</w:t>
      </w:r>
    </w:p>
    <w:p w14:paraId="56A667AD" w14:textId="77777777" w:rsidR="00E331E0" w:rsidRPr="00144280" w:rsidRDefault="00E331E0" w:rsidP="001F0699">
      <w:pPr>
        <w:pStyle w:val="BodyText"/>
        <w:spacing w:before="1"/>
        <w:jc w:val="both"/>
      </w:pPr>
    </w:p>
    <w:p w14:paraId="56A667AE" w14:textId="182B836E" w:rsidR="00E331E0" w:rsidRPr="00144280" w:rsidRDefault="000C7A67" w:rsidP="000833CD">
      <w:pPr>
        <w:pStyle w:val="ListParagraph"/>
        <w:numPr>
          <w:ilvl w:val="1"/>
          <w:numId w:val="15"/>
        </w:numPr>
        <w:tabs>
          <w:tab w:val="left" w:pos="3441"/>
        </w:tabs>
        <w:ind w:left="3440" w:right="1432"/>
      </w:pPr>
      <w:r w:rsidRPr="00144280">
        <w:t>Projects</w:t>
      </w:r>
      <w:r w:rsidR="00773A02" w:rsidRPr="00144280">
        <w:t xml:space="preserve"> </w:t>
      </w:r>
      <w:r w:rsidRPr="00144280">
        <w:t xml:space="preserve">not requiring certification by a </w:t>
      </w:r>
      <w:r w:rsidRPr="002C19A8">
        <w:t>registered professional</w:t>
      </w:r>
      <w:r w:rsidRPr="00144280">
        <w:t xml:space="preserve"> shall be certified by the permittee or their authorized agent. Projects designed by a registered professional</w:t>
      </w:r>
      <w:r w:rsidRPr="00144280">
        <w:rPr>
          <w:spacing w:val="-14"/>
        </w:rPr>
        <w:t xml:space="preserve"> </w:t>
      </w:r>
      <w:r w:rsidRPr="00144280">
        <w:t>shall</w:t>
      </w:r>
      <w:r w:rsidRPr="00144280">
        <w:rPr>
          <w:spacing w:val="-14"/>
        </w:rPr>
        <w:t xml:space="preserve"> </w:t>
      </w:r>
      <w:r w:rsidRPr="00144280">
        <w:t>be</w:t>
      </w:r>
      <w:r w:rsidRPr="00144280">
        <w:rPr>
          <w:spacing w:val="-14"/>
        </w:rPr>
        <w:t xml:space="preserve"> </w:t>
      </w:r>
      <w:r w:rsidRPr="00144280">
        <w:t>certified</w:t>
      </w:r>
      <w:r w:rsidRPr="00144280">
        <w:rPr>
          <w:spacing w:val="-15"/>
        </w:rPr>
        <w:t xml:space="preserve"> </w:t>
      </w:r>
      <w:r w:rsidRPr="00144280">
        <w:t>by</w:t>
      </w:r>
      <w:r w:rsidRPr="00144280">
        <w:rPr>
          <w:spacing w:val="-15"/>
        </w:rPr>
        <w:t xml:space="preserve"> </w:t>
      </w:r>
      <w:r w:rsidRPr="00144280">
        <w:t>a</w:t>
      </w:r>
      <w:r w:rsidRPr="00144280">
        <w:rPr>
          <w:spacing w:val="-14"/>
        </w:rPr>
        <w:t xml:space="preserve"> </w:t>
      </w:r>
      <w:r w:rsidRPr="00144280">
        <w:t>registered</w:t>
      </w:r>
      <w:r w:rsidRPr="00144280">
        <w:rPr>
          <w:spacing w:val="-15"/>
        </w:rPr>
        <w:t xml:space="preserve"> </w:t>
      </w:r>
      <w:r w:rsidRPr="00144280">
        <w:t>professional,</w:t>
      </w:r>
      <w:r w:rsidRPr="00144280">
        <w:rPr>
          <w:spacing w:val="-15"/>
        </w:rPr>
        <w:t xml:space="preserve"> </w:t>
      </w:r>
      <w:r w:rsidRPr="00144280">
        <w:t>unless</w:t>
      </w:r>
      <w:r w:rsidRPr="00144280">
        <w:rPr>
          <w:spacing w:val="-17"/>
        </w:rPr>
        <w:t xml:space="preserve"> </w:t>
      </w:r>
      <w:r w:rsidRPr="00144280">
        <w:t>exempted</w:t>
      </w:r>
      <w:r w:rsidRPr="00144280">
        <w:rPr>
          <w:spacing w:val="-15"/>
        </w:rPr>
        <w:t xml:space="preserve"> </w:t>
      </w:r>
      <w:r w:rsidRPr="00144280">
        <w:t>by</w:t>
      </w:r>
      <w:r w:rsidRPr="00144280">
        <w:rPr>
          <w:spacing w:val="-15"/>
        </w:rPr>
        <w:t xml:space="preserve"> </w:t>
      </w:r>
      <w:r w:rsidRPr="00144280">
        <w:t>law.</w:t>
      </w:r>
    </w:p>
    <w:p w14:paraId="56A667AF" w14:textId="77777777" w:rsidR="00E331E0" w:rsidRPr="00144280" w:rsidRDefault="00E331E0" w:rsidP="001F0699">
      <w:pPr>
        <w:pStyle w:val="BodyText"/>
        <w:spacing w:before="10"/>
        <w:jc w:val="both"/>
      </w:pPr>
    </w:p>
    <w:p w14:paraId="56A667B0" w14:textId="14BCC31F" w:rsidR="00E331E0" w:rsidRPr="00144280" w:rsidRDefault="00F033C1" w:rsidP="000833CD">
      <w:pPr>
        <w:pStyle w:val="ListParagraph"/>
        <w:numPr>
          <w:ilvl w:val="1"/>
          <w:numId w:val="15"/>
        </w:numPr>
        <w:tabs>
          <w:tab w:val="left" w:pos="3441"/>
        </w:tabs>
        <w:ind w:left="3440" w:right="1435"/>
      </w:pPr>
      <w:r>
        <w:rPr>
          <w:u w:val="single"/>
        </w:rPr>
        <w:t xml:space="preserve">The permittee shall submit </w:t>
      </w:r>
      <w:r w:rsidR="00C705E6">
        <w:rPr>
          <w:u w:val="single"/>
        </w:rPr>
        <w:t>a</w:t>
      </w:r>
      <w:r w:rsidR="0F433FC7" w:rsidRPr="00144280">
        <w:rPr>
          <w:u w:val="single"/>
        </w:rPr>
        <w:t>s-built drawings with Form 62-330.310(1).</w:t>
      </w:r>
      <w:r w:rsidR="0F433FC7" w:rsidRPr="00144280">
        <w:t xml:space="preserve"> </w:t>
      </w:r>
      <w:r w:rsidR="40F94FEB" w:rsidRPr="00144280">
        <w:t xml:space="preserve">The </w:t>
      </w:r>
      <w:r w:rsidR="003F4C9B" w:rsidRPr="00144280">
        <w:t xml:space="preserve">person </w:t>
      </w:r>
      <w:r w:rsidR="40F94FEB" w:rsidRPr="00144280">
        <w:t>completing Form 62-330.310(1) shall inform the Agency if there are substantial deviations from the plans approved as part of the permit</w:t>
      </w:r>
      <w:r w:rsidR="0A0485F8" w:rsidRPr="00144280">
        <w:rPr>
          <w:u w:val="single"/>
        </w:rPr>
        <w:t>.</w:t>
      </w:r>
      <w:r w:rsidR="40F94FEB" w:rsidRPr="00144280">
        <w:t xml:space="preserve"> </w:t>
      </w:r>
      <w:r w:rsidR="40F94FEB" w:rsidRPr="00144280">
        <w:rPr>
          <w:strike/>
        </w:rPr>
        <w:t>and include as-built drawings with the form.</w:t>
      </w:r>
    </w:p>
    <w:p w14:paraId="56A667B1" w14:textId="77777777" w:rsidR="00E331E0" w:rsidRPr="00144280" w:rsidRDefault="00E331E0" w:rsidP="001F0699">
      <w:pPr>
        <w:pStyle w:val="BodyText"/>
        <w:jc w:val="both"/>
      </w:pPr>
    </w:p>
    <w:p w14:paraId="56A667B2" w14:textId="63FDD497" w:rsidR="00E331E0" w:rsidRPr="00144280" w:rsidRDefault="000C7A67" w:rsidP="001F0699">
      <w:pPr>
        <w:pStyle w:val="BodyText"/>
        <w:ind w:left="3439" w:right="1434"/>
        <w:jc w:val="both"/>
      </w:pPr>
      <w:r w:rsidRPr="00144280">
        <w:t>The plans must be clearly labeled as “as-built” or “record” drawings and shall consist</w:t>
      </w:r>
      <w:r w:rsidRPr="00144280">
        <w:rPr>
          <w:spacing w:val="-14"/>
        </w:rPr>
        <w:t xml:space="preserve"> </w:t>
      </w:r>
      <w:r w:rsidRPr="00144280">
        <w:t>of</w:t>
      </w:r>
      <w:r w:rsidRPr="00144280">
        <w:rPr>
          <w:spacing w:val="-14"/>
        </w:rPr>
        <w:t xml:space="preserve"> </w:t>
      </w:r>
      <w:r w:rsidRPr="00144280">
        <w:t>the</w:t>
      </w:r>
      <w:r w:rsidRPr="00144280">
        <w:rPr>
          <w:spacing w:val="-14"/>
        </w:rPr>
        <w:t xml:space="preserve"> </w:t>
      </w:r>
      <w:r w:rsidRPr="00144280">
        <w:t>permitted</w:t>
      </w:r>
      <w:r w:rsidRPr="00144280">
        <w:rPr>
          <w:spacing w:val="-13"/>
        </w:rPr>
        <w:t xml:space="preserve"> </w:t>
      </w:r>
      <w:r w:rsidRPr="00144280">
        <w:t>drawings</w:t>
      </w:r>
      <w:r w:rsidRPr="00144280">
        <w:rPr>
          <w:spacing w:val="-14"/>
        </w:rPr>
        <w:t xml:space="preserve"> </w:t>
      </w:r>
      <w:r w:rsidRPr="00144280">
        <w:t>that</w:t>
      </w:r>
      <w:r w:rsidRPr="00144280">
        <w:rPr>
          <w:spacing w:val="-14"/>
        </w:rPr>
        <w:t xml:space="preserve"> </w:t>
      </w:r>
      <w:r w:rsidRPr="00144280">
        <w:t>clearly</w:t>
      </w:r>
      <w:r w:rsidRPr="00144280">
        <w:rPr>
          <w:spacing w:val="-13"/>
        </w:rPr>
        <w:t xml:space="preserve"> </w:t>
      </w:r>
      <w:r w:rsidRPr="00144280">
        <w:t>highlight</w:t>
      </w:r>
      <w:r w:rsidRPr="00144280">
        <w:rPr>
          <w:spacing w:val="-14"/>
        </w:rPr>
        <w:t xml:space="preserve"> </w:t>
      </w:r>
      <w:r w:rsidRPr="00144280">
        <w:t>(such</w:t>
      </w:r>
      <w:r w:rsidRPr="00144280">
        <w:rPr>
          <w:spacing w:val="-14"/>
        </w:rPr>
        <w:t xml:space="preserve"> </w:t>
      </w:r>
      <w:r w:rsidRPr="00144280">
        <w:t>as</w:t>
      </w:r>
      <w:r w:rsidRPr="00144280">
        <w:rPr>
          <w:spacing w:val="-14"/>
        </w:rPr>
        <w:t xml:space="preserve"> </w:t>
      </w:r>
      <w:r w:rsidRPr="00144280">
        <w:t>through</w:t>
      </w:r>
      <w:r w:rsidRPr="00144280">
        <w:rPr>
          <w:spacing w:val="-13"/>
        </w:rPr>
        <w:t xml:space="preserve"> </w:t>
      </w:r>
      <w:r w:rsidRPr="00144280">
        <w:t>“red</w:t>
      </w:r>
      <w:r w:rsidRPr="00144280">
        <w:rPr>
          <w:spacing w:val="-14"/>
        </w:rPr>
        <w:t xml:space="preserve"> </w:t>
      </w:r>
      <w:r w:rsidRPr="00144280">
        <w:t>lines” or “clouds”) any substantial deviations made during construction. The permittee shall</w:t>
      </w:r>
      <w:r w:rsidRPr="00144280">
        <w:rPr>
          <w:spacing w:val="-9"/>
        </w:rPr>
        <w:t xml:space="preserve"> </w:t>
      </w:r>
      <w:r w:rsidRPr="00144280">
        <w:t>be</w:t>
      </w:r>
      <w:r w:rsidRPr="00144280">
        <w:rPr>
          <w:spacing w:val="-9"/>
        </w:rPr>
        <w:t xml:space="preserve"> </w:t>
      </w:r>
      <w:r w:rsidRPr="00144280">
        <w:t>responsible</w:t>
      </w:r>
      <w:r w:rsidRPr="00144280">
        <w:rPr>
          <w:spacing w:val="-11"/>
        </w:rPr>
        <w:t xml:space="preserve"> </w:t>
      </w:r>
      <w:r w:rsidRPr="00144280">
        <w:t>for</w:t>
      </w:r>
      <w:r w:rsidRPr="00144280">
        <w:rPr>
          <w:spacing w:val="-11"/>
        </w:rPr>
        <w:t xml:space="preserve"> </w:t>
      </w:r>
      <w:r w:rsidRPr="00144280">
        <w:t>correcting</w:t>
      </w:r>
      <w:r w:rsidRPr="00144280">
        <w:rPr>
          <w:spacing w:val="-12"/>
        </w:rPr>
        <w:t xml:space="preserve"> </w:t>
      </w:r>
      <w:r w:rsidRPr="00144280">
        <w:t>the</w:t>
      </w:r>
      <w:r w:rsidRPr="00144280">
        <w:rPr>
          <w:spacing w:val="-12"/>
        </w:rPr>
        <w:t xml:space="preserve"> </w:t>
      </w:r>
      <w:r w:rsidRPr="00144280">
        <w:t>deviations</w:t>
      </w:r>
      <w:r w:rsidRPr="00144280">
        <w:rPr>
          <w:spacing w:val="-11"/>
        </w:rPr>
        <w:t xml:space="preserve"> </w:t>
      </w:r>
      <w:r w:rsidRPr="00144280">
        <w:t>[as</w:t>
      </w:r>
      <w:r w:rsidRPr="00144280">
        <w:rPr>
          <w:spacing w:val="-11"/>
        </w:rPr>
        <w:t xml:space="preserve"> </w:t>
      </w:r>
      <w:r w:rsidRPr="00144280">
        <w:t>verified</w:t>
      </w:r>
      <w:r w:rsidRPr="00144280">
        <w:rPr>
          <w:spacing w:val="-12"/>
        </w:rPr>
        <w:t xml:space="preserve"> </w:t>
      </w:r>
      <w:r w:rsidRPr="00144280">
        <w:t>by</w:t>
      </w:r>
      <w:r w:rsidRPr="00144280">
        <w:rPr>
          <w:spacing w:val="-10"/>
        </w:rPr>
        <w:t xml:space="preserve"> </w:t>
      </w:r>
      <w:r w:rsidRPr="00144280">
        <w:t>a</w:t>
      </w:r>
      <w:r w:rsidRPr="00144280">
        <w:rPr>
          <w:spacing w:val="-12"/>
        </w:rPr>
        <w:t xml:space="preserve"> </w:t>
      </w:r>
      <w:r w:rsidRPr="00144280">
        <w:t>new</w:t>
      </w:r>
      <w:r w:rsidRPr="00144280">
        <w:rPr>
          <w:spacing w:val="-13"/>
        </w:rPr>
        <w:t xml:space="preserve"> </w:t>
      </w:r>
      <w:r w:rsidRPr="00144280">
        <w:t>certification using Form 62-330.310(1)]. Non-substantial deviations do not require a permit modification. Substantial deviations shall be processed as a minor or major modification</w:t>
      </w:r>
      <w:r w:rsidRPr="00144280">
        <w:rPr>
          <w:spacing w:val="-6"/>
        </w:rPr>
        <w:t xml:space="preserve"> </w:t>
      </w:r>
      <w:r w:rsidR="003F4C9B" w:rsidRPr="00144280">
        <w:rPr>
          <w:spacing w:val="-6"/>
          <w:u w:val="single"/>
        </w:rPr>
        <w:t>as described in section 6.2 of this handbook and</w:t>
      </w:r>
      <w:r w:rsidR="003F4C9B" w:rsidRPr="00144280">
        <w:rPr>
          <w:spacing w:val="-6"/>
        </w:rPr>
        <w:t xml:space="preserve"> </w:t>
      </w:r>
      <w:r w:rsidRPr="00144280">
        <w:t>under</w:t>
      </w:r>
      <w:r w:rsidRPr="00144280">
        <w:rPr>
          <w:spacing w:val="-5"/>
        </w:rPr>
        <w:t xml:space="preserve"> </w:t>
      </w:r>
      <w:r w:rsidRPr="00144280">
        <w:t>Rule</w:t>
      </w:r>
      <w:r w:rsidRPr="00144280">
        <w:rPr>
          <w:spacing w:val="-5"/>
        </w:rPr>
        <w:t xml:space="preserve"> </w:t>
      </w:r>
      <w:r w:rsidRPr="00144280">
        <w:t>62-330.315,</w:t>
      </w:r>
      <w:r w:rsidRPr="00144280">
        <w:rPr>
          <w:spacing w:val="-6"/>
        </w:rPr>
        <w:t xml:space="preserve"> </w:t>
      </w:r>
      <w:r w:rsidRPr="00144280">
        <w:t>F.A.C.</w:t>
      </w:r>
      <w:r w:rsidRPr="00144280">
        <w:rPr>
          <w:spacing w:val="-6"/>
        </w:rPr>
        <w:t xml:space="preserve"> </w:t>
      </w:r>
      <w:r w:rsidRPr="00144280">
        <w:t>Such</w:t>
      </w:r>
      <w:r w:rsidRPr="00144280">
        <w:rPr>
          <w:spacing w:val="-6"/>
        </w:rPr>
        <w:t xml:space="preserve"> </w:t>
      </w:r>
      <w:r w:rsidRPr="00144280">
        <w:t>modification</w:t>
      </w:r>
      <w:r w:rsidRPr="00144280">
        <w:rPr>
          <w:spacing w:val="-6"/>
        </w:rPr>
        <w:t xml:space="preserve"> </w:t>
      </w:r>
      <w:r w:rsidRPr="00144280">
        <w:t>must</w:t>
      </w:r>
      <w:r w:rsidRPr="00144280">
        <w:rPr>
          <w:spacing w:val="-5"/>
        </w:rPr>
        <w:t xml:space="preserve"> </w:t>
      </w:r>
      <w:r w:rsidRPr="00144280">
        <w:t>be</w:t>
      </w:r>
      <w:r w:rsidRPr="00144280">
        <w:rPr>
          <w:spacing w:val="-7"/>
        </w:rPr>
        <w:t xml:space="preserve"> </w:t>
      </w:r>
      <w:r w:rsidRPr="00144280">
        <w:t>issued</w:t>
      </w:r>
      <w:r w:rsidRPr="00144280">
        <w:rPr>
          <w:spacing w:val="-6"/>
        </w:rPr>
        <w:t xml:space="preserve"> </w:t>
      </w:r>
      <w:r w:rsidRPr="00144280">
        <w:t>by the Agency prior to the Agency approving the request to convert the permit from the construction to the operation and maintenance phase.</w:t>
      </w:r>
    </w:p>
    <w:p w14:paraId="56A667B3" w14:textId="77777777" w:rsidR="00E331E0" w:rsidRPr="00144280" w:rsidRDefault="00E331E0" w:rsidP="001F0699">
      <w:pPr>
        <w:pStyle w:val="BodyText"/>
        <w:spacing w:before="11"/>
        <w:jc w:val="both"/>
      </w:pPr>
    </w:p>
    <w:p w14:paraId="56A667B4" w14:textId="77777777" w:rsidR="00E331E0" w:rsidRPr="00144280" w:rsidRDefault="000C7A67" w:rsidP="000833CD">
      <w:pPr>
        <w:pStyle w:val="ListParagraph"/>
        <w:numPr>
          <w:ilvl w:val="1"/>
          <w:numId w:val="15"/>
        </w:numPr>
        <w:tabs>
          <w:tab w:val="left" w:pos="3440"/>
        </w:tabs>
        <w:ind w:left="3440" w:right="1436"/>
      </w:pPr>
      <w:r w:rsidRPr="00144280">
        <w:t>The</w:t>
      </w:r>
      <w:r w:rsidRPr="00144280">
        <w:rPr>
          <w:spacing w:val="-6"/>
        </w:rPr>
        <w:t xml:space="preserve"> </w:t>
      </w:r>
      <w:r w:rsidRPr="00144280">
        <w:t>person</w:t>
      </w:r>
      <w:r w:rsidRPr="00144280">
        <w:rPr>
          <w:spacing w:val="-7"/>
        </w:rPr>
        <w:t xml:space="preserve"> </w:t>
      </w:r>
      <w:r w:rsidRPr="00144280">
        <w:t>certifying</w:t>
      </w:r>
      <w:r w:rsidRPr="00144280">
        <w:rPr>
          <w:spacing w:val="-7"/>
        </w:rPr>
        <w:t xml:space="preserve"> </w:t>
      </w:r>
      <w:r w:rsidRPr="00144280">
        <w:t>compliance</w:t>
      </w:r>
      <w:r w:rsidRPr="00144280">
        <w:rPr>
          <w:spacing w:val="-8"/>
        </w:rPr>
        <w:t xml:space="preserve"> </w:t>
      </w:r>
      <w:r w:rsidRPr="00144280">
        <w:t>with</w:t>
      </w:r>
      <w:r w:rsidRPr="00144280">
        <w:rPr>
          <w:spacing w:val="-8"/>
        </w:rPr>
        <w:t xml:space="preserve"> </w:t>
      </w:r>
      <w:r w:rsidRPr="00144280">
        <w:t>the</w:t>
      </w:r>
      <w:r w:rsidRPr="00144280">
        <w:rPr>
          <w:spacing w:val="-8"/>
        </w:rPr>
        <w:t xml:space="preserve"> </w:t>
      </w:r>
      <w:r w:rsidRPr="00144280">
        <w:t>permit</w:t>
      </w:r>
      <w:r w:rsidRPr="00144280">
        <w:rPr>
          <w:spacing w:val="-7"/>
        </w:rPr>
        <w:t xml:space="preserve"> </w:t>
      </w:r>
      <w:r w:rsidRPr="00144280">
        <w:t>shall</w:t>
      </w:r>
      <w:r w:rsidRPr="00144280">
        <w:rPr>
          <w:spacing w:val="-7"/>
        </w:rPr>
        <w:t xml:space="preserve"> </w:t>
      </w:r>
      <w:r w:rsidRPr="00144280">
        <w:t>submit</w:t>
      </w:r>
      <w:r w:rsidRPr="00144280">
        <w:rPr>
          <w:spacing w:val="-7"/>
        </w:rPr>
        <w:t xml:space="preserve"> </w:t>
      </w:r>
      <w:r w:rsidRPr="00144280">
        <w:t>documentation</w:t>
      </w:r>
      <w:r w:rsidRPr="00144280">
        <w:rPr>
          <w:spacing w:val="-8"/>
        </w:rPr>
        <w:t xml:space="preserve"> </w:t>
      </w:r>
      <w:r w:rsidRPr="00144280">
        <w:t>that demonstrates</w:t>
      </w:r>
      <w:r w:rsidRPr="00144280">
        <w:rPr>
          <w:spacing w:val="-10"/>
        </w:rPr>
        <w:t xml:space="preserve"> </w:t>
      </w:r>
      <w:r w:rsidRPr="00144280">
        <w:t>satisfaction</w:t>
      </w:r>
      <w:r w:rsidRPr="00144280">
        <w:rPr>
          <w:spacing w:val="-11"/>
        </w:rPr>
        <w:t xml:space="preserve"> </w:t>
      </w:r>
      <w:r w:rsidRPr="00144280">
        <w:t>of</w:t>
      </w:r>
      <w:r w:rsidRPr="00144280">
        <w:rPr>
          <w:spacing w:val="-12"/>
        </w:rPr>
        <w:t xml:space="preserve"> </w:t>
      </w:r>
      <w:r w:rsidRPr="00144280">
        <w:t>all</w:t>
      </w:r>
      <w:r w:rsidRPr="00144280">
        <w:rPr>
          <w:spacing w:val="-10"/>
        </w:rPr>
        <w:t xml:space="preserve"> </w:t>
      </w:r>
      <w:r w:rsidRPr="00144280">
        <w:t>permit</w:t>
      </w:r>
      <w:r w:rsidRPr="00144280">
        <w:rPr>
          <w:spacing w:val="-10"/>
        </w:rPr>
        <w:t xml:space="preserve"> </w:t>
      </w:r>
      <w:r w:rsidRPr="00144280">
        <w:t>conditions,</w:t>
      </w:r>
      <w:r w:rsidRPr="00144280">
        <w:rPr>
          <w:spacing w:val="-11"/>
        </w:rPr>
        <w:t xml:space="preserve"> </w:t>
      </w:r>
      <w:r w:rsidRPr="00144280">
        <w:t>other</w:t>
      </w:r>
      <w:r w:rsidRPr="00144280">
        <w:rPr>
          <w:spacing w:val="-12"/>
        </w:rPr>
        <w:t xml:space="preserve"> </w:t>
      </w:r>
      <w:r w:rsidRPr="00144280">
        <w:t>than</w:t>
      </w:r>
      <w:r w:rsidRPr="00144280">
        <w:rPr>
          <w:spacing w:val="-11"/>
        </w:rPr>
        <w:t xml:space="preserve"> </w:t>
      </w:r>
      <w:r w:rsidRPr="00144280">
        <w:t>long</w:t>
      </w:r>
      <w:r w:rsidRPr="00144280">
        <w:rPr>
          <w:spacing w:val="-11"/>
        </w:rPr>
        <w:t xml:space="preserve"> </w:t>
      </w:r>
      <w:r w:rsidRPr="00144280">
        <w:t>term</w:t>
      </w:r>
      <w:r w:rsidRPr="00144280">
        <w:rPr>
          <w:spacing w:val="-10"/>
        </w:rPr>
        <w:t xml:space="preserve"> </w:t>
      </w:r>
      <w:r w:rsidRPr="00144280">
        <w:t>monitoring and inspection requirements, along with Form 62-330.310(1).</w:t>
      </w:r>
    </w:p>
    <w:p w14:paraId="56A667B5" w14:textId="77777777" w:rsidR="00E331E0" w:rsidRPr="00144280" w:rsidRDefault="00E331E0" w:rsidP="001F0699">
      <w:pPr>
        <w:pStyle w:val="BodyText"/>
        <w:spacing w:before="1"/>
        <w:jc w:val="both"/>
      </w:pPr>
    </w:p>
    <w:p w14:paraId="56A667B6" w14:textId="28963FD9" w:rsidR="00E331E0" w:rsidRPr="00144280" w:rsidRDefault="000C7A67" w:rsidP="000833CD">
      <w:pPr>
        <w:pStyle w:val="ListParagraph"/>
        <w:numPr>
          <w:ilvl w:val="0"/>
          <w:numId w:val="15"/>
        </w:numPr>
        <w:tabs>
          <w:tab w:val="left" w:pos="2721"/>
        </w:tabs>
        <w:ind w:left="2720" w:right="1435"/>
      </w:pPr>
      <w:r w:rsidRPr="00144280">
        <w:t>When projects authorized by a permit under this chapter are constructed in phases, each phase</w:t>
      </w:r>
      <w:r w:rsidRPr="00144280">
        <w:rPr>
          <w:spacing w:val="-9"/>
        </w:rPr>
        <w:t xml:space="preserve"> </w:t>
      </w:r>
      <w:r w:rsidRPr="00144280">
        <w:t>or</w:t>
      </w:r>
      <w:r w:rsidRPr="00144280">
        <w:rPr>
          <w:spacing w:val="-11"/>
        </w:rPr>
        <w:t xml:space="preserve"> </w:t>
      </w:r>
      <w:r w:rsidRPr="00144280">
        <w:t>independent</w:t>
      </w:r>
      <w:r w:rsidRPr="00144280">
        <w:rPr>
          <w:spacing w:val="-8"/>
        </w:rPr>
        <w:t xml:space="preserve"> </w:t>
      </w:r>
      <w:r w:rsidRPr="00144280">
        <w:t>portion</w:t>
      </w:r>
      <w:r w:rsidRPr="00144280">
        <w:rPr>
          <w:spacing w:val="-7"/>
        </w:rPr>
        <w:t xml:space="preserve"> </w:t>
      </w:r>
      <w:r w:rsidRPr="00144280">
        <w:t>of</w:t>
      </w:r>
      <w:r w:rsidRPr="00144280">
        <w:rPr>
          <w:spacing w:val="-9"/>
        </w:rPr>
        <w:t xml:space="preserve"> </w:t>
      </w:r>
      <w:r w:rsidRPr="00144280">
        <w:t>the</w:t>
      </w:r>
      <w:r w:rsidRPr="00144280">
        <w:rPr>
          <w:spacing w:val="-9"/>
        </w:rPr>
        <w:t xml:space="preserve"> </w:t>
      </w:r>
      <w:r w:rsidRPr="00144280">
        <w:t>permitted</w:t>
      </w:r>
      <w:r w:rsidRPr="00144280">
        <w:rPr>
          <w:spacing w:val="-10"/>
        </w:rPr>
        <w:t xml:space="preserve"> </w:t>
      </w:r>
      <w:r w:rsidRPr="00144280">
        <w:t>project</w:t>
      </w:r>
      <w:r w:rsidRPr="00144280">
        <w:rPr>
          <w:spacing w:val="-9"/>
        </w:rPr>
        <w:t xml:space="preserve"> </w:t>
      </w:r>
      <w:r w:rsidRPr="00144280">
        <w:t>must</w:t>
      </w:r>
      <w:r w:rsidRPr="00144280">
        <w:rPr>
          <w:spacing w:val="-8"/>
        </w:rPr>
        <w:t xml:space="preserve"> </w:t>
      </w:r>
      <w:r w:rsidRPr="00144280">
        <w:t>be</w:t>
      </w:r>
      <w:r w:rsidRPr="00144280">
        <w:rPr>
          <w:spacing w:val="-9"/>
        </w:rPr>
        <w:t xml:space="preserve"> </w:t>
      </w:r>
      <w:r w:rsidRPr="00144280">
        <w:t>completed</w:t>
      </w:r>
      <w:r w:rsidRPr="00144280">
        <w:rPr>
          <w:u w:val="single"/>
        </w:rPr>
        <w:t xml:space="preserve"> </w:t>
      </w:r>
      <w:r w:rsidR="004C7342" w:rsidRPr="00144280">
        <w:rPr>
          <w:u w:val="single"/>
        </w:rPr>
        <w:t>prior to the use of that phase or independent portion</w:t>
      </w:r>
      <w:r w:rsidR="00AE0611" w:rsidRPr="00144280">
        <w:rPr>
          <w:u w:val="single"/>
        </w:rPr>
        <w:t>. The</w:t>
      </w:r>
      <w:r w:rsidRPr="00144280">
        <w:rPr>
          <w:strike/>
          <w:spacing w:val="-9"/>
        </w:rPr>
        <w:t xml:space="preserve"> </w:t>
      </w:r>
      <w:r w:rsidRPr="00144280">
        <w:rPr>
          <w:strike/>
        </w:rPr>
        <w:t>and</w:t>
      </w:r>
      <w:r w:rsidRPr="00144280">
        <w:rPr>
          <w:strike/>
          <w:spacing w:val="-10"/>
        </w:rPr>
        <w:t xml:space="preserve"> </w:t>
      </w:r>
      <w:r w:rsidRPr="00144280">
        <w:rPr>
          <w:strike/>
        </w:rPr>
        <w:t>the</w:t>
      </w:r>
      <w:r w:rsidRPr="00144280">
        <w:rPr>
          <w:spacing w:val="-7"/>
        </w:rPr>
        <w:t xml:space="preserve"> </w:t>
      </w:r>
      <w:r w:rsidR="00F033C1" w:rsidRPr="00FC2973">
        <w:rPr>
          <w:spacing w:val="-7"/>
          <w:u w:val="single"/>
        </w:rPr>
        <w:t>permittee</w:t>
      </w:r>
      <w:r w:rsidR="00FC2973">
        <w:rPr>
          <w:spacing w:val="-7"/>
        </w:rPr>
        <w:t xml:space="preserve"> </w:t>
      </w:r>
      <w:proofErr w:type="spellStart"/>
      <w:r w:rsidRPr="00FC2973">
        <w:rPr>
          <w:strike/>
        </w:rPr>
        <w:t>Permittee</w:t>
      </w:r>
      <w:proofErr w:type="spellEnd"/>
      <w:r w:rsidRPr="00144280">
        <w:t xml:space="preserve"> must </w:t>
      </w:r>
      <w:r w:rsidRPr="00144280">
        <w:rPr>
          <w:strike/>
        </w:rPr>
        <w:t xml:space="preserve">have </w:t>
      </w:r>
      <w:r w:rsidRPr="00144280">
        <w:t>submit</w:t>
      </w:r>
      <w:r w:rsidRPr="00144280">
        <w:rPr>
          <w:strike/>
        </w:rPr>
        <w:t>ted</w:t>
      </w:r>
      <w:r w:rsidRPr="00144280">
        <w:t xml:space="preserve"> Form 62-330.310(1) “As-Built Certification and Request for Conversion to Operation Phase,” in accordance with subparagraph 62-330.350(1)(f)2., F.A.C., certifying as to such completion</w:t>
      </w:r>
      <w:r w:rsidRPr="00FC2973">
        <w:rPr>
          <w:strike/>
        </w:rPr>
        <w:t xml:space="preserve"> </w:t>
      </w:r>
      <w:r w:rsidR="004C7342" w:rsidRPr="00FC2973">
        <w:rPr>
          <w:strike/>
          <w:u w:val="single"/>
        </w:rPr>
        <w:t>for that phase or independent portion to be considered complete.</w:t>
      </w:r>
      <w:r w:rsidR="004C7342" w:rsidRPr="00FC2973">
        <w:rPr>
          <w:strike/>
        </w:rPr>
        <w:t xml:space="preserve"> </w:t>
      </w:r>
      <w:r w:rsidRPr="00C705E6">
        <w:t>prior to the use of that phase or independent portion of the project</w:t>
      </w:r>
      <w:r w:rsidRPr="00FC2973">
        <w:t>.</w:t>
      </w:r>
      <w:r w:rsidRPr="00144280">
        <w:rPr>
          <w:strike/>
        </w:rPr>
        <w:t xml:space="preserve"> </w:t>
      </w:r>
      <w:r w:rsidRPr="00144280">
        <w:t>The request for conversion to the operating phase for any phase or independent portion of the</w:t>
      </w:r>
      <w:r w:rsidRPr="00144280">
        <w:rPr>
          <w:spacing w:val="-1"/>
        </w:rPr>
        <w:t xml:space="preserve"> </w:t>
      </w:r>
      <w:r w:rsidRPr="00144280">
        <w:t>permitted project shall occur before</w:t>
      </w:r>
      <w:r w:rsidRPr="00144280">
        <w:rPr>
          <w:spacing w:val="-1"/>
        </w:rPr>
        <w:t xml:space="preserve"> </w:t>
      </w:r>
      <w:r w:rsidRPr="00144280">
        <w:t xml:space="preserve">construction of any future work that may rely on that infrastructure for conveyance and water quality treatment and attenuation. Phased construction can include a partial </w:t>
      </w:r>
      <w:r w:rsidRPr="00144280">
        <w:lastRenderedPageBreak/>
        <w:t>certification.</w:t>
      </w:r>
      <w:r w:rsidR="004C7342" w:rsidRPr="00144280">
        <w:t xml:space="preserve"> </w:t>
      </w:r>
    </w:p>
    <w:p w14:paraId="56A667B7" w14:textId="77777777" w:rsidR="00E331E0" w:rsidRPr="00144280" w:rsidRDefault="00E331E0" w:rsidP="001F0699">
      <w:pPr>
        <w:pStyle w:val="BodyText"/>
        <w:spacing w:before="10"/>
        <w:jc w:val="both"/>
      </w:pPr>
    </w:p>
    <w:p w14:paraId="56A667B8" w14:textId="77777777" w:rsidR="00E331E0" w:rsidRPr="00144280" w:rsidRDefault="000C7A67" w:rsidP="000833CD">
      <w:pPr>
        <w:pStyle w:val="ListParagraph"/>
        <w:numPr>
          <w:ilvl w:val="0"/>
          <w:numId w:val="15"/>
        </w:numPr>
        <w:tabs>
          <w:tab w:val="left" w:pos="2721"/>
        </w:tabs>
        <w:spacing w:before="1"/>
        <w:ind w:left="2720" w:right="1435" w:hanging="720"/>
      </w:pPr>
      <w:r w:rsidRPr="00144280">
        <w:t>Within</w:t>
      </w:r>
      <w:r w:rsidRPr="00144280">
        <w:rPr>
          <w:spacing w:val="-2"/>
        </w:rPr>
        <w:t xml:space="preserve"> </w:t>
      </w:r>
      <w:r w:rsidRPr="00144280">
        <w:t>60</w:t>
      </w:r>
      <w:r w:rsidRPr="00144280">
        <w:rPr>
          <w:spacing w:val="-2"/>
        </w:rPr>
        <w:t xml:space="preserve"> </w:t>
      </w:r>
      <w:r w:rsidRPr="00144280">
        <w:t>days</w:t>
      </w:r>
      <w:r w:rsidRPr="00144280">
        <w:rPr>
          <w:spacing w:val="-2"/>
        </w:rPr>
        <w:t xml:space="preserve"> </w:t>
      </w:r>
      <w:r w:rsidRPr="00144280">
        <w:t>of</w:t>
      </w:r>
      <w:r w:rsidRPr="00144280">
        <w:rPr>
          <w:spacing w:val="-1"/>
        </w:rPr>
        <w:t xml:space="preserve"> </w:t>
      </w:r>
      <w:r w:rsidRPr="00144280">
        <w:t>receiving</w:t>
      </w:r>
      <w:r w:rsidRPr="00144280">
        <w:rPr>
          <w:spacing w:val="-2"/>
        </w:rPr>
        <w:t xml:space="preserve"> </w:t>
      </w:r>
      <w:r w:rsidRPr="00144280">
        <w:t>Form</w:t>
      </w:r>
      <w:r w:rsidRPr="00144280">
        <w:rPr>
          <w:spacing w:val="-1"/>
        </w:rPr>
        <w:t xml:space="preserve"> </w:t>
      </w:r>
      <w:r w:rsidRPr="00144280">
        <w:t>62-330.310(1),</w:t>
      </w:r>
      <w:r w:rsidRPr="00144280">
        <w:rPr>
          <w:spacing w:val="-5"/>
        </w:rPr>
        <w:t xml:space="preserve"> </w:t>
      </w:r>
      <w:r w:rsidRPr="00144280">
        <w:t>the</w:t>
      </w:r>
      <w:r w:rsidRPr="00144280">
        <w:rPr>
          <w:spacing w:val="-4"/>
        </w:rPr>
        <w:t xml:space="preserve"> </w:t>
      </w:r>
      <w:r w:rsidRPr="00144280">
        <w:t>Agency</w:t>
      </w:r>
      <w:r w:rsidRPr="00144280">
        <w:rPr>
          <w:spacing w:val="-2"/>
        </w:rPr>
        <w:t xml:space="preserve"> </w:t>
      </w:r>
      <w:r w:rsidRPr="00144280">
        <w:t>shall</w:t>
      </w:r>
      <w:r w:rsidRPr="00144280">
        <w:rPr>
          <w:spacing w:val="-1"/>
        </w:rPr>
        <w:t xml:space="preserve"> </w:t>
      </w:r>
      <w:r w:rsidRPr="00144280">
        <w:t>approve</w:t>
      </w:r>
      <w:r w:rsidRPr="00144280">
        <w:rPr>
          <w:spacing w:val="-4"/>
        </w:rPr>
        <w:t xml:space="preserve"> </w:t>
      </w:r>
      <w:r w:rsidRPr="00144280">
        <w:t>the</w:t>
      </w:r>
      <w:r w:rsidRPr="00144280">
        <w:rPr>
          <w:spacing w:val="-2"/>
        </w:rPr>
        <w:t xml:space="preserve"> </w:t>
      </w:r>
      <w:r w:rsidRPr="00144280">
        <w:t>request</w:t>
      </w:r>
      <w:r w:rsidRPr="00144280">
        <w:rPr>
          <w:spacing w:val="-1"/>
        </w:rPr>
        <w:t xml:space="preserve"> </w:t>
      </w:r>
      <w:r w:rsidRPr="00144280">
        <w:t xml:space="preserve">or </w:t>
      </w:r>
      <w:r w:rsidRPr="00144280">
        <w:rPr>
          <w:strike/>
        </w:rPr>
        <w:t xml:space="preserve">will </w:t>
      </w:r>
      <w:r w:rsidRPr="00144280">
        <w:t xml:space="preserve">notify the permittee of any deficiencies that must be corrected prior to conversion to the operation and maintenance phase. If the Agency fails to </w:t>
      </w:r>
      <w:proofErr w:type="gramStart"/>
      <w:r w:rsidRPr="00144280">
        <w:t>take action</w:t>
      </w:r>
      <w:proofErr w:type="gramEnd"/>
      <w:r w:rsidRPr="00144280">
        <w:t xml:space="preserve"> on the request to convert the permit or notify</w:t>
      </w:r>
      <w:r w:rsidRPr="00144280">
        <w:rPr>
          <w:spacing w:val="-1"/>
        </w:rPr>
        <w:t xml:space="preserve"> </w:t>
      </w:r>
      <w:r w:rsidRPr="00144280">
        <w:t>the permittee of deficiencies,</w:t>
      </w:r>
      <w:r w:rsidRPr="00144280">
        <w:rPr>
          <w:spacing w:val="-1"/>
        </w:rPr>
        <w:t xml:space="preserve"> </w:t>
      </w:r>
      <w:r w:rsidRPr="00144280">
        <w:t>the conversion</w:t>
      </w:r>
      <w:r w:rsidRPr="00144280">
        <w:rPr>
          <w:spacing w:val="-1"/>
        </w:rPr>
        <w:t xml:space="preserve"> </w:t>
      </w:r>
      <w:r w:rsidRPr="00144280">
        <w:t>to</w:t>
      </w:r>
      <w:r w:rsidRPr="00144280">
        <w:rPr>
          <w:spacing w:val="-1"/>
        </w:rPr>
        <w:t xml:space="preserve"> </w:t>
      </w:r>
      <w:r w:rsidRPr="00144280">
        <w:t>operation</w:t>
      </w:r>
      <w:r w:rsidRPr="00144280">
        <w:rPr>
          <w:spacing w:val="-1"/>
        </w:rPr>
        <w:t xml:space="preserve"> </w:t>
      </w:r>
      <w:r w:rsidRPr="00144280">
        <w:t>and maintenance shall be deemed approved.</w:t>
      </w:r>
    </w:p>
    <w:p w14:paraId="56A667B9" w14:textId="77777777" w:rsidR="00E331E0" w:rsidRPr="00144280" w:rsidRDefault="00E331E0" w:rsidP="001F0699">
      <w:pPr>
        <w:pStyle w:val="BodyText"/>
        <w:spacing w:before="10"/>
        <w:jc w:val="both"/>
      </w:pPr>
    </w:p>
    <w:p w14:paraId="56A667BA" w14:textId="14463467" w:rsidR="00E331E0" w:rsidRPr="00144280" w:rsidRDefault="000C7A67" w:rsidP="000833CD">
      <w:pPr>
        <w:pStyle w:val="ListParagraph"/>
        <w:numPr>
          <w:ilvl w:val="0"/>
          <w:numId w:val="15"/>
        </w:numPr>
        <w:tabs>
          <w:tab w:val="left" w:pos="2721"/>
        </w:tabs>
        <w:ind w:right="1434" w:hanging="720"/>
      </w:pPr>
      <w:r w:rsidRPr="00144280">
        <w:t xml:space="preserve">If the Agency notifies the permittee of deficiencies that must be corrected, and if the permittee fails to correct those deficiencies in a timely manner, the project will </w:t>
      </w:r>
      <w:proofErr w:type="gramStart"/>
      <w:r w:rsidRPr="00144280">
        <w:t>be considered to be</w:t>
      </w:r>
      <w:proofErr w:type="gramEnd"/>
      <w:r w:rsidRPr="00144280">
        <w:t xml:space="preserve"> not operating in accordance with a permit issued under Chapter 62-330, F.A.C., and the permittee will be subject to enforcement action by the Agency. In such case</w:t>
      </w:r>
      <w:r w:rsidR="00B74F86" w:rsidRPr="00144280">
        <w:rPr>
          <w:u w:val="single"/>
        </w:rPr>
        <w:t>s</w:t>
      </w:r>
      <w:r w:rsidRPr="00144280">
        <w:t>,</w:t>
      </w:r>
      <w:r w:rsidRPr="00144280">
        <w:rPr>
          <w:spacing w:val="-6"/>
        </w:rPr>
        <w:t xml:space="preserve"> </w:t>
      </w:r>
      <w:r w:rsidRPr="00144280">
        <w:t>the</w:t>
      </w:r>
      <w:r w:rsidRPr="00144280">
        <w:rPr>
          <w:spacing w:val="-3"/>
        </w:rPr>
        <w:t xml:space="preserve"> </w:t>
      </w:r>
      <w:r w:rsidRPr="00144280">
        <w:t>permittee</w:t>
      </w:r>
      <w:r w:rsidRPr="00144280">
        <w:rPr>
          <w:spacing w:val="-5"/>
        </w:rPr>
        <w:t xml:space="preserve"> </w:t>
      </w:r>
      <w:r w:rsidRPr="00144280">
        <w:t>will</w:t>
      </w:r>
      <w:r w:rsidRPr="00144280">
        <w:rPr>
          <w:spacing w:val="-5"/>
        </w:rPr>
        <w:t xml:space="preserve"> </w:t>
      </w:r>
      <w:r w:rsidRPr="00144280">
        <w:t>be</w:t>
      </w:r>
      <w:r w:rsidRPr="00144280">
        <w:rPr>
          <w:spacing w:val="-5"/>
        </w:rPr>
        <w:t xml:space="preserve"> </w:t>
      </w:r>
      <w:r w:rsidRPr="00144280">
        <w:t>responsible</w:t>
      </w:r>
      <w:r w:rsidRPr="00144280">
        <w:rPr>
          <w:spacing w:val="-5"/>
        </w:rPr>
        <w:t xml:space="preserve"> </w:t>
      </w:r>
      <w:r w:rsidRPr="00144280">
        <w:t>for</w:t>
      </w:r>
      <w:r w:rsidRPr="00144280">
        <w:rPr>
          <w:spacing w:val="-2"/>
        </w:rPr>
        <w:t xml:space="preserve"> </w:t>
      </w:r>
      <w:r w:rsidRPr="00144280">
        <w:t>any</w:t>
      </w:r>
      <w:r w:rsidRPr="00144280">
        <w:rPr>
          <w:spacing w:val="-3"/>
        </w:rPr>
        <w:t xml:space="preserve"> </w:t>
      </w:r>
      <w:r w:rsidRPr="00144280">
        <w:t>necessary</w:t>
      </w:r>
      <w:r w:rsidRPr="00144280">
        <w:rPr>
          <w:spacing w:val="-3"/>
        </w:rPr>
        <w:t xml:space="preserve"> </w:t>
      </w:r>
      <w:r w:rsidRPr="00144280">
        <w:t>permit</w:t>
      </w:r>
      <w:r w:rsidRPr="00144280">
        <w:rPr>
          <w:spacing w:val="-5"/>
        </w:rPr>
        <w:t xml:space="preserve"> </w:t>
      </w:r>
      <w:r w:rsidRPr="00144280">
        <w:t>modifications,</w:t>
      </w:r>
      <w:r w:rsidRPr="00144280">
        <w:rPr>
          <w:spacing w:val="-3"/>
        </w:rPr>
        <w:t xml:space="preserve"> </w:t>
      </w:r>
      <w:r w:rsidRPr="00144280">
        <w:t xml:space="preserve">alterations, or maintenance to bring the project into </w:t>
      </w:r>
      <w:r w:rsidRPr="00144280">
        <w:rPr>
          <w:strike/>
        </w:rPr>
        <w:t xml:space="preserve">such </w:t>
      </w:r>
      <w:r w:rsidRPr="00144280">
        <w:t>compliance, and for submitting any new certifications</w:t>
      </w:r>
      <w:r w:rsidRPr="00144280">
        <w:rPr>
          <w:spacing w:val="-6"/>
        </w:rPr>
        <w:t xml:space="preserve"> </w:t>
      </w:r>
      <w:r w:rsidRPr="00144280">
        <w:t>and</w:t>
      </w:r>
      <w:r w:rsidRPr="00144280">
        <w:rPr>
          <w:spacing w:val="-6"/>
        </w:rPr>
        <w:t xml:space="preserve"> </w:t>
      </w:r>
      <w:r w:rsidRPr="00144280">
        <w:t>requests</w:t>
      </w:r>
      <w:r w:rsidRPr="00144280">
        <w:rPr>
          <w:spacing w:val="-6"/>
        </w:rPr>
        <w:t xml:space="preserve"> </w:t>
      </w:r>
      <w:r w:rsidRPr="00144280">
        <w:t>to</w:t>
      </w:r>
      <w:r w:rsidRPr="00144280">
        <w:rPr>
          <w:spacing w:val="-5"/>
        </w:rPr>
        <w:t xml:space="preserve"> </w:t>
      </w:r>
      <w:r w:rsidRPr="00144280">
        <w:t>convert</w:t>
      </w:r>
      <w:r w:rsidRPr="00144280">
        <w:rPr>
          <w:spacing w:val="-6"/>
        </w:rPr>
        <w:t xml:space="preserve"> </w:t>
      </w:r>
      <w:r w:rsidRPr="00144280">
        <w:t>the</w:t>
      </w:r>
      <w:r w:rsidRPr="00144280">
        <w:rPr>
          <w:spacing w:val="-6"/>
        </w:rPr>
        <w:t xml:space="preserve"> </w:t>
      </w:r>
      <w:r w:rsidRPr="00144280">
        <w:t>permit</w:t>
      </w:r>
      <w:r w:rsidRPr="00144280">
        <w:rPr>
          <w:spacing w:val="-6"/>
        </w:rPr>
        <w:t xml:space="preserve"> </w:t>
      </w:r>
      <w:r w:rsidRPr="00144280">
        <w:t>to</w:t>
      </w:r>
      <w:r w:rsidRPr="00144280">
        <w:rPr>
          <w:spacing w:val="-6"/>
        </w:rPr>
        <w:t xml:space="preserve"> </w:t>
      </w:r>
      <w:r w:rsidRPr="00144280">
        <w:t>the</w:t>
      </w:r>
      <w:r w:rsidRPr="00144280">
        <w:rPr>
          <w:spacing w:val="-8"/>
        </w:rPr>
        <w:t xml:space="preserve"> </w:t>
      </w:r>
      <w:r w:rsidRPr="00144280">
        <w:t>operation</w:t>
      </w:r>
      <w:r w:rsidRPr="00144280">
        <w:rPr>
          <w:spacing w:val="-4"/>
        </w:rPr>
        <w:t xml:space="preserve"> </w:t>
      </w:r>
      <w:r w:rsidRPr="00144280">
        <w:t>and</w:t>
      </w:r>
      <w:r w:rsidRPr="00144280">
        <w:rPr>
          <w:spacing w:val="-6"/>
        </w:rPr>
        <w:t xml:space="preserve"> </w:t>
      </w:r>
      <w:r w:rsidRPr="00144280">
        <w:t>maintenance</w:t>
      </w:r>
      <w:r w:rsidRPr="00144280">
        <w:rPr>
          <w:spacing w:val="-6"/>
        </w:rPr>
        <w:t xml:space="preserve"> </w:t>
      </w:r>
      <w:r w:rsidRPr="00144280">
        <w:t>phase</w:t>
      </w:r>
      <w:r w:rsidRPr="00144280">
        <w:rPr>
          <w:spacing w:val="-6"/>
        </w:rPr>
        <w:t xml:space="preserve"> </w:t>
      </w:r>
      <w:r w:rsidRPr="00144280">
        <w:t>as provided in this section.</w:t>
      </w:r>
    </w:p>
    <w:p w14:paraId="0F463AB0" w14:textId="77777777" w:rsidR="00B74F86" w:rsidRPr="00144280" w:rsidRDefault="00B74F86" w:rsidP="001F0699">
      <w:pPr>
        <w:pStyle w:val="ListParagraph"/>
        <w:tabs>
          <w:tab w:val="left" w:pos="2721"/>
        </w:tabs>
        <w:ind w:left="2719" w:right="1434" w:firstLine="0"/>
      </w:pPr>
    </w:p>
    <w:p w14:paraId="56A667BC" w14:textId="77777777" w:rsidR="00E331E0" w:rsidRPr="00144280" w:rsidRDefault="000C7A67" w:rsidP="000833CD">
      <w:pPr>
        <w:pStyle w:val="ListParagraph"/>
        <w:numPr>
          <w:ilvl w:val="0"/>
          <w:numId w:val="15"/>
        </w:numPr>
        <w:tabs>
          <w:tab w:val="left" w:pos="2721"/>
        </w:tabs>
        <w:spacing w:before="78"/>
        <w:ind w:left="2720" w:right="1434"/>
      </w:pPr>
      <w:r w:rsidRPr="00144280">
        <w:t>The requirements for submittal of an “as-built certification” contained in a permit issued under</w:t>
      </w:r>
      <w:r w:rsidRPr="00144280">
        <w:rPr>
          <w:spacing w:val="-1"/>
        </w:rPr>
        <w:t xml:space="preserve"> </w:t>
      </w:r>
      <w:r w:rsidRPr="00144280">
        <w:t>Part IV</w:t>
      </w:r>
      <w:r w:rsidRPr="00144280">
        <w:rPr>
          <w:spacing w:val="-1"/>
        </w:rPr>
        <w:t xml:space="preserve"> </w:t>
      </w:r>
      <w:r w:rsidRPr="00144280">
        <w:t>of Chapter 373, F.S.,</w:t>
      </w:r>
      <w:r w:rsidRPr="00144280">
        <w:rPr>
          <w:spacing w:val="-2"/>
        </w:rPr>
        <w:t xml:space="preserve"> </w:t>
      </w:r>
      <w:r w:rsidRPr="00144280">
        <w:t>prior</w:t>
      </w:r>
      <w:r w:rsidRPr="00144280">
        <w:rPr>
          <w:spacing w:val="-1"/>
        </w:rPr>
        <w:t xml:space="preserve"> </w:t>
      </w:r>
      <w:r w:rsidRPr="00144280">
        <w:t>to</w:t>
      </w:r>
      <w:r w:rsidRPr="00144280">
        <w:rPr>
          <w:spacing w:val="-2"/>
        </w:rPr>
        <w:t xml:space="preserve"> </w:t>
      </w:r>
      <w:r w:rsidRPr="00144280">
        <w:t>October</w:t>
      </w:r>
      <w:r w:rsidRPr="00144280">
        <w:rPr>
          <w:spacing w:val="-1"/>
        </w:rPr>
        <w:t xml:space="preserve"> </w:t>
      </w:r>
      <w:r w:rsidRPr="00144280">
        <w:t>1,</w:t>
      </w:r>
      <w:r w:rsidRPr="00144280">
        <w:rPr>
          <w:spacing w:val="-2"/>
        </w:rPr>
        <w:t xml:space="preserve"> </w:t>
      </w:r>
      <w:r w:rsidRPr="00144280">
        <w:t>2013,</w:t>
      </w:r>
      <w:r w:rsidRPr="00144280">
        <w:rPr>
          <w:spacing w:val="-2"/>
        </w:rPr>
        <w:t xml:space="preserve"> </w:t>
      </w:r>
      <w:r w:rsidRPr="00144280">
        <w:t>the effective</w:t>
      </w:r>
      <w:r w:rsidRPr="00144280">
        <w:rPr>
          <w:spacing w:val="-2"/>
        </w:rPr>
        <w:t xml:space="preserve"> </w:t>
      </w:r>
      <w:r w:rsidRPr="00144280">
        <w:t>date</w:t>
      </w:r>
      <w:r w:rsidRPr="00144280">
        <w:rPr>
          <w:spacing w:val="-2"/>
        </w:rPr>
        <w:t xml:space="preserve"> </w:t>
      </w:r>
      <w:r w:rsidRPr="00144280">
        <w:t>of</w:t>
      </w:r>
      <w:r w:rsidRPr="00144280">
        <w:rPr>
          <w:spacing w:val="-1"/>
        </w:rPr>
        <w:t xml:space="preserve"> </w:t>
      </w:r>
      <w:r w:rsidRPr="00144280">
        <w:t>Chapter 62-330,</w:t>
      </w:r>
      <w:r w:rsidRPr="00144280">
        <w:rPr>
          <w:spacing w:val="-10"/>
        </w:rPr>
        <w:t xml:space="preserve"> </w:t>
      </w:r>
      <w:r w:rsidRPr="00144280">
        <w:t>F.A.C.,</w:t>
      </w:r>
      <w:r w:rsidRPr="00144280">
        <w:rPr>
          <w:spacing w:val="-10"/>
        </w:rPr>
        <w:t xml:space="preserve"> </w:t>
      </w:r>
      <w:r w:rsidRPr="00144280">
        <w:t>shall</w:t>
      </w:r>
      <w:r w:rsidRPr="00144280">
        <w:rPr>
          <w:spacing w:val="-9"/>
        </w:rPr>
        <w:t xml:space="preserve"> </w:t>
      </w:r>
      <w:r w:rsidRPr="00144280">
        <w:t>continue</w:t>
      </w:r>
      <w:r w:rsidRPr="00144280">
        <w:rPr>
          <w:spacing w:val="-9"/>
        </w:rPr>
        <w:t xml:space="preserve"> </w:t>
      </w:r>
      <w:r w:rsidRPr="00144280">
        <w:t>to</w:t>
      </w:r>
      <w:r w:rsidRPr="00144280">
        <w:rPr>
          <w:spacing w:val="-12"/>
        </w:rPr>
        <w:t xml:space="preserve"> </w:t>
      </w:r>
      <w:r w:rsidRPr="00144280">
        <w:t>be</w:t>
      </w:r>
      <w:r w:rsidRPr="00144280">
        <w:rPr>
          <w:spacing w:val="-12"/>
        </w:rPr>
        <w:t xml:space="preserve"> </w:t>
      </w:r>
      <w:r w:rsidRPr="00144280">
        <w:t>followed</w:t>
      </w:r>
      <w:r w:rsidRPr="00144280">
        <w:rPr>
          <w:spacing w:val="-12"/>
        </w:rPr>
        <w:t xml:space="preserve"> </w:t>
      </w:r>
      <w:r w:rsidRPr="00144280">
        <w:t>in</w:t>
      </w:r>
      <w:r w:rsidRPr="00144280">
        <w:rPr>
          <w:spacing w:val="-12"/>
        </w:rPr>
        <w:t xml:space="preserve"> </w:t>
      </w:r>
      <w:r w:rsidRPr="00144280">
        <w:t>accordance</w:t>
      </w:r>
      <w:r w:rsidRPr="00144280">
        <w:rPr>
          <w:spacing w:val="-9"/>
        </w:rPr>
        <w:t xml:space="preserve"> </w:t>
      </w:r>
      <w:r w:rsidRPr="00144280">
        <w:t>with</w:t>
      </w:r>
      <w:r w:rsidRPr="00144280">
        <w:rPr>
          <w:spacing w:val="-12"/>
        </w:rPr>
        <w:t xml:space="preserve"> </w:t>
      </w:r>
      <w:r w:rsidRPr="00144280">
        <w:t>the</w:t>
      </w:r>
      <w:r w:rsidRPr="00144280">
        <w:rPr>
          <w:spacing w:val="-12"/>
        </w:rPr>
        <w:t xml:space="preserve"> </w:t>
      </w:r>
      <w:r w:rsidRPr="00144280">
        <w:t>existing</w:t>
      </w:r>
      <w:r w:rsidRPr="00144280">
        <w:rPr>
          <w:spacing w:val="-12"/>
        </w:rPr>
        <w:t xml:space="preserve"> </w:t>
      </w:r>
      <w:r w:rsidRPr="00144280">
        <w:t>permit</w:t>
      </w:r>
      <w:r w:rsidRPr="00144280">
        <w:rPr>
          <w:spacing w:val="-8"/>
        </w:rPr>
        <w:t xml:space="preserve"> </w:t>
      </w:r>
      <w:r w:rsidRPr="00144280">
        <w:t>unless the permittee obtains a modification using the procedures in Rule 62-330.315, F.A.C., to comply</w:t>
      </w:r>
      <w:r w:rsidRPr="00144280">
        <w:rPr>
          <w:spacing w:val="-13"/>
        </w:rPr>
        <w:t xml:space="preserve"> </w:t>
      </w:r>
      <w:r w:rsidRPr="00144280">
        <w:t>with</w:t>
      </w:r>
      <w:r w:rsidRPr="00144280">
        <w:rPr>
          <w:spacing w:val="-13"/>
        </w:rPr>
        <w:t xml:space="preserve"> </w:t>
      </w:r>
      <w:r w:rsidRPr="00144280">
        <w:t>the</w:t>
      </w:r>
      <w:r w:rsidRPr="00144280">
        <w:rPr>
          <w:spacing w:val="-12"/>
        </w:rPr>
        <w:t xml:space="preserve"> </w:t>
      </w:r>
      <w:r w:rsidRPr="00144280">
        <w:t>“as-built</w:t>
      </w:r>
      <w:r w:rsidRPr="00144280">
        <w:rPr>
          <w:spacing w:val="-12"/>
        </w:rPr>
        <w:t xml:space="preserve"> </w:t>
      </w:r>
      <w:r w:rsidRPr="00144280">
        <w:t>certification”</w:t>
      </w:r>
      <w:r w:rsidRPr="00144280">
        <w:rPr>
          <w:spacing w:val="-13"/>
        </w:rPr>
        <w:t xml:space="preserve"> </w:t>
      </w:r>
      <w:r w:rsidRPr="00144280">
        <w:t>requirements</w:t>
      </w:r>
      <w:r w:rsidRPr="00144280">
        <w:rPr>
          <w:spacing w:val="-12"/>
        </w:rPr>
        <w:t xml:space="preserve"> </w:t>
      </w:r>
      <w:r w:rsidRPr="00144280">
        <w:t>of</w:t>
      </w:r>
      <w:r w:rsidRPr="00144280">
        <w:rPr>
          <w:spacing w:val="-12"/>
        </w:rPr>
        <w:t xml:space="preserve"> </w:t>
      </w:r>
      <w:r w:rsidRPr="00144280">
        <w:t>Rules</w:t>
      </w:r>
      <w:r w:rsidRPr="00144280">
        <w:rPr>
          <w:spacing w:val="-12"/>
        </w:rPr>
        <w:t xml:space="preserve"> </w:t>
      </w:r>
      <w:r w:rsidRPr="00144280">
        <w:t>62-330.310</w:t>
      </w:r>
      <w:r w:rsidRPr="00144280">
        <w:rPr>
          <w:spacing w:val="-13"/>
        </w:rPr>
        <w:t xml:space="preserve"> </w:t>
      </w:r>
      <w:r w:rsidRPr="00144280">
        <w:t>and</w:t>
      </w:r>
      <w:r w:rsidRPr="00144280">
        <w:rPr>
          <w:spacing w:val="-13"/>
        </w:rPr>
        <w:t xml:space="preserve"> </w:t>
      </w:r>
      <w:r w:rsidRPr="00144280">
        <w:t>62-330.350, F.A.C., and this section of Volume I.</w:t>
      </w:r>
    </w:p>
    <w:p w14:paraId="56A667BD" w14:textId="77777777" w:rsidR="00E331E0" w:rsidRPr="00144280" w:rsidRDefault="00E331E0" w:rsidP="001F0699">
      <w:pPr>
        <w:pStyle w:val="BodyText"/>
        <w:jc w:val="both"/>
      </w:pPr>
    </w:p>
    <w:p w14:paraId="56A667BE" w14:textId="77777777" w:rsidR="00E331E0" w:rsidRPr="00144280" w:rsidRDefault="00E331E0" w:rsidP="001F0699">
      <w:pPr>
        <w:pStyle w:val="BodyText"/>
        <w:spacing w:before="11"/>
        <w:jc w:val="both"/>
      </w:pPr>
    </w:p>
    <w:p w14:paraId="56A667BF" w14:textId="77777777" w:rsidR="00E331E0" w:rsidRPr="00144280" w:rsidRDefault="000C7A67" w:rsidP="001F0699">
      <w:pPr>
        <w:pStyle w:val="Heading3"/>
        <w:numPr>
          <w:ilvl w:val="2"/>
          <w:numId w:val="7"/>
        </w:numPr>
        <w:tabs>
          <w:tab w:val="left" w:pos="2001"/>
        </w:tabs>
        <w:jc w:val="both"/>
      </w:pPr>
      <w:r w:rsidRPr="00144280">
        <w:t>Transfer</w:t>
      </w:r>
      <w:r w:rsidRPr="00144280">
        <w:rPr>
          <w:spacing w:val="-7"/>
        </w:rPr>
        <w:t xml:space="preserve"> </w:t>
      </w:r>
      <w:r w:rsidRPr="00144280">
        <w:t>to</w:t>
      </w:r>
      <w:r w:rsidRPr="00144280">
        <w:rPr>
          <w:spacing w:val="-7"/>
        </w:rPr>
        <w:t xml:space="preserve"> </w:t>
      </w:r>
      <w:r w:rsidRPr="00144280">
        <w:t>the</w:t>
      </w:r>
      <w:r w:rsidRPr="00144280">
        <w:rPr>
          <w:spacing w:val="-4"/>
        </w:rPr>
        <w:t xml:space="preserve"> </w:t>
      </w:r>
      <w:r w:rsidRPr="00144280">
        <w:t>perpetual</w:t>
      </w:r>
      <w:r w:rsidRPr="00144280">
        <w:rPr>
          <w:spacing w:val="-6"/>
        </w:rPr>
        <w:t xml:space="preserve"> </w:t>
      </w:r>
      <w:r w:rsidRPr="00144280">
        <w:t>operation</w:t>
      </w:r>
      <w:r w:rsidRPr="00144280">
        <w:rPr>
          <w:spacing w:val="-5"/>
        </w:rPr>
        <w:t xml:space="preserve"> </w:t>
      </w:r>
      <w:r w:rsidRPr="00144280">
        <w:t>and</w:t>
      </w:r>
      <w:r w:rsidRPr="00144280">
        <w:rPr>
          <w:spacing w:val="-7"/>
        </w:rPr>
        <w:t xml:space="preserve"> </w:t>
      </w:r>
      <w:r w:rsidRPr="00144280">
        <w:t>maintenance</w:t>
      </w:r>
      <w:r w:rsidRPr="00144280">
        <w:rPr>
          <w:spacing w:val="-4"/>
        </w:rPr>
        <w:t xml:space="preserve"> </w:t>
      </w:r>
      <w:r w:rsidRPr="00144280">
        <w:rPr>
          <w:spacing w:val="-2"/>
        </w:rPr>
        <w:t>entity</w:t>
      </w:r>
    </w:p>
    <w:p w14:paraId="56A667C0" w14:textId="77777777" w:rsidR="00E331E0" w:rsidRPr="00144280" w:rsidRDefault="00E331E0" w:rsidP="001F0699">
      <w:pPr>
        <w:pStyle w:val="BodyText"/>
        <w:jc w:val="both"/>
        <w:rPr>
          <w:b/>
        </w:rPr>
      </w:pPr>
    </w:p>
    <w:p w14:paraId="56A667C1" w14:textId="77777777" w:rsidR="00E331E0" w:rsidRPr="00144280" w:rsidRDefault="000C7A67" w:rsidP="001F0699">
      <w:pPr>
        <w:pStyle w:val="ListParagraph"/>
        <w:numPr>
          <w:ilvl w:val="3"/>
          <w:numId w:val="7"/>
        </w:numPr>
        <w:tabs>
          <w:tab w:val="left" w:pos="2721"/>
        </w:tabs>
        <w:ind w:right="1435" w:hanging="720"/>
      </w:pPr>
      <w:r w:rsidRPr="00144280">
        <w:t xml:space="preserve">If the permittee is also the operation and maintenance entity, once the activity has been converted to the operation phase as described in </w:t>
      </w:r>
      <w:r w:rsidRPr="00144280">
        <w:rPr>
          <w:b/>
        </w:rPr>
        <w:t xml:space="preserve">section 12.2, above, </w:t>
      </w:r>
      <w:r w:rsidRPr="00144280">
        <w:t>no other action is required under this section.</w:t>
      </w:r>
    </w:p>
    <w:p w14:paraId="56A667C2" w14:textId="77777777" w:rsidR="00E331E0" w:rsidRPr="00144280" w:rsidRDefault="00E331E0" w:rsidP="001F0699">
      <w:pPr>
        <w:pStyle w:val="BodyText"/>
        <w:spacing w:before="1"/>
        <w:jc w:val="both"/>
      </w:pPr>
    </w:p>
    <w:p w14:paraId="56A667C3" w14:textId="4549B207" w:rsidR="00E331E0" w:rsidRPr="00144280" w:rsidRDefault="000C7A67" w:rsidP="001F0699">
      <w:pPr>
        <w:pStyle w:val="ListParagraph"/>
        <w:numPr>
          <w:ilvl w:val="3"/>
          <w:numId w:val="7"/>
        </w:numPr>
        <w:tabs>
          <w:tab w:val="left" w:pos="2721"/>
        </w:tabs>
        <w:ind w:left="2719" w:right="1435" w:hanging="720"/>
      </w:pPr>
      <w:r w:rsidRPr="00144280">
        <w:t xml:space="preserve">In accordance with subparagraph 62-330.350(1)(g)2., F.A.C., if the permittee is not </w:t>
      </w:r>
      <w:r w:rsidRPr="00144280">
        <w:rPr>
          <w:strike/>
        </w:rPr>
        <w:t xml:space="preserve">also </w:t>
      </w:r>
      <w:r w:rsidRPr="00144280">
        <w:t>the operation and maintenance entity, a completed Form 62-330.310(2), “Request for Transfer of Environmental Resource Permit to the Perpetual Operation Entity” must be submitted to transfer the permit to the operation and maintenance entity. If the transfer is to</w:t>
      </w:r>
      <w:r w:rsidRPr="00144280">
        <w:rPr>
          <w:spacing w:val="-12"/>
        </w:rPr>
        <w:t xml:space="preserve"> </w:t>
      </w:r>
      <w:r w:rsidRPr="00144280">
        <w:t>the</w:t>
      </w:r>
      <w:r w:rsidRPr="00144280">
        <w:rPr>
          <w:spacing w:val="-12"/>
        </w:rPr>
        <w:t xml:space="preserve"> </w:t>
      </w:r>
      <w:r w:rsidRPr="00144280">
        <w:t>entity</w:t>
      </w:r>
      <w:r w:rsidRPr="00144280">
        <w:rPr>
          <w:spacing w:val="-12"/>
        </w:rPr>
        <w:t xml:space="preserve"> </w:t>
      </w:r>
      <w:r w:rsidRPr="00144280">
        <w:t>identified</w:t>
      </w:r>
      <w:r w:rsidRPr="00144280">
        <w:rPr>
          <w:spacing w:val="-12"/>
        </w:rPr>
        <w:t xml:space="preserve"> </w:t>
      </w:r>
      <w:r w:rsidRPr="00144280">
        <w:t>in</w:t>
      </w:r>
      <w:r w:rsidRPr="00144280">
        <w:rPr>
          <w:spacing w:val="-12"/>
        </w:rPr>
        <w:t xml:space="preserve"> </w:t>
      </w:r>
      <w:r w:rsidRPr="00144280">
        <w:t>the</w:t>
      </w:r>
      <w:r w:rsidRPr="00144280">
        <w:rPr>
          <w:spacing w:val="-9"/>
        </w:rPr>
        <w:t xml:space="preserve"> </w:t>
      </w:r>
      <w:r w:rsidRPr="00144280">
        <w:t>permit,</w:t>
      </w:r>
      <w:r w:rsidRPr="00144280">
        <w:rPr>
          <w:spacing w:val="-12"/>
        </w:rPr>
        <w:t xml:space="preserve"> </w:t>
      </w:r>
      <w:r w:rsidRPr="00144280">
        <w:t>the</w:t>
      </w:r>
      <w:r w:rsidRPr="00144280">
        <w:rPr>
          <w:spacing w:val="-12"/>
        </w:rPr>
        <w:t xml:space="preserve"> </w:t>
      </w:r>
      <w:r w:rsidRPr="00144280">
        <w:t>submittal</w:t>
      </w:r>
      <w:r w:rsidRPr="00144280">
        <w:rPr>
          <w:spacing w:val="-11"/>
        </w:rPr>
        <w:t xml:space="preserve"> </w:t>
      </w:r>
      <w:r w:rsidRPr="00144280">
        <w:t>of</w:t>
      </w:r>
      <w:r w:rsidRPr="00144280">
        <w:rPr>
          <w:spacing w:val="-11"/>
        </w:rPr>
        <w:t xml:space="preserve"> </w:t>
      </w:r>
      <w:r w:rsidRPr="00144280">
        <w:t>the</w:t>
      </w:r>
      <w:r w:rsidRPr="00144280">
        <w:rPr>
          <w:spacing w:val="-9"/>
        </w:rPr>
        <w:t xml:space="preserve"> </w:t>
      </w:r>
      <w:r w:rsidRPr="00144280">
        <w:t>form</w:t>
      </w:r>
      <w:r w:rsidRPr="00144280">
        <w:rPr>
          <w:spacing w:val="-11"/>
        </w:rPr>
        <w:t xml:space="preserve"> </w:t>
      </w:r>
      <w:r w:rsidRPr="00144280">
        <w:t>does</w:t>
      </w:r>
      <w:r w:rsidRPr="00144280">
        <w:rPr>
          <w:spacing w:val="-9"/>
        </w:rPr>
        <w:t xml:space="preserve"> </w:t>
      </w:r>
      <w:r w:rsidRPr="00144280">
        <w:t>not</w:t>
      </w:r>
      <w:r w:rsidRPr="00144280">
        <w:rPr>
          <w:spacing w:val="-11"/>
        </w:rPr>
        <w:t xml:space="preserve"> </w:t>
      </w:r>
      <w:r w:rsidRPr="00144280">
        <w:t>require</w:t>
      </w:r>
      <w:r w:rsidRPr="00144280">
        <w:rPr>
          <w:spacing w:val="-11"/>
        </w:rPr>
        <w:t xml:space="preserve"> </w:t>
      </w:r>
      <w:r w:rsidRPr="00144280">
        <w:t>a</w:t>
      </w:r>
      <w:r w:rsidRPr="00144280">
        <w:rPr>
          <w:spacing w:val="-9"/>
        </w:rPr>
        <w:t xml:space="preserve"> </w:t>
      </w:r>
      <w:r w:rsidRPr="00144280">
        <w:t>processing fee, and the review shall not require processing as a permit modification under Rule 62-330.315,</w:t>
      </w:r>
      <w:r w:rsidRPr="00144280">
        <w:rPr>
          <w:spacing w:val="-10"/>
        </w:rPr>
        <w:t xml:space="preserve"> </w:t>
      </w:r>
      <w:r w:rsidRPr="00144280">
        <w:t>F.A.C.</w:t>
      </w:r>
      <w:r w:rsidRPr="00144280">
        <w:rPr>
          <w:spacing w:val="-9"/>
        </w:rPr>
        <w:t xml:space="preserve"> </w:t>
      </w:r>
      <w:r w:rsidRPr="00144280">
        <w:t>The</w:t>
      </w:r>
      <w:r w:rsidRPr="00144280">
        <w:rPr>
          <w:spacing w:val="-9"/>
        </w:rPr>
        <w:t xml:space="preserve"> </w:t>
      </w:r>
      <w:r w:rsidRPr="00144280">
        <w:t>form</w:t>
      </w:r>
      <w:r w:rsidRPr="00144280">
        <w:rPr>
          <w:spacing w:val="-11"/>
        </w:rPr>
        <w:t xml:space="preserve"> </w:t>
      </w:r>
      <w:r w:rsidRPr="00144280">
        <w:t>must</w:t>
      </w:r>
      <w:r w:rsidRPr="00144280">
        <w:rPr>
          <w:spacing w:val="-8"/>
        </w:rPr>
        <w:t xml:space="preserve"> </w:t>
      </w:r>
      <w:r w:rsidRPr="00144280">
        <w:t>be</w:t>
      </w:r>
      <w:r w:rsidRPr="00144280">
        <w:rPr>
          <w:spacing w:val="-12"/>
        </w:rPr>
        <w:t xml:space="preserve"> </w:t>
      </w:r>
      <w:r w:rsidRPr="00144280">
        <w:t>signed</w:t>
      </w:r>
      <w:r w:rsidRPr="00144280">
        <w:rPr>
          <w:spacing w:val="-9"/>
        </w:rPr>
        <w:t xml:space="preserve"> </w:t>
      </w:r>
      <w:r w:rsidRPr="00144280">
        <w:t>by</w:t>
      </w:r>
      <w:r w:rsidRPr="00144280">
        <w:rPr>
          <w:spacing w:val="-9"/>
        </w:rPr>
        <w:t xml:space="preserve"> </w:t>
      </w:r>
      <w:r w:rsidRPr="00144280">
        <w:t>a</w:t>
      </w:r>
      <w:r w:rsidRPr="00144280">
        <w:rPr>
          <w:spacing w:val="-9"/>
        </w:rPr>
        <w:t xml:space="preserve"> </w:t>
      </w:r>
      <w:r w:rsidRPr="00144280">
        <w:t>person</w:t>
      </w:r>
      <w:r w:rsidRPr="00144280">
        <w:rPr>
          <w:spacing w:val="-12"/>
        </w:rPr>
        <w:t xml:space="preserve"> </w:t>
      </w:r>
      <w:r w:rsidRPr="00144280">
        <w:t>authorized</w:t>
      </w:r>
      <w:r w:rsidRPr="00144280">
        <w:rPr>
          <w:spacing w:val="-12"/>
        </w:rPr>
        <w:t xml:space="preserve"> </w:t>
      </w:r>
      <w:r w:rsidRPr="00144280">
        <w:t>to</w:t>
      </w:r>
      <w:r w:rsidRPr="00144280">
        <w:rPr>
          <w:spacing w:val="-12"/>
        </w:rPr>
        <w:t xml:space="preserve"> </w:t>
      </w:r>
      <w:r w:rsidRPr="00144280">
        <w:t>represent</w:t>
      </w:r>
      <w:r w:rsidRPr="00144280">
        <w:rPr>
          <w:spacing w:val="-11"/>
        </w:rPr>
        <w:t xml:space="preserve"> </w:t>
      </w:r>
      <w:r w:rsidRPr="00144280">
        <w:t>the</w:t>
      </w:r>
      <w:r w:rsidRPr="00144280">
        <w:rPr>
          <w:spacing w:val="-12"/>
        </w:rPr>
        <w:t xml:space="preserve"> </w:t>
      </w:r>
      <w:r w:rsidRPr="00144280">
        <w:t>operation and maintenance entity</w:t>
      </w:r>
      <w:r w:rsidDel="000C7A67">
        <w:t>, and</w:t>
      </w:r>
      <w:r w:rsidRPr="00144280">
        <w:t xml:space="preserve"> </w:t>
      </w:r>
      <w:r w:rsidDel="000C7A67">
        <w:t xml:space="preserve">shall be submitted </w:t>
      </w:r>
      <w:r w:rsidRPr="00144280">
        <w:t>along with the following, as applicable:</w:t>
      </w:r>
    </w:p>
    <w:p w14:paraId="56A667C4" w14:textId="77777777" w:rsidR="00E331E0" w:rsidRPr="00144280" w:rsidRDefault="00E331E0" w:rsidP="001F0699">
      <w:pPr>
        <w:pStyle w:val="BodyText"/>
        <w:spacing w:before="9"/>
        <w:jc w:val="both"/>
      </w:pPr>
    </w:p>
    <w:p w14:paraId="56A667C5" w14:textId="58C4A823" w:rsidR="00E331E0" w:rsidRPr="00144280" w:rsidRDefault="000C7A67" w:rsidP="001F0699">
      <w:pPr>
        <w:pStyle w:val="ListParagraph"/>
        <w:numPr>
          <w:ilvl w:val="4"/>
          <w:numId w:val="7"/>
        </w:numPr>
        <w:tabs>
          <w:tab w:val="left" w:pos="3171"/>
        </w:tabs>
        <w:ind w:right="1436"/>
      </w:pPr>
      <w:r w:rsidRPr="00144280">
        <w:t>A</w:t>
      </w:r>
      <w:r w:rsidRPr="00144280">
        <w:rPr>
          <w:spacing w:val="-8"/>
        </w:rPr>
        <w:t xml:space="preserve"> </w:t>
      </w:r>
      <w:r w:rsidRPr="00144280">
        <w:t>copy</w:t>
      </w:r>
      <w:r w:rsidRPr="00144280">
        <w:rPr>
          <w:spacing w:val="-9"/>
        </w:rPr>
        <w:t xml:space="preserve"> </w:t>
      </w:r>
      <w:r w:rsidRPr="00144280">
        <w:t>of</w:t>
      </w:r>
      <w:r w:rsidRPr="00144280">
        <w:rPr>
          <w:spacing w:val="-9"/>
        </w:rPr>
        <w:t xml:space="preserve"> </w:t>
      </w:r>
      <w:r w:rsidRPr="00144280">
        <w:t>the</w:t>
      </w:r>
      <w:r w:rsidRPr="00144280">
        <w:rPr>
          <w:spacing w:val="-9"/>
        </w:rPr>
        <w:t xml:space="preserve"> </w:t>
      </w:r>
      <w:r w:rsidRPr="00144280">
        <w:t>recorded</w:t>
      </w:r>
      <w:r w:rsidRPr="00144280">
        <w:rPr>
          <w:spacing w:val="-10"/>
        </w:rPr>
        <w:t xml:space="preserve"> </w:t>
      </w:r>
      <w:r w:rsidRPr="00144280">
        <w:t>transfer</w:t>
      </w:r>
      <w:r w:rsidRPr="00144280">
        <w:rPr>
          <w:spacing w:val="-6"/>
        </w:rPr>
        <w:t xml:space="preserve"> </w:t>
      </w:r>
      <w:r w:rsidRPr="00144280">
        <w:t>of</w:t>
      </w:r>
      <w:r w:rsidRPr="00144280">
        <w:rPr>
          <w:spacing w:val="-9"/>
        </w:rPr>
        <w:t xml:space="preserve"> </w:t>
      </w:r>
      <w:r w:rsidRPr="00144280">
        <w:t>title</w:t>
      </w:r>
      <w:r w:rsidRPr="00144280">
        <w:rPr>
          <w:spacing w:val="-9"/>
        </w:rPr>
        <w:t xml:space="preserve"> </w:t>
      </w:r>
      <w:r w:rsidRPr="00144280">
        <w:t>to</w:t>
      </w:r>
      <w:r w:rsidRPr="00144280">
        <w:rPr>
          <w:spacing w:val="-10"/>
        </w:rPr>
        <w:t xml:space="preserve"> </w:t>
      </w:r>
      <w:r w:rsidRPr="00144280">
        <w:t>the</w:t>
      </w:r>
      <w:r w:rsidRPr="00144280">
        <w:rPr>
          <w:spacing w:val="-9"/>
        </w:rPr>
        <w:t xml:space="preserve"> </w:t>
      </w:r>
      <w:r w:rsidRPr="00144280">
        <w:t>operation</w:t>
      </w:r>
      <w:r w:rsidRPr="00144280">
        <w:rPr>
          <w:spacing w:val="-10"/>
        </w:rPr>
        <w:t xml:space="preserve"> </w:t>
      </w:r>
      <w:r w:rsidRPr="00144280">
        <w:t>and</w:t>
      </w:r>
      <w:r w:rsidRPr="00144280">
        <w:rPr>
          <w:spacing w:val="-10"/>
        </w:rPr>
        <w:t xml:space="preserve"> </w:t>
      </w:r>
      <w:r w:rsidRPr="00144280">
        <w:t>maintenance</w:t>
      </w:r>
      <w:r w:rsidRPr="00144280">
        <w:rPr>
          <w:spacing w:val="-9"/>
        </w:rPr>
        <w:t xml:space="preserve"> </w:t>
      </w:r>
      <w:r w:rsidRPr="00144280">
        <w:t>entity</w:t>
      </w:r>
      <w:r w:rsidRPr="00144280">
        <w:rPr>
          <w:spacing w:val="-10"/>
        </w:rPr>
        <w:t xml:space="preserve"> </w:t>
      </w:r>
      <w:r w:rsidRPr="00144280">
        <w:t>for</w:t>
      </w:r>
      <w:r w:rsidRPr="00144280">
        <w:rPr>
          <w:spacing w:val="-9"/>
        </w:rPr>
        <w:t xml:space="preserve"> </w:t>
      </w:r>
      <w:r w:rsidRPr="00144280">
        <w:t>the common areas on which the stormwater management system, or other permitted works are located (unless dedicated by plat</w:t>
      </w:r>
      <w:proofErr w:type="gramStart"/>
      <w:r w:rsidRPr="00144280">
        <w:t>)</w:t>
      </w:r>
      <w:r w:rsidR="00F7796E" w:rsidRPr="00144280">
        <w:rPr>
          <w:u w:val="single"/>
        </w:rPr>
        <w:t>;</w:t>
      </w:r>
      <w:r w:rsidRPr="00144280">
        <w:rPr>
          <w:strike/>
        </w:rPr>
        <w:t>,</w:t>
      </w:r>
      <w:proofErr w:type="gramEnd"/>
    </w:p>
    <w:p w14:paraId="56A667C6" w14:textId="77777777" w:rsidR="00E331E0" w:rsidRPr="00144280" w:rsidRDefault="00E331E0" w:rsidP="001F0699">
      <w:pPr>
        <w:pStyle w:val="BodyText"/>
        <w:spacing w:before="1"/>
        <w:jc w:val="both"/>
      </w:pPr>
    </w:p>
    <w:p w14:paraId="56A667C7" w14:textId="123917E4" w:rsidR="00E331E0" w:rsidRPr="00144280" w:rsidRDefault="000C7A67" w:rsidP="001F0699">
      <w:pPr>
        <w:pStyle w:val="ListParagraph"/>
        <w:numPr>
          <w:ilvl w:val="4"/>
          <w:numId w:val="7"/>
        </w:numPr>
        <w:tabs>
          <w:tab w:val="left" w:pos="3170"/>
          <w:tab w:val="left" w:pos="3171"/>
        </w:tabs>
      </w:pPr>
      <w:r w:rsidRPr="00144280">
        <w:t>A</w:t>
      </w:r>
      <w:r w:rsidRPr="00144280">
        <w:rPr>
          <w:spacing w:val="-3"/>
        </w:rPr>
        <w:t xml:space="preserve"> </w:t>
      </w:r>
      <w:r w:rsidRPr="00144280">
        <w:t>copy</w:t>
      </w:r>
      <w:r w:rsidRPr="00144280">
        <w:rPr>
          <w:spacing w:val="-1"/>
        </w:rPr>
        <w:t xml:space="preserve"> </w:t>
      </w:r>
      <w:r w:rsidRPr="00144280">
        <w:t>of</w:t>
      </w:r>
      <w:r w:rsidRPr="00144280">
        <w:rPr>
          <w:spacing w:val="-4"/>
        </w:rPr>
        <w:t xml:space="preserve"> </w:t>
      </w:r>
      <w:r w:rsidRPr="00144280">
        <w:t>all recorded</w:t>
      </w:r>
      <w:r w:rsidRPr="00144280">
        <w:rPr>
          <w:spacing w:val="-4"/>
        </w:rPr>
        <w:t xml:space="preserve"> </w:t>
      </w:r>
      <w:proofErr w:type="gramStart"/>
      <w:r w:rsidRPr="00144280">
        <w:rPr>
          <w:spacing w:val="-2"/>
        </w:rPr>
        <w:t>plats</w:t>
      </w:r>
      <w:r w:rsidR="00F7796E" w:rsidRPr="00144280">
        <w:rPr>
          <w:u w:val="single"/>
        </w:rPr>
        <w:t>;</w:t>
      </w:r>
      <w:r w:rsidR="00C2668D" w:rsidRPr="00144280">
        <w:rPr>
          <w:strike/>
        </w:rPr>
        <w:t>,</w:t>
      </w:r>
      <w:proofErr w:type="gramEnd"/>
    </w:p>
    <w:p w14:paraId="56A667C8" w14:textId="77777777" w:rsidR="00E331E0" w:rsidRPr="00144280" w:rsidRDefault="00E331E0" w:rsidP="001F0699">
      <w:pPr>
        <w:pStyle w:val="BodyText"/>
        <w:jc w:val="both"/>
      </w:pPr>
    </w:p>
    <w:p w14:paraId="56A667C9" w14:textId="573A50EF" w:rsidR="00E331E0" w:rsidRPr="00144280" w:rsidRDefault="000C7A67" w:rsidP="001F0699">
      <w:pPr>
        <w:pStyle w:val="ListParagraph"/>
        <w:numPr>
          <w:ilvl w:val="4"/>
          <w:numId w:val="7"/>
        </w:numPr>
        <w:tabs>
          <w:tab w:val="left" w:pos="3171"/>
        </w:tabs>
        <w:ind w:right="1435"/>
      </w:pPr>
      <w:r w:rsidRPr="00144280">
        <w:t xml:space="preserve">Copies of recorded declaration of covenants and restrictions, amendments, and associated </w:t>
      </w:r>
      <w:proofErr w:type="gramStart"/>
      <w:r w:rsidRPr="00144280">
        <w:t>exhibits</w:t>
      </w:r>
      <w:r w:rsidR="00F7796E" w:rsidRPr="00144280">
        <w:rPr>
          <w:u w:val="single"/>
        </w:rPr>
        <w:t>;</w:t>
      </w:r>
      <w:r w:rsidRPr="00144280">
        <w:rPr>
          <w:strike/>
        </w:rPr>
        <w:t>,</w:t>
      </w:r>
      <w:proofErr w:type="gramEnd"/>
      <w:r w:rsidRPr="00144280">
        <w:rPr>
          <w:strike/>
        </w:rPr>
        <w:t xml:space="preserve"> and</w:t>
      </w:r>
    </w:p>
    <w:p w14:paraId="56A667CA" w14:textId="77777777" w:rsidR="00E331E0" w:rsidRPr="00144280" w:rsidRDefault="00E331E0" w:rsidP="001F0699">
      <w:pPr>
        <w:pStyle w:val="BodyText"/>
        <w:spacing w:before="11"/>
        <w:jc w:val="both"/>
      </w:pPr>
    </w:p>
    <w:p w14:paraId="56A667CB" w14:textId="24ED65CA" w:rsidR="00E331E0" w:rsidRPr="00144280" w:rsidRDefault="000C7A67" w:rsidP="77360D11">
      <w:pPr>
        <w:pStyle w:val="ListParagraph"/>
        <w:numPr>
          <w:ilvl w:val="4"/>
          <w:numId w:val="7"/>
        </w:numPr>
        <w:tabs>
          <w:tab w:val="left" w:pos="3171"/>
        </w:tabs>
        <w:ind w:left="3171" w:right="1436"/>
      </w:pPr>
      <w:r w:rsidRPr="00144280">
        <w:t>A copy of the filed articles of incorporation and documentation of the operation and maintenance</w:t>
      </w:r>
      <w:r w:rsidRPr="00144280">
        <w:rPr>
          <w:spacing w:val="-10"/>
        </w:rPr>
        <w:t xml:space="preserve"> </w:t>
      </w:r>
      <w:r w:rsidRPr="00144280">
        <w:t>entity’s</w:t>
      </w:r>
      <w:r w:rsidRPr="00144280">
        <w:rPr>
          <w:spacing w:val="-10"/>
        </w:rPr>
        <w:t xml:space="preserve"> </w:t>
      </w:r>
      <w:r w:rsidRPr="00144280">
        <w:t>active</w:t>
      </w:r>
      <w:r w:rsidRPr="00144280">
        <w:rPr>
          <w:spacing w:val="-13"/>
        </w:rPr>
        <w:t xml:space="preserve"> </w:t>
      </w:r>
      <w:r w:rsidRPr="00144280">
        <w:t>corporate</w:t>
      </w:r>
      <w:r w:rsidRPr="00144280">
        <w:rPr>
          <w:spacing w:val="-10"/>
        </w:rPr>
        <w:t xml:space="preserve"> </w:t>
      </w:r>
      <w:r w:rsidRPr="00144280">
        <w:t>status</w:t>
      </w:r>
      <w:r w:rsidRPr="00144280">
        <w:rPr>
          <w:spacing w:val="-10"/>
        </w:rPr>
        <w:t xml:space="preserve"> </w:t>
      </w:r>
      <w:r w:rsidRPr="00144280">
        <w:t>with</w:t>
      </w:r>
      <w:r w:rsidRPr="00144280">
        <w:rPr>
          <w:spacing w:val="-13"/>
        </w:rPr>
        <w:t xml:space="preserve"> </w:t>
      </w:r>
      <w:r w:rsidRPr="00144280">
        <w:t>the</w:t>
      </w:r>
      <w:r w:rsidRPr="00144280">
        <w:rPr>
          <w:spacing w:val="-10"/>
        </w:rPr>
        <w:t xml:space="preserve"> </w:t>
      </w:r>
      <w:r w:rsidRPr="00144280">
        <w:t>Department</w:t>
      </w:r>
      <w:r w:rsidRPr="00144280">
        <w:rPr>
          <w:spacing w:val="-10"/>
        </w:rPr>
        <w:t xml:space="preserve"> </w:t>
      </w:r>
      <w:r w:rsidRPr="00144280">
        <w:t>of</w:t>
      </w:r>
      <w:r w:rsidRPr="00144280">
        <w:rPr>
          <w:spacing w:val="-10"/>
        </w:rPr>
        <w:t xml:space="preserve"> </w:t>
      </w:r>
      <w:r w:rsidRPr="00144280">
        <w:t>State,</w:t>
      </w:r>
      <w:r w:rsidRPr="00144280">
        <w:rPr>
          <w:spacing w:val="-11"/>
        </w:rPr>
        <w:t xml:space="preserve"> </w:t>
      </w:r>
      <w:r w:rsidRPr="00144280">
        <w:t>Division</w:t>
      </w:r>
      <w:r w:rsidRPr="00144280">
        <w:rPr>
          <w:spacing w:val="-13"/>
        </w:rPr>
        <w:t xml:space="preserve"> </w:t>
      </w:r>
      <w:r w:rsidRPr="00144280">
        <w:t xml:space="preserve">of </w:t>
      </w:r>
      <w:r w:rsidRPr="00144280">
        <w:lastRenderedPageBreak/>
        <w:t xml:space="preserve">Corporations, if the entity is a </w:t>
      </w:r>
      <w:proofErr w:type="gramStart"/>
      <w:r w:rsidRPr="00144280">
        <w:t>corporation</w:t>
      </w:r>
      <w:r w:rsidR="00F7796E" w:rsidRPr="00144280">
        <w:rPr>
          <w:u w:val="single"/>
        </w:rPr>
        <w:t>;</w:t>
      </w:r>
      <w:r w:rsidRPr="00144280">
        <w:rPr>
          <w:strike/>
        </w:rPr>
        <w:t>.</w:t>
      </w:r>
      <w:proofErr w:type="gramEnd"/>
    </w:p>
    <w:p w14:paraId="5AE6999F" w14:textId="33497D64" w:rsidR="00C2668D" w:rsidRPr="00144280" w:rsidRDefault="00C2668D" w:rsidP="001F0699">
      <w:pPr>
        <w:tabs>
          <w:tab w:val="left" w:pos="3171"/>
        </w:tabs>
        <w:ind w:left="2719" w:right="1436"/>
        <w:jc w:val="both"/>
      </w:pPr>
    </w:p>
    <w:p w14:paraId="255C33A1" w14:textId="11F693F7" w:rsidR="00446F0C" w:rsidRPr="00B17414" w:rsidRDefault="00446F0C" w:rsidP="00B17414">
      <w:pPr>
        <w:pStyle w:val="ListParagraph"/>
        <w:numPr>
          <w:ilvl w:val="4"/>
          <w:numId w:val="7"/>
        </w:numPr>
        <w:tabs>
          <w:tab w:val="left" w:pos="3171"/>
        </w:tabs>
        <w:ind w:right="1436"/>
        <w:rPr>
          <w:u w:val="single"/>
        </w:rPr>
      </w:pPr>
      <w:r w:rsidRPr="00B17414">
        <w:rPr>
          <w:u w:val="single"/>
        </w:rPr>
        <w:t>A copy of the operation and maintenance plan</w:t>
      </w:r>
      <w:r w:rsidR="00483599" w:rsidRPr="00B17414">
        <w:rPr>
          <w:u w:val="single"/>
        </w:rPr>
        <w:t>, revised as necessary to be</w:t>
      </w:r>
      <w:r w:rsidR="00D1096C" w:rsidRPr="00B17414">
        <w:rPr>
          <w:u w:val="single"/>
        </w:rPr>
        <w:t xml:space="preserve"> applicable to the </w:t>
      </w:r>
      <w:r w:rsidR="00C54731" w:rsidRPr="00B17414">
        <w:rPr>
          <w:u w:val="single"/>
        </w:rPr>
        <w:t xml:space="preserve">stormwater management system as designed and </w:t>
      </w:r>
      <w:proofErr w:type="gramStart"/>
      <w:r w:rsidR="00C54731" w:rsidRPr="00B17414">
        <w:rPr>
          <w:u w:val="single"/>
        </w:rPr>
        <w:t>permitted</w:t>
      </w:r>
      <w:r w:rsidRPr="00B17414">
        <w:rPr>
          <w:u w:val="single"/>
        </w:rPr>
        <w:t>;</w:t>
      </w:r>
      <w:proofErr w:type="gramEnd"/>
    </w:p>
    <w:p w14:paraId="71587CC8" w14:textId="6AB7FDAA" w:rsidR="00446F0C" w:rsidRPr="00144280" w:rsidRDefault="00446F0C" w:rsidP="001F0699">
      <w:pPr>
        <w:tabs>
          <w:tab w:val="left" w:pos="3171"/>
        </w:tabs>
        <w:ind w:left="3240" w:right="1436" w:hanging="521"/>
        <w:jc w:val="both"/>
        <w:rPr>
          <w:u w:val="single"/>
        </w:rPr>
      </w:pPr>
    </w:p>
    <w:p w14:paraId="2F8B4A16" w14:textId="271C3B87" w:rsidR="00446F0C" w:rsidRPr="00144280" w:rsidRDefault="00446F0C" w:rsidP="00B17414">
      <w:pPr>
        <w:tabs>
          <w:tab w:val="left" w:pos="3150"/>
        </w:tabs>
        <w:ind w:left="3150" w:right="1436" w:hanging="431"/>
        <w:jc w:val="both"/>
        <w:rPr>
          <w:u w:val="single"/>
        </w:rPr>
      </w:pPr>
      <w:r w:rsidRPr="00144280">
        <w:rPr>
          <w:u w:val="single"/>
        </w:rPr>
        <w:t xml:space="preserve">6. </w:t>
      </w:r>
      <w:r w:rsidRPr="00144280">
        <w:tab/>
      </w:r>
      <w:r w:rsidRPr="00144280">
        <w:rPr>
          <w:u w:val="single"/>
        </w:rPr>
        <w:t>A copy of the cost estimate</w:t>
      </w:r>
      <w:r w:rsidR="00615E59" w:rsidRPr="00144280">
        <w:rPr>
          <w:u w:val="single"/>
        </w:rPr>
        <w:t xml:space="preserve"> </w:t>
      </w:r>
      <w:r w:rsidR="0055261D">
        <w:rPr>
          <w:u w:val="single"/>
        </w:rPr>
        <w:t xml:space="preserve">in accordance with Section </w:t>
      </w:r>
      <w:r w:rsidR="00615E59" w:rsidRPr="00144280">
        <w:rPr>
          <w:u w:val="single"/>
        </w:rPr>
        <w:t>12.3.5 below</w:t>
      </w:r>
      <w:r w:rsidRPr="00144280">
        <w:rPr>
          <w:u w:val="single"/>
        </w:rPr>
        <w:t>; and</w:t>
      </w:r>
    </w:p>
    <w:p w14:paraId="66056AEA" w14:textId="78E37C94" w:rsidR="00446F0C" w:rsidRPr="00144280" w:rsidRDefault="00446F0C" w:rsidP="001F0699">
      <w:pPr>
        <w:tabs>
          <w:tab w:val="left" w:pos="3171"/>
        </w:tabs>
        <w:ind w:left="3240" w:right="1436" w:hanging="521"/>
        <w:jc w:val="both"/>
        <w:rPr>
          <w:u w:val="single"/>
        </w:rPr>
      </w:pPr>
    </w:p>
    <w:p w14:paraId="4A2F3758" w14:textId="03FAD0F8" w:rsidR="00446F0C" w:rsidRDefault="00446F0C" w:rsidP="00B17414">
      <w:pPr>
        <w:tabs>
          <w:tab w:val="left" w:pos="3150"/>
        </w:tabs>
        <w:ind w:left="3150" w:right="1436" w:hanging="431"/>
        <w:jc w:val="both"/>
        <w:rPr>
          <w:u w:val="single"/>
        </w:rPr>
      </w:pPr>
      <w:r w:rsidRPr="00144280">
        <w:rPr>
          <w:u w:val="single"/>
        </w:rPr>
        <w:t xml:space="preserve">7. </w:t>
      </w:r>
      <w:r w:rsidRPr="00144280">
        <w:tab/>
      </w:r>
      <w:r w:rsidRPr="00144280">
        <w:rPr>
          <w:u w:val="single"/>
        </w:rPr>
        <w:t xml:space="preserve">Documentation </w:t>
      </w:r>
      <w:r w:rsidR="00AA13D9">
        <w:rPr>
          <w:u w:val="single"/>
        </w:rPr>
        <w:t>demonstrati</w:t>
      </w:r>
      <w:r w:rsidR="00AD66EB">
        <w:rPr>
          <w:u w:val="single"/>
        </w:rPr>
        <w:t xml:space="preserve">ng </w:t>
      </w:r>
      <w:r w:rsidR="00AA13D9">
        <w:rPr>
          <w:u w:val="single"/>
        </w:rPr>
        <w:t xml:space="preserve">financial capability </w:t>
      </w:r>
      <w:r w:rsidR="00DE4379">
        <w:rPr>
          <w:u w:val="single"/>
        </w:rPr>
        <w:t>in accordance with Section 12.3 below</w:t>
      </w:r>
      <w:r w:rsidRPr="00144280">
        <w:rPr>
          <w:u w:val="single"/>
        </w:rPr>
        <w:t>.</w:t>
      </w:r>
    </w:p>
    <w:p w14:paraId="7568EC47" w14:textId="77777777" w:rsidR="00F8784B" w:rsidRDefault="00F8784B" w:rsidP="001F0699">
      <w:pPr>
        <w:tabs>
          <w:tab w:val="left" w:pos="3171"/>
        </w:tabs>
        <w:ind w:left="3240" w:right="1436" w:hanging="521"/>
        <w:jc w:val="both"/>
        <w:rPr>
          <w:u w:val="single"/>
        </w:rPr>
      </w:pPr>
    </w:p>
    <w:p w14:paraId="56A667CD" w14:textId="00F8CFC5" w:rsidR="00E331E0" w:rsidRPr="00144280" w:rsidRDefault="00EF128A" w:rsidP="001F0699">
      <w:pPr>
        <w:pStyle w:val="ListParagraph"/>
        <w:numPr>
          <w:ilvl w:val="3"/>
          <w:numId w:val="7"/>
        </w:numPr>
        <w:tabs>
          <w:tab w:val="left" w:pos="2721"/>
        </w:tabs>
        <w:spacing w:before="1"/>
        <w:ind w:right="1435"/>
      </w:pPr>
      <w:r w:rsidRPr="00144280">
        <w:rPr>
          <w:u w:val="single"/>
        </w:rPr>
        <w:t>T</w:t>
      </w:r>
      <w:r w:rsidR="000F486F" w:rsidRPr="00144280">
        <w:rPr>
          <w:u w:val="single"/>
        </w:rPr>
        <w:t xml:space="preserve">he permittee </w:t>
      </w:r>
      <w:r w:rsidR="003B046A">
        <w:rPr>
          <w:u w:val="single"/>
        </w:rPr>
        <w:t>shall</w:t>
      </w:r>
      <w:r w:rsidR="000F486F" w:rsidRPr="00144280">
        <w:rPr>
          <w:u w:val="single"/>
        </w:rPr>
        <w:t xml:space="preserve"> ensure that all documents</w:t>
      </w:r>
      <w:r w:rsidR="000F486F" w:rsidRPr="00144280">
        <w:t xml:space="preserve"> </w:t>
      </w:r>
      <w:proofErr w:type="spellStart"/>
      <w:r w:rsidR="000C7A67" w:rsidRPr="00144280">
        <w:rPr>
          <w:strike/>
        </w:rPr>
        <w:t>Documents</w:t>
      </w:r>
      <w:proofErr w:type="spellEnd"/>
      <w:r w:rsidR="000C7A67" w:rsidRPr="00144280">
        <w:t xml:space="preserve"> that require recordation in the public records </w:t>
      </w:r>
      <w:r w:rsidRPr="00144280">
        <w:rPr>
          <w:u w:val="single"/>
        </w:rPr>
        <w:t xml:space="preserve">are </w:t>
      </w:r>
      <w:r w:rsidR="000C7A67" w:rsidRPr="00144280">
        <w:rPr>
          <w:strike/>
        </w:rPr>
        <w:t>must be</w:t>
      </w:r>
      <w:r w:rsidR="000C7A67" w:rsidRPr="00144280">
        <w:t xml:space="preserve"> recorded in the county where the project is located prior to any lot or unit sales within the project served by the system or work, or upon completion of construction of the system or work, whichever occurs first.</w:t>
      </w:r>
    </w:p>
    <w:p w14:paraId="56A667CE" w14:textId="77777777" w:rsidR="00E331E0" w:rsidRPr="00144280" w:rsidRDefault="00E331E0" w:rsidP="001F0699">
      <w:pPr>
        <w:pStyle w:val="BodyText"/>
        <w:spacing w:before="11"/>
        <w:jc w:val="both"/>
      </w:pPr>
    </w:p>
    <w:p w14:paraId="56A667CF" w14:textId="12202142" w:rsidR="00E331E0" w:rsidRPr="00144280" w:rsidRDefault="000C7A67" w:rsidP="001F0699">
      <w:pPr>
        <w:pStyle w:val="ListParagraph"/>
        <w:numPr>
          <w:ilvl w:val="3"/>
          <w:numId w:val="7"/>
        </w:numPr>
        <w:tabs>
          <w:tab w:val="left" w:pos="2721"/>
        </w:tabs>
        <w:ind w:left="2719" w:right="1435" w:hanging="720"/>
      </w:pPr>
      <w:r w:rsidRPr="00144280">
        <w:t>Within 60 days of receiving a complete request</w:t>
      </w:r>
      <w:r w:rsidRPr="00144280">
        <w:rPr>
          <w:spacing w:val="-1"/>
        </w:rPr>
        <w:t xml:space="preserve"> </w:t>
      </w:r>
      <w:r w:rsidRPr="00144280">
        <w:t>to transfer the permit to</w:t>
      </w:r>
      <w:r w:rsidRPr="00144280">
        <w:rPr>
          <w:spacing w:val="-2"/>
        </w:rPr>
        <w:t xml:space="preserve"> </w:t>
      </w:r>
      <w:r w:rsidRPr="00144280">
        <w:t>the operation and maintenance</w:t>
      </w:r>
      <w:r w:rsidRPr="00144280">
        <w:rPr>
          <w:spacing w:val="-2"/>
        </w:rPr>
        <w:t xml:space="preserve"> </w:t>
      </w:r>
      <w:r w:rsidRPr="00144280">
        <w:t>entity, the Agency</w:t>
      </w:r>
      <w:r w:rsidRPr="00144280">
        <w:rPr>
          <w:spacing w:val="-2"/>
        </w:rPr>
        <w:t xml:space="preserve"> </w:t>
      </w:r>
      <w:r w:rsidRPr="00144280">
        <w:t>shall</w:t>
      </w:r>
      <w:r w:rsidRPr="00144280">
        <w:rPr>
          <w:spacing w:val="-1"/>
        </w:rPr>
        <w:t xml:space="preserve"> </w:t>
      </w:r>
      <w:r w:rsidRPr="00144280">
        <w:t>approve</w:t>
      </w:r>
      <w:r w:rsidRPr="00144280">
        <w:rPr>
          <w:spacing w:val="-2"/>
        </w:rPr>
        <w:t xml:space="preserve"> </w:t>
      </w:r>
      <w:r w:rsidRPr="00144280">
        <w:t>the</w:t>
      </w:r>
      <w:r w:rsidRPr="00144280">
        <w:rPr>
          <w:spacing w:val="-2"/>
        </w:rPr>
        <w:t xml:space="preserve"> </w:t>
      </w:r>
      <w:r w:rsidRPr="00144280">
        <w:t>request,</w:t>
      </w:r>
      <w:r w:rsidRPr="00144280">
        <w:rPr>
          <w:spacing w:val="-2"/>
        </w:rPr>
        <w:t xml:space="preserve"> </w:t>
      </w:r>
      <w:r w:rsidRPr="00144280">
        <w:t>or</w:t>
      </w:r>
      <w:r w:rsidRPr="00144280">
        <w:rPr>
          <w:spacing w:val="-1"/>
        </w:rPr>
        <w:t xml:space="preserve"> </w:t>
      </w:r>
      <w:r w:rsidRPr="00144280">
        <w:t>will</w:t>
      </w:r>
      <w:r w:rsidRPr="00144280">
        <w:rPr>
          <w:spacing w:val="-1"/>
        </w:rPr>
        <w:t xml:space="preserve"> </w:t>
      </w:r>
      <w:r w:rsidRPr="00144280">
        <w:t>notify the</w:t>
      </w:r>
      <w:r w:rsidRPr="00144280">
        <w:rPr>
          <w:spacing w:val="-2"/>
        </w:rPr>
        <w:t xml:space="preserve"> </w:t>
      </w:r>
      <w:r w:rsidRPr="00144280">
        <w:t>permittee</w:t>
      </w:r>
      <w:r w:rsidRPr="00144280">
        <w:rPr>
          <w:spacing w:val="-2"/>
        </w:rPr>
        <w:t xml:space="preserve"> </w:t>
      </w:r>
      <w:r w:rsidRPr="00144280">
        <w:t>that the</w:t>
      </w:r>
      <w:r w:rsidRPr="00144280">
        <w:rPr>
          <w:spacing w:val="-14"/>
        </w:rPr>
        <w:t xml:space="preserve"> </w:t>
      </w:r>
      <w:r w:rsidRPr="00144280">
        <w:t>documentation</w:t>
      </w:r>
      <w:r w:rsidRPr="00144280">
        <w:rPr>
          <w:spacing w:val="-14"/>
        </w:rPr>
        <w:t xml:space="preserve"> </w:t>
      </w:r>
      <w:r w:rsidRPr="00144280">
        <w:t>is</w:t>
      </w:r>
      <w:r w:rsidRPr="00144280">
        <w:rPr>
          <w:spacing w:val="-13"/>
        </w:rPr>
        <w:t xml:space="preserve"> </w:t>
      </w:r>
      <w:r w:rsidRPr="00144280">
        <w:t>insufficient</w:t>
      </w:r>
      <w:r w:rsidRPr="00144280">
        <w:rPr>
          <w:spacing w:val="-14"/>
        </w:rPr>
        <w:t xml:space="preserve"> </w:t>
      </w:r>
      <w:r w:rsidRPr="00144280">
        <w:t>to</w:t>
      </w:r>
      <w:r w:rsidRPr="00144280">
        <w:rPr>
          <w:spacing w:val="-12"/>
        </w:rPr>
        <w:t xml:space="preserve"> </w:t>
      </w:r>
      <w:r w:rsidRPr="00144280">
        <w:t>demonstrate</w:t>
      </w:r>
      <w:r w:rsidRPr="00144280">
        <w:rPr>
          <w:spacing w:val="-13"/>
        </w:rPr>
        <w:t xml:space="preserve"> </w:t>
      </w:r>
      <w:r w:rsidRPr="00144280">
        <w:t>compliance</w:t>
      </w:r>
      <w:r w:rsidRPr="00144280">
        <w:rPr>
          <w:spacing w:val="-13"/>
        </w:rPr>
        <w:t xml:space="preserve"> </w:t>
      </w:r>
      <w:r w:rsidRPr="00144280">
        <w:t>with</w:t>
      </w:r>
      <w:r w:rsidRPr="00144280">
        <w:rPr>
          <w:spacing w:val="-13"/>
        </w:rPr>
        <w:t xml:space="preserve"> </w:t>
      </w:r>
      <w:r w:rsidRPr="00144280">
        <w:rPr>
          <w:b/>
        </w:rPr>
        <w:t>Section</w:t>
      </w:r>
      <w:r w:rsidRPr="00144280">
        <w:rPr>
          <w:b/>
          <w:spacing w:val="-14"/>
        </w:rPr>
        <w:t xml:space="preserve"> </w:t>
      </w:r>
      <w:r w:rsidRPr="00144280">
        <w:rPr>
          <w:b/>
        </w:rPr>
        <w:t>12.3,</w:t>
      </w:r>
      <w:r w:rsidRPr="00144280">
        <w:rPr>
          <w:b/>
          <w:spacing w:val="-12"/>
        </w:rPr>
        <w:t xml:space="preserve"> </w:t>
      </w:r>
      <w:r w:rsidRPr="00144280">
        <w:rPr>
          <w:b/>
        </w:rPr>
        <w:t>below,</w:t>
      </w:r>
      <w:r w:rsidRPr="00144280">
        <w:rPr>
          <w:b/>
          <w:spacing w:val="-14"/>
        </w:rPr>
        <w:t xml:space="preserve"> </w:t>
      </w:r>
      <w:r w:rsidRPr="00144280">
        <w:t>and permit conditions. The permittee shall remain liable until the permit is transferred to the operation</w:t>
      </w:r>
      <w:r w:rsidRPr="00144280">
        <w:rPr>
          <w:spacing w:val="-14"/>
        </w:rPr>
        <w:t xml:space="preserve"> </w:t>
      </w:r>
      <w:r w:rsidRPr="00144280">
        <w:t>and</w:t>
      </w:r>
      <w:r w:rsidRPr="00144280">
        <w:rPr>
          <w:spacing w:val="-13"/>
        </w:rPr>
        <w:t xml:space="preserve"> </w:t>
      </w:r>
      <w:r w:rsidRPr="00144280">
        <w:t>maintenance</w:t>
      </w:r>
      <w:r w:rsidRPr="00144280">
        <w:rPr>
          <w:spacing w:val="-14"/>
        </w:rPr>
        <w:t xml:space="preserve"> </w:t>
      </w:r>
      <w:r w:rsidRPr="00144280">
        <w:t>entity</w:t>
      </w:r>
      <w:r w:rsidRPr="00144280">
        <w:rPr>
          <w:spacing w:val="-13"/>
        </w:rPr>
        <w:t xml:space="preserve"> </w:t>
      </w:r>
      <w:r w:rsidRPr="00144280">
        <w:t>by</w:t>
      </w:r>
      <w:r w:rsidRPr="00144280">
        <w:rPr>
          <w:spacing w:val="-14"/>
        </w:rPr>
        <w:t xml:space="preserve"> </w:t>
      </w:r>
      <w:r w:rsidRPr="00144280">
        <w:t>the</w:t>
      </w:r>
      <w:r w:rsidRPr="00144280">
        <w:rPr>
          <w:spacing w:val="-13"/>
        </w:rPr>
        <w:t xml:space="preserve"> </w:t>
      </w:r>
      <w:r w:rsidRPr="00144280">
        <w:t>Agency.</w:t>
      </w:r>
      <w:r w:rsidRPr="00144280">
        <w:rPr>
          <w:spacing w:val="-12"/>
        </w:rPr>
        <w:t xml:space="preserve"> </w:t>
      </w:r>
      <w:r w:rsidRPr="00144280">
        <w:t>If</w:t>
      </w:r>
      <w:r w:rsidRPr="00144280">
        <w:rPr>
          <w:spacing w:val="-13"/>
        </w:rPr>
        <w:t xml:space="preserve"> </w:t>
      </w:r>
      <w:r w:rsidRPr="00144280">
        <w:t>the</w:t>
      </w:r>
      <w:r w:rsidRPr="00144280">
        <w:rPr>
          <w:spacing w:val="-14"/>
        </w:rPr>
        <w:t xml:space="preserve"> </w:t>
      </w:r>
      <w:r w:rsidRPr="00144280">
        <w:t>Agency</w:t>
      </w:r>
      <w:r w:rsidRPr="00144280">
        <w:rPr>
          <w:spacing w:val="-13"/>
        </w:rPr>
        <w:t xml:space="preserve"> </w:t>
      </w:r>
      <w:r w:rsidRPr="00144280">
        <w:t>fails</w:t>
      </w:r>
      <w:r w:rsidRPr="00144280">
        <w:rPr>
          <w:spacing w:val="-14"/>
        </w:rPr>
        <w:t xml:space="preserve"> </w:t>
      </w:r>
      <w:r w:rsidRPr="00144280">
        <w:t>to</w:t>
      </w:r>
      <w:r w:rsidRPr="00144280">
        <w:rPr>
          <w:spacing w:val="-13"/>
        </w:rPr>
        <w:t xml:space="preserve"> </w:t>
      </w:r>
      <w:proofErr w:type="gramStart"/>
      <w:r w:rsidRPr="00144280">
        <w:t>take</w:t>
      </w:r>
      <w:r w:rsidRPr="00144280">
        <w:rPr>
          <w:spacing w:val="-14"/>
        </w:rPr>
        <w:t xml:space="preserve"> </w:t>
      </w:r>
      <w:r w:rsidRPr="00144280">
        <w:t>action</w:t>
      </w:r>
      <w:proofErr w:type="gramEnd"/>
      <w:r w:rsidRPr="00144280">
        <w:rPr>
          <w:spacing w:val="-13"/>
        </w:rPr>
        <w:t xml:space="preserve"> </w:t>
      </w:r>
      <w:r w:rsidRPr="00144280">
        <w:t>or</w:t>
      </w:r>
      <w:r w:rsidRPr="00144280">
        <w:rPr>
          <w:spacing w:val="-11"/>
        </w:rPr>
        <w:t xml:space="preserve"> </w:t>
      </w:r>
      <w:r w:rsidRPr="00144280">
        <w:t xml:space="preserve">notify the permittee of the insufficiencies within 60 days of the request, the transfer shall be deemed approved if the permit has already been certified and converted to the operation </w:t>
      </w:r>
      <w:r w:rsidRPr="00144280">
        <w:rPr>
          <w:spacing w:val="-2"/>
        </w:rPr>
        <w:t>phase.</w:t>
      </w:r>
    </w:p>
    <w:p w14:paraId="75A889F6" w14:textId="77777777" w:rsidR="00E26962" w:rsidRPr="00144280" w:rsidRDefault="00E26962" w:rsidP="001F0699">
      <w:pPr>
        <w:pStyle w:val="ListParagraph"/>
        <w:tabs>
          <w:tab w:val="left" w:pos="2721"/>
        </w:tabs>
        <w:ind w:left="2719" w:right="1435" w:firstLine="0"/>
      </w:pPr>
    </w:p>
    <w:p w14:paraId="56A667D1" w14:textId="77777777" w:rsidR="00E331E0" w:rsidRPr="00144280" w:rsidRDefault="000C7A67" w:rsidP="001F0699">
      <w:pPr>
        <w:pStyle w:val="ListParagraph"/>
        <w:numPr>
          <w:ilvl w:val="3"/>
          <w:numId w:val="7"/>
        </w:numPr>
        <w:tabs>
          <w:tab w:val="left" w:pos="2721"/>
        </w:tabs>
        <w:spacing w:before="78"/>
        <w:ind w:right="1434"/>
      </w:pPr>
      <w:r w:rsidRPr="00144280">
        <w:t>If</w:t>
      </w:r>
      <w:r w:rsidRPr="00144280">
        <w:rPr>
          <w:spacing w:val="-3"/>
        </w:rPr>
        <w:t xml:space="preserve"> </w:t>
      </w:r>
      <w:r w:rsidRPr="00144280">
        <w:t>a</w:t>
      </w:r>
      <w:r w:rsidRPr="00144280">
        <w:rPr>
          <w:spacing w:val="-3"/>
        </w:rPr>
        <w:t xml:space="preserve"> </w:t>
      </w:r>
      <w:r w:rsidRPr="00144280">
        <w:t>permit</w:t>
      </w:r>
      <w:r w:rsidRPr="00144280">
        <w:rPr>
          <w:spacing w:val="-5"/>
        </w:rPr>
        <w:t xml:space="preserve"> </w:t>
      </w:r>
      <w:r w:rsidRPr="00144280">
        <w:t>modification</w:t>
      </w:r>
      <w:r w:rsidRPr="00144280">
        <w:rPr>
          <w:spacing w:val="-6"/>
        </w:rPr>
        <w:t xml:space="preserve"> </w:t>
      </w:r>
      <w:r w:rsidRPr="00144280">
        <w:t>is</w:t>
      </w:r>
      <w:r w:rsidRPr="00144280">
        <w:rPr>
          <w:spacing w:val="-6"/>
        </w:rPr>
        <w:t xml:space="preserve"> </w:t>
      </w:r>
      <w:r w:rsidRPr="00144280">
        <w:t>required</w:t>
      </w:r>
      <w:r w:rsidRPr="00144280">
        <w:rPr>
          <w:spacing w:val="-6"/>
        </w:rPr>
        <w:t xml:space="preserve"> </w:t>
      </w:r>
      <w:r w:rsidRPr="00144280">
        <w:t>to</w:t>
      </w:r>
      <w:r w:rsidRPr="00144280">
        <w:rPr>
          <w:spacing w:val="-4"/>
        </w:rPr>
        <w:t xml:space="preserve"> </w:t>
      </w:r>
      <w:r w:rsidRPr="00144280">
        <w:t>allow</w:t>
      </w:r>
      <w:r w:rsidRPr="00144280">
        <w:rPr>
          <w:spacing w:val="-7"/>
        </w:rPr>
        <w:t xml:space="preserve"> </w:t>
      </w:r>
      <w:r w:rsidRPr="00144280">
        <w:t>for</w:t>
      </w:r>
      <w:r w:rsidRPr="00144280">
        <w:rPr>
          <w:spacing w:val="-3"/>
        </w:rPr>
        <w:t xml:space="preserve"> </w:t>
      </w:r>
      <w:r w:rsidRPr="00144280">
        <w:t>a</w:t>
      </w:r>
      <w:r w:rsidRPr="00144280">
        <w:rPr>
          <w:spacing w:val="-6"/>
        </w:rPr>
        <w:t xml:space="preserve"> </w:t>
      </w:r>
      <w:r w:rsidRPr="00144280">
        <w:t>new</w:t>
      </w:r>
      <w:r w:rsidRPr="00144280">
        <w:rPr>
          <w:spacing w:val="-5"/>
        </w:rPr>
        <w:t xml:space="preserve"> </w:t>
      </w:r>
      <w:r w:rsidRPr="00144280">
        <w:t>entity</w:t>
      </w:r>
      <w:r w:rsidRPr="00144280">
        <w:rPr>
          <w:spacing w:val="-4"/>
        </w:rPr>
        <w:t xml:space="preserve"> </w:t>
      </w:r>
      <w:r w:rsidRPr="00144280">
        <w:t>or</w:t>
      </w:r>
      <w:r w:rsidRPr="00144280">
        <w:rPr>
          <w:spacing w:val="-3"/>
        </w:rPr>
        <w:t xml:space="preserve"> </w:t>
      </w:r>
      <w:r w:rsidRPr="00144280">
        <w:t>multiple</w:t>
      </w:r>
      <w:r w:rsidRPr="00144280">
        <w:rPr>
          <w:spacing w:val="-3"/>
        </w:rPr>
        <w:t xml:space="preserve"> </w:t>
      </w:r>
      <w:r w:rsidRPr="00144280">
        <w:t>entities</w:t>
      </w:r>
      <w:r w:rsidRPr="00144280">
        <w:rPr>
          <w:spacing w:val="-6"/>
        </w:rPr>
        <w:t xml:space="preserve"> </w:t>
      </w:r>
      <w:r w:rsidRPr="00144280">
        <w:t>to</w:t>
      </w:r>
      <w:r w:rsidRPr="00144280">
        <w:rPr>
          <w:spacing w:val="-6"/>
        </w:rPr>
        <w:t xml:space="preserve"> </w:t>
      </w:r>
      <w:r w:rsidRPr="00144280">
        <w:t xml:space="preserve">operate and maintain the project, the 60-day </w:t>
      </w:r>
      <w:proofErr w:type="gramStart"/>
      <w:r w:rsidRPr="00144280">
        <w:t>time period</w:t>
      </w:r>
      <w:proofErr w:type="gramEnd"/>
      <w:r w:rsidRPr="00144280">
        <w:t xml:space="preserve"> for Agency action shall not commence until the permit modification is issued.</w:t>
      </w:r>
    </w:p>
    <w:p w14:paraId="56A667D2" w14:textId="77777777" w:rsidR="00E331E0" w:rsidRPr="00144280" w:rsidRDefault="00E331E0" w:rsidP="001F0699">
      <w:pPr>
        <w:pStyle w:val="BodyText"/>
        <w:jc w:val="both"/>
      </w:pPr>
    </w:p>
    <w:p w14:paraId="56A667D3" w14:textId="77777777" w:rsidR="00E331E0" w:rsidRPr="00144280" w:rsidRDefault="000C7A67" w:rsidP="001F0699">
      <w:pPr>
        <w:pStyle w:val="Heading3"/>
        <w:numPr>
          <w:ilvl w:val="1"/>
          <w:numId w:val="7"/>
        </w:numPr>
        <w:tabs>
          <w:tab w:val="left" w:pos="2000"/>
          <w:tab w:val="left" w:pos="2001"/>
        </w:tabs>
        <w:spacing w:before="1"/>
        <w:jc w:val="both"/>
      </w:pPr>
      <w:bookmarkStart w:id="8" w:name="12.3_Operation_and_Maintenance_Entities"/>
      <w:bookmarkStart w:id="9" w:name="_bookmark56"/>
      <w:bookmarkEnd w:id="8"/>
      <w:bookmarkEnd w:id="9"/>
      <w:r w:rsidRPr="00144280">
        <w:t>Operation</w:t>
      </w:r>
      <w:r w:rsidRPr="00144280">
        <w:rPr>
          <w:spacing w:val="-6"/>
        </w:rPr>
        <w:t xml:space="preserve"> </w:t>
      </w:r>
      <w:r w:rsidRPr="00144280">
        <w:t>and</w:t>
      </w:r>
      <w:r w:rsidRPr="00144280">
        <w:rPr>
          <w:spacing w:val="-7"/>
        </w:rPr>
        <w:t xml:space="preserve"> </w:t>
      </w:r>
      <w:r w:rsidRPr="00144280">
        <w:t>Maintenance</w:t>
      </w:r>
      <w:r w:rsidRPr="00144280">
        <w:rPr>
          <w:spacing w:val="-4"/>
        </w:rPr>
        <w:t xml:space="preserve"> </w:t>
      </w:r>
      <w:r w:rsidRPr="00144280">
        <w:rPr>
          <w:spacing w:val="-2"/>
        </w:rPr>
        <w:t>Entities</w:t>
      </w:r>
    </w:p>
    <w:p w14:paraId="56A667D4" w14:textId="77777777" w:rsidR="00E331E0" w:rsidRPr="00144280" w:rsidRDefault="00E331E0" w:rsidP="001F0699">
      <w:pPr>
        <w:pStyle w:val="BodyText"/>
        <w:spacing w:before="8"/>
        <w:jc w:val="both"/>
        <w:rPr>
          <w:b/>
        </w:rPr>
      </w:pPr>
    </w:p>
    <w:p w14:paraId="56A667D5" w14:textId="6AFF1A49" w:rsidR="00E331E0" w:rsidRPr="00144280" w:rsidRDefault="000C7A67" w:rsidP="001F0699">
      <w:pPr>
        <w:pStyle w:val="ListParagraph"/>
        <w:numPr>
          <w:ilvl w:val="2"/>
          <w:numId w:val="7"/>
        </w:numPr>
        <w:tabs>
          <w:tab w:val="left" w:pos="2001"/>
        </w:tabs>
        <w:spacing w:before="1"/>
        <w:ind w:right="1432" w:hanging="720"/>
        <w:rPr>
          <w:u w:val="single"/>
        </w:rPr>
      </w:pPr>
      <w:r w:rsidRPr="00144280">
        <w:t xml:space="preserve">An acceptable operation and maintenance entity </w:t>
      </w:r>
      <w:r w:rsidR="00345D1B">
        <w:t>shall</w:t>
      </w:r>
      <w:r w:rsidRPr="00144280">
        <w:t xml:space="preserve"> have the </w:t>
      </w:r>
      <w:r w:rsidR="005767C6" w:rsidRPr="00144280">
        <w:rPr>
          <w:u w:val="single"/>
        </w:rPr>
        <w:t>financial</w:t>
      </w:r>
      <w:r w:rsidR="0080567A">
        <w:rPr>
          <w:u w:val="single"/>
        </w:rPr>
        <w:t>, administrative,</w:t>
      </w:r>
      <w:r w:rsidR="005767C6" w:rsidRPr="00144280">
        <w:rPr>
          <w:u w:val="single"/>
        </w:rPr>
        <w:t xml:space="preserve"> and</w:t>
      </w:r>
      <w:r w:rsidR="005767C6" w:rsidRPr="00144280">
        <w:t xml:space="preserve"> </w:t>
      </w:r>
      <w:r w:rsidRPr="00144280">
        <w:t xml:space="preserve">legal </w:t>
      </w:r>
      <w:r w:rsidR="00EF5875">
        <w:t>capability</w:t>
      </w:r>
      <w:r w:rsidRPr="00144280">
        <w:t xml:space="preserve"> to access, monitor, operate, and maintain the permitted project. </w:t>
      </w:r>
      <w:r w:rsidRPr="00144280">
        <w:rPr>
          <w:spacing w:val="-4"/>
        </w:rPr>
        <w:t>Typically,</w:t>
      </w:r>
      <w:r w:rsidRPr="00144280">
        <w:rPr>
          <w:spacing w:val="-5"/>
        </w:rPr>
        <w:t xml:space="preserve"> </w:t>
      </w:r>
      <w:r w:rsidRPr="00144280">
        <w:rPr>
          <w:spacing w:val="-4"/>
        </w:rPr>
        <w:t>this</w:t>
      </w:r>
      <w:r w:rsidRPr="00144280">
        <w:rPr>
          <w:spacing w:val="-5"/>
        </w:rPr>
        <w:t xml:space="preserve"> </w:t>
      </w:r>
      <w:r w:rsidRPr="00144280">
        <w:rPr>
          <w:spacing w:val="-4"/>
        </w:rPr>
        <w:t>is</w:t>
      </w:r>
      <w:r w:rsidRPr="00144280">
        <w:rPr>
          <w:spacing w:val="-5"/>
        </w:rPr>
        <w:t xml:space="preserve"> </w:t>
      </w:r>
      <w:r w:rsidRPr="00144280">
        <w:rPr>
          <w:spacing w:val="-4"/>
        </w:rPr>
        <w:t>accomplished</w:t>
      </w:r>
      <w:r w:rsidRPr="00144280">
        <w:rPr>
          <w:spacing w:val="-5"/>
        </w:rPr>
        <w:t xml:space="preserve"> </w:t>
      </w:r>
      <w:r w:rsidRPr="00144280">
        <w:rPr>
          <w:spacing w:val="-4"/>
        </w:rPr>
        <w:t>through</w:t>
      </w:r>
      <w:r w:rsidRPr="00144280">
        <w:rPr>
          <w:spacing w:val="-5"/>
        </w:rPr>
        <w:t xml:space="preserve"> </w:t>
      </w:r>
      <w:r w:rsidRPr="00144280">
        <w:rPr>
          <w:spacing w:val="-4"/>
        </w:rPr>
        <w:t>ownership</w:t>
      </w:r>
      <w:r w:rsidRPr="00144280">
        <w:rPr>
          <w:spacing w:val="-5"/>
        </w:rPr>
        <w:t xml:space="preserve"> </w:t>
      </w:r>
      <w:r w:rsidRPr="00144280">
        <w:rPr>
          <w:spacing w:val="-4"/>
        </w:rPr>
        <w:t xml:space="preserve">or control of all </w:t>
      </w:r>
      <w:r w:rsidRPr="00144280">
        <w:t xml:space="preserve">property on which the permitted project is located by one of the entities listed below. However, </w:t>
      </w:r>
      <w:r w:rsidRPr="00144280">
        <w:rPr>
          <w:spacing w:val="-2"/>
        </w:rPr>
        <w:t>alternative</w:t>
      </w:r>
      <w:r w:rsidRPr="00144280">
        <w:rPr>
          <w:spacing w:val="-14"/>
        </w:rPr>
        <w:t xml:space="preserve"> </w:t>
      </w:r>
      <w:r w:rsidRPr="00144280">
        <w:rPr>
          <w:spacing w:val="-2"/>
        </w:rPr>
        <w:t>methods</w:t>
      </w:r>
      <w:r w:rsidRPr="00144280">
        <w:rPr>
          <w:spacing w:val="-12"/>
        </w:rPr>
        <w:t xml:space="preserve"> </w:t>
      </w:r>
      <w:r w:rsidRPr="00144280">
        <w:rPr>
          <w:spacing w:val="-2"/>
        </w:rPr>
        <w:t>of</w:t>
      </w:r>
      <w:r w:rsidRPr="00144280">
        <w:rPr>
          <w:spacing w:val="-12"/>
        </w:rPr>
        <w:t xml:space="preserve"> </w:t>
      </w:r>
      <w:r w:rsidRPr="00144280">
        <w:rPr>
          <w:spacing w:val="-2"/>
        </w:rPr>
        <w:t>achieving</w:t>
      </w:r>
      <w:r w:rsidRPr="00144280">
        <w:rPr>
          <w:spacing w:val="-11"/>
        </w:rPr>
        <w:t xml:space="preserve"> </w:t>
      </w:r>
      <w:r w:rsidRPr="00144280">
        <w:rPr>
          <w:spacing w:val="-2"/>
        </w:rPr>
        <w:t>the</w:t>
      </w:r>
      <w:r w:rsidRPr="00144280">
        <w:rPr>
          <w:spacing w:val="-12"/>
        </w:rPr>
        <w:t xml:space="preserve"> </w:t>
      </w:r>
      <w:r w:rsidRPr="00144280">
        <w:rPr>
          <w:spacing w:val="-2"/>
        </w:rPr>
        <w:t>legal</w:t>
      </w:r>
      <w:r w:rsidRPr="00144280">
        <w:rPr>
          <w:spacing w:val="-12"/>
        </w:rPr>
        <w:t xml:space="preserve"> </w:t>
      </w:r>
      <w:r w:rsidRPr="00144280">
        <w:rPr>
          <w:spacing w:val="-2"/>
        </w:rPr>
        <w:t>requirements</w:t>
      </w:r>
      <w:r w:rsidRPr="00144280">
        <w:rPr>
          <w:spacing w:val="-12"/>
        </w:rPr>
        <w:t xml:space="preserve"> </w:t>
      </w:r>
      <w:r w:rsidRPr="00144280">
        <w:rPr>
          <w:spacing w:val="-2"/>
        </w:rPr>
        <w:t>necessary</w:t>
      </w:r>
      <w:r w:rsidRPr="00144280">
        <w:rPr>
          <w:spacing w:val="-11"/>
        </w:rPr>
        <w:t xml:space="preserve"> </w:t>
      </w:r>
      <w:r w:rsidRPr="00144280">
        <w:rPr>
          <w:spacing w:val="-2"/>
        </w:rPr>
        <w:t>for</w:t>
      </w:r>
      <w:r w:rsidRPr="00144280">
        <w:rPr>
          <w:spacing w:val="-12"/>
        </w:rPr>
        <w:t xml:space="preserve"> </w:t>
      </w:r>
      <w:r w:rsidRPr="00144280">
        <w:rPr>
          <w:spacing w:val="-2"/>
        </w:rPr>
        <w:t>operation</w:t>
      </w:r>
      <w:r w:rsidRPr="00144280">
        <w:rPr>
          <w:spacing w:val="-12"/>
        </w:rPr>
        <w:t xml:space="preserve"> </w:t>
      </w:r>
      <w:r w:rsidRPr="00144280">
        <w:rPr>
          <w:spacing w:val="-2"/>
        </w:rPr>
        <w:t>and</w:t>
      </w:r>
      <w:r w:rsidRPr="00144280">
        <w:rPr>
          <w:spacing w:val="-12"/>
        </w:rPr>
        <w:t xml:space="preserve"> </w:t>
      </w:r>
      <w:r w:rsidRPr="00144280">
        <w:rPr>
          <w:spacing w:val="-2"/>
        </w:rPr>
        <w:t>maintenance</w:t>
      </w:r>
      <w:r w:rsidRPr="00144280">
        <w:rPr>
          <w:spacing w:val="-11"/>
        </w:rPr>
        <w:t xml:space="preserve"> </w:t>
      </w:r>
      <w:r w:rsidRPr="00144280">
        <w:rPr>
          <w:spacing w:val="-2"/>
        </w:rPr>
        <w:t>will be</w:t>
      </w:r>
      <w:r w:rsidRPr="00144280">
        <w:rPr>
          <w:spacing w:val="-4"/>
        </w:rPr>
        <w:t xml:space="preserve"> </w:t>
      </w:r>
      <w:r w:rsidRPr="00144280">
        <w:rPr>
          <w:spacing w:val="-2"/>
        </w:rPr>
        <w:t>considered</w:t>
      </w:r>
      <w:r w:rsidRPr="00144280">
        <w:rPr>
          <w:spacing w:val="-6"/>
        </w:rPr>
        <w:t xml:space="preserve"> </w:t>
      </w:r>
      <w:r w:rsidRPr="00144280">
        <w:rPr>
          <w:spacing w:val="-2"/>
        </w:rPr>
        <w:t>by</w:t>
      </w:r>
      <w:r w:rsidRPr="00144280">
        <w:rPr>
          <w:spacing w:val="-6"/>
        </w:rPr>
        <w:t xml:space="preserve"> </w:t>
      </w:r>
      <w:r w:rsidRPr="00144280">
        <w:rPr>
          <w:spacing w:val="-2"/>
        </w:rPr>
        <w:t>the</w:t>
      </w:r>
      <w:r w:rsidRPr="00144280">
        <w:rPr>
          <w:spacing w:val="-4"/>
        </w:rPr>
        <w:t xml:space="preserve"> </w:t>
      </w:r>
      <w:r w:rsidRPr="00144280">
        <w:rPr>
          <w:spacing w:val="-2"/>
        </w:rPr>
        <w:t>Agency.</w:t>
      </w:r>
      <w:r w:rsidRPr="00144280">
        <w:rPr>
          <w:spacing w:val="-4"/>
        </w:rPr>
        <w:t xml:space="preserve"> </w:t>
      </w:r>
      <w:r w:rsidRPr="00144280">
        <w:rPr>
          <w:spacing w:val="-2"/>
        </w:rPr>
        <w:t>Drainage</w:t>
      </w:r>
      <w:r w:rsidRPr="00144280">
        <w:rPr>
          <w:spacing w:val="-6"/>
        </w:rPr>
        <w:t xml:space="preserve"> </w:t>
      </w:r>
      <w:r w:rsidRPr="00144280">
        <w:rPr>
          <w:spacing w:val="-2"/>
        </w:rPr>
        <w:t>easements,</w:t>
      </w:r>
      <w:r w:rsidRPr="00144280">
        <w:rPr>
          <w:spacing w:val="-6"/>
        </w:rPr>
        <w:t xml:space="preserve"> </w:t>
      </w:r>
      <w:r w:rsidRPr="00144280">
        <w:rPr>
          <w:spacing w:val="-2"/>
        </w:rPr>
        <w:t>cross</w:t>
      </w:r>
      <w:r w:rsidRPr="00144280">
        <w:rPr>
          <w:spacing w:val="-3"/>
        </w:rPr>
        <w:t xml:space="preserve"> </w:t>
      </w:r>
      <w:r w:rsidRPr="00144280">
        <w:rPr>
          <w:spacing w:val="-2"/>
        </w:rPr>
        <w:t>drainage</w:t>
      </w:r>
      <w:r w:rsidRPr="00144280">
        <w:rPr>
          <w:spacing w:val="-4"/>
        </w:rPr>
        <w:t xml:space="preserve"> </w:t>
      </w:r>
      <w:r w:rsidRPr="00144280">
        <w:rPr>
          <w:spacing w:val="-2"/>
        </w:rPr>
        <w:t>agreements,</w:t>
      </w:r>
      <w:r w:rsidRPr="00144280">
        <w:rPr>
          <w:spacing w:val="-6"/>
        </w:rPr>
        <w:t xml:space="preserve"> </w:t>
      </w:r>
      <w:r w:rsidRPr="00144280">
        <w:rPr>
          <w:spacing w:val="-2"/>
        </w:rPr>
        <w:t>or</w:t>
      </w:r>
      <w:r w:rsidRPr="00144280">
        <w:rPr>
          <w:spacing w:val="-5"/>
        </w:rPr>
        <w:t xml:space="preserve"> </w:t>
      </w:r>
      <w:r w:rsidRPr="00144280">
        <w:rPr>
          <w:spacing w:val="-2"/>
        </w:rPr>
        <w:t>similar</w:t>
      </w:r>
      <w:r w:rsidRPr="00144280">
        <w:rPr>
          <w:spacing w:val="-3"/>
        </w:rPr>
        <w:t xml:space="preserve"> </w:t>
      </w:r>
      <w:r w:rsidRPr="00144280">
        <w:rPr>
          <w:spacing w:val="-2"/>
        </w:rPr>
        <w:t xml:space="preserve">documents </w:t>
      </w:r>
      <w:r w:rsidRPr="00144280">
        <w:t>may be required for connected systems or systems with common infrastructure to be operated by different entities</w:t>
      </w:r>
      <w:r w:rsidR="006D5A9D">
        <w:t>.</w:t>
      </w:r>
    </w:p>
    <w:p w14:paraId="56A667D6" w14:textId="77777777" w:rsidR="00E331E0" w:rsidRPr="00144280" w:rsidRDefault="00E331E0" w:rsidP="001F0699">
      <w:pPr>
        <w:pStyle w:val="BodyText"/>
        <w:spacing w:before="10"/>
        <w:jc w:val="both"/>
      </w:pPr>
    </w:p>
    <w:p w14:paraId="56A667D7" w14:textId="1833D323" w:rsidR="00E331E0" w:rsidRPr="00144280" w:rsidRDefault="000C7A67" w:rsidP="001F0699">
      <w:pPr>
        <w:pStyle w:val="BodyText"/>
        <w:ind w:left="2000" w:right="1427"/>
        <w:jc w:val="both"/>
      </w:pPr>
      <w:r w:rsidRPr="00144280">
        <w:t>The</w:t>
      </w:r>
      <w:r w:rsidRPr="00144280">
        <w:rPr>
          <w:spacing w:val="-14"/>
        </w:rPr>
        <w:t xml:space="preserve"> </w:t>
      </w:r>
      <w:r w:rsidRPr="00144280">
        <w:t>following</w:t>
      </w:r>
      <w:r w:rsidRPr="00144280">
        <w:rPr>
          <w:spacing w:val="-14"/>
        </w:rPr>
        <w:t xml:space="preserve"> </w:t>
      </w:r>
      <w:r w:rsidRPr="00144280">
        <w:t>entities</w:t>
      </w:r>
      <w:r w:rsidRPr="00144280">
        <w:rPr>
          <w:spacing w:val="-14"/>
        </w:rPr>
        <w:t xml:space="preserve"> </w:t>
      </w:r>
      <w:r w:rsidRPr="00144280">
        <w:t>are</w:t>
      </w:r>
      <w:r w:rsidRPr="00144280">
        <w:rPr>
          <w:spacing w:val="-13"/>
        </w:rPr>
        <w:t xml:space="preserve"> </w:t>
      </w:r>
      <w:r w:rsidRPr="00144280">
        <w:t>acceptable</w:t>
      </w:r>
      <w:r w:rsidRPr="00144280">
        <w:rPr>
          <w:spacing w:val="-14"/>
        </w:rPr>
        <w:t xml:space="preserve"> </w:t>
      </w:r>
      <w:r w:rsidRPr="00144280">
        <w:t>for</w:t>
      </w:r>
      <w:r w:rsidRPr="00144280">
        <w:rPr>
          <w:spacing w:val="-14"/>
        </w:rPr>
        <w:t xml:space="preserve"> </w:t>
      </w:r>
      <w:r w:rsidRPr="00144280">
        <w:t>ensuring</w:t>
      </w:r>
      <w:r w:rsidRPr="00144280">
        <w:rPr>
          <w:spacing w:val="-14"/>
        </w:rPr>
        <w:t xml:space="preserve"> </w:t>
      </w:r>
      <w:r w:rsidRPr="00144280">
        <w:t>that</w:t>
      </w:r>
      <w:r w:rsidRPr="00144280">
        <w:rPr>
          <w:spacing w:val="-13"/>
        </w:rPr>
        <w:t xml:space="preserve"> </w:t>
      </w:r>
      <w:r w:rsidRPr="00144280">
        <w:t>an</w:t>
      </w:r>
      <w:r w:rsidRPr="00144280">
        <w:rPr>
          <w:spacing w:val="-14"/>
        </w:rPr>
        <w:t xml:space="preserve"> </w:t>
      </w:r>
      <w:r w:rsidRPr="00144280">
        <w:t>activity</w:t>
      </w:r>
      <w:r w:rsidRPr="00144280">
        <w:rPr>
          <w:spacing w:val="-14"/>
        </w:rPr>
        <w:t xml:space="preserve"> </w:t>
      </w:r>
      <w:r w:rsidRPr="00144280">
        <w:t>will</w:t>
      </w:r>
      <w:r w:rsidRPr="00144280">
        <w:rPr>
          <w:spacing w:val="-14"/>
        </w:rPr>
        <w:t xml:space="preserve"> </w:t>
      </w:r>
      <w:r w:rsidRPr="00144280">
        <w:t>be</w:t>
      </w:r>
      <w:r w:rsidRPr="00144280">
        <w:rPr>
          <w:spacing w:val="-13"/>
        </w:rPr>
        <w:t xml:space="preserve"> </w:t>
      </w:r>
      <w:r w:rsidRPr="00144280">
        <w:t>operated</w:t>
      </w:r>
      <w:r w:rsidRPr="00144280">
        <w:rPr>
          <w:spacing w:val="-14"/>
        </w:rPr>
        <w:t xml:space="preserve"> </w:t>
      </w:r>
      <w:r w:rsidRPr="00144280">
        <w:t>and</w:t>
      </w:r>
      <w:r w:rsidRPr="00144280">
        <w:rPr>
          <w:spacing w:val="-14"/>
        </w:rPr>
        <w:t xml:space="preserve"> </w:t>
      </w:r>
      <w:r w:rsidRPr="00144280">
        <w:t>maintained</w:t>
      </w:r>
      <w:r w:rsidRPr="00144280">
        <w:rPr>
          <w:spacing w:val="-14"/>
        </w:rPr>
        <w:t xml:space="preserve"> </w:t>
      </w:r>
      <w:r w:rsidRPr="00144280">
        <w:t>in compliance</w:t>
      </w:r>
      <w:r w:rsidRPr="00144280">
        <w:rPr>
          <w:spacing w:val="-13"/>
        </w:rPr>
        <w:t xml:space="preserve"> </w:t>
      </w:r>
      <w:r w:rsidRPr="00144280">
        <w:t>with</w:t>
      </w:r>
      <w:r w:rsidRPr="00144280">
        <w:rPr>
          <w:spacing w:val="-14"/>
        </w:rPr>
        <w:t xml:space="preserve"> </w:t>
      </w:r>
      <w:r w:rsidRPr="00144280">
        <w:t>the</w:t>
      </w:r>
      <w:r w:rsidRPr="00144280">
        <w:rPr>
          <w:spacing w:val="-13"/>
        </w:rPr>
        <w:t xml:space="preserve"> </w:t>
      </w:r>
      <w:r w:rsidRPr="00144280">
        <w:t>requirements</w:t>
      </w:r>
      <w:r w:rsidRPr="00144280">
        <w:rPr>
          <w:spacing w:val="-14"/>
        </w:rPr>
        <w:t xml:space="preserve"> </w:t>
      </w:r>
      <w:r w:rsidRPr="00144280">
        <w:t>of</w:t>
      </w:r>
      <w:r w:rsidRPr="00144280">
        <w:rPr>
          <w:spacing w:val="-11"/>
        </w:rPr>
        <w:t xml:space="preserve"> </w:t>
      </w:r>
      <w:r w:rsidRPr="00144280">
        <w:t>Section</w:t>
      </w:r>
      <w:r w:rsidRPr="00144280">
        <w:rPr>
          <w:spacing w:val="-14"/>
        </w:rPr>
        <w:t xml:space="preserve"> </w:t>
      </w:r>
      <w:r w:rsidRPr="00144280">
        <w:t>373.416(2),</w:t>
      </w:r>
      <w:r w:rsidRPr="00144280">
        <w:rPr>
          <w:spacing w:val="-12"/>
        </w:rPr>
        <w:t xml:space="preserve"> </w:t>
      </w:r>
      <w:r w:rsidRPr="00144280">
        <w:t>F.A.C.,</w:t>
      </w:r>
      <w:r w:rsidRPr="00144280">
        <w:rPr>
          <w:spacing w:val="-14"/>
        </w:rPr>
        <w:t xml:space="preserve"> </w:t>
      </w:r>
      <w:r w:rsidRPr="00144280">
        <w:t>and</w:t>
      </w:r>
      <w:r w:rsidRPr="00144280">
        <w:rPr>
          <w:spacing w:val="-14"/>
        </w:rPr>
        <w:t xml:space="preserve"> </w:t>
      </w:r>
      <w:r w:rsidRPr="00144280">
        <w:t>Chapter</w:t>
      </w:r>
      <w:r w:rsidRPr="00144280">
        <w:rPr>
          <w:spacing w:val="-13"/>
        </w:rPr>
        <w:t xml:space="preserve"> </w:t>
      </w:r>
      <w:r w:rsidRPr="00144280">
        <w:t>62-330,</w:t>
      </w:r>
      <w:r w:rsidRPr="00144280">
        <w:rPr>
          <w:spacing w:val="-12"/>
        </w:rPr>
        <w:t xml:space="preserve"> </w:t>
      </w:r>
      <w:r w:rsidRPr="00144280">
        <w:t>F.A.C.</w:t>
      </w:r>
    </w:p>
    <w:p w14:paraId="56A667D8" w14:textId="77777777" w:rsidR="00E331E0" w:rsidRPr="00144280" w:rsidRDefault="00E331E0" w:rsidP="001F0699">
      <w:pPr>
        <w:pStyle w:val="BodyText"/>
        <w:spacing w:before="11"/>
        <w:jc w:val="both"/>
      </w:pPr>
    </w:p>
    <w:p w14:paraId="56A667D9" w14:textId="77777777" w:rsidR="00E331E0" w:rsidRPr="00144280" w:rsidRDefault="000C7A67" w:rsidP="001F0699">
      <w:pPr>
        <w:pStyle w:val="ListParagraph"/>
        <w:numPr>
          <w:ilvl w:val="3"/>
          <w:numId w:val="7"/>
        </w:numPr>
        <w:tabs>
          <w:tab w:val="left" w:pos="2721"/>
        </w:tabs>
        <w:ind w:right="1432"/>
      </w:pPr>
      <w:r w:rsidRPr="00144280">
        <w:t>Local government units,</w:t>
      </w:r>
      <w:r w:rsidRPr="00144280">
        <w:rPr>
          <w:spacing w:val="-2"/>
        </w:rPr>
        <w:t xml:space="preserve"> </w:t>
      </w:r>
      <w:r w:rsidRPr="00144280">
        <w:t>including</w:t>
      </w:r>
      <w:r w:rsidRPr="00144280">
        <w:rPr>
          <w:spacing w:val="-2"/>
        </w:rPr>
        <w:t xml:space="preserve"> </w:t>
      </w:r>
      <w:r w:rsidRPr="00144280">
        <w:t>counties and</w:t>
      </w:r>
      <w:r w:rsidRPr="00144280">
        <w:rPr>
          <w:spacing w:val="-4"/>
        </w:rPr>
        <w:t xml:space="preserve"> </w:t>
      </w:r>
      <w:r w:rsidRPr="00144280">
        <w:t>municipalities,</w:t>
      </w:r>
      <w:r w:rsidRPr="00144280">
        <w:rPr>
          <w:spacing w:val="-2"/>
        </w:rPr>
        <w:t xml:space="preserve"> </w:t>
      </w:r>
      <w:r w:rsidRPr="00144280">
        <w:t>Municipal</w:t>
      </w:r>
      <w:r w:rsidRPr="00144280">
        <w:rPr>
          <w:spacing w:val="-2"/>
        </w:rPr>
        <w:t xml:space="preserve"> </w:t>
      </w:r>
      <w:r w:rsidRPr="00144280">
        <w:t>Service</w:t>
      </w:r>
      <w:r w:rsidRPr="00144280">
        <w:rPr>
          <w:spacing w:val="-2"/>
        </w:rPr>
        <w:t xml:space="preserve"> </w:t>
      </w:r>
      <w:r w:rsidRPr="00144280">
        <w:t xml:space="preserve">Taxing Units, or special taxing </w:t>
      </w:r>
      <w:proofErr w:type="gramStart"/>
      <w:r w:rsidRPr="00144280">
        <w:t>units;</w:t>
      </w:r>
      <w:proofErr w:type="gramEnd"/>
    </w:p>
    <w:p w14:paraId="56A667DA" w14:textId="77777777" w:rsidR="00E331E0" w:rsidRPr="00144280" w:rsidRDefault="00E331E0" w:rsidP="001F0699">
      <w:pPr>
        <w:pStyle w:val="BodyText"/>
        <w:spacing w:before="10"/>
        <w:jc w:val="both"/>
      </w:pPr>
    </w:p>
    <w:p w14:paraId="56A667DB" w14:textId="77777777" w:rsidR="00E331E0" w:rsidRPr="00144280" w:rsidRDefault="000C7A67" w:rsidP="001F0699">
      <w:pPr>
        <w:pStyle w:val="ListParagraph"/>
        <w:numPr>
          <w:ilvl w:val="3"/>
          <w:numId w:val="7"/>
        </w:numPr>
        <w:tabs>
          <w:tab w:val="left" w:pos="2721"/>
        </w:tabs>
        <w:spacing w:before="1"/>
        <w:ind w:right="1432"/>
      </w:pPr>
      <w:r w:rsidRPr="00144280">
        <w:t xml:space="preserve">Water control districts created pursuant to Chapter 298, F.S., drainage districts created by </w:t>
      </w:r>
      <w:r w:rsidRPr="00144280">
        <w:rPr>
          <w:spacing w:val="-2"/>
        </w:rPr>
        <w:t>special</w:t>
      </w:r>
      <w:r w:rsidRPr="00144280">
        <w:rPr>
          <w:spacing w:val="-9"/>
        </w:rPr>
        <w:t xml:space="preserve"> </w:t>
      </w:r>
      <w:r w:rsidRPr="00144280">
        <w:rPr>
          <w:spacing w:val="-2"/>
        </w:rPr>
        <w:t>act,</w:t>
      </w:r>
      <w:r w:rsidRPr="00144280">
        <w:rPr>
          <w:spacing w:val="-8"/>
        </w:rPr>
        <w:t xml:space="preserve"> </w:t>
      </w:r>
      <w:r w:rsidRPr="00144280">
        <w:rPr>
          <w:spacing w:val="-2"/>
        </w:rPr>
        <w:t>special</w:t>
      </w:r>
      <w:r w:rsidRPr="00144280">
        <w:rPr>
          <w:spacing w:val="-9"/>
        </w:rPr>
        <w:t xml:space="preserve"> </w:t>
      </w:r>
      <w:r w:rsidRPr="00144280">
        <w:rPr>
          <w:spacing w:val="-2"/>
        </w:rPr>
        <w:t>districts</w:t>
      </w:r>
      <w:r w:rsidRPr="00144280">
        <w:rPr>
          <w:spacing w:val="-10"/>
        </w:rPr>
        <w:t xml:space="preserve"> </w:t>
      </w:r>
      <w:r w:rsidRPr="00144280">
        <w:rPr>
          <w:spacing w:val="-2"/>
        </w:rPr>
        <w:t>defined</w:t>
      </w:r>
      <w:r w:rsidRPr="00144280">
        <w:rPr>
          <w:spacing w:val="-10"/>
        </w:rPr>
        <w:t xml:space="preserve"> </w:t>
      </w:r>
      <w:r w:rsidRPr="00144280">
        <w:rPr>
          <w:spacing w:val="-2"/>
        </w:rPr>
        <w:t>in</w:t>
      </w:r>
      <w:r w:rsidRPr="00144280">
        <w:rPr>
          <w:spacing w:val="-8"/>
        </w:rPr>
        <w:t xml:space="preserve"> </w:t>
      </w:r>
      <w:r w:rsidRPr="00144280">
        <w:rPr>
          <w:spacing w:val="-2"/>
        </w:rPr>
        <w:t>Chapter</w:t>
      </w:r>
      <w:r w:rsidRPr="00144280">
        <w:rPr>
          <w:spacing w:val="-7"/>
        </w:rPr>
        <w:t xml:space="preserve"> </w:t>
      </w:r>
      <w:r w:rsidRPr="00144280">
        <w:rPr>
          <w:spacing w:val="-2"/>
        </w:rPr>
        <w:t>189,</w:t>
      </w:r>
      <w:r w:rsidRPr="00144280">
        <w:rPr>
          <w:spacing w:val="-8"/>
        </w:rPr>
        <w:t xml:space="preserve"> </w:t>
      </w:r>
      <w:r w:rsidRPr="00144280">
        <w:rPr>
          <w:spacing w:val="-2"/>
        </w:rPr>
        <w:t>F.S.,</w:t>
      </w:r>
      <w:r w:rsidRPr="00144280">
        <w:rPr>
          <w:spacing w:val="-8"/>
        </w:rPr>
        <w:t xml:space="preserve"> </w:t>
      </w:r>
      <w:r w:rsidRPr="00144280">
        <w:rPr>
          <w:spacing w:val="-2"/>
        </w:rPr>
        <w:t>Community</w:t>
      </w:r>
      <w:r w:rsidRPr="00144280">
        <w:rPr>
          <w:spacing w:val="-8"/>
        </w:rPr>
        <w:t xml:space="preserve"> </w:t>
      </w:r>
      <w:r w:rsidRPr="00144280">
        <w:rPr>
          <w:spacing w:val="-2"/>
        </w:rPr>
        <w:t>Development</w:t>
      </w:r>
      <w:r w:rsidRPr="00144280">
        <w:rPr>
          <w:spacing w:val="-9"/>
        </w:rPr>
        <w:t xml:space="preserve"> </w:t>
      </w:r>
      <w:r w:rsidRPr="00144280">
        <w:rPr>
          <w:spacing w:val="-2"/>
        </w:rPr>
        <w:t xml:space="preserve">Districts </w:t>
      </w:r>
      <w:r w:rsidRPr="00144280">
        <w:t>created pursuant to Chapter 190, F.S., Special Assessment Districts created pursuant to Chapter</w:t>
      </w:r>
      <w:r w:rsidRPr="00144280">
        <w:rPr>
          <w:spacing w:val="-10"/>
        </w:rPr>
        <w:t xml:space="preserve"> </w:t>
      </w:r>
      <w:r w:rsidRPr="00144280">
        <w:t>170,</w:t>
      </w:r>
      <w:r w:rsidRPr="00144280">
        <w:rPr>
          <w:spacing w:val="-14"/>
        </w:rPr>
        <w:t xml:space="preserve"> </w:t>
      </w:r>
      <w:r w:rsidRPr="00144280">
        <w:t>F.S.,</w:t>
      </w:r>
      <w:r w:rsidRPr="00144280">
        <w:rPr>
          <w:spacing w:val="-13"/>
        </w:rPr>
        <w:t xml:space="preserve"> </w:t>
      </w:r>
      <w:r w:rsidRPr="00144280">
        <w:t>or</w:t>
      </w:r>
      <w:r w:rsidRPr="00144280">
        <w:rPr>
          <w:spacing w:val="-10"/>
        </w:rPr>
        <w:t xml:space="preserve"> </w:t>
      </w:r>
      <w:r w:rsidRPr="00144280">
        <w:t>water</w:t>
      </w:r>
      <w:r w:rsidRPr="00144280">
        <w:rPr>
          <w:spacing w:val="-13"/>
        </w:rPr>
        <w:t xml:space="preserve"> </w:t>
      </w:r>
      <w:r w:rsidRPr="00144280">
        <w:t>management</w:t>
      </w:r>
      <w:r w:rsidRPr="00144280">
        <w:rPr>
          <w:spacing w:val="-12"/>
        </w:rPr>
        <w:t xml:space="preserve"> </w:t>
      </w:r>
      <w:r w:rsidRPr="00144280">
        <w:t>districts</w:t>
      </w:r>
      <w:r w:rsidRPr="00144280">
        <w:rPr>
          <w:spacing w:val="-13"/>
        </w:rPr>
        <w:t xml:space="preserve"> </w:t>
      </w:r>
      <w:r w:rsidRPr="00144280">
        <w:t>created</w:t>
      </w:r>
      <w:r w:rsidRPr="00144280">
        <w:rPr>
          <w:spacing w:val="-11"/>
        </w:rPr>
        <w:t xml:space="preserve"> </w:t>
      </w:r>
      <w:r w:rsidRPr="00144280">
        <w:t>pursuant</w:t>
      </w:r>
      <w:r w:rsidRPr="00144280">
        <w:rPr>
          <w:spacing w:val="-12"/>
        </w:rPr>
        <w:t xml:space="preserve"> </w:t>
      </w:r>
      <w:r w:rsidRPr="00144280">
        <w:t>to</w:t>
      </w:r>
      <w:r w:rsidRPr="00144280">
        <w:rPr>
          <w:spacing w:val="-11"/>
        </w:rPr>
        <w:t xml:space="preserve"> </w:t>
      </w:r>
      <w:r w:rsidRPr="00144280">
        <w:t>Chapter</w:t>
      </w:r>
      <w:r w:rsidRPr="00144280">
        <w:rPr>
          <w:spacing w:val="-13"/>
        </w:rPr>
        <w:t xml:space="preserve"> </w:t>
      </w:r>
      <w:r w:rsidRPr="00144280">
        <w:t>373,</w:t>
      </w:r>
      <w:r w:rsidRPr="00144280">
        <w:rPr>
          <w:spacing w:val="-14"/>
        </w:rPr>
        <w:t xml:space="preserve"> </w:t>
      </w:r>
      <w:proofErr w:type="gramStart"/>
      <w:r w:rsidRPr="00144280">
        <w:t>F.S.;</w:t>
      </w:r>
      <w:proofErr w:type="gramEnd"/>
    </w:p>
    <w:p w14:paraId="56A667DC" w14:textId="77777777" w:rsidR="00E331E0" w:rsidRPr="00144280" w:rsidRDefault="00E331E0" w:rsidP="001F0699">
      <w:pPr>
        <w:pStyle w:val="BodyText"/>
        <w:spacing w:before="11"/>
        <w:jc w:val="both"/>
      </w:pPr>
    </w:p>
    <w:p w14:paraId="56A667DD" w14:textId="77FF111D" w:rsidR="00E331E0" w:rsidRPr="00144280" w:rsidRDefault="000C7A67" w:rsidP="001F0699">
      <w:pPr>
        <w:pStyle w:val="ListParagraph"/>
        <w:numPr>
          <w:ilvl w:val="3"/>
          <w:numId w:val="7"/>
        </w:numPr>
        <w:tabs>
          <w:tab w:val="left" w:pos="2720"/>
          <w:tab w:val="left" w:pos="2721"/>
        </w:tabs>
      </w:pPr>
      <w:r w:rsidRPr="00144280">
        <w:rPr>
          <w:spacing w:val="-2"/>
        </w:rPr>
        <w:t>State</w:t>
      </w:r>
      <w:r w:rsidRPr="00144280">
        <w:rPr>
          <w:spacing w:val="-12"/>
        </w:rPr>
        <w:t xml:space="preserve"> </w:t>
      </w:r>
      <w:r w:rsidRPr="00144280">
        <w:rPr>
          <w:spacing w:val="-2"/>
        </w:rPr>
        <w:t>or</w:t>
      </w:r>
      <w:r w:rsidRPr="00144280">
        <w:rPr>
          <w:spacing w:val="-11"/>
        </w:rPr>
        <w:t xml:space="preserve"> </w:t>
      </w:r>
      <w:r w:rsidRPr="00144280">
        <w:rPr>
          <w:spacing w:val="-2"/>
        </w:rPr>
        <w:t>federal</w:t>
      </w:r>
      <w:r w:rsidRPr="00144280">
        <w:rPr>
          <w:spacing w:val="-11"/>
        </w:rPr>
        <w:t xml:space="preserve"> </w:t>
      </w:r>
      <w:proofErr w:type="gramStart"/>
      <w:r w:rsidRPr="00144280">
        <w:rPr>
          <w:spacing w:val="-2"/>
        </w:rPr>
        <w:t>agencies;</w:t>
      </w:r>
      <w:proofErr w:type="gramEnd"/>
    </w:p>
    <w:p w14:paraId="56A667DE" w14:textId="77777777" w:rsidR="00E331E0" w:rsidRPr="00144280" w:rsidRDefault="00E331E0" w:rsidP="001F0699">
      <w:pPr>
        <w:pStyle w:val="BodyText"/>
        <w:jc w:val="both"/>
      </w:pPr>
    </w:p>
    <w:p w14:paraId="56A667DF" w14:textId="77777777" w:rsidR="00E331E0" w:rsidRPr="00144280" w:rsidRDefault="000C7A67" w:rsidP="001F0699">
      <w:pPr>
        <w:pStyle w:val="ListParagraph"/>
        <w:numPr>
          <w:ilvl w:val="3"/>
          <w:numId w:val="7"/>
        </w:numPr>
        <w:tabs>
          <w:tab w:val="left" w:pos="2720"/>
          <w:tab w:val="left" w:pos="2721"/>
        </w:tabs>
      </w:pPr>
      <w:r w:rsidRPr="00144280">
        <w:rPr>
          <w:spacing w:val="-4"/>
        </w:rPr>
        <w:lastRenderedPageBreak/>
        <w:t>Duly</w:t>
      </w:r>
      <w:r w:rsidRPr="00144280">
        <w:rPr>
          <w:spacing w:val="-10"/>
        </w:rPr>
        <w:t xml:space="preserve"> </w:t>
      </w:r>
      <w:r w:rsidRPr="00144280">
        <w:rPr>
          <w:spacing w:val="-4"/>
        </w:rPr>
        <w:t>constituted</w:t>
      </w:r>
      <w:r w:rsidRPr="00144280">
        <w:rPr>
          <w:spacing w:val="-12"/>
        </w:rPr>
        <w:t xml:space="preserve"> </w:t>
      </w:r>
      <w:bookmarkStart w:id="10" w:name="_Hlk121063935"/>
      <w:r w:rsidRPr="00144280">
        <w:rPr>
          <w:spacing w:val="-4"/>
        </w:rPr>
        <w:t>communication,</w:t>
      </w:r>
      <w:r w:rsidRPr="00144280">
        <w:rPr>
          <w:spacing w:val="-9"/>
        </w:rPr>
        <w:t xml:space="preserve"> </w:t>
      </w:r>
      <w:r w:rsidRPr="00144280">
        <w:rPr>
          <w:spacing w:val="-4"/>
        </w:rPr>
        <w:t>water,</w:t>
      </w:r>
      <w:r w:rsidRPr="00144280">
        <w:rPr>
          <w:spacing w:val="-12"/>
        </w:rPr>
        <w:t xml:space="preserve"> </w:t>
      </w:r>
      <w:r w:rsidRPr="00144280">
        <w:rPr>
          <w:spacing w:val="-4"/>
        </w:rPr>
        <w:t>sewer,</w:t>
      </w:r>
      <w:r w:rsidRPr="00144280">
        <w:rPr>
          <w:spacing w:val="-12"/>
        </w:rPr>
        <w:t xml:space="preserve"> </w:t>
      </w:r>
      <w:r w:rsidRPr="00144280">
        <w:rPr>
          <w:spacing w:val="-4"/>
        </w:rPr>
        <w:t>stormwater,</w:t>
      </w:r>
      <w:r w:rsidRPr="00144280">
        <w:rPr>
          <w:spacing w:val="-10"/>
        </w:rPr>
        <w:t xml:space="preserve"> </w:t>
      </w:r>
      <w:r w:rsidRPr="00144280">
        <w:rPr>
          <w:spacing w:val="-4"/>
        </w:rPr>
        <w:t>electrical,</w:t>
      </w:r>
      <w:r w:rsidRPr="00144280">
        <w:rPr>
          <w:spacing w:val="-11"/>
        </w:rPr>
        <w:t xml:space="preserve"> </w:t>
      </w:r>
      <w:r w:rsidRPr="00144280">
        <w:rPr>
          <w:spacing w:val="-4"/>
        </w:rPr>
        <w:t>or</w:t>
      </w:r>
      <w:r w:rsidRPr="00144280">
        <w:rPr>
          <w:spacing w:val="-11"/>
        </w:rPr>
        <w:t xml:space="preserve"> </w:t>
      </w:r>
      <w:r w:rsidRPr="00144280">
        <w:rPr>
          <w:spacing w:val="-4"/>
        </w:rPr>
        <w:t>other</w:t>
      </w:r>
      <w:r w:rsidRPr="00144280">
        <w:rPr>
          <w:spacing w:val="-11"/>
        </w:rPr>
        <w:t xml:space="preserve"> </w:t>
      </w:r>
      <w:r w:rsidRPr="00144280">
        <w:rPr>
          <w:spacing w:val="-4"/>
        </w:rPr>
        <w:t>public</w:t>
      </w:r>
      <w:r w:rsidRPr="00144280">
        <w:rPr>
          <w:spacing w:val="-11"/>
        </w:rPr>
        <w:t xml:space="preserve"> </w:t>
      </w:r>
      <w:proofErr w:type="gramStart"/>
      <w:r w:rsidRPr="00144280">
        <w:rPr>
          <w:spacing w:val="-4"/>
        </w:rPr>
        <w:t>utilities</w:t>
      </w:r>
      <w:bookmarkEnd w:id="10"/>
      <w:r w:rsidRPr="00144280">
        <w:rPr>
          <w:spacing w:val="-4"/>
        </w:rPr>
        <w:t>;</w:t>
      </w:r>
      <w:proofErr w:type="gramEnd"/>
    </w:p>
    <w:p w14:paraId="56A667E0" w14:textId="77777777" w:rsidR="00E331E0" w:rsidRPr="00144280" w:rsidRDefault="00E331E0" w:rsidP="001F0699">
      <w:pPr>
        <w:pStyle w:val="BodyText"/>
        <w:jc w:val="both"/>
      </w:pPr>
    </w:p>
    <w:p w14:paraId="56A667E1" w14:textId="77777777" w:rsidR="00E331E0" w:rsidRPr="00144280" w:rsidRDefault="000C7A67" w:rsidP="001F0699">
      <w:pPr>
        <w:pStyle w:val="ListParagraph"/>
        <w:numPr>
          <w:ilvl w:val="3"/>
          <w:numId w:val="7"/>
        </w:numPr>
        <w:tabs>
          <w:tab w:val="left" w:pos="2721"/>
          <w:tab w:val="left" w:pos="2722"/>
        </w:tabs>
        <w:ind w:left="2721"/>
      </w:pPr>
      <w:bookmarkStart w:id="11" w:name="_Hlk121063966"/>
      <w:r w:rsidRPr="00144280">
        <w:rPr>
          <w:spacing w:val="-4"/>
        </w:rPr>
        <w:t>Construction</w:t>
      </w:r>
      <w:r w:rsidRPr="00144280">
        <w:rPr>
          <w:spacing w:val="-3"/>
        </w:rPr>
        <w:t xml:space="preserve"> </w:t>
      </w:r>
      <w:r w:rsidRPr="00144280">
        <w:rPr>
          <w:spacing w:val="-4"/>
        </w:rPr>
        <w:t>permittee</w:t>
      </w:r>
      <w:bookmarkEnd w:id="11"/>
      <w:r w:rsidRPr="00144280">
        <w:rPr>
          <w:spacing w:val="-4"/>
        </w:rPr>
        <w:t>s,</w:t>
      </w:r>
      <w:r w:rsidRPr="00144280">
        <w:rPr>
          <w:spacing w:val="-1"/>
        </w:rPr>
        <w:t xml:space="preserve"> </w:t>
      </w:r>
      <w:r w:rsidRPr="00144280">
        <w:rPr>
          <w:spacing w:val="-4"/>
        </w:rPr>
        <w:t>subject</w:t>
      </w:r>
      <w:r w:rsidRPr="00144280">
        <w:t xml:space="preserve"> </w:t>
      </w:r>
      <w:r w:rsidRPr="00144280">
        <w:rPr>
          <w:spacing w:val="-4"/>
        </w:rPr>
        <w:t>to</w:t>
      </w:r>
      <w:r w:rsidRPr="00144280">
        <w:rPr>
          <w:spacing w:val="-2"/>
        </w:rPr>
        <w:t xml:space="preserve"> </w:t>
      </w:r>
      <w:r w:rsidRPr="00144280">
        <w:rPr>
          <w:spacing w:val="-4"/>
        </w:rPr>
        <w:t>the</w:t>
      </w:r>
      <w:r w:rsidRPr="00144280">
        <w:rPr>
          <w:spacing w:val="-1"/>
        </w:rPr>
        <w:t xml:space="preserve"> </w:t>
      </w:r>
      <w:r w:rsidRPr="00144280">
        <w:rPr>
          <w:spacing w:val="-4"/>
        </w:rPr>
        <w:t>restrictions</w:t>
      </w:r>
      <w:r w:rsidRPr="00144280">
        <w:rPr>
          <w:spacing w:val="-1"/>
        </w:rPr>
        <w:t xml:space="preserve"> </w:t>
      </w:r>
      <w:r w:rsidRPr="00144280">
        <w:rPr>
          <w:spacing w:val="-4"/>
        </w:rPr>
        <w:t>below;</w:t>
      </w:r>
      <w:r w:rsidRPr="00144280">
        <w:t xml:space="preserve"> </w:t>
      </w:r>
      <w:r w:rsidRPr="00144280">
        <w:rPr>
          <w:spacing w:val="-5"/>
        </w:rPr>
        <w:t>or</w:t>
      </w:r>
    </w:p>
    <w:p w14:paraId="56A667E2" w14:textId="77777777" w:rsidR="00E331E0" w:rsidRPr="00144280" w:rsidRDefault="00E331E0" w:rsidP="001F0699">
      <w:pPr>
        <w:pStyle w:val="BodyText"/>
        <w:spacing w:before="1"/>
        <w:jc w:val="both"/>
      </w:pPr>
    </w:p>
    <w:p w14:paraId="56A667E3" w14:textId="77777777" w:rsidR="00E331E0" w:rsidRPr="00144280" w:rsidRDefault="000C7A67" w:rsidP="001F0699">
      <w:pPr>
        <w:pStyle w:val="ListParagraph"/>
        <w:numPr>
          <w:ilvl w:val="3"/>
          <w:numId w:val="7"/>
        </w:numPr>
        <w:tabs>
          <w:tab w:val="left" w:pos="2722"/>
        </w:tabs>
        <w:ind w:left="2721" w:right="1433"/>
      </w:pPr>
      <w:bookmarkStart w:id="12" w:name="_Hlk121064030"/>
      <w:r w:rsidRPr="00144280">
        <w:rPr>
          <w:spacing w:val="-4"/>
        </w:rPr>
        <w:t xml:space="preserve">Non-profit corporations, including homeowners’ associations, property owners’ associations, </w:t>
      </w:r>
      <w:r w:rsidRPr="00144280">
        <w:t>condominium</w:t>
      </w:r>
      <w:r w:rsidRPr="00144280">
        <w:rPr>
          <w:spacing w:val="-11"/>
        </w:rPr>
        <w:t xml:space="preserve"> </w:t>
      </w:r>
      <w:r w:rsidRPr="00144280">
        <w:t>owners’</w:t>
      </w:r>
      <w:r w:rsidRPr="00144280">
        <w:rPr>
          <w:spacing w:val="-12"/>
        </w:rPr>
        <w:t xml:space="preserve"> </w:t>
      </w:r>
      <w:r w:rsidRPr="00144280">
        <w:t>or</w:t>
      </w:r>
      <w:r w:rsidRPr="00144280">
        <w:rPr>
          <w:spacing w:val="-12"/>
        </w:rPr>
        <w:t xml:space="preserve"> </w:t>
      </w:r>
      <w:r w:rsidRPr="00144280">
        <w:t>master</w:t>
      </w:r>
      <w:r w:rsidRPr="00144280">
        <w:rPr>
          <w:spacing w:val="-12"/>
        </w:rPr>
        <w:t xml:space="preserve"> </w:t>
      </w:r>
      <w:r w:rsidRPr="00144280">
        <w:t>associations</w:t>
      </w:r>
      <w:bookmarkEnd w:id="12"/>
      <w:r w:rsidRPr="00144280">
        <w:t>,</w:t>
      </w:r>
      <w:r w:rsidRPr="00144280">
        <w:rPr>
          <w:spacing w:val="-13"/>
        </w:rPr>
        <w:t xml:space="preserve"> </w:t>
      </w:r>
      <w:r w:rsidRPr="00144280">
        <w:t>subject</w:t>
      </w:r>
      <w:r w:rsidRPr="00144280">
        <w:rPr>
          <w:spacing w:val="-11"/>
        </w:rPr>
        <w:t xml:space="preserve"> </w:t>
      </w:r>
      <w:r w:rsidRPr="00144280">
        <w:t>to</w:t>
      </w:r>
      <w:r w:rsidRPr="00144280">
        <w:rPr>
          <w:spacing w:val="-13"/>
        </w:rPr>
        <w:t xml:space="preserve"> </w:t>
      </w:r>
      <w:r w:rsidRPr="00144280">
        <w:t>the</w:t>
      </w:r>
      <w:r w:rsidRPr="00144280">
        <w:rPr>
          <w:spacing w:val="-12"/>
        </w:rPr>
        <w:t xml:space="preserve"> </w:t>
      </w:r>
      <w:r w:rsidRPr="00144280">
        <w:t>restrictions</w:t>
      </w:r>
      <w:r w:rsidRPr="00144280">
        <w:rPr>
          <w:spacing w:val="-10"/>
        </w:rPr>
        <w:t xml:space="preserve"> </w:t>
      </w:r>
      <w:r w:rsidRPr="00144280">
        <w:t>below.</w:t>
      </w:r>
    </w:p>
    <w:p w14:paraId="56A667E4" w14:textId="77777777" w:rsidR="00E331E0" w:rsidRPr="00144280" w:rsidRDefault="00E331E0" w:rsidP="001F0699">
      <w:pPr>
        <w:pStyle w:val="BodyText"/>
        <w:jc w:val="both"/>
      </w:pPr>
    </w:p>
    <w:p w14:paraId="56A667E5" w14:textId="77777777" w:rsidR="00E331E0" w:rsidRPr="00144280" w:rsidRDefault="00E331E0" w:rsidP="001F0699">
      <w:pPr>
        <w:pStyle w:val="BodyText"/>
        <w:spacing w:before="9"/>
        <w:jc w:val="both"/>
      </w:pPr>
    </w:p>
    <w:p w14:paraId="56A667E6" w14:textId="70462DE2" w:rsidR="00E331E0" w:rsidRPr="00144280" w:rsidRDefault="000C7A67" w:rsidP="001F0699">
      <w:pPr>
        <w:pStyle w:val="ListParagraph"/>
        <w:numPr>
          <w:ilvl w:val="2"/>
          <w:numId w:val="7"/>
        </w:numPr>
        <w:tabs>
          <w:tab w:val="left" w:pos="2002"/>
        </w:tabs>
        <w:ind w:left="2001" w:right="1468"/>
      </w:pPr>
      <w:r w:rsidRPr="00144280">
        <w:t>If the proposed operation and maintenance</w:t>
      </w:r>
      <w:r w:rsidRPr="00144280">
        <w:rPr>
          <w:spacing w:val="-1"/>
        </w:rPr>
        <w:t xml:space="preserve"> </w:t>
      </w:r>
      <w:r w:rsidRPr="00144280">
        <w:t>entity falls</w:t>
      </w:r>
      <w:r w:rsidRPr="00144280">
        <w:rPr>
          <w:spacing w:val="-1"/>
        </w:rPr>
        <w:t xml:space="preserve"> </w:t>
      </w:r>
      <w:r w:rsidRPr="00144280">
        <w:t>within paragraph</w:t>
      </w:r>
      <w:r w:rsidRPr="00144280">
        <w:rPr>
          <w:spacing w:val="-2"/>
        </w:rPr>
        <w:t xml:space="preserve"> </w:t>
      </w:r>
      <w:r w:rsidRPr="00144280">
        <w:t>(a), (b),</w:t>
      </w:r>
      <w:r w:rsidRPr="00144280">
        <w:rPr>
          <w:spacing w:val="-2"/>
        </w:rPr>
        <w:t xml:space="preserve"> </w:t>
      </w:r>
      <w:r w:rsidRPr="00144280">
        <w:t>(c), or</w:t>
      </w:r>
      <w:r w:rsidRPr="00144280">
        <w:rPr>
          <w:spacing w:val="-1"/>
        </w:rPr>
        <w:t xml:space="preserve"> </w:t>
      </w:r>
      <w:r w:rsidRPr="00144280">
        <w:t>(d)</w:t>
      </w:r>
      <w:r w:rsidRPr="00144280">
        <w:rPr>
          <w:spacing w:val="-1"/>
        </w:rPr>
        <w:t xml:space="preserve"> </w:t>
      </w:r>
      <w:r w:rsidRPr="00144280">
        <w:t>above, a preliminary letter of intent or statement from such entity must be submitted to the Agency with the permit application, or in a permit modification request, indicating the entity's intention to accept responsibility for operation and maintenance of the permitted system. The letter of intent or</w:t>
      </w:r>
      <w:r w:rsidRPr="00144280">
        <w:rPr>
          <w:spacing w:val="-1"/>
        </w:rPr>
        <w:t xml:space="preserve"> </w:t>
      </w:r>
      <w:r w:rsidRPr="00144280">
        <w:t>statement</w:t>
      </w:r>
      <w:r w:rsidRPr="00144280">
        <w:rPr>
          <w:spacing w:val="-4"/>
        </w:rPr>
        <w:t xml:space="preserve"> </w:t>
      </w:r>
      <w:r w:rsidRPr="00144280">
        <w:t>must</w:t>
      </w:r>
      <w:r w:rsidRPr="00144280">
        <w:rPr>
          <w:spacing w:val="-4"/>
        </w:rPr>
        <w:t xml:space="preserve"> </w:t>
      </w:r>
      <w:r w:rsidR="00841D91" w:rsidRPr="005974A0">
        <w:rPr>
          <w:spacing w:val="-4"/>
          <w:u w:val="single"/>
        </w:rPr>
        <w:t xml:space="preserve">be submitted </w:t>
      </w:r>
      <w:r w:rsidR="002329BF" w:rsidRPr="005974A0">
        <w:rPr>
          <w:spacing w:val="-4"/>
          <w:u w:val="single"/>
        </w:rPr>
        <w:t xml:space="preserve">along with </w:t>
      </w:r>
      <w:r w:rsidR="0032100F" w:rsidRPr="005974A0">
        <w:rPr>
          <w:spacing w:val="-4"/>
          <w:u w:val="single"/>
        </w:rPr>
        <w:t>Form 62-330.</w:t>
      </w:r>
      <w:r w:rsidR="46EDEDE3" w:rsidRPr="005974A0">
        <w:rPr>
          <w:spacing w:val="-4"/>
          <w:u w:val="single"/>
        </w:rPr>
        <w:t>301(</w:t>
      </w:r>
      <w:r w:rsidR="002E54B5">
        <w:rPr>
          <w:spacing w:val="-4"/>
          <w:u w:val="single"/>
        </w:rPr>
        <w:t>#</w:t>
      </w:r>
      <w:r w:rsidR="46EDEDE3" w:rsidRPr="005974A0">
        <w:rPr>
          <w:spacing w:val="-4"/>
          <w:u w:val="single"/>
        </w:rPr>
        <w:t>)</w:t>
      </w:r>
      <w:r w:rsidR="52FC666D" w:rsidRPr="005974A0">
        <w:rPr>
          <w:spacing w:val="-4"/>
          <w:u w:val="single"/>
        </w:rPr>
        <w:t>,</w:t>
      </w:r>
      <w:r w:rsidR="0032100F" w:rsidRPr="005974A0">
        <w:rPr>
          <w:spacing w:val="-4"/>
          <w:u w:val="single"/>
        </w:rPr>
        <w:t xml:space="preserve"> “</w:t>
      </w:r>
      <w:r w:rsidR="00BA76A4" w:rsidRPr="005974A0">
        <w:rPr>
          <w:spacing w:val="-4"/>
          <w:u w:val="single"/>
        </w:rPr>
        <w:t xml:space="preserve">Certification of Financial </w:t>
      </w:r>
      <w:proofErr w:type="gramStart"/>
      <w:r w:rsidR="00BA76A4" w:rsidRPr="005974A0">
        <w:rPr>
          <w:spacing w:val="-4"/>
          <w:u w:val="single"/>
        </w:rPr>
        <w:t>Ca</w:t>
      </w:r>
      <w:r w:rsidR="00CD5EC5" w:rsidRPr="005974A0">
        <w:rPr>
          <w:spacing w:val="-4"/>
          <w:u w:val="single"/>
        </w:rPr>
        <w:t>pa</w:t>
      </w:r>
      <w:r w:rsidR="00BA76A4" w:rsidRPr="005974A0">
        <w:rPr>
          <w:spacing w:val="-4"/>
          <w:u w:val="single"/>
        </w:rPr>
        <w:t>bi</w:t>
      </w:r>
      <w:r w:rsidR="00792D12" w:rsidRPr="005974A0">
        <w:rPr>
          <w:spacing w:val="-4"/>
          <w:u w:val="single"/>
        </w:rPr>
        <w:t>lity</w:t>
      </w:r>
      <w:r w:rsidR="00CD5EC5" w:rsidRPr="005974A0">
        <w:rPr>
          <w:spacing w:val="-4"/>
          <w:u w:val="single"/>
        </w:rPr>
        <w:t xml:space="preserve"> </w:t>
      </w:r>
      <w:r w:rsidR="00792D12" w:rsidRPr="005974A0">
        <w:rPr>
          <w:spacing w:val="-4"/>
          <w:u w:val="single"/>
        </w:rPr>
        <w:t xml:space="preserve"> for</w:t>
      </w:r>
      <w:proofErr w:type="gramEnd"/>
      <w:r w:rsidR="00792D12" w:rsidRPr="005974A0">
        <w:rPr>
          <w:spacing w:val="-4"/>
          <w:u w:val="single"/>
        </w:rPr>
        <w:t xml:space="preserve"> </w:t>
      </w:r>
      <w:r w:rsidR="00951880" w:rsidRPr="005974A0">
        <w:rPr>
          <w:spacing w:val="-4"/>
          <w:u w:val="single"/>
        </w:rPr>
        <w:t>Perpetual Operations and Maintenance Entities</w:t>
      </w:r>
      <w:r w:rsidR="00451957" w:rsidRPr="005974A0">
        <w:rPr>
          <w:spacing w:val="-4"/>
          <w:u w:val="single"/>
        </w:rPr>
        <w:t>,</w:t>
      </w:r>
      <w:r w:rsidR="0032100F" w:rsidRPr="005974A0">
        <w:rPr>
          <w:spacing w:val="-4"/>
          <w:u w:val="single"/>
        </w:rPr>
        <w:t>”</w:t>
      </w:r>
      <w:r w:rsidR="007127E7" w:rsidRPr="005974A0">
        <w:rPr>
          <w:spacing w:val="-4"/>
          <w:u w:val="single"/>
        </w:rPr>
        <w:t xml:space="preserve"> and must</w:t>
      </w:r>
      <w:r w:rsidR="00451957">
        <w:rPr>
          <w:spacing w:val="-4"/>
        </w:rPr>
        <w:t xml:space="preserve"> </w:t>
      </w:r>
      <w:r w:rsidRPr="00144280">
        <w:t>clearly</w:t>
      </w:r>
      <w:r w:rsidRPr="00144280">
        <w:rPr>
          <w:spacing w:val="-5"/>
        </w:rPr>
        <w:t xml:space="preserve"> </w:t>
      </w:r>
      <w:r w:rsidRPr="00144280">
        <w:t>indicate</w:t>
      </w:r>
      <w:r w:rsidRPr="00144280">
        <w:rPr>
          <w:spacing w:val="-2"/>
        </w:rPr>
        <w:t xml:space="preserve"> </w:t>
      </w:r>
      <w:r w:rsidRPr="00144280">
        <w:t>what</w:t>
      </w:r>
      <w:r w:rsidRPr="00144280">
        <w:rPr>
          <w:spacing w:val="-1"/>
        </w:rPr>
        <w:t xml:space="preserve"> </w:t>
      </w:r>
      <w:r w:rsidRPr="00144280">
        <w:t>portions</w:t>
      </w:r>
      <w:r w:rsidRPr="00144280">
        <w:rPr>
          <w:spacing w:val="-2"/>
        </w:rPr>
        <w:t xml:space="preserve"> </w:t>
      </w:r>
      <w:r w:rsidRPr="00144280">
        <w:t>of</w:t>
      </w:r>
      <w:r w:rsidRPr="00144280">
        <w:rPr>
          <w:spacing w:val="-4"/>
        </w:rPr>
        <w:t xml:space="preserve"> </w:t>
      </w:r>
      <w:r w:rsidRPr="00144280">
        <w:t>the</w:t>
      </w:r>
      <w:r w:rsidRPr="00144280">
        <w:rPr>
          <w:spacing w:val="-7"/>
        </w:rPr>
        <w:t xml:space="preserve"> </w:t>
      </w:r>
      <w:r w:rsidRPr="00144280">
        <w:t>system</w:t>
      </w:r>
      <w:r w:rsidRPr="00144280">
        <w:rPr>
          <w:spacing w:val="-1"/>
        </w:rPr>
        <w:t xml:space="preserve"> </w:t>
      </w:r>
      <w:r w:rsidRPr="00144280">
        <w:t>will</w:t>
      </w:r>
      <w:r w:rsidRPr="00144280">
        <w:rPr>
          <w:spacing w:val="-1"/>
        </w:rPr>
        <w:t xml:space="preserve"> </w:t>
      </w:r>
      <w:r w:rsidRPr="00144280">
        <w:t>be</w:t>
      </w:r>
      <w:r w:rsidRPr="00144280">
        <w:rPr>
          <w:spacing w:val="-5"/>
        </w:rPr>
        <w:t xml:space="preserve"> </w:t>
      </w:r>
      <w:r w:rsidRPr="00144280">
        <w:t>operated</w:t>
      </w:r>
      <w:r w:rsidRPr="00144280">
        <w:rPr>
          <w:spacing w:val="-2"/>
        </w:rPr>
        <w:t xml:space="preserve"> </w:t>
      </w:r>
      <w:r w:rsidRPr="00144280">
        <w:t>and</w:t>
      </w:r>
      <w:r w:rsidRPr="00144280">
        <w:rPr>
          <w:spacing w:val="-5"/>
        </w:rPr>
        <w:t xml:space="preserve"> </w:t>
      </w:r>
      <w:r w:rsidRPr="00144280">
        <w:t>maintained</w:t>
      </w:r>
      <w:r w:rsidRPr="00144280">
        <w:rPr>
          <w:spacing w:val="-2"/>
        </w:rPr>
        <w:t xml:space="preserve"> </w:t>
      </w:r>
      <w:r w:rsidRPr="00144280">
        <w:t>by the entity, and whether any portions of the system are to be operated and maintained by another entity. If portions of the system are to be operated and maintained by another entity, similar</w:t>
      </w:r>
      <w:r w:rsidRPr="00144280">
        <w:rPr>
          <w:spacing w:val="40"/>
        </w:rPr>
        <w:t xml:space="preserve"> </w:t>
      </w:r>
      <w:r w:rsidRPr="00144280">
        <w:t>letters</w:t>
      </w:r>
      <w:r w:rsidRPr="00144280">
        <w:rPr>
          <w:spacing w:val="-3"/>
        </w:rPr>
        <w:t xml:space="preserve"> </w:t>
      </w:r>
      <w:r w:rsidRPr="00144280">
        <w:t>of</w:t>
      </w:r>
      <w:r w:rsidRPr="00144280">
        <w:rPr>
          <w:spacing w:val="-2"/>
        </w:rPr>
        <w:t xml:space="preserve"> </w:t>
      </w:r>
      <w:r w:rsidRPr="00144280">
        <w:t>intent</w:t>
      </w:r>
      <w:r w:rsidRPr="00144280">
        <w:rPr>
          <w:spacing w:val="-2"/>
        </w:rPr>
        <w:t xml:space="preserve"> </w:t>
      </w:r>
      <w:r w:rsidRPr="00144280">
        <w:t>or</w:t>
      </w:r>
      <w:r w:rsidRPr="00144280">
        <w:rPr>
          <w:spacing w:val="-2"/>
        </w:rPr>
        <w:t xml:space="preserve"> </w:t>
      </w:r>
      <w:r w:rsidRPr="00144280">
        <w:t>statements</w:t>
      </w:r>
      <w:r w:rsidRPr="00144280">
        <w:rPr>
          <w:spacing w:val="-6"/>
        </w:rPr>
        <w:t xml:space="preserve"> </w:t>
      </w:r>
      <w:r w:rsidRPr="00144280">
        <w:t>must</w:t>
      </w:r>
      <w:r w:rsidRPr="00144280">
        <w:rPr>
          <w:spacing w:val="-2"/>
        </w:rPr>
        <w:t xml:space="preserve"> </w:t>
      </w:r>
      <w:r w:rsidRPr="00144280">
        <w:t>be</w:t>
      </w:r>
      <w:r w:rsidRPr="00144280">
        <w:rPr>
          <w:spacing w:val="-5"/>
        </w:rPr>
        <w:t xml:space="preserve"> </w:t>
      </w:r>
      <w:r w:rsidRPr="00144280">
        <w:t>received</w:t>
      </w:r>
      <w:r w:rsidRPr="00144280">
        <w:rPr>
          <w:spacing w:val="-3"/>
        </w:rPr>
        <w:t xml:space="preserve"> </w:t>
      </w:r>
      <w:r w:rsidRPr="00144280">
        <w:t>from</w:t>
      </w:r>
      <w:r w:rsidRPr="00144280">
        <w:rPr>
          <w:spacing w:val="-2"/>
        </w:rPr>
        <w:t xml:space="preserve"> </w:t>
      </w:r>
      <w:r w:rsidRPr="00144280">
        <w:t>those</w:t>
      </w:r>
      <w:r w:rsidRPr="00144280">
        <w:rPr>
          <w:spacing w:val="-3"/>
        </w:rPr>
        <w:t xml:space="preserve"> </w:t>
      </w:r>
      <w:r w:rsidRPr="00144280">
        <w:t>entities.</w:t>
      </w:r>
      <w:r w:rsidRPr="00144280">
        <w:rPr>
          <w:spacing w:val="-3"/>
        </w:rPr>
        <w:t xml:space="preserve"> </w:t>
      </w:r>
      <w:r w:rsidRPr="00144280">
        <w:t>Upon</w:t>
      </w:r>
      <w:r w:rsidRPr="00144280">
        <w:rPr>
          <w:spacing w:val="-3"/>
        </w:rPr>
        <w:t xml:space="preserve"> </w:t>
      </w:r>
      <w:r w:rsidRPr="00144280">
        <w:t>approval</w:t>
      </w:r>
      <w:r w:rsidRPr="00144280">
        <w:rPr>
          <w:spacing w:val="-5"/>
        </w:rPr>
        <w:t xml:space="preserve"> </w:t>
      </w:r>
      <w:r w:rsidRPr="00144280">
        <w:t>by</w:t>
      </w:r>
      <w:r w:rsidRPr="00144280">
        <w:rPr>
          <w:spacing w:val="-3"/>
        </w:rPr>
        <w:t xml:space="preserve"> </w:t>
      </w:r>
      <w:r w:rsidRPr="00144280">
        <w:t>the</w:t>
      </w:r>
      <w:r w:rsidRPr="00144280">
        <w:rPr>
          <w:spacing w:val="-5"/>
        </w:rPr>
        <w:t xml:space="preserve"> </w:t>
      </w:r>
      <w:r w:rsidRPr="00144280">
        <w:t>Agency, all such identified entities will be responsible for operation and maintenance of the system.</w:t>
      </w:r>
    </w:p>
    <w:p w14:paraId="56A667E7" w14:textId="77777777" w:rsidR="00E331E0" w:rsidRPr="00144280" w:rsidRDefault="00E331E0" w:rsidP="001F0699">
      <w:pPr>
        <w:pStyle w:val="BodyText"/>
        <w:jc w:val="both"/>
      </w:pPr>
    </w:p>
    <w:p w14:paraId="56A667E8" w14:textId="77777777" w:rsidR="00E331E0" w:rsidRPr="00144280" w:rsidRDefault="00E331E0" w:rsidP="001F0699">
      <w:pPr>
        <w:pStyle w:val="BodyText"/>
        <w:spacing w:before="1"/>
        <w:jc w:val="both"/>
      </w:pPr>
    </w:p>
    <w:p w14:paraId="56A667EB" w14:textId="29D0827A" w:rsidR="00E331E0" w:rsidRPr="00144280" w:rsidRDefault="000C7A67" w:rsidP="001F0699">
      <w:pPr>
        <w:pStyle w:val="ListParagraph"/>
        <w:numPr>
          <w:ilvl w:val="2"/>
          <w:numId w:val="7"/>
        </w:numPr>
        <w:tabs>
          <w:tab w:val="left" w:pos="2002"/>
        </w:tabs>
        <w:ind w:left="2001" w:right="1430"/>
      </w:pPr>
      <w:r w:rsidRPr="00144280">
        <w:rPr>
          <w:spacing w:val="-2"/>
        </w:rPr>
        <w:t>A</w:t>
      </w:r>
      <w:r w:rsidRPr="00144280">
        <w:rPr>
          <w:spacing w:val="-9"/>
        </w:rPr>
        <w:t xml:space="preserve"> </w:t>
      </w:r>
      <w:r w:rsidRPr="00144280">
        <w:rPr>
          <w:spacing w:val="-2"/>
        </w:rPr>
        <w:t>construction</w:t>
      </w:r>
      <w:r w:rsidRPr="00144280">
        <w:rPr>
          <w:spacing w:val="-10"/>
        </w:rPr>
        <w:t xml:space="preserve"> </w:t>
      </w:r>
      <w:r w:rsidRPr="00144280">
        <w:rPr>
          <w:spacing w:val="-2"/>
        </w:rPr>
        <w:t>permittee</w:t>
      </w:r>
      <w:r w:rsidRPr="00144280">
        <w:rPr>
          <w:spacing w:val="-12"/>
        </w:rPr>
        <w:t xml:space="preserve"> </w:t>
      </w:r>
      <w:r w:rsidRPr="00144280">
        <w:rPr>
          <w:spacing w:val="-2"/>
        </w:rPr>
        <w:t>is</w:t>
      </w:r>
      <w:r w:rsidRPr="00144280">
        <w:rPr>
          <w:spacing w:val="-10"/>
        </w:rPr>
        <w:t xml:space="preserve"> </w:t>
      </w:r>
      <w:r w:rsidRPr="00144280">
        <w:rPr>
          <w:spacing w:val="-2"/>
        </w:rPr>
        <w:t>an</w:t>
      </w:r>
      <w:r w:rsidRPr="00144280">
        <w:rPr>
          <w:spacing w:val="-10"/>
        </w:rPr>
        <w:t xml:space="preserve"> </w:t>
      </w:r>
      <w:r w:rsidRPr="00144280">
        <w:rPr>
          <w:spacing w:val="-2"/>
        </w:rPr>
        <w:t>acceptable</w:t>
      </w:r>
      <w:r w:rsidRPr="00144280">
        <w:rPr>
          <w:spacing w:val="-10"/>
        </w:rPr>
        <w:t xml:space="preserve"> </w:t>
      </w:r>
      <w:r w:rsidRPr="00144280">
        <w:rPr>
          <w:spacing w:val="-2"/>
        </w:rPr>
        <w:t>operation</w:t>
      </w:r>
      <w:r w:rsidRPr="00144280">
        <w:rPr>
          <w:spacing w:val="-10"/>
        </w:rPr>
        <w:t xml:space="preserve"> </w:t>
      </w:r>
      <w:r w:rsidRPr="00144280">
        <w:rPr>
          <w:spacing w:val="-2"/>
        </w:rPr>
        <w:t>and</w:t>
      </w:r>
      <w:r w:rsidRPr="00144280">
        <w:rPr>
          <w:spacing w:val="-10"/>
        </w:rPr>
        <w:t xml:space="preserve"> </w:t>
      </w:r>
      <w:r w:rsidRPr="00144280">
        <w:rPr>
          <w:spacing w:val="-2"/>
        </w:rPr>
        <w:t>maintenance</w:t>
      </w:r>
      <w:r w:rsidRPr="00144280">
        <w:rPr>
          <w:spacing w:val="-8"/>
        </w:rPr>
        <w:t xml:space="preserve"> </w:t>
      </w:r>
      <w:r w:rsidRPr="00144280">
        <w:rPr>
          <w:spacing w:val="-2"/>
        </w:rPr>
        <w:t>entity,</w:t>
      </w:r>
      <w:r w:rsidRPr="00144280">
        <w:rPr>
          <w:spacing w:val="-10"/>
        </w:rPr>
        <w:t xml:space="preserve"> </w:t>
      </w:r>
      <w:r w:rsidRPr="00144280">
        <w:rPr>
          <w:spacing w:val="-2"/>
        </w:rPr>
        <w:t>provided</w:t>
      </w:r>
      <w:r w:rsidRPr="00144280">
        <w:rPr>
          <w:spacing w:val="-8"/>
        </w:rPr>
        <w:t xml:space="preserve"> </w:t>
      </w:r>
      <w:r w:rsidRPr="00144280">
        <w:rPr>
          <w:spacing w:val="-2"/>
        </w:rPr>
        <w:t>the</w:t>
      </w:r>
      <w:r w:rsidRPr="00144280">
        <w:rPr>
          <w:spacing w:val="-10"/>
        </w:rPr>
        <w:t xml:space="preserve"> </w:t>
      </w:r>
      <w:r w:rsidRPr="00144280">
        <w:rPr>
          <w:spacing w:val="-2"/>
        </w:rPr>
        <w:t>property</w:t>
      </w:r>
      <w:r w:rsidRPr="00144280">
        <w:rPr>
          <w:spacing w:val="-10"/>
        </w:rPr>
        <w:t xml:space="preserve"> </w:t>
      </w:r>
      <w:r w:rsidRPr="00144280">
        <w:rPr>
          <w:spacing w:val="-2"/>
        </w:rPr>
        <w:t xml:space="preserve">on </w:t>
      </w:r>
      <w:r w:rsidRPr="00144280">
        <w:rPr>
          <w:spacing w:val="-4"/>
        </w:rPr>
        <w:t>which</w:t>
      </w:r>
      <w:r w:rsidRPr="00144280">
        <w:rPr>
          <w:spacing w:val="-10"/>
        </w:rPr>
        <w:t xml:space="preserve"> </w:t>
      </w:r>
      <w:proofErr w:type="gramStart"/>
      <w:r w:rsidRPr="00144280">
        <w:rPr>
          <w:spacing w:val="-4"/>
        </w:rPr>
        <w:t>all</w:t>
      </w:r>
      <w:r w:rsidRPr="00144280">
        <w:rPr>
          <w:spacing w:val="-7"/>
        </w:rPr>
        <w:t xml:space="preserve"> </w:t>
      </w:r>
      <w:r w:rsidRPr="00144280">
        <w:rPr>
          <w:spacing w:val="-4"/>
        </w:rPr>
        <w:t>of</w:t>
      </w:r>
      <w:proofErr w:type="gramEnd"/>
      <w:r w:rsidRPr="00144280">
        <w:rPr>
          <w:spacing w:val="-9"/>
        </w:rPr>
        <w:t xml:space="preserve"> </w:t>
      </w:r>
      <w:r w:rsidRPr="00144280">
        <w:rPr>
          <w:spacing w:val="-4"/>
        </w:rPr>
        <w:t>the</w:t>
      </w:r>
      <w:r w:rsidRPr="00144280">
        <w:rPr>
          <w:spacing w:val="-7"/>
        </w:rPr>
        <w:t xml:space="preserve"> </w:t>
      </w:r>
      <w:r w:rsidRPr="00144280">
        <w:rPr>
          <w:spacing w:val="-4"/>
        </w:rPr>
        <w:t>permitted</w:t>
      </w:r>
      <w:r w:rsidRPr="00144280">
        <w:rPr>
          <w:spacing w:val="-10"/>
        </w:rPr>
        <w:t xml:space="preserve"> </w:t>
      </w:r>
      <w:r w:rsidRPr="00144280">
        <w:rPr>
          <w:spacing w:val="-4"/>
        </w:rPr>
        <w:t>project</w:t>
      </w:r>
      <w:r w:rsidRPr="00144280">
        <w:rPr>
          <w:spacing w:val="-9"/>
        </w:rPr>
        <w:t xml:space="preserve"> </w:t>
      </w:r>
      <w:r w:rsidRPr="00144280">
        <w:rPr>
          <w:spacing w:val="-4"/>
        </w:rPr>
        <w:t>is</w:t>
      </w:r>
      <w:r w:rsidRPr="00144280">
        <w:rPr>
          <w:spacing w:val="-10"/>
        </w:rPr>
        <w:t xml:space="preserve"> </w:t>
      </w:r>
      <w:r w:rsidRPr="00144280">
        <w:rPr>
          <w:spacing w:val="-4"/>
        </w:rPr>
        <w:t>located</w:t>
      </w:r>
      <w:r w:rsidRPr="00144280">
        <w:rPr>
          <w:spacing w:val="-8"/>
        </w:rPr>
        <w:t xml:space="preserve"> </w:t>
      </w:r>
      <w:r w:rsidRPr="00144280">
        <w:rPr>
          <w:spacing w:val="-4"/>
        </w:rPr>
        <w:t>will</w:t>
      </w:r>
      <w:r w:rsidRPr="00144280">
        <w:rPr>
          <w:spacing w:val="-9"/>
        </w:rPr>
        <w:t xml:space="preserve"> </w:t>
      </w:r>
      <w:r w:rsidRPr="00144280">
        <w:rPr>
          <w:spacing w:val="-4"/>
        </w:rPr>
        <w:t>continue</w:t>
      </w:r>
      <w:r w:rsidRPr="00144280">
        <w:rPr>
          <w:spacing w:val="-10"/>
        </w:rPr>
        <w:t xml:space="preserve"> </w:t>
      </w:r>
      <w:r w:rsidRPr="00144280">
        <w:rPr>
          <w:spacing w:val="-4"/>
        </w:rPr>
        <w:t>to</w:t>
      </w:r>
      <w:r w:rsidRPr="00144280">
        <w:rPr>
          <w:spacing w:val="-8"/>
        </w:rPr>
        <w:t xml:space="preserve"> </w:t>
      </w:r>
      <w:r w:rsidRPr="00144280">
        <w:rPr>
          <w:spacing w:val="-4"/>
        </w:rPr>
        <w:t>be</w:t>
      </w:r>
      <w:r w:rsidRPr="00144280">
        <w:rPr>
          <w:spacing w:val="-7"/>
        </w:rPr>
        <w:t xml:space="preserve"> </w:t>
      </w:r>
      <w:r w:rsidRPr="00144280">
        <w:rPr>
          <w:spacing w:val="-4"/>
        </w:rPr>
        <w:t>owned</w:t>
      </w:r>
      <w:r w:rsidRPr="00144280">
        <w:rPr>
          <w:spacing w:val="-8"/>
        </w:rPr>
        <w:t xml:space="preserve"> </w:t>
      </w:r>
      <w:r w:rsidRPr="00144280">
        <w:rPr>
          <w:spacing w:val="-4"/>
        </w:rPr>
        <w:t>or</w:t>
      </w:r>
      <w:r w:rsidRPr="00144280">
        <w:rPr>
          <w:spacing w:val="-7"/>
        </w:rPr>
        <w:t xml:space="preserve"> </w:t>
      </w:r>
      <w:r w:rsidRPr="00144280">
        <w:rPr>
          <w:spacing w:val="-4"/>
        </w:rPr>
        <w:t>controlled</w:t>
      </w:r>
      <w:r w:rsidRPr="00144280">
        <w:rPr>
          <w:spacing w:val="-8"/>
        </w:rPr>
        <w:t xml:space="preserve"> </w:t>
      </w:r>
      <w:r w:rsidRPr="00144280">
        <w:rPr>
          <w:spacing w:val="-4"/>
        </w:rPr>
        <w:t>by</w:t>
      </w:r>
      <w:r w:rsidRPr="00144280">
        <w:rPr>
          <w:spacing w:val="-10"/>
        </w:rPr>
        <w:t xml:space="preserve"> </w:t>
      </w:r>
      <w:r w:rsidRPr="00144280">
        <w:rPr>
          <w:spacing w:val="-4"/>
        </w:rPr>
        <w:t>the</w:t>
      </w:r>
      <w:r w:rsidRPr="00144280">
        <w:rPr>
          <w:spacing w:val="-6"/>
        </w:rPr>
        <w:t xml:space="preserve"> </w:t>
      </w:r>
      <w:r w:rsidRPr="00144280">
        <w:rPr>
          <w:spacing w:val="-4"/>
        </w:rPr>
        <w:t xml:space="preserve">construction </w:t>
      </w:r>
      <w:r w:rsidRPr="00144280">
        <w:t>permittee.</w:t>
      </w:r>
      <w:r w:rsidRPr="00144280">
        <w:rPr>
          <w:spacing w:val="-11"/>
        </w:rPr>
        <w:t xml:space="preserve"> </w:t>
      </w:r>
      <w:r w:rsidRPr="00144280">
        <w:t>When</w:t>
      </w:r>
      <w:r w:rsidRPr="00144280">
        <w:rPr>
          <w:spacing w:val="-11"/>
        </w:rPr>
        <w:t xml:space="preserve"> </w:t>
      </w:r>
      <w:r w:rsidRPr="00144280">
        <w:t>a</w:t>
      </w:r>
      <w:r w:rsidRPr="00144280">
        <w:rPr>
          <w:spacing w:val="-9"/>
        </w:rPr>
        <w:t xml:space="preserve"> </w:t>
      </w:r>
      <w:r w:rsidR="003C1E36" w:rsidRPr="00144280">
        <w:rPr>
          <w:spacing w:val="-9"/>
          <w:u w:val="single"/>
        </w:rPr>
        <w:t xml:space="preserve">construction </w:t>
      </w:r>
      <w:r w:rsidRPr="00144280">
        <w:t>permittee</w:t>
      </w:r>
      <w:r w:rsidRPr="00144280">
        <w:rPr>
          <w:spacing w:val="-10"/>
        </w:rPr>
        <w:t xml:space="preserve"> </w:t>
      </w:r>
      <w:r w:rsidRPr="00144280">
        <w:t>intends</w:t>
      </w:r>
      <w:r w:rsidRPr="00144280">
        <w:rPr>
          <w:spacing w:val="-10"/>
        </w:rPr>
        <w:t xml:space="preserve"> </w:t>
      </w:r>
      <w:r w:rsidRPr="00144280">
        <w:t>to</w:t>
      </w:r>
      <w:r w:rsidRPr="00144280">
        <w:rPr>
          <w:spacing w:val="-11"/>
        </w:rPr>
        <w:t xml:space="preserve"> </w:t>
      </w:r>
      <w:r w:rsidRPr="00144280">
        <w:t>convey</w:t>
      </w:r>
      <w:r w:rsidRPr="00144280">
        <w:rPr>
          <w:spacing w:val="-11"/>
        </w:rPr>
        <w:t xml:space="preserve"> </w:t>
      </w:r>
      <w:r w:rsidRPr="00144280">
        <w:t>the</w:t>
      </w:r>
      <w:r w:rsidRPr="00144280">
        <w:rPr>
          <w:spacing w:val="-10"/>
        </w:rPr>
        <w:t xml:space="preserve"> </w:t>
      </w:r>
      <w:r w:rsidRPr="00144280">
        <w:t>property</w:t>
      </w:r>
      <w:r w:rsidRPr="00144280">
        <w:rPr>
          <w:spacing w:val="-11"/>
        </w:rPr>
        <w:t xml:space="preserve"> </w:t>
      </w:r>
      <w:r w:rsidRPr="00144280">
        <w:t>to</w:t>
      </w:r>
      <w:r w:rsidRPr="00144280">
        <w:rPr>
          <w:spacing w:val="-11"/>
        </w:rPr>
        <w:t xml:space="preserve"> </w:t>
      </w:r>
      <w:r w:rsidRPr="00144280">
        <w:t>a</w:t>
      </w:r>
      <w:r w:rsidRPr="00144280">
        <w:rPr>
          <w:spacing w:val="-10"/>
        </w:rPr>
        <w:t xml:space="preserve"> </w:t>
      </w:r>
      <w:r w:rsidRPr="00144280">
        <w:t>third</w:t>
      </w:r>
      <w:r w:rsidRPr="00144280">
        <w:rPr>
          <w:spacing w:val="-9"/>
        </w:rPr>
        <w:t xml:space="preserve"> </w:t>
      </w:r>
      <w:r w:rsidRPr="00144280">
        <w:t>party,</w:t>
      </w:r>
      <w:r w:rsidRPr="00144280">
        <w:rPr>
          <w:spacing w:val="-11"/>
        </w:rPr>
        <w:t xml:space="preserve"> </w:t>
      </w:r>
      <w:r w:rsidRPr="00144280">
        <w:t>the</w:t>
      </w:r>
      <w:r w:rsidRPr="00144280">
        <w:rPr>
          <w:spacing w:val="-10"/>
        </w:rPr>
        <w:t xml:space="preserve"> </w:t>
      </w:r>
      <w:r w:rsidRPr="00144280">
        <w:t>permittee</w:t>
      </w:r>
      <w:r w:rsidRPr="00144280">
        <w:rPr>
          <w:spacing w:val="-11"/>
        </w:rPr>
        <w:t xml:space="preserve"> </w:t>
      </w:r>
      <w:r w:rsidRPr="00144280">
        <w:t>will</w:t>
      </w:r>
      <w:r w:rsidRPr="00144280">
        <w:rPr>
          <w:spacing w:val="-10"/>
        </w:rPr>
        <w:t xml:space="preserve"> </w:t>
      </w:r>
      <w:r w:rsidRPr="00144280">
        <w:t>be</w:t>
      </w:r>
      <w:r w:rsidRPr="00144280">
        <w:rPr>
          <w:spacing w:val="-10"/>
        </w:rPr>
        <w:t xml:space="preserve"> </w:t>
      </w:r>
      <w:r w:rsidRPr="00144280">
        <w:t xml:space="preserve">an approved operation and maintenance entity from the time construction begins until the system is </w:t>
      </w:r>
      <w:r w:rsidRPr="00144280">
        <w:rPr>
          <w:spacing w:val="-2"/>
        </w:rPr>
        <w:t>transferred</w:t>
      </w:r>
      <w:r w:rsidRPr="00144280">
        <w:rPr>
          <w:spacing w:val="-9"/>
        </w:rPr>
        <w:t xml:space="preserve"> </w:t>
      </w:r>
      <w:r w:rsidRPr="00144280">
        <w:rPr>
          <w:spacing w:val="-2"/>
        </w:rPr>
        <w:t>to</w:t>
      </w:r>
      <w:r w:rsidRPr="00144280">
        <w:rPr>
          <w:spacing w:val="-9"/>
        </w:rPr>
        <w:t xml:space="preserve"> </w:t>
      </w:r>
      <w:r w:rsidRPr="00144280">
        <w:rPr>
          <w:spacing w:val="-2"/>
        </w:rPr>
        <w:t>the</w:t>
      </w:r>
      <w:r w:rsidRPr="00144280">
        <w:rPr>
          <w:spacing w:val="-9"/>
        </w:rPr>
        <w:t xml:space="preserve"> </w:t>
      </w:r>
      <w:r w:rsidRPr="00144280">
        <w:rPr>
          <w:spacing w:val="-2"/>
        </w:rPr>
        <w:t>established</w:t>
      </w:r>
      <w:r w:rsidRPr="00144280">
        <w:rPr>
          <w:spacing w:val="-9"/>
        </w:rPr>
        <w:t xml:space="preserve"> </w:t>
      </w:r>
      <w:r w:rsidRPr="00144280">
        <w:rPr>
          <w:spacing w:val="-2"/>
        </w:rPr>
        <w:t>legal</w:t>
      </w:r>
      <w:r w:rsidRPr="00144280">
        <w:rPr>
          <w:spacing w:val="-8"/>
        </w:rPr>
        <w:t xml:space="preserve"> </w:t>
      </w:r>
      <w:r w:rsidRPr="00144280">
        <w:rPr>
          <w:spacing w:val="-2"/>
        </w:rPr>
        <w:t>entity</w:t>
      </w:r>
      <w:r w:rsidRPr="00144280">
        <w:rPr>
          <w:spacing w:val="-12"/>
        </w:rPr>
        <w:t xml:space="preserve"> </w:t>
      </w:r>
      <w:r w:rsidRPr="00144280">
        <w:rPr>
          <w:spacing w:val="-2"/>
        </w:rPr>
        <w:t>approved</w:t>
      </w:r>
      <w:r w:rsidRPr="00144280">
        <w:rPr>
          <w:spacing w:val="-9"/>
        </w:rPr>
        <w:t xml:space="preserve"> </w:t>
      </w:r>
      <w:r w:rsidRPr="00144280">
        <w:rPr>
          <w:spacing w:val="-2"/>
        </w:rPr>
        <w:t>by</w:t>
      </w:r>
      <w:r w:rsidRPr="00144280">
        <w:rPr>
          <w:spacing w:val="-12"/>
        </w:rPr>
        <w:t xml:space="preserve"> </w:t>
      </w:r>
      <w:r w:rsidRPr="00144280">
        <w:rPr>
          <w:spacing w:val="-2"/>
        </w:rPr>
        <w:t>the</w:t>
      </w:r>
      <w:r w:rsidRPr="00144280">
        <w:rPr>
          <w:spacing w:val="-9"/>
        </w:rPr>
        <w:t xml:space="preserve"> </w:t>
      </w:r>
      <w:r w:rsidRPr="00144280">
        <w:rPr>
          <w:spacing w:val="-2"/>
        </w:rPr>
        <w:t>Agency.</w:t>
      </w:r>
      <w:r w:rsidRPr="00144280">
        <w:rPr>
          <w:spacing w:val="-9"/>
        </w:rPr>
        <w:t xml:space="preserve"> </w:t>
      </w:r>
      <w:r w:rsidRPr="00144280">
        <w:rPr>
          <w:spacing w:val="-2"/>
        </w:rPr>
        <w:t>If</w:t>
      </w:r>
      <w:r w:rsidRPr="00144280">
        <w:rPr>
          <w:spacing w:val="-8"/>
        </w:rPr>
        <w:t xml:space="preserve"> </w:t>
      </w:r>
      <w:r w:rsidRPr="00144280">
        <w:rPr>
          <w:spacing w:val="-2"/>
        </w:rPr>
        <w:t>a</w:t>
      </w:r>
      <w:r w:rsidRPr="00144280">
        <w:rPr>
          <w:spacing w:val="-9"/>
        </w:rPr>
        <w:t xml:space="preserve"> </w:t>
      </w:r>
      <w:r w:rsidRPr="00144280">
        <w:rPr>
          <w:spacing w:val="-2"/>
        </w:rPr>
        <w:t>permittee</w:t>
      </w:r>
      <w:r w:rsidRPr="00144280">
        <w:rPr>
          <w:spacing w:val="-9"/>
        </w:rPr>
        <w:t xml:space="preserve"> </w:t>
      </w:r>
      <w:r w:rsidRPr="00144280">
        <w:rPr>
          <w:spacing w:val="-2"/>
        </w:rPr>
        <w:t>intends</w:t>
      </w:r>
      <w:r w:rsidRPr="00144280">
        <w:rPr>
          <w:spacing w:val="-9"/>
        </w:rPr>
        <w:t xml:space="preserve"> </w:t>
      </w:r>
      <w:r w:rsidRPr="00144280">
        <w:rPr>
          <w:spacing w:val="-2"/>
        </w:rPr>
        <w:t>to</w:t>
      </w:r>
      <w:r w:rsidRPr="00144280">
        <w:rPr>
          <w:spacing w:val="-9"/>
        </w:rPr>
        <w:t xml:space="preserve"> </w:t>
      </w:r>
      <w:r w:rsidRPr="00144280">
        <w:rPr>
          <w:spacing w:val="-2"/>
        </w:rPr>
        <w:t>convey</w:t>
      </w:r>
      <w:r w:rsidRPr="00144280">
        <w:rPr>
          <w:spacing w:val="-12"/>
        </w:rPr>
        <w:t xml:space="preserve"> </w:t>
      </w:r>
      <w:r w:rsidRPr="00144280">
        <w:rPr>
          <w:spacing w:val="-2"/>
        </w:rPr>
        <w:t>or</w:t>
      </w:r>
      <w:r w:rsidR="005767C6" w:rsidRPr="00144280">
        <w:rPr>
          <w:spacing w:val="-2"/>
        </w:rPr>
        <w:t xml:space="preserve"> </w:t>
      </w:r>
      <w:r w:rsidRPr="00144280">
        <w:t xml:space="preserve">transfer any portion of </w:t>
      </w:r>
      <w:r w:rsidRPr="00A3661B">
        <w:rPr>
          <w:rFonts w:ascii="non-an" w:hAnsi="non-an"/>
        </w:rPr>
        <w:t>the</w:t>
      </w:r>
      <w:r w:rsidRPr="00144280">
        <w:t xml:space="preserve"> property on which the permitted project is located, the permittee may </w:t>
      </w:r>
      <w:r w:rsidRPr="00144280">
        <w:rPr>
          <w:spacing w:val="-4"/>
        </w:rPr>
        <w:t xml:space="preserve">continue to be the long-term operation and maintenance entity only if appropriate drainage easements, </w:t>
      </w:r>
      <w:r w:rsidRPr="00144280">
        <w:t>cross</w:t>
      </w:r>
      <w:r w:rsidRPr="00144280">
        <w:rPr>
          <w:spacing w:val="-12"/>
        </w:rPr>
        <w:t xml:space="preserve"> </w:t>
      </w:r>
      <w:r w:rsidRPr="00144280">
        <w:t>drainage</w:t>
      </w:r>
      <w:r w:rsidRPr="00144280">
        <w:rPr>
          <w:spacing w:val="-12"/>
        </w:rPr>
        <w:t xml:space="preserve"> </w:t>
      </w:r>
      <w:r w:rsidRPr="00144280">
        <w:t>agreements</w:t>
      </w:r>
      <w:r w:rsidRPr="00144280">
        <w:rPr>
          <w:spacing w:val="-12"/>
        </w:rPr>
        <w:t xml:space="preserve"> </w:t>
      </w:r>
      <w:r w:rsidRPr="00144280">
        <w:t>or</w:t>
      </w:r>
      <w:r w:rsidRPr="00144280">
        <w:rPr>
          <w:spacing w:val="-12"/>
        </w:rPr>
        <w:t xml:space="preserve"> </w:t>
      </w:r>
      <w:r w:rsidRPr="00144280">
        <w:t>similar</w:t>
      </w:r>
      <w:r w:rsidRPr="00144280">
        <w:rPr>
          <w:spacing w:val="-12"/>
        </w:rPr>
        <w:t xml:space="preserve"> </w:t>
      </w:r>
      <w:r w:rsidRPr="00144280">
        <w:t>documents</w:t>
      </w:r>
      <w:r w:rsidRPr="00144280">
        <w:rPr>
          <w:spacing w:val="-12"/>
        </w:rPr>
        <w:t xml:space="preserve"> </w:t>
      </w:r>
      <w:r w:rsidRPr="00144280">
        <w:t>that</w:t>
      </w:r>
      <w:r w:rsidRPr="00144280">
        <w:rPr>
          <w:spacing w:val="-10"/>
        </w:rPr>
        <w:t xml:space="preserve"> </w:t>
      </w:r>
      <w:r w:rsidRPr="00144280">
        <w:t>provide</w:t>
      </w:r>
      <w:r w:rsidRPr="00144280">
        <w:rPr>
          <w:spacing w:val="-12"/>
        </w:rPr>
        <w:t xml:space="preserve"> </w:t>
      </w:r>
      <w:r w:rsidRPr="00144280">
        <w:t>the</w:t>
      </w:r>
      <w:r w:rsidRPr="00144280">
        <w:rPr>
          <w:spacing w:val="-12"/>
        </w:rPr>
        <w:t xml:space="preserve"> </w:t>
      </w:r>
      <w:r w:rsidRPr="00144280">
        <w:t>entity</w:t>
      </w:r>
      <w:r w:rsidRPr="00144280">
        <w:rPr>
          <w:spacing w:val="-12"/>
        </w:rPr>
        <w:t xml:space="preserve"> </w:t>
      </w:r>
      <w:r w:rsidRPr="00144280">
        <w:t>with</w:t>
      </w:r>
      <w:r w:rsidRPr="00144280">
        <w:rPr>
          <w:spacing w:val="-12"/>
        </w:rPr>
        <w:t xml:space="preserve"> </w:t>
      </w:r>
      <w:r w:rsidRPr="00144280">
        <w:t>the</w:t>
      </w:r>
      <w:r w:rsidRPr="00144280">
        <w:rPr>
          <w:spacing w:val="-12"/>
        </w:rPr>
        <w:t xml:space="preserve"> </w:t>
      </w:r>
      <w:r w:rsidRPr="00144280">
        <w:t>legal</w:t>
      </w:r>
      <w:r w:rsidRPr="00144280">
        <w:rPr>
          <w:spacing w:val="-12"/>
        </w:rPr>
        <w:t xml:space="preserve"> </w:t>
      </w:r>
      <w:r w:rsidRPr="00144280">
        <w:t>capability</w:t>
      </w:r>
      <w:r w:rsidRPr="00144280">
        <w:rPr>
          <w:spacing w:val="-12"/>
        </w:rPr>
        <w:t xml:space="preserve"> </w:t>
      </w:r>
      <w:r w:rsidRPr="00144280">
        <w:t>and authority</w:t>
      </w:r>
      <w:r w:rsidRPr="00144280">
        <w:rPr>
          <w:spacing w:val="-14"/>
        </w:rPr>
        <w:t xml:space="preserve"> </w:t>
      </w:r>
      <w:r w:rsidRPr="00144280">
        <w:t>to</w:t>
      </w:r>
      <w:r w:rsidRPr="00144280">
        <w:rPr>
          <w:spacing w:val="-13"/>
        </w:rPr>
        <w:t xml:space="preserve"> </w:t>
      </w:r>
      <w:r w:rsidRPr="00144280">
        <w:t>operate</w:t>
      </w:r>
      <w:r w:rsidRPr="00144280">
        <w:rPr>
          <w:spacing w:val="-13"/>
        </w:rPr>
        <w:t xml:space="preserve"> </w:t>
      </w:r>
      <w:r w:rsidRPr="00144280">
        <w:t>and</w:t>
      </w:r>
      <w:r w:rsidRPr="00144280">
        <w:rPr>
          <w:spacing w:val="-14"/>
        </w:rPr>
        <w:t xml:space="preserve"> </w:t>
      </w:r>
      <w:r w:rsidRPr="00144280">
        <w:t>maintain</w:t>
      </w:r>
      <w:r w:rsidRPr="00144280">
        <w:rPr>
          <w:spacing w:val="-14"/>
        </w:rPr>
        <w:t xml:space="preserve"> </w:t>
      </w:r>
      <w:r w:rsidRPr="00144280">
        <w:t>the</w:t>
      </w:r>
      <w:r w:rsidRPr="00144280">
        <w:rPr>
          <w:spacing w:val="-13"/>
        </w:rPr>
        <w:t xml:space="preserve"> </w:t>
      </w:r>
      <w:r w:rsidRPr="00144280">
        <w:t>permitted</w:t>
      </w:r>
      <w:r w:rsidRPr="00144280">
        <w:rPr>
          <w:spacing w:val="-14"/>
        </w:rPr>
        <w:t xml:space="preserve"> </w:t>
      </w:r>
      <w:r w:rsidRPr="00144280">
        <w:t>project</w:t>
      </w:r>
      <w:r w:rsidRPr="00144280">
        <w:rPr>
          <w:spacing w:val="-13"/>
        </w:rPr>
        <w:t xml:space="preserve"> </w:t>
      </w:r>
      <w:r w:rsidRPr="00144280">
        <w:t>is</w:t>
      </w:r>
      <w:r w:rsidRPr="00144280">
        <w:rPr>
          <w:spacing w:val="-12"/>
        </w:rPr>
        <w:t xml:space="preserve"> </w:t>
      </w:r>
      <w:r w:rsidRPr="00144280">
        <w:t>approved</w:t>
      </w:r>
      <w:r w:rsidRPr="00144280">
        <w:rPr>
          <w:spacing w:val="-12"/>
        </w:rPr>
        <w:t xml:space="preserve"> </w:t>
      </w:r>
      <w:r w:rsidRPr="00144280">
        <w:t>as</w:t>
      </w:r>
      <w:r w:rsidRPr="00144280">
        <w:rPr>
          <w:spacing w:val="-13"/>
        </w:rPr>
        <w:t xml:space="preserve"> </w:t>
      </w:r>
      <w:r w:rsidRPr="00144280">
        <w:t>part</w:t>
      </w:r>
      <w:r w:rsidRPr="00144280">
        <w:rPr>
          <w:spacing w:val="-11"/>
        </w:rPr>
        <w:t xml:space="preserve"> </w:t>
      </w:r>
      <w:r w:rsidRPr="00144280">
        <w:t>of</w:t>
      </w:r>
      <w:r w:rsidRPr="00144280">
        <w:rPr>
          <w:spacing w:val="-13"/>
        </w:rPr>
        <w:t xml:space="preserve"> </w:t>
      </w:r>
      <w:r w:rsidRPr="00144280">
        <w:t>the</w:t>
      </w:r>
      <w:r w:rsidRPr="00144280">
        <w:rPr>
          <w:spacing w:val="-13"/>
        </w:rPr>
        <w:t xml:space="preserve"> </w:t>
      </w:r>
      <w:r w:rsidRPr="00144280">
        <w:t>permit</w:t>
      </w:r>
      <w:r w:rsidRPr="00144280">
        <w:rPr>
          <w:spacing w:val="-13"/>
        </w:rPr>
        <w:t xml:space="preserve"> </w:t>
      </w:r>
      <w:r w:rsidRPr="00144280">
        <w:t xml:space="preserve">application, </w:t>
      </w:r>
      <w:r w:rsidRPr="00144280">
        <w:rPr>
          <w:spacing w:val="-2"/>
        </w:rPr>
        <w:t>are</w:t>
      </w:r>
      <w:r w:rsidRPr="00144280">
        <w:rPr>
          <w:spacing w:val="-8"/>
        </w:rPr>
        <w:t xml:space="preserve"> </w:t>
      </w:r>
      <w:r w:rsidRPr="00144280">
        <w:rPr>
          <w:spacing w:val="-2"/>
        </w:rPr>
        <w:t>recorded</w:t>
      </w:r>
      <w:r w:rsidRPr="00144280">
        <w:rPr>
          <w:spacing w:val="-8"/>
        </w:rPr>
        <w:t xml:space="preserve"> </w:t>
      </w:r>
      <w:r w:rsidRPr="00144280">
        <w:rPr>
          <w:spacing w:val="-2"/>
        </w:rPr>
        <w:t>in</w:t>
      </w:r>
      <w:r w:rsidRPr="00144280">
        <w:rPr>
          <w:spacing w:val="-11"/>
        </w:rPr>
        <w:t xml:space="preserve"> </w:t>
      </w:r>
      <w:r w:rsidRPr="00144280">
        <w:rPr>
          <w:spacing w:val="-2"/>
        </w:rPr>
        <w:t>the</w:t>
      </w:r>
      <w:r w:rsidRPr="00144280">
        <w:rPr>
          <w:spacing w:val="-8"/>
        </w:rPr>
        <w:t xml:space="preserve"> </w:t>
      </w:r>
      <w:r w:rsidRPr="00144280">
        <w:rPr>
          <w:spacing w:val="-2"/>
        </w:rPr>
        <w:t>official</w:t>
      </w:r>
      <w:r w:rsidRPr="00144280">
        <w:rPr>
          <w:spacing w:val="-9"/>
        </w:rPr>
        <w:t xml:space="preserve"> </w:t>
      </w:r>
      <w:r w:rsidRPr="00144280">
        <w:rPr>
          <w:spacing w:val="-2"/>
        </w:rPr>
        <w:t>records</w:t>
      </w:r>
      <w:r w:rsidRPr="00144280">
        <w:rPr>
          <w:spacing w:val="-8"/>
        </w:rPr>
        <w:t xml:space="preserve"> </w:t>
      </w:r>
      <w:r w:rsidRPr="00144280">
        <w:rPr>
          <w:spacing w:val="-2"/>
        </w:rPr>
        <w:t>of</w:t>
      </w:r>
      <w:r w:rsidRPr="00144280">
        <w:rPr>
          <w:spacing w:val="-7"/>
        </w:rPr>
        <w:t xml:space="preserve"> </w:t>
      </w:r>
      <w:r w:rsidRPr="00144280">
        <w:rPr>
          <w:spacing w:val="-2"/>
        </w:rPr>
        <w:t>the</w:t>
      </w:r>
      <w:r w:rsidRPr="00144280">
        <w:rPr>
          <w:spacing w:val="-8"/>
        </w:rPr>
        <w:t xml:space="preserve"> </w:t>
      </w:r>
      <w:r w:rsidRPr="00144280">
        <w:rPr>
          <w:spacing w:val="-2"/>
        </w:rPr>
        <w:t>applicable</w:t>
      </w:r>
      <w:r w:rsidRPr="00144280">
        <w:rPr>
          <w:spacing w:val="-8"/>
        </w:rPr>
        <w:t xml:space="preserve"> </w:t>
      </w:r>
      <w:r w:rsidRPr="00144280">
        <w:rPr>
          <w:spacing w:val="-2"/>
        </w:rPr>
        <w:t>county,</w:t>
      </w:r>
      <w:r w:rsidRPr="00144280">
        <w:rPr>
          <w:spacing w:val="-8"/>
        </w:rPr>
        <w:t xml:space="preserve"> </w:t>
      </w:r>
      <w:r w:rsidRPr="00144280">
        <w:rPr>
          <w:spacing w:val="-2"/>
        </w:rPr>
        <w:t>and</w:t>
      </w:r>
      <w:r w:rsidRPr="00144280">
        <w:rPr>
          <w:spacing w:val="-8"/>
        </w:rPr>
        <w:t xml:space="preserve"> </w:t>
      </w:r>
      <w:r w:rsidRPr="00144280">
        <w:rPr>
          <w:spacing w:val="-2"/>
        </w:rPr>
        <w:t>are</w:t>
      </w:r>
      <w:r w:rsidRPr="00144280">
        <w:rPr>
          <w:spacing w:val="-8"/>
        </w:rPr>
        <w:t xml:space="preserve"> </w:t>
      </w:r>
      <w:r w:rsidRPr="00144280">
        <w:rPr>
          <w:spacing w:val="-2"/>
        </w:rPr>
        <w:t>in</w:t>
      </w:r>
      <w:r w:rsidRPr="00144280">
        <w:rPr>
          <w:spacing w:val="-8"/>
        </w:rPr>
        <w:t xml:space="preserve"> </w:t>
      </w:r>
      <w:r w:rsidRPr="00144280">
        <w:rPr>
          <w:spacing w:val="-2"/>
        </w:rPr>
        <w:t>effect</w:t>
      </w:r>
      <w:r w:rsidRPr="00144280">
        <w:rPr>
          <w:spacing w:val="-7"/>
        </w:rPr>
        <w:t xml:space="preserve"> </w:t>
      </w:r>
      <w:r w:rsidRPr="00144280">
        <w:rPr>
          <w:spacing w:val="-2"/>
        </w:rPr>
        <w:t>prior</w:t>
      </w:r>
      <w:r w:rsidRPr="00144280">
        <w:rPr>
          <w:spacing w:val="-7"/>
        </w:rPr>
        <w:t xml:space="preserve"> </w:t>
      </w:r>
      <w:r w:rsidRPr="00144280">
        <w:rPr>
          <w:spacing w:val="-2"/>
        </w:rPr>
        <w:t>to</w:t>
      </w:r>
      <w:r w:rsidRPr="00144280">
        <w:rPr>
          <w:spacing w:val="-8"/>
        </w:rPr>
        <w:t xml:space="preserve"> </w:t>
      </w:r>
      <w:r w:rsidRPr="00144280">
        <w:rPr>
          <w:spacing w:val="-2"/>
        </w:rPr>
        <w:t>any</w:t>
      </w:r>
      <w:r w:rsidRPr="00144280">
        <w:rPr>
          <w:spacing w:val="-8"/>
        </w:rPr>
        <w:t xml:space="preserve"> </w:t>
      </w:r>
      <w:r w:rsidRPr="00144280">
        <w:rPr>
          <w:spacing w:val="-2"/>
        </w:rPr>
        <w:t xml:space="preserve">conveyance </w:t>
      </w:r>
      <w:r w:rsidRPr="00144280">
        <w:t xml:space="preserve">or transfer of the property or conversion of the permit to the operation and maintenance phase, </w:t>
      </w:r>
      <w:r w:rsidRPr="00144280">
        <w:rPr>
          <w:spacing w:val="-4"/>
        </w:rPr>
        <w:t>whichever occurs</w:t>
      </w:r>
      <w:r w:rsidRPr="00144280">
        <w:rPr>
          <w:spacing w:val="-5"/>
        </w:rPr>
        <w:t xml:space="preserve"> </w:t>
      </w:r>
      <w:r w:rsidRPr="00144280">
        <w:rPr>
          <w:spacing w:val="-4"/>
        </w:rPr>
        <w:t>first.</w:t>
      </w:r>
      <w:r w:rsidRPr="00144280">
        <w:rPr>
          <w:spacing w:val="-5"/>
        </w:rPr>
        <w:t xml:space="preserve"> </w:t>
      </w:r>
      <w:r w:rsidRPr="00144280">
        <w:rPr>
          <w:spacing w:val="-4"/>
        </w:rPr>
        <w:t>Where</w:t>
      </w:r>
      <w:r w:rsidRPr="00144280">
        <w:rPr>
          <w:spacing w:val="-5"/>
        </w:rPr>
        <w:t xml:space="preserve"> </w:t>
      </w:r>
      <w:r w:rsidRPr="00144280">
        <w:rPr>
          <w:spacing w:val="-4"/>
        </w:rPr>
        <w:t>the property</w:t>
      </w:r>
      <w:r w:rsidRPr="00144280">
        <w:rPr>
          <w:spacing w:val="-5"/>
        </w:rPr>
        <w:t xml:space="preserve"> </w:t>
      </w:r>
      <w:r w:rsidRPr="00144280">
        <w:rPr>
          <w:spacing w:val="-4"/>
        </w:rPr>
        <w:t>is</w:t>
      </w:r>
      <w:r w:rsidRPr="00144280">
        <w:rPr>
          <w:spacing w:val="-5"/>
        </w:rPr>
        <w:t xml:space="preserve"> </w:t>
      </w:r>
      <w:r w:rsidRPr="00144280">
        <w:rPr>
          <w:spacing w:val="-4"/>
        </w:rPr>
        <w:t>leased or rented</w:t>
      </w:r>
      <w:r w:rsidRPr="00144280">
        <w:rPr>
          <w:spacing w:val="-5"/>
        </w:rPr>
        <w:t xml:space="preserve"> </w:t>
      </w:r>
      <w:r w:rsidRPr="00144280">
        <w:rPr>
          <w:spacing w:val="-4"/>
        </w:rPr>
        <w:t>to</w:t>
      </w:r>
      <w:r w:rsidRPr="00144280">
        <w:rPr>
          <w:spacing w:val="-5"/>
        </w:rPr>
        <w:t xml:space="preserve"> </w:t>
      </w:r>
      <w:r w:rsidRPr="00144280">
        <w:rPr>
          <w:spacing w:val="-4"/>
        </w:rPr>
        <w:t>a</w:t>
      </w:r>
      <w:r w:rsidRPr="00144280">
        <w:rPr>
          <w:spacing w:val="-5"/>
        </w:rPr>
        <w:t xml:space="preserve"> </w:t>
      </w:r>
      <w:r w:rsidRPr="00144280">
        <w:rPr>
          <w:spacing w:val="-4"/>
        </w:rPr>
        <w:t>third</w:t>
      </w:r>
      <w:r w:rsidRPr="00144280">
        <w:rPr>
          <w:spacing w:val="-5"/>
        </w:rPr>
        <w:t xml:space="preserve"> </w:t>
      </w:r>
      <w:r w:rsidRPr="00144280">
        <w:rPr>
          <w:spacing w:val="-4"/>
        </w:rPr>
        <w:t>party,</w:t>
      </w:r>
      <w:r w:rsidRPr="00144280">
        <w:rPr>
          <w:spacing w:val="-9"/>
        </w:rPr>
        <w:t xml:space="preserve"> </w:t>
      </w:r>
      <w:r w:rsidRPr="00144280">
        <w:rPr>
          <w:spacing w:val="-4"/>
        </w:rPr>
        <w:t>the</w:t>
      </w:r>
      <w:r w:rsidRPr="00144280">
        <w:rPr>
          <w:spacing w:val="-5"/>
        </w:rPr>
        <w:t xml:space="preserve"> </w:t>
      </w:r>
      <w:r w:rsidRPr="00144280">
        <w:rPr>
          <w:spacing w:val="-4"/>
        </w:rPr>
        <w:t>property</w:t>
      </w:r>
      <w:r w:rsidRPr="00144280">
        <w:rPr>
          <w:spacing w:val="-5"/>
        </w:rPr>
        <w:t xml:space="preserve"> </w:t>
      </w:r>
      <w:r w:rsidRPr="00144280">
        <w:rPr>
          <w:spacing w:val="-4"/>
        </w:rPr>
        <w:t xml:space="preserve">owner shall </w:t>
      </w:r>
      <w:r w:rsidRPr="00144280">
        <w:t>continue</w:t>
      </w:r>
      <w:r w:rsidRPr="00144280">
        <w:rPr>
          <w:spacing w:val="-7"/>
        </w:rPr>
        <w:t xml:space="preserve"> </w:t>
      </w:r>
      <w:r w:rsidRPr="00144280">
        <w:t>to</w:t>
      </w:r>
      <w:r w:rsidRPr="00144280">
        <w:rPr>
          <w:spacing w:val="-8"/>
        </w:rPr>
        <w:t xml:space="preserve"> </w:t>
      </w:r>
      <w:r w:rsidRPr="00144280">
        <w:t>be</w:t>
      </w:r>
      <w:r w:rsidRPr="00144280">
        <w:rPr>
          <w:spacing w:val="-7"/>
        </w:rPr>
        <w:t xml:space="preserve"> </w:t>
      </w:r>
      <w:r w:rsidRPr="00144280">
        <w:t>the</w:t>
      </w:r>
      <w:r w:rsidRPr="00144280">
        <w:rPr>
          <w:spacing w:val="-7"/>
        </w:rPr>
        <w:t xml:space="preserve"> </w:t>
      </w:r>
      <w:r w:rsidRPr="00144280">
        <w:t>responsible</w:t>
      </w:r>
      <w:r w:rsidRPr="00144280">
        <w:rPr>
          <w:spacing w:val="-5"/>
        </w:rPr>
        <w:t xml:space="preserve"> </w:t>
      </w:r>
      <w:r w:rsidRPr="00144280">
        <w:t>operation</w:t>
      </w:r>
      <w:r w:rsidRPr="00144280">
        <w:rPr>
          <w:spacing w:val="-8"/>
        </w:rPr>
        <w:t xml:space="preserve"> </w:t>
      </w:r>
      <w:r w:rsidRPr="00144280">
        <w:t>and</w:t>
      </w:r>
      <w:r w:rsidRPr="00144280">
        <w:rPr>
          <w:spacing w:val="-8"/>
        </w:rPr>
        <w:t xml:space="preserve"> </w:t>
      </w:r>
      <w:r w:rsidRPr="00144280">
        <w:t>maintenance</w:t>
      </w:r>
      <w:r w:rsidRPr="00144280">
        <w:rPr>
          <w:spacing w:val="-7"/>
        </w:rPr>
        <w:t xml:space="preserve"> </w:t>
      </w:r>
      <w:r w:rsidRPr="00144280">
        <w:t>entity</w:t>
      </w:r>
      <w:r w:rsidR="003C1E36" w:rsidRPr="00144280">
        <w:rPr>
          <w:u w:val="single"/>
        </w:rPr>
        <w:t xml:space="preserve">, </w:t>
      </w:r>
      <w:r w:rsidR="003C1E36" w:rsidRPr="00144280">
        <w:rPr>
          <w:spacing w:val="-3"/>
          <w:u w:val="single"/>
        </w:rPr>
        <w:t>unless the Lessor is the permittee</w:t>
      </w:r>
      <w:r w:rsidRPr="00144280">
        <w:t>.</w:t>
      </w:r>
    </w:p>
    <w:p w14:paraId="56A667EC" w14:textId="77777777" w:rsidR="00E331E0" w:rsidRPr="00144280" w:rsidRDefault="00E331E0" w:rsidP="001F0699">
      <w:pPr>
        <w:pStyle w:val="BodyText"/>
        <w:jc w:val="both"/>
      </w:pPr>
    </w:p>
    <w:p w14:paraId="56A667ED" w14:textId="77777777" w:rsidR="00E331E0" w:rsidRPr="00144280" w:rsidRDefault="00E331E0" w:rsidP="001F0699">
      <w:pPr>
        <w:pStyle w:val="BodyText"/>
        <w:spacing w:before="11"/>
        <w:jc w:val="both"/>
      </w:pPr>
    </w:p>
    <w:p w14:paraId="56A667EE" w14:textId="715A88D5" w:rsidR="00E331E0" w:rsidRPr="00144280" w:rsidRDefault="000C7A67" w:rsidP="001F0699">
      <w:pPr>
        <w:pStyle w:val="ListParagraph"/>
        <w:numPr>
          <w:ilvl w:val="2"/>
          <w:numId w:val="7"/>
        </w:numPr>
        <w:tabs>
          <w:tab w:val="left" w:pos="2001"/>
        </w:tabs>
        <w:ind w:right="1433"/>
      </w:pPr>
      <w:r w:rsidRPr="00144280">
        <w:t xml:space="preserve">Homeowners’ associations, property owners’ associations, and condominium owners’ or master </w:t>
      </w:r>
      <w:r w:rsidRPr="00144280">
        <w:rPr>
          <w:spacing w:val="-2"/>
        </w:rPr>
        <w:t>associations (collectively, “Associations”) are acceptable operation and maintenance entities only if they</w:t>
      </w:r>
      <w:r w:rsidRPr="00144280">
        <w:rPr>
          <w:spacing w:val="-12"/>
        </w:rPr>
        <w:t xml:space="preserve"> </w:t>
      </w:r>
      <w:r w:rsidRPr="00144280">
        <w:rPr>
          <w:spacing w:val="-2"/>
        </w:rPr>
        <w:t>have</w:t>
      </w:r>
      <w:r w:rsidRPr="00144280">
        <w:rPr>
          <w:spacing w:val="-11"/>
        </w:rPr>
        <w:t xml:space="preserve"> </w:t>
      </w:r>
      <w:r w:rsidRPr="00144280">
        <w:rPr>
          <w:spacing w:val="-2"/>
        </w:rPr>
        <w:t>the</w:t>
      </w:r>
      <w:r w:rsidRPr="00144280">
        <w:rPr>
          <w:spacing w:val="-11"/>
        </w:rPr>
        <w:t xml:space="preserve"> </w:t>
      </w:r>
      <w:r w:rsidRPr="00144280">
        <w:rPr>
          <w:spacing w:val="-2"/>
        </w:rPr>
        <w:t>financial,</w:t>
      </w:r>
      <w:r w:rsidRPr="00144280">
        <w:rPr>
          <w:spacing w:val="-12"/>
        </w:rPr>
        <w:t xml:space="preserve"> </w:t>
      </w:r>
      <w:r w:rsidRPr="00144280">
        <w:rPr>
          <w:spacing w:val="-2"/>
        </w:rPr>
        <w:t>legal,</w:t>
      </w:r>
      <w:r w:rsidRPr="00144280">
        <w:rPr>
          <w:spacing w:val="-9"/>
        </w:rPr>
        <w:t xml:space="preserve"> </w:t>
      </w:r>
      <w:r w:rsidRPr="00144280">
        <w:rPr>
          <w:spacing w:val="-2"/>
        </w:rPr>
        <w:t>and</w:t>
      </w:r>
      <w:r w:rsidRPr="00144280">
        <w:rPr>
          <w:spacing w:val="-12"/>
        </w:rPr>
        <w:t xml:space="preserve"> </w:t>
      </w:r>
      <w:r w:rsidRPr="00144280">
        <w:rPr>
          <w:spacing w:val="-2"/>
        </w:rPr>
        <w:t>administrative</w:t>
      </w:r>
      <w:r w:rsidRPr="00144280">
        <w:rPr>
          <w:spacing w:val="-11"/>
        </w:rPr>
        <w:t xml:space="preserve"> </w:t>
      </w:r>
      <w:r w:rsidRPr="00144280">
        <w:rPr>
          <w:spacing w:val="-2"/>
        </w:rPr>
        <w:t>capability</w:t>
      </w:r>
      <w:r w:rsidRPr="00144280">
        <w:rPr>
          <w:spacing w:val="-12"/>
        </w:rPr>
        <w:t xml:space="preserve"> </w:t>
      </w:r>
      <w:r w:rsidRPr="00144280">
        <w:rPr>
          <w:spacing w:val="-2"/>
        </w:rPr>
        <w:t>to</w:t>
      </w:r>
      <w:r w:rsidRPr="00144280">
        <w:rPr>
          <w:spacing w:val="-9"/>
        </w:rPr>
        <w:t xml:space="preserve"> </w:t>
      </w:r>
      <w:r w:rsidRPr="00144280">
        <w:rPr>
          <w:spacing w:val="-2"/>
        </w:rPr>
        <w:t>provide</w:t>
      </w:r>
      <w:r w:rsidRPr="00144280">
        <w:rPr>
          <w:spacing w:val="-11"/>
        </w:rPr>
        <w:t xml:space="preserve"> </w:t>
      </w:r>
      <w:r w:rsidRPr="00144280">
        <w:rPr>
          <w:spacing w:val="-2"/>
        </w:rPr>
        <w:t>for</w:t>
      </w:r>
      <w:r w:rsidRPr="00144280">
        <w:rPr>
          <w:spacing w:val="-11"/>
        </w:rPr>
        <w:t xml:space="preserve"> </w:t>
      </w:r>
      <w:r w:rsidRPr="00144280">
        <w:rPr>
          <w:spacing w:val="-2"/>
        </w:rPr>
        <w:t>the</w:t>
      </w:r>
      <w:r w:rsidRPr="00144280">
        <w:rPr>
          <w:spacing w:val="-11"/>
        </w:rPr>
        <w:t xml:space="preserve"> </w:t>
      </w:r>
      <w:r w:rsidR="001F0699" w:rsidRPr="00144280">
        <w:rPr>
          <w:spacing w:val="-11"/>
          <w:u w:val="single"/>
        </w:rPr>
        <w:t>perpetual</w:t>
      </w:r>
      <w:r w:rsidR="001F0699" w:rsidRPr="00144280">
        <w:rPr>
          <w:spacing w:val="-11"/>
        </w:rPr>
        <w:t xml:space="preserve"> </w:t>
      </w:r>
      <w:proofErr w:type="gramStart"/>
      <w:r w:rsidRPr="00144280">
        <w:rPr>
          <w:strike/>
          <w:spacing w:val="-2"/>
        </w:rPr>
        <w:t>long</w:t>
      </w:r>
      <w:r w:rsidRPr="00144280">
        <w:rPr>
          <w:strike/>
          <w:spacing w:val="-12"/>
        </w:rPr>
        <w:t xml:space="preserve"> </w:t>
      </w:r>
      <w:r w:rsidRPr="00144280">
        <w:rPr>
          <w:strike/>
          <w:spacing w:val="-2"/>
        </w:rPr>
        <w:t>term</w:t>
      </w:r>
      <w:proofErr w:type="gramEnd"/>
      <w:r w:rsidRPr="00144280">
        <w:rPr>
          <w:spacing w:val="-11"/>
        </w:rPr>
        <w:t xml:space="preserve"> </w:t>
      </w:r>
      <w:r w:rsidRPr="00144280">
        <w:rPr>
          <w:spacing w:val="-2"/>
        </w:rPr>
        <w:t>operation</w:t>
      </w:r>
      <w:r w:rsidRPr="00144280">
        <w:rPr>
          <w:spacing w:val="-12"/>
        </w:rPr>
        <w:t xml:space="preserve"> </w:t>
      </w:r>
      <w:r w:rsidRPr="00144280">
        <w:rPr>
          <w:spacing w:val="-2"/>
        </w:rPr>
        <w:t xml:space="preserve">and </w:t>
      </w:r>
      <w:r w:rsidRPr="00144280">
        <w:t>maintenance</w:t>
      </w:r>
      <w:r w:rsidRPr="00144280">
        <w:rPr>
          <w:spacing w:val="-4"/>
        </w:rPr>
        <w:t xml:space="preserve"> </w:t>
      </w:r>
      <w:r w:rsidRPr="00144280">
        <w:t>of</w:t>
      </w:r>
      <w:r w:rsidRPr="00144280">
        <w:rPr>
          <w:spacing w:val="-7"/>
        </w:rPr>
        <w:t xml:space="preserve"> </w:t>
      </w:r>
      <w:r w:rsidRPr="00144280">
        <w:t>the</w:t>
      </w:r>
      <w:r w:rsidRPr="00144280">
        <w:rPr>
          <w:spacing w:val="-7"/>
        </w:rPr>
        <w:t xml:space="preserve"> </w:t>
      </w:r>
      <w:r w:rsidRPr="00144280">
        <w:t>project.</w:t>
      </w:r>
      <w:r w:rsidRPr="00144280">
        <w:rPr>
          <w:spacing w:val="-8"/>
        </w:rPr>
        <w:t xml:space="preserve"> </w:t>
      </w:r>
      <w:r w:rsidRPr="00144280">
        <w:t>Accordingly,</w:t>
      </w:r>
      <w:r w:rsidRPr="00144280">
        <w:rPr>
          <w:spacing w:val="-7"/>
        </w:rPr>
        <w:t xml:space="preserve"> </w:t>
      </w:r>
      <w:r w:rsidRPr="00144280">
        <w:t>the</w:t>
      </w:r>
      <w:r w:rsidRPr="00144280">
        <w:rPr>
          <w:spacing w:val="-7"/>
        </w:rPr>
        <w:t xml:space="preserve"> </w:t>
      </w:r>
      <w:r w:rsidRPr="00144280">
        <w:t>applicant</w:t>
      </w:r>
      <w:r w:rsidRPr="00144280">
        <w:rPr>
          <w:spacing w:val="-6"/>
        </w:rPr>
        <w:t xml:space="preserve"> </w:t>
      </w:r>
      <w:r w:rsidRPr="00144280">
        <w:t>must:</w:t>
      </w:r>
    </w:p>
    <w:p w14:paraId="56A667EF" w14:textId="77777777" w:rsidR="00E331E0" w:rsidRPr="00144280" w:rsidRDefault="00E331E0" w:rsidP="001F0699">
      <w:pPr>
        <w:pStyle w:val="BodyText"/>
        <w:jc w:val="both"/>
      </w:pPr>
    </w:p>
    <w:p w14:paraId="34458CBE" w14:textId="4EDE0305" w:rsidR="00E331E0" w:rsidRPr="00144280" w:rsidRDefault="000C7A67" w:rsidP="001F0699">
      <w:pPr>
        <w:pStyle w:val="ListParagraph"/>
        <w:numPr>
          <w:ilvl w:val="3"/>
          <w:numId w:val="7"/>
        </w:numPr>
        <w:tabs>
          <w:tab w:val="left" w:pos="2721"/>
        </w:tabs>
        <w:ind w:left="2719" w:right="1433" w:hanging="720"/>
      </w:pPr>
      <w:r w:rsidRPr="00144280">
        <w:rPr>
          <w:spacing w:val="-4"/>
        </w:rPr>
        <w:t xml:space="preserve">Submit draft Articles of Incorporation, Declaration, Restrictive Covenants, Deed Restrictions </w:t>
      </w:r>
      <w:r w:rsidRPr="00144280">
        <w:t xml:space="preserve">or other organizational and operation documents, or draft amendments thereto, that </w:t>
      </w:r>
      <w:r w:rsidRPr="00144280">
        <w:rPr>
          <w:spacing w:val="-2"/>
        </w:rPr>
        <w:t>affirmatively</w:t>
      </w:r>
      <w:r w:rsidRPr="00144280">
        <w:rPr>
          <w:spacing w:val="-6"/>
        </w:rPr>
        <w:t xml:space="preserve"> </w:t>
      </w:r>
      <w:r w:rsidRPr="00144280">
        <w:rPr>
          <w:spacing w:val="-2"/>
        </w:rPr>
        <w:t>assign</w:t>
      </w:r>
      <w:r w:rsidRPr="00144280">
        <w:rPr>
          <w:spacing w:val="-9"/>
        </w:rPr>
        <w:t xml:space="preserve"> </w:t>
      </w:r>
      <w:r w:rsidRPr="00144280">
        <w:rPr>
          <w:spacing w:val="-2"/>
        </w:rPr>
        <w:t>responsibility</w:t>
      </w:r>
      <w:r w:rsidRPr="00144280">
        <w:rPr>
          <w:spacing w:val="-9"/>
        </w:rPr>
        <w:t xml:space="preserve"> </w:t>
      </w:r>
      <w:r w:rsidRPr="00144280">
        <w:rPr>
          <w:spacing w:val="-2"/>
        </w:rPr>
        <w:t>to</w:t>
      </w:r>
      <w:r w:rsidRPr="00144280">
        <w:rPr>
          <w:spacing w:val="-9"/>
        </w:rPr>
        <w:t xml:space="preserve"> </w:t>
      </w:r>
      <w:r w:rsidRPr="00144280">
        <w:rPr>
          <w:spacing w:val="-2"/>
        </w:rPr>
        <w:t>the</w:t>
      </w:r>
      <w:r w:rsidRPr="00144280">
        <w:rPr>
          <w:spacing w:val="-6"/>
        </w:rPr>
        <w:t xml:space="preserve"> </w:t>
      </w:r>
      <w:r w:rsidRPr="00144280">
        <w:rPr>
          <w:spacing w:val="-2"/>
        </w:rPr>
        <w:t>Association</w:t>
      </w:r>
      <w:r w:rsidRPr="00144280">
        <w:rPr>
          <w:spacing w:val="-9"/>
        </w:rPr>
        <w:t xml:space="preserve"> </w:t>
      </w:r>
      <w:r w:rsidRPr="00144280">
        <w:rPr>
          <w:spacing w:val="-2"/>
        </w:rPr>
        <w:t>for</w:t>
      </w:r>
      <w:r w:rsidRPr="00144280">
        <w:rPr>
          <w:spacing w:val="-8"/>
        </w:rPr>
        <w:t xml:space="preserve"> </w:t>
      </w:r>
      <w:r w:rsidRPr="00144280">
        <w:rPr>
          <w:spacing w:val="-2"/>
        </w:rPr>
        <w:t>the</w:t>
      </w:r>
      <w:r w:rsidRPr="00144280">
        <w:rPr>
          <w:spacing w:val="-6"/>
        </w:rPr>
        <w:t xml:space="preserve"> </w:t>
      </w:r>
      <w:r w:rsidRPr="00144280">
        <w:rPr>
          <w:spacing w:val="-2"/>
        </w:rPr>
        <w:t>operation</w:t>
      </w:r>
      <w:r w:rsidRPr="00144280">
        <w:rPr>
          <w:spacing w:val="-9"/>
        </w:rPr>
        <w:t xml:space="preserve"> </w:t>
      </w:r>
      <w:r w:rsidRPr="00144280">
        <w:rPr>
          <w:spacing w:val="-2"/>
        </w:rPr>
        <w:t>or</w:t>
      </w:r>
      <w:r w:rsidRPr="00144280">
        <w:rPr>
          <w:spacing w:val="-8"/>
        </w:rPr>
        <w:t xml:space="preserve"> </w:t>
      </w:r>
      <w:r w:rsidRPr="00144280">
        <w:rPr>
          <w:spacing w:val="-2"/>
        </w:rPr>
        <w:t>maintenance</w:t>
      </w:r>
      <w:r w:rsidRPr="00144280">
        <w:rPr>
          <w:spacing w:val="-6"/>
        </w:rPr>
        <w:t xml:space="preserve"> </w:t>
      </w:r>
      <w:r w:rsidRPr="00144280">
        <w:rPr>
          <w:spacing w:val="-2"/>
        </w:rPr>
        <w:t>of</w:t>
      </w:r>
      <w:r w:rsidRPr="00144280">
        <w:rPr>
          <w:spacing w:val="-8"/>
        </w:rPr>
        <w:t xml:space="preserve"> </w:t>
      </w:r>
      <w:r w:rsidRPr="00144280">
        <w:rPr>
          <w:spacing w:val="-2"/>
        </w:rPr>
        <w:t>the project.</w:t>
      </w:r>
      <w:r w:rsidRPr="00144280">
        <w:rPr>
          <w:spacing w:val="-12"/>
        </w:rPr>
        <w:t xml:space="preserve"> </w:t>
      </w:r>
      <w:r w:rsidRPr="00144280">
        <w:rPr>
          <w:spacing w:val="-2"/>
        </w:rPr>
        <w:t>Model</w:t>
      </w:r>
      <w:r w:rsidRPr="00144280">
        <w:rPr>
          <w:spacing w:val="-12"/>
        </w:rPr>
        <w:t xml:space="preserve"> </w:t>
      </w:r>
      <w:r w:rsidRPr="00144280">
        <w:rPr>
          <w:spacing w:val="-2"/>
        </w:rPr>
        <w:t>language</w:t>
      </w:r>
      <w:r w:rsidRPr="00144280">
        <w:rPr>
          <w:spacing w:val="-12"/>
        </w:rPr>
        <w:t xml:space="preserve"> </w:t>
      </w:r>
      <w:r w:rsidRPr="00144280">
        <w:rPr>
          <w:spacing w:val="-2"/>
        </w:rPr>
        <w:t>for</w:t>
      </w:r>
      <w:r w:rsidRPr="00144280">
        <w:rPr>
          <w:spacing w:val="-11"/>
        </w:rPr>
        <w:t xml:space="preserve"> </w:t>
      </w:r>
      <w:r w:rsidRPr="00144280">
        <w:rPr>
          <w:spacing w:val="-2"/>
        </w:rPr>
        <w:t>Declaration</w:t>
      </w:r>
      <w:r w:rsidRPr="00144280">
        <w:rPr>
          <w:spacing w:val="-12"/>
        </w:rPr>
        <w:t xml:space="preserve"> </w:t>
      </w:r>
      <w:r w:rsidRPr="00144280">
        <w:rPr>
          <w:spacing w:val="-2"/>
        </w:rPr>
        <w:t>and</w:t>
      </w:r>
      <w:r w:rsidRPr="00144280">
        <w:rPr>
          <w:spacing w:val="-12"/>
        </w:rPr>
        <w:t xml:space="preserve"> </w:t>
      </w:r>
      <w:r w:rsidRPr="00144280">
        <w:rPr>
          <w:spacing w:val="-2"/>
        </w:rPr>
        <w:t>Restrictive</w:t>
      </w:r>
      <w:r w:rsidRPr="00144280">
        <w:rPr>
          <w:spacing w:val="-12"/>
        </w:rPr>
        <w:t xml:space="preserve"> </w:t>
      </w:r>
      <w:r w:rsidRPr="00144280">
        <w:rPr>
          <w:spacing w:val="-2"/>
        </w:rPr>
        <w:t>Covenants</w:t>
      </w:r>
      <w:r w:rsidRPr="00144280">
        <w:rPr>
          <w:spacing w:val="-11"/>
        </w:rPr>
        <w:t xml:space="preserve"> </w:t>
      </w:r>
      <w:r w:rsidRPr="00144280">
        <w:rPr>
          <w:spacing w:val="-2"/>
        </w:rPr>
        <w:t>is</w:t>
      </w:r>
      <w:r w:rsidRPr="00144280">
        <w:rPr>
          <w:spacing w:val="-12"/>
        </w:rPr>
        <w:t xml:space="preserve"> </w:t>
      </w:r>
      <w:r w:rsidRPr="00144280">
        <w:rPr>
          <w:spacing w:val="-2"/>
        </w:rPr>
        <w:t>included</w:t>
      </w:r>
      <w:r w:rsidRPr="00144280">
        <w:rPr>
          <w:spacing w:val="-12"/>
        </w:rPr>
        <w:t xml:space="preserve"> </w:t>
      </w:r>
      <w:r w:rsidRPr="00144280">
        <w:rPr>
          <w:spacing w:val="-2"/>
        </w:rPr>
        <w:t>in</w:t>
      </w:r>
      <w:r w:rsidRPr="00144280">
        <w:rPr>
          <w:spacing w:val="-12"/>
        </w:rPr>
        <w:t xml:space="preserve"> </w:t>
      </w:r>
      <w:r w:rsidRPr="00144280">
        <w:rPr>
          <w:spacing w:val="-2"/>
        </w:rPr>
        <w:t>section</w:t>
      </w:r>
      <w:r w:rsidRPr="00144280">
        <w:rPr>
          <w:spacing w:val="-11"/>
        </w:rPr>
        <w:t xml:space="preserve"> </w:t>
      </w:r>
      <w:r w:rsidRPr="00144280">
        <w:rPr>
          <w:spacing w:val="-2"/>
        </w:rPr>
        <w:t>7</w:t>
      </w:r>
      <w:r w:rsidRPr="00144280">
        <w:rPr>
          <w:spacing w:val="-12"/>
        </w:rPr>
        <w:t xml:space="preserve"> </w:t>
      </w:r>
      <w:r w:rsidRPr="00144280">
        <w:rPr>
          <w:spacing w:val="-2"/>
        </w:rPr>
        <w:t xml:space="preserve">of </w:t>
      </w:r>
      <w:r w:rsidRPr="00144280">
        <w:t>the</w:t>
      </w:r>
      <w:r w:rsidRPr="00144280">
        <w:rPr>
          <w:spacing w:val="-8"/>
        </w:rPr>
        <w:t xml:space="preserve"> </w:t>
      </w:r>
      <w:r w:rsidRPr="00144280">
        <w:t>“References</w:t>
      </w:r>
      <w:r w:rsidRPr="00144280">
        <w:rPr>
          <w:spacing w:val="-8"/>
        </w:rPr>
        <w:t xml:space="preserve"> </w:t>
      </w:r>
      <w:r w:rsidRPr="00144280">
        <w:t>and</w:t>
      </w:r>
      <w:r w:rsidRPr="00144280">
        <w:rPr>
          <w:spacing w:val="-6"/>
        </w:rPr>
        <w:t xml:space="preserve"> </w:t>
      </w:r>
      <w:r w:rsidRPr="00144280">
        <w:t>Design</w:t>
      </w:r>
      <w:r w:rsidRPr="00144280">
        <w:rPr>
          <w:spacing w:val="-8"/>
        </w:rPr>
        <w:t xml:space="preserve"> </w:t>
      </w:r>
      <w:r w:rsidRPr="00144280">
        <w:t>Aids”</w:t>
      </w:r>
      <w:r w:rsidRPr="00144280">
        <w:rPr>
          <w:spacing w:val="-8"/>
        </w:rPr>
        <w:t xml:space="preserve"> </w:t>
      </w:r>
      <w:r w:rsidRPr="00144280">
        <w:t>for</w:t>
      </w:r>
      <w:r w:rsidRPr="00144280">
        <w:rPr>
          <w:spacing w:val="-8"/>
        </w:rPr>
        <w:t xml:space="preserve"> </w:t>
      </w:r>
      <w:r w:rsidRPr="00144280">
        <w:t>Volume</w:t>
      </w:r>
      <w:r w:rsidRPr="00144280">
        <w:rPr>
          <w:spacing w:val="-6"/>
        </w:rPr>
        <w:t xml:space="preserve"> </w:t>
      </w:r>
      <w:r w:rsidRPr="00144280">
        <w:t>I.</w:t>
      </w:r>
      <w:r w:rsidRPr="00144280">
        <w:rPr>
          <w:spacing w:val="-8"/>
        </w:rPr>
        <w:t xml:space="preserve"> </w:t>
      </w:r>
      <w:r w:rsidRPr="00144280">
        <w:t>The</w:t>
      </w:r>
      <w:r w:rsidRPr="00144280">
        <w:rPr>
          <w:spacing w:val="-8"/>
        </w:rPr>
        <w:t xml:space="preserve"> </w:t>
      </w:r>
      <w:r w:rsidRPr="00144280">
        <w:t>Association</w:t>
      </w:r>
      <w:r w:rsidRPr="00144280">
        <w:rPr>
          <w:spacing w:val="-8"/>
        </w:rPr>
        <w:t xml:space="preserve"> </w:t>
      </w:r>
      <w:r w:rsidRPr="00144280">
        <w:t>documents</w:t>
      </w:r>
      <w:r w:rsidRPr="00144280">
        <w:rPr>
          <w:spacing w:val="-9"/>
        </w:rPr>
        <w:t xml:space="preserve"> </w:t>
      </w:r>
      <w:r w:rsidRPr="00144280">
        <w:t>must</w:t>
      </w:r>
      <w:r w:rsidRPr="00144280">
        <w:rPr>
          <w:spacing w:val="-8"/>
        </w:rPr>
        <w:t xml:space="preserve"> </w:t>
      </w:r>
      <w:r w:rsidRPr="00144280">
        <w:t>comply with</w:t>
      </w:r>
      <w:r w:rsidRPr="00144280">
        <w:rPr>
          <w:spacing w:val="-3"/>
        </w:rPr>
        <w:t xml:space="preserve"> </w:t>
      </w:r>
      <w:r w:rsidRPr="00144280">
        <w:t>Chapters</w:t>
      </w:r>
      <w:r w:rsidRPr="00144280">
        <w:rPr>
          <w:spacing w:val="-5"/>
        </w:rPr>
        <w:t xml:space="preserve"> </w:t>
      </w:r>
      <w:r w:rsidRPr="00144280">
        <w:t>617,</w:t>
      </w:r>
      <w:r w:rsidRPr="00144280">
        <w:rPr>
          <w:spacing w:val="-6"/>
        </w:rPr>
        <w:t xml:space="preserve"> </w:t>
      </w:r>
      <w:r w:rsidRPr="00144280">
        <w:t>718,</w:t>
      </w:r>
      <w:r w:rsidRPr="00144280">
        <w:rPr>
          <w:spacing w:val="-6"/>
        </w:rPr>
        <w:t xml:space="preserve"> </w:t>
      </w:r>
      <w:r w:rsidRPr="00144280">
        <w:t>719,</w:t>
      </w:r>
      <w:r w:rsidRPr="00144280">
        <w:rPr>
          <w:spacing w:val="-3"/>
        </w:rPr>
        <w:t xml:space="preserve"> </w:t>
      </w:r>
      <w:r w:rsidRPr="00144280">
        <w:t>and</w:t>
      </w:r>
      <w:r w:rsidRPr="00144280">
        <w:rPr>
          <w:spacing w:val="-6"/>
        </w:rPr>
        <w:t xml:space="preserve"> </w:t>
      </w:r>
      <w:r w:rsidRPr="00144280">
        <w:t>720,</w:t>
      </w:r>
      <w:r w:rsidRPr="00144280">
        <w:rPr>
          <w:spacing w:val="-6"/>
        </w:rPr>
        <w:t xml:space="preserve"> </w:t>
      </w:r>
      <w:r w:rsidRPr="00144280">
        <w:t>F.S.,</w:t>
      </w:r>
      <w:r w:rsidRPr="00144280">
        <w:rPr>
          <w:spacing w:val="-6"/>
        </w:rPr>
        <w:t xml:space="preserve"> </w:t>
      </w:r>
      <w:r w:rsidRPr="00144280">
        <w:t>as</w:t>
      </w:r>
      <w:r w:rsidRPr="00144280">
        <w:rPr>
          <w:spacing w:val="-5"/>
        </w:rPr>
        <w:t xml:space="preserve"> </w:t>
      </w:r>
      <w:r w:rsidRPr="00144280">
        <w:t>applicable.</w:t>
      </w:r>
    </w:p>
    <w:p w14:paraId="3626B860" w14:textId="77777777" w:rsidR="00E331E0" w:rsidRPr="00144280" w:rsidRDefault="00E331E0" w:rsidP="00657A88">
      <w:pPr>
        <w:pStyle w:val="ListParagraph"/>
        <w:tabs>
          <w:tab w:val="left" w:pos="2721"/>
        </w:tabs>
        <w:ind w:left="2719" w:right="1433" w:firstLine="0"/>
      </w:pPr>
    </w:p>
    <w:p w14:paraId="6F7F468B" w14:textId="49C9812A" w:rsidR="00657A88" w:rsidRPr="00144280" w:rsidRDefault="000C7A67" w:rsidP="00657A88">
      <w:pPr>
        <w:pStyle w:val="ListParagraph"/>
        <w:numPr>
          <w:ilvl w:val="3"/>
          <w:numId w:val="7"/>
        </w:numPr>
        <w:tabs>
          <w:tab w:val="left" w:pos="2721"/>
        </w:tabs>
        <w:ind w:left="2719" w:right="1433" w:hanging="720"/>
      </w:pPr>
      <w:r w:rsidRPr="00144280">
        <w:t>Submit documentation that the Association will have sufficient powers (reflected in governing documents where applicable)</w:t>
      </w:r>
      <w:r w:rsidRPr="00952B70">
        <w:rPr>
          <w:strike/>
        </w:rPr>
        <w:t>,</w:t>
      </w:r>
      <w:r w:rsidRPr="00144280">
        <w:t xml:space="preserve"> to:</w:t>
      </w:r>
    </w:p>
    <w:p w14:paraId="56A667F2" w14:textId="0D154858" w:rsidR="00E331E0" w:rsidRPr="00144280" w:rsidRDefault="00E331E0" w:rsidP="00657A88">
      <w:pPr>
        <w:tabs>
          <w:tab w:val="left" w:pos="2721"/>
        </w:tabs>
        <w:ind w:left="1999" w:right="1433"/>
      </w:pPr>
    </w:p>
    <w:p w14:paraId="56A667F3" w14:textId="77777777" w:rsidR="00E331E0" w:rsidRPr="00144280" w:rsidRDefault="00E331E0" w:rsidP="001F0699">
      <w:pPr>
        <w:pStyle w:val="BodyText"/>
        <w:spacing w:before="11"/>
        <w:jc w:val="both"/>
      </w:pPr>
    </w:p>
    <w:p w14:paraId="56A667F4" w14:textId="77777777" w:rsidR="00E331E0" w:rsidRPr="00144280" w:rsidRDefault="000C7A67" w:rsidP="001F0699">
      <w:pPr>
        <w:pStyle w:val="ListParagraph"/>
        <w:numPr>
          <w:ilvl w:val="4"/>
          <w:numId w:val="7"/>
        </w:numPr>
        <w:tabs>
          <w:tab w:val="left" w:pos="3439"/>
          <w:tab w:val="left" w:pos="3440"/>
        </w:tabs>
        <w:ind w:left="3439" w:hanging="721"/>
      </w:pPr>
      <w:r w:rsidRPr="00144280">
        <w:rPr>
          <w:spacing w:val="-2"/>
        </w:rPr>
        <w:t>Own</w:t>
      </w:r>
      <w:r w:rsidRPr="00144280">
        <w:rPr>
          <w:spacing w:val="-9"/>
        </w:rPr>
        <w:t xml:space="preserve"> </w:t>
      </w:r>
      <w:r w:rsidRPr="00144280">
        <w:rPr>
          <w:spacing w:val="-2"/>
        </w:rPr>
        <w:t>and</w:t>
      </w:r>
      <w:r w:rsidRPr="00144280">
        <w:rPr>
          <w:spacing w:val="-12"/>
        </w:rPr>
        <w:t xml:space="preserve"> </w:t>
      </w:r>
      <w:r w:rsidRPr="00144280">
        <w:rPr>
          <w:spacing w:val="-2"/>
        </w:rPr>
        <w:t>convey</w:t>
      </w:r>
      <w:r w:rsidRPr="00144280">
        <w:rPr>
          <w:spacing w:val="-11"/>
        </w:rPr>
        <w:t xml:space="preserve"> </w:t>
      </w:r>
      <w:proofErr w:type="gramStart"/>
      <w:r w:rsidRPr="00144280">
        <w:rPr>
          <w:spacing w:val="-2"/>
        </w:rPr>
        <w:t>property;</w:t>
      </w:r>
      <w:proofErr w:type="gramEnd"/>
    </w:p>
    <w:p w14:paraId="56A667F5" w14:textId="77777777" w:rsidR="00E331E0" w:rsidRPr="00144280" w:rsidRDefault="00E331E0" w:rsidP="001F0699">
      <w:pPr>
        <w:pStyle w:val="BodyText"/>
        <w:jc w:val="both"/>
      </w:pPr>
    </w:p>
    <w:p w14:paraId="56A667F6" w14:textId="77777777" w:rsidR="00E331E0" w:rsidRPr="00144280" w:rsidRDefault="000C7A67" w:rsidP="001F0699">
      <w:pPr>
        <w:pStyle w:val="ListParagraph"/>
        <w:numPr>
          <w:ilvl w:val="4"/>
          <w:numId w:val="7"/>
        </w:numPr>
        <w:tabs>
          <w:tab w:val="left" w:pos="3440"/>
        </w:tabs>
        <w:ind w:left="3439" w:right="1432" w:hanging="720"/>
      </w:pPr>
      <w:r w:rsidRPr="00144280">
        <w:t>Operate</w:t>
      </w:r>
      <w:r w:rsidRPr="00144280">
        <w:rPr>
          <w:spacing w:val="-9"/>
        </w:rPr>
        <w:t xml:space="preserve"> </w:t>
      </w:r>
      <w:r w:rsidRPr="00144280">
        <w:t>and</w:t>
      </w:r>
      <w:r w:rsidRPr="00144280">
        <w:rPr>
          <w:spacing w:val="-9"/>
        </w:rPr>
        <w:t xml:space="preserve"> </w:t>
      </w:r>
      <w:r w:rsidRPr="00144280">
        <w:t>perform</w:t>
      </w:r>
      <w:r w:rsidRPr="00144280">
        <w:rPr>
          <w:spacing w:val="-10"/>
        </w:rPr>
        <w:t xml:space="preserve"> </w:t>
      </w:r>
      <w:r w:rsidRPr="00144280">
        <w:t>maintenance</w:t>
      </w:r>
      <w:r w:rsidRPr="00144280">
        <w:rPr>
          <w:spacing w:val="-9"/>
        </w:rPr>
        <w:t xml:space="preserve"> </w:t>
      </w:r>
      <w:r w:rsidRPr="00144280">
        <w:t>of</w:t>
      </w:r>
      <w:r w:rsidRPr="00144280">
        <w:rPr>
          <w:spacing w:val="-9"/>
        </w:rPr>
        <w:t xml:space="preserve"> </w:t>
      </w:r>
      <w:r w:rsidRPr="00144280">
        <w:t>the</w:t>
      </w:r>
      <w:r w:rsidRPr="00144280">
        <w:rPr>
          <w:spacing w:val="-9"/>
        </w:rPr>
        <w:t xml:space="preserve"> </w:t>
      </w:r>
      <w:r w:rsidRPr="00144280">
        <w:t>permitted</w:t>
      </w:r>
      <w:r w:rsidRPr="00144280">
        <w:rPr>
          <w:spacing w:val="-9"/>
        </w:rPr>
        <w:t xml:space="preserve"> </w:t>
      </w:r>
      <w:r w:rsidRPr="00144280">
        <w:t>project</w:t>
      </w:r>
      <w:r w:rsidRPr="00144280">
        <w:rPr>
          <w:spacing w:val="-8"/>
        </w:rPr>
        <w:t xml:space="preserve"> </w:t>
      </w:r>
      <w:r w:rsidRPr="00144280">
        <w:t>on</w:t>
      </w:r>
      <w:r w:rsidRPr="00144280">
        <w:rPr>
          <w:spacing w:val="-9"/>
        </w:rPr>
        <w:t xml:space="preserve"> </w:t>
      </w:r>
      <w:r w:rsidRPr="00144280">
        <w:t>common</w:t>
      </w:r>
      <w:r w:rsidRPr="00144280">
        <w:rPr>
          <w:spacing w:val="-9"/>
        </w:rPr>
        <w:t xml:space="preserve"> </w:t>
      </w:r>
      <w:r w:rsidRPr="00144280">
        <w:t>property</w:t>
      </w:r>
      <w:r w:rsidRPr="00144280">
        <w:rPr>
          <w:spacing w:val="-11"/>
        </w:rPr>
        <w:t xml:space="preserve"> </w:t>
      </w:r>
      <w:r w:rsidRPr="00144280">
        <w:t xml:space="preserve">as exempted or permitted by the </w:t>
      </w:r>
      <w:proofErr w:type="gramStart"/>
      <w:r w:rsidRPr="00144280">
        <w:t>Agency;</w:t>
      </w:r>
      <w:proofErr w:type="gramEnd"/>
    </w:p>
    <w:p w14:paraId="56A667F7" w14:textId="77777777" w:rsidR="00E331E0" w:rsidRPr="00144280" w:rsidRDefault="00E331E0" w:rsidP="001F0699">
      <w:pPr>
        <w:pStyle w:val="BodyText"/>
        <w:spacing w:before="11"/>
        <w:jc w:val="both"/>
      </w:pPr>
    </w:p>
    <w:p w14:paraId="56A667F8" w14:textId="77777777" w:rsidR="00E331E0" w:rsidRPr="00144280" w:rsidRDefault="000C7A67" w:rsidP="001F0699">
      <w:pPr>
        <w:pStyle w:val="ListParagraph"/>
        <w:numPr>
          <w:ilvl w:val="4"/>
          <w:numId w:val="7"/>
        </w:numPr>
        <w:tabs>
          <w:tab w:val="left" w:pos="3440"/>
        </w:tabs>
        <w:ind w:left="3439" w:right="1437" w:hanging="720"/>
      </w:pPr>
      <w:r w:rsidRPr="00144280">
        <w:t>Establish rules and regulations governing membership or take any other actions necessary</w:t>
      </w:r>
      <w:r w:rsidRPr="00144280">
        <w:rPr>
          <w:spacing w:val="-12"/>
        </w:rPr>
        <w:t xml:space="preserve"> </w:t>
      </w:r>
      <w:r w:rsidRPr="00144280">
        <w:t>for</w:t>
      </w:r>
      <w:r w:rsidRPr="00144280">
        <w:rPr>
          <w:spacing w:val="-11"/>
        </w:rPr>
        <w:t xml:space="preserve"> </w:t>
      </w:r>
      <w:r w:rsidRPr="00144280">
        <w:t>the</w:t>
      </w:r>
      <w:r w:rsidRPr="00144280">
        <w:rPr>
          <w:spacing w:val="-11"/>
        </w:rPr>
        <w:t xml:space="preserve"> </w:t>
      </w:r>
      <w:r w:rsidRPr="00144280">
        <w:t>purposes</w:t>
      </w:r>
      <w:r w:rsidRPr="00144280">
        <w:rPr>
          <w:spacing w:val="-11"/>
        </w:rPr>
        <w:t xml:space="preserve"> </w:t>
      </w:r>
      <w:r w:rsidRPr="00144280">
        <w:t>for</w:t>
      </w:r>
      <w:r w:rsidRPr="00144280">
        <w:rPr>
          <w:spacing w:val="-11"/>
        </w:rPr>
        <w:t xml:space="preserve"> </w:t>
      </w:r>
      <w:r w:rsidRPr="00144280">
        <w:t>which</w:t>
      </w:r>
      <w:r w:rsidRPr="00144280">
        <w:rPr>
          <w:spacing w:val="-12"/>
        </w:rPr>
        <w:t xml:space="preserve"> </w:t>
      </w:r>
      <w:r w:rsidRPr="00144280">
        <w:t>the</w:t>
      </w:r>
      <w:r w:rsidRPr="00144280">
        <w:rPr>
          <w:spacing w:val="-11"/>
        </w:rPr>
        <w:t xml:space="preserve"> </w:t>
      </w:r>
      <w:r w:rsidRPr="00144280">
        <w:t>corporation</w:t>
      </w:r>
      <w:r w:rsidRPr="00144280">
        <w:rPr>
          <w:spacing w:val="-12"/>
        </w:rPr>
        <w:t xml:space="preserve"> </w:t>
      </w:r>
      <w:r w:rsidRPr="00144280">
        <w:t>or</w:t>
      </w:r>
      <w:r w:rsidRPr="00144280">
        <w:rPr>
          <w:spacing w:val="-11"/>
        </w:rPr>
        <w:t xml:space="preserve"> </w:t>
      </w:r>
      <w:r w:rsidRPr="00144280">
        <w:t>association</w:t>
      </w:r>
      <w:r w:rsidRPr="00144280">
        <w:rPr>
          <w:spacing w:val="-11"/>
        </w:rPr>
        <w:t xml:space="preserve"> </w:t>
      </w:r>
      <w:r w:rsidRPr="00144280">
        <w:t>was</w:t>
      </w:r>
      <w:r w:rsidRPr="00144280">
        <w:rPr>
          <w:spacing w:val="-11"/>
        </w:rPr>
        <w:t xml:space="preserve"> </w:t>
      </w:r>
      <w:proofErr w:type="gramStart"/>
      <w:r w:rsidRPr="00144280">
        <w:t>organized;</w:t>
      </w:r>
      <w:proofErr w:type="gramEnd"/>
    </w:p>
    <w:p w14:paraId="56A667F9" w14:textId="77777777" w:rsidR="00E331E0" w:rsidRPr="00144280" w:rsidRDefault="00E331E0" w:rsidP="001F0699">
      <w:pPr>
        <w:pStyle w:val="BodyText"/>
        <w:spacing w:before="11"/>
        <w:jc w:val="both"/>
      </w:pPr>
    </w:p>
    <w:p w14:paraId="56A667FA" w14:textId="77777777" w:rsidR="00E331E0" w:rsidRPr="00144280" w:rsidRDefault="000C7A67" w:rsidP="001F0699">
      <w:pPr>
        <w:pStyle w:val="ListParagraph"/>
        <w:numPr>
          <w:ilvl w:val="4"/>
          <w:numId w:val="7"/>
        </w:numPr>
        <w:tabs>
          <w:tab w:val="left" w:pos="3440"/>
        </w:tabs>
        <w:ind w:left="3438" w:right="1435" w:hanging="720"/>
      </w:pPr>
      <w:r w:rsidRPr="00144280">
        <w:t xml:space="preserve">Assess members for the cost of operating and maintaining the common property, including the stormwater management system, and enforce the collection of such </w:t>
      </w:r>
      <w:proofErr w:type="gramStart"/>
      <w:r w:rsidRPr="00144280">
        <w:rPr>
          <w:spacing w:val="-2"/>
        </w:rPr>
        <w:t>assessments;</w:t>
      </w:r>
      <w:proofErr w:type="gramEnd"/>
    </w:p>
    <w:p w14:paraId="56A667FB" w14:textId="77777777" w:rsidR="00E331E0" w:rsidRPr="00144280" w:rsidRDefault="00E331E0" w:rsidP="001F0699">
      <w:pPr>
        <w:pStyle w:val="BodyText"/>
        <w:jc w:val="both"/>
      </w:pPr>
    </w:p>
    <w:p w14:paraId="56A667FC" w14:textId="77777777" w:rsidR="00E331E0" w:rsidRPr="00144280" w:rsidRDefault="000C7A67" w:rsidP="001F0699">
      <w:pPr>
        <w:pStyle w:val="ListParagraph"/>
        <w:numPr>
          <w:ilvl w:val="4"/>
          <w:numId w:val="7"/>
        </w:numPr>
        <w:tabs>
          <w:tab w:val="left" w:pos="3438"/>
          <w:tab w:val="left" w:pos="3439"/>
        </w:tabs>
        <w:spacing w:before="1"/>
        <w:ind w:left="3438" w:hanging="721"/>
      </w:pPr>
      <w:r w:rsidRPr="00144280">
        <w:t>Sue</w:t>
      </w:r>
      <w:r w:rsidRPr="00144280">
        <w:rPr>
          <w:spacing w:val="-13"/>
        </w:rPr>
        <w:t xml:space="preserve"> </w:t>
      </w:r>
      <w:r w:rsidRPr="00144280">
        <w:t>and</w:t>
      </w:r>
      <w:r w:rsidRPr="00144280">
        <w:rPr>
          <w:spacing w:val="-14"/>
        </w:rPr>
        <w:t xml:space="preserve"> </w:t>
      </w:r>
      <w:r w:rsidRPr="00144280">
        <w:t>be</w:t>
      </w:r>
      <w:r w:rsidRPr="00144280">
        <w:rPr>
          <w:spacing w:val="-12"/>
        </w:rPr>
        <w:t xml:space="preserve"> </w:t>
      </w:r>
      <w:proofErr w:type="gramStart"/>
      <w:r w:rsidRPr="00144280">
        <w:rPr>
          <w:spacing w:val="-2"/>
        </w:rPr>
        <w:t>sued;</w:t>
      </w:r>
      <w:proofErr w:type="gramEnd"/>
    </w:p>
    <w:p w14:paraId="56A667FD" w14:textId="77777777" w:rsidR="00E331E0" w:rsidRPr="00144280" w:rsidRDefault="00E331E0" w:rsidP="001F0699">
      <w:pPr>
        <w:pStyle w:val="BodyText"/>
        <w:jc w:val="both"/>
      </w:pPr>
    </w:p>
    <w:p w14:paraId="56A667FE" w14:textId="77777777" w:rsidR="00E331E0" w:rsidRPr="00144280" w:rsidRDefault="000C7A67" w:rsidP="001F0699">
      <w:pPr>
        <w:pStyle w:val="ListParagraph"/>
        <w:numPr>
          <w:ilvl w:val="4"/>
          <w:numId w:val="7"/>
        </w:numPr>
        <w:tabs>
          <w:tab w:val="left" w:pos="3439"/>
        </w:tabs>
        <w:ind w:left="3438" w:right="1435" w:hanging="720"/>
      </w:pPr>
      <w:r w:rsidRPr="00144280">
        <w:t>Contract for services to provide for operation and maintenance (if the association contemplates employing</w:t>
      </w:r>
      <w:r w:rsidRPr="00144280">
        <w:rPr>
          <w:spacing w:val="-1"/>
        </w:rPr>
        <w:t xml:space="preserve"> </w:t>
      </w:r>
      <w:r w:rsidRPr="00144280">
        <w:t>a maintenance company</w:t>
      </w:r>
      <w:proofErr w:type="gramStart"/>
      <w:r w:rsidRPr="00144280">
        <w:t>);</w:t>
      </w:r>
      <w:proofErr w:type="gramEnd"/>
    </w:p>
    <w:p w14:paraId="56A667FF" w14:textId="77777777" w:rsidR="00E331E0" w:rsidRPr="00144280" w:rsidRDefault="00E331E0" w:rsidP="001F0699">
      <w:pPr>
        <w:pStyle w:val="BodyText"/>
        <w:spacing w:before="11"/>
        <w:jc w:val="both"/>
      </w:pPr>
    </w:p>
    <w:p w14:paraId="56A66800" w14:textId="77777777" w:rsidR="00E331E0" w:rsidRPr="00144280" w:rsidRDefault="000C7A67" w:rsidP="001F0699">
      <w:pPr>
        <w:pStyle w:val="ListParagraph"/>
        <w:numPr>
          <w:ilvl w:val="4"/>
          <w:numId w:val="7"/>
        </w:numPr>
        <w:tabs>
          <w:tab w:val="left" w:pos="3439"/>
        </w:tabs>
        <w:ind w:left="3438" w:right="1436" w:hanging="720"/>
      </w:pPr>
      <w:r w:rsidRPr="00144280">
        <w:t>Require all owners of real property or units to be members of the corporation or association; and</w:t>
      </w:r>
    </w:p>
    <w:p w14:paraId="56A66801" w14:textId="77777777" w:rsidR="00E331E0" w:rsidRPr="00144280" w:rsidRDefault="00E331E0" w:rsidP="001F0699">
      <w:pPr>
        <w:pStyle w:val="BodyText"/>
        <w:spacing w:before="10"/>
        <w:jc w:val="both"/>
      </w:pPr>
    </w:p>
    <w:p w14:paraId="56A66802" w14:textId="77777777" w:rsidR="00E331E0" w:rsidRPr="00144280" w:rsidRDefault="000C7A67" w:rsidP="001F0699">
      <w:pPr>
        <w:pStyle w:val="ListParagraph"/>
        <w:numPr>
          <w:ilvl w:val="4"/>
          <w:numId w:val="7"/>
        </w:numPr>
        <w:tabs>
          <w:tab w:val="left" w:pos="3439"/>
        </w:tabs>
        <w:ind w:left="3438" w:right="1437" w:hanging="721"/>
      </w:pPr>
      <w:r w:rsidRPr="00144280">
        <w:t>Demonstrate that the land on which the system is located is owned or otherwise controlled</w:t>
      </w:r>
      <w:r w:rsidRPr="00144280">
        <w:rPr>
          <w:spacing w:val="-3"/>
        </w:rPr>
        <w:t xml:space="preserve"> </w:t>
      </w:r>
      <w:r w:rsidRPr="00144280">
        <w:t>by</w:t>
      </w:r>
      <w:r w:rsidRPr="00144280">
        <w:rPr>
          <w:spacing w:val="-3"/>
        </w:rPr>
        <w:t xml:space="preserve"> </w:t>
      </w:r>
      <w:r w:rsidRPr="00144280">
        <w:t>the</w:t>
      </w:r>
      <w:r w:rsidRPr="00144280">
        <w:rPr>
          <w:spacing w:val="-3"/>
        </w:rPr>
        <w:t xml:space="preserve"> </w:t>
      </w:r>
      <w:r w:rsidRPr="00144280">
        <w:t>corporation</w:t>
      </w:r>
      <w:r w:rsidRPr="00144280">
        <w:rPr>
          <w:spacing w:val="-1"/>
        </w:rPr>
        <w:t xml:space="preserve"> </w:t>
      </w:r>
      <w:r w:rsidRPr="00144280">
        <w:t>or</w:t>
      </w:r>
      <w:r w:rsidRPr="00144280">
        <w:rPr>
          <w:spacing w:val="-2"/>
        </w:rPr>
        <w:t xml:space="preserve"> </w:t>
      </w:r>
      <w:r w:rsidRPr="00144280">
        <w:t>association</w:t>
      </w:r>
      <w:r w:rsidRPr="00144280">
        <w:rPr>
          <w:spacing w:val="-3"/>
        </w:rPr>
        <w:t xml:space="preserve"> </w:t>
      </w:r>
      <w:r w:rsidRPr="00144280">
        <w:t>to</w:t>
      </w:r>
      <w:r w:rsidRPr="00144280">
        <w:rPr>
          <w:spacing w:val="-3"/>
        </w:rPr>
        <w:t xml:space="preserve"> </w:t>
      </w:r>
      <w:r w:rsidRPr="00144280">
        <w:t>the</w:t>
      </w:r>
      <w:r w:rsidRPr="00144280">
        <w:rPr>
          <w:spacing w:val="-3"/>
        </w:rPr>
        <w:t xml:space="preserve"> </w:t>
      </w:r>
      <w:r w:rsidRPr="00144280">
        <w:t>extent necessary</w:t>
      </w:r>
      <w:r w:rsidRPr="00144280">
        <w:rPr>
          <w:spacing w:val="-3"/>
        </w:rPr>
        <w:t xml:space="preserve"> </w:t>
      </w:r>
      <w:r w:rsidRPr="00144280">
        <w:t>to</w:t>
      </w:r>
      <w:r w:rsidRPr="00144280">
        <w:rPr>
          <w:spacing w:val="-3"/>
        </w:rPr>
        <w:t xml:space="preserve"> </w:t>
      </w:r>
      <w:r w:rsidRPr="00144280">
        <w:t>operate</w:t>
      </w:r>
      <w:r w:rsidRPr="00144280">
        <w:rPr>
          <w:spacing w:val="-3"/>
        </w:rPr>
        <w:t xml:space="preserve"> </w:t>
      </w:r>
      <w:r w:rsidRPr="00144280">
        <w:t>and maintain the system or convey operation and maintenance to another entity.</w:t>
      </w:r>
    </w:p>
    <w:p w14:paraId="56A66803" w14:textId="77777777" w:rsidR="00E331E0" w:rsidRPr="00144280" w:rsidRDefault="00E331E0" w:rsidP="001F0699">
      <w:pPr>
        <w:pStyle w:val="BodyText"/>
        <w:spacing w:before="1"/>
        <w:jc w:val="both"/>
      </w:pPr>
    </w:p>
    <w:p w14:paraId="56A66806" w14:textId="2E216FBF" w:rsidR="00E331E0" w:rsidRPr="00144280" w:rsidRDefault="000C7A67" w:rsidP="001F0699">
      <w:pPr>
        <w:pStyle w:val="ListParagraph"/>
        <w:numPr>
          <w:ilvl w:val="3"/>
          <w:numId w:val="7"/>
        </w:numPr>
        <w:tabs>
          <w:tab w:val="left" w:pos="2719"/>
        </w:tabs>
        <w:spacing w:before="78"/>
        <w:ind w:right="1427"/>
      </w:pPr>
      <w:r w:rsidRPr="00144280">
        <w:rPr>
          <w:spacing w:val="-2"/>
        </w:rPr>
        <w:t>Submit</w:t>
      </w:r>
      <w:r w:rsidRPr="00144280">
        <w:rPr>
          <w:spacing w:val="-7"/>
        </w:rPr>
        <w:t xml:space="preserve"> </w:t>
      </w:r>
      <w:r w:rsidRPr="00144280">
        <w:rPr>
          <w:spacing w:val="-2"/>
        </w:rPr>
        <w:t>documentation</w:t>
      </w:r>
      <w:r w:rsidRPr="00144280">
        <w:rPr>
          <w:spacing w:val="-10"/>
        </w:rPr>
        <w:t xml:space="preserve"> </w:t>
      </w:r>
      <w:r w:rsidRPr="00144280">
        <w:rPr>
          <w:spacing w:val="-2"/>
        </w:rPr>
        <w:t>that</w:t>
      </w:r>
      <w:r w:rsidRPr="00144280">
        <w:rPr>
          <w:spacing w:val="-8"/>
        </w:rPr>
        <w:t xml:space="preserve"> </w:t>
      </w:r>
      <w:r w:rsidRPr="00144280">
        <w:rPr>
          <w:spacing w:val="-2"/>
        </w:rPr>
        <w:t>the</w:t>
      </w:r>
      <w:r w:rsidRPr="00144280">
        <w:rPr>
          <w:spacing w:val="-10"/>
        </w:rPr>
        <w:t xml:space="preserve"> </w:t>
      </w:r>
      <w:r w:rsidRPr="00144280">
        <w:rPr>
          <w:spacing w:val="-2"/>
        </w:rPr>
        <w:t>following</w:t>
      </w:r>
      <w:r w:rsidRPr="00144280">
        <w:rPr>
          <w:spacing w:val="-8"/>
        </w:rPr>
        <w:t xml:space="preserve"> </w:t>
      </w:r>
      <w:r w:rsidRPr="00144280">
        <w:rPr>
          <w:spacing w:val="-2"/>
        </w:rPr>
        <w:t>covenants</w:t>
      </w:r>
      <w:r w:rsidRPr="00144280">
        <w:rPr>
          <w:spacing w:val="-10"/>
        </w:rPr>
        <w:t xml:space="preserve"> </w:t>
      </w:r>
      <w:r w:rsidRPr="00144280">
        <w:rPr>
          <w:spacing w:val="-2"/>
        </w:rPr>
        <w:t>and</w:t>
      </w:r>
      <w:r w:rsidRPr="00144280">
        <w:rPr>
          <w:spacing w:val="-10"/>
        </w:rPr>
        <w:t xml:space="preserve"> </w:t>
      </w:r>
      <w:r w:rsidRPr="00144280">
        <w:rPr>
          <w:spacing w:val="-2"/>
        </w:rPr>
        <w:t>restrictions,</w:t>
      </w:r>
      <w:r w:rsidRPr="00144280">
        <w:rPr>
          <w:spacing w:val="-7"/>
        </w:rPr>
        <w:t xml:space="preserve"> </w:t>
      </w:r>
      <w:r w:rsidRPr="00144280">
        <w:rPr>
          <w:spacing w:val="-2"/>
        </w:rPr>
        <w:t>will</w:t>
      </w:r>
      <w:r w:rsidRPr="00144280">
        <w:rPr>
          <w:spacing w:val="-9"/>
        </w:rPr>
        <w:t xml:space="preserve"> </w:t>
      </w:r>
      <w:r w:rsidRPr="00144280">
        <w:rPr>
          <w:spacing w:val="-2"/>
        </w:rPr>
        <w:t>be</w:t>
      </w:r>
      <w:r w:rsidRPr="00144280">
        <w:rPr>
          <w:spacing w:val="-7"/>
        </w:rPr>
        <w:t xml:space="preserve"> </w:t>
      </w:r>
      <w:r w:rsidRPr="00144280">
        <w:rPr>
          <w:spacing w:val="-2"/>
        </w:rPr>
        <w:t>or</w:t>
      </w:r>
      <w:r w:rsidRPr="00144280">
        <w:rPr>
          <w:spacing w:val="-7"/>
        </w:rPr>
        <w:t xml:space="preserve"> </w:t>
      </w:r>
      <w:r w:rsidRPr="00144280">
        <w:rPr>
          <w:spacing w:val="-2"/>
        </w:rPr>
        <w:t>have</w:t>
      </w:r>
      <w:r w:rsidRPr="00144280">
        <w:rPr>
          <w:spacing w:val="-10"/>
        </w:rPr>
        <w:t xml:space="preserve"> </w:t>
      </w:r>
      <w:r w:rsidRPr="00144280">
        <w:rPr>
          <w:spacing w:val="-2"/>
        </w:rPr>
        <w:t>been</w:t>
      </w:r>
      <w:r w:rsidRPr="00144280">
        <w:rPr>
          <w:spacing w:val="-8"/>
        </w:rPr>
        <w:t xml:space="preserve"> </w:t>
      </w:r>
      <w:r w:rsidRPr="00144280">
        <w:rPr>
          <w:spacing w:val="-2"/>
        </w:rPr>
        <w:t xml:space="preserve">set </w:t>
      </w:r>
      <w:r w:rsidRPr="00144280">
        <w:t>forth</w:t>
      </w:r>
      <w:r w:rsidRPr="00144280">
        <w:rPr>
          <w:spacing w:val="40"/>
        </w:rPr>
        <w:t xml:space="preserve"> </w:t>
      </w:r>
      <w:r w:rsidRPr="00144280">
        <w:t>in</w:t>
      </w:r>
      <w:r w:rsidRPr="00144280">
        <w:rPr>
          <w:spacing w:val="40"/>
        </w:rPr>
        <w:t xml:space="preserve"> </w:t>
      </w:r>
      <w:r w:rsidRPr="00144280">
        <w:t>the</w:t>
      </w:r>
      <w:r w:rsidRPr="00144280">
        <w:rPr>
          <w:spacing w:val="40"/>
        </w:rPr>
        <w:t xml:space="preserve"> </w:t>
      </w:r>
      <w:r w:rsidRPr="00144280">
        <w:t>Declaration</w:t>
      </w:r>
      <w:r w:rsidRPr="00144280">
        <w:rPr>
          <w:spacing w:val="40"/>
        </w:rPr>
        <w:t xml:space="preserve"> </w:t>
      </w:r>
      <w:r w:rsidRPr="00144280">
        <w:t>of</w:t>
      </w:r>
      <w:r w:rsidRPr="00144280">
        <w:rPr>
          <w:spacing w:val="40"/>
        </w:rPr>
        <w:t xml:space="preserve"> </w:t>
      </w:r>
      <w:r w:rsidRPr="00144280">
        <w:t>Restrictive</w:t>
      </w:r>
      <w:r w:rsidRPr="00144280">
        <w:rPr>
          <w:spacing w:val="40"/>
        </w:rPr>
        <w:t xml:space="preserve"> </w:t>
      </w:r>
      <w:r w:rsidRPr="00144280">
        <w:t>Covenants,</w:t>
      </w:r>
      <w:r w:rsidRPr="00144280">
        <w:rPr>
          <w:spacing w:val="40"/>
        </w:rPr>
        <w:t xml:space="preserve"> </w:t>
      </w:r>
      <w:r w:rsidRPr="00144280">
        <w:t>Deed</w:t>
      </w:r>
      <w:r w:rsidRPr="00144280">
        <w:rPr>
          <w:spacing w:val="40"/>
        </w:rPr>
        <w:t xml:space="preserve"> </w:t>
      </w:r>
      <w:r w:rsidRPr="00144280">
        <w:t>Restrictions,</w:t>
      </w:r>
      <w:r w:rsidRPr="00144280">
        <w:rPr>
          <w:spacing w:val="40"/>
        </w:rPr>
        <w:t xml:space="preserve"> </w:t>
      </w:r>
      <w:r w:rsidRPr="00144280">
        <w:t>Declaration</w:t>
      </w:r>
      <w:r w:rsidRPr="00144280">
        <w:rPr>
          <w:spacing w:val="40"/>
        </w:rPr>
        <w:t xml:space="preserve"> </w:t>
      </w:r>
      <w:r w:rsidRPr="00144280">
        <w:t>of</w:t>
      </w:r>
      <w:r w:rsidR="00800BD7" w:rsidRPr="00144280">
        <w:t xml:space="preserve"> </w:t>
      </w:r>
      <w:r w:rsidRPr="00144280">
        <w:t>Condominium,</w:t>
      </w:r>
      <w:r w:rsidRPr="00144280">
        <w:rPr>
          <w:spacing w:val="40"/>
        </w:rPr>
        <w:t xml:space="preserve"> </w:t>
      </w:r>
      <w:r w:rsidRPr="00144280">
        <w:t>or</w:t>
      </w:r>
      <w:r w:rsidRPr="00144280">
        <w:rPr>
          <w:spacing w:val="40"/>
        </w:rPr>
        <w:t xml:space="preserve"> </w:t>
      </w:r>
      <w:r w:rsidRPr="00144280">
        <w:t>other</w:t>
      </w:r>
      <w:r w:rsidRPr="00144280">
        <w:rPr>
          <w:spacing w:val="40"/>
        </w:rPr>
        <w:t xml:space="preserve"> </w:t>
      </w:r>
      <w:r w:rsidRPr="00144280">
        <w:t>recorded</w:t>
      </w:r>
      <w:r w:rsidRPr="00144280">
        <w:rPr>
          <w:spacing w:val="40"/>
        </w:rPr>
        <w:t xml:space="preserve"> </w:t>
      </w:r>
      <w:r w:rsidRPr="00144280">
        <w:t>document</w:t>
      </w:r>
      <w:r w:rsidRPr="00144280">
        <w:rPr>
          <w:spacing w:val="40"/>
        </w:rPr>
        <w:t xml:space="preserve"> </w:t>
      </w:r>
      <w:r w:rsidRPr="00144280">
        <w:t>setting</w:t>
      </w:r>
      <w:r w:rsidRPr="00144280">
        <w:rPr>
          <w:spacing w:val="40"/>
        </w:rPr>
        <w:t xml:space="preserve"> </w:t>
      </w:r>
      <w:r w:rsidRPr="00144280">
        <w:t>forth</w:t>
      </w:r>
      <w:r w:rsidRPr="00144280">
        <w:rPr>
          <w:spacing w:val="40"/>
        </w:rPr>
        <w:t xml:space="preserve"> </w:t>
      </w:r>
      <w:r w:rsidRPr="00144280">
        <w:t>the</w:t>
      </w:r>
      <w:r w:rsidRPr="00144280">
        <w:rPr>
          <w:spacing w:val="40"/>
        </w:rPr>
        <w:t xml:space="preserve"> </w:t>
      </w:r>
      <w:r w:rsidRPr="00144280">
        <w:t>Association’s</w:t>
      </w:r>
      <w:r w:rsidRPr="00144280">
        <w:rPr>
          <w:spacing w:val="40"/>
        </w:rPr>
        <w:t xml:space="preserve"> </w:t>
      </w:r>
      <w:r w:rsidRPr="00144280">
        <w:t>rules</w:t>
      </w:r>
      <w:r w:rsidRPr="00144280">
        <w:rPr>
          <w:spacing w:val="40"/>
        </w:rPr>
        <w:t xml:space="preserve"> </w:t>
      </w:r>
      <w:r w:rsidRPr="00144280">
        <w:t xml:space="preserve">and </w:t>
      </w:r>
      <w:r w:rsidRPr="00144280">
        <w:rPr>
          <w:spacing w:val="-2"/>
        </w:rPr>
        <w:t>regulations:</w:t>
      </w:r>
    </w:p>
    <w:p w14:paraId="56A66807" w14:textId="77777777" w:rsidR="00E331E0" w:rsidRPr="00144280" w:rsidRDefault="00E331E0" w:rsidP="001F0699">
      <w:pPr>
        <w:pStyle w:val="BodyText"/>
        <w:spacing w:before="11"/>
        <w:jc w:val="both"/>
      </w:pPr>
    </w:p>
    <w:p w14:paraId="56A66808" w14:textId="77777777" w:rsidR="00E331E0" w:rsidRPr="00144280" w:rsidRDefault="000C7A67" w:rsidP="001F0699">
      <w:pPr>
        <w:pStyle w:val="ListParagraph"/>
        <w:numPr>
          <w:ilvl w:val="4"/>
          <w:numId w:val="7"/>
        </w:numPr>
        <w:tabs>
          <w:tab w:val="left" w:pos="3439"/>
          <w:tab w:val="left" w:pos="3441"/>
        </w:tabs>
        <w:ind w:left="3440" w:hanging="721"/>
      </w:pPr>
      <w:r w:rsidRPr="00144280">
        <w:rPr>
          <w:spacing w:val="-4"/>
        </w:rPr>
        <w:t>That</w:t>
      </w:r>
      <w:r w:rsidRPr="00144280">
        <w:rPr>
          <w:spacing w:val="-2"/>
        </w:rPr>
        <w:t xml:space="preserve"> </w:t>
      </w:r>
      <w:r w:rsidRPr="00144280">
        <w:rPr>
          <w:spacing w:val="-4"/>
        </w:rPr>
        <w:t>it</w:t>
      </w:r>
      <w:r w:rsidRPr="00144280">
        <w:rPr>
          <w:spacing w:val="-2"/>
        </w:rPr>
        <w:t xml:space="preserve"> </w:t>
      </w:r>
      <w:r w:rsidRPr="00144280">
        <w:rPr>
          <w:spacing w:val="-4"/>
        </w:rPr>
        <w:t>is</w:t>
      </w:r>
      <w:r w:rsidRPr="00144280">
        <w:rPr>
          <w:spacing w:val="-2"/>
        </w:rPr>
        <w:t xml:space="preserve"> </w:t>
      </w:r>
      <w:r w:rsidRPr="00144280">
        <w:rPr>
          <w:spacing w:val="-4"/>
        </w:rPr>
        <w:t>the</w:t>
      </w:r>
      <w:r w:rsidRPr="00144280">
        <w:rPr>
          <w:spacing w:val="-1"/>
        </w:rPr>
        <w:t xml:space="preserve"> </w:t>
      </w:r>
      <w:r w:rsidRPr="00144280">
        <w:rPr>
          <w:spacing w:val="-4"/>
        </w:rPr>
        <w:t>responsibility</w:t>
      </w:r>
      <w:r w:rsidRPr="00144280">
        <w:rPr>
          <w:spacing w:val="-3"/>
        </w:rPr>
        <w:t xml:space="preserve"> </w:t>
      </w:r>
      <w:r w:rsidRPr="00144280">
        <w:rPr>
          <w:spacing w:val="-4"/>
        </w:rPr>
        <w:t>of</w:t>
      </w:r>
      <w:r w:rsidRPr="00144280">
        <w:rPr>
          <w:spacing w:val="-2"/>
        </w:rPr>
        <w:t xml:space="preserve"> </w:t>
      </w:r>
      <w:r w:rsidRPr="00144280">
        <w:rPr>
          <w:spacing w:val="-4"/>
        </w:rPr>
        <w:t>the</w:t>
      </w:r>
      <w:r w:rsidRPr="00144280">
        <w:t xml:space="preserve"> </w:t>
      </w:r>
      <w:r w:rsidRPr="00144280">
        <w:rPr>
          <w:spacing w:val="-4"/>
        </w:rPr>
        <w:t>Association</w:t>
      </w:r>
      <w:r w:rsidRPr="00144280">
        <w:rPr>
          <w:spacing w:val="-3"/>
        </w:rPr>
        <w:t xml:space="preserve"> </w:t>
      </w:r>
      <w:r w:rsidRPr="00144280">
        <w:rPr>
          <w:spacing w:val="-4"/>
        </w:rPr>
        <w:t>to</w:t>
      </w:r>
      <w:r w:rsidRPr="00144280">
        <w:rPr>
          <w:spacing w:val="1"/>
        </w:rPr>
        <w:t xml:space="preserve"> </w:t>
      </w:r>
      <w:r w:rsidRPr="00144280">
        <w:rPr>
          <w:spacing w:val="-4"/>
        </w:rPr>
        <w:t>operate</w:t>
      </w:r>
      <w:r w:rsidRPr="00144280">
        <w:rPr>
          <w:spacing w:val="-2"/>
        </w:rPr>
        <w:t xml:space="preserve"> </w:t>
      </w:r>
      <w:r w:rsidRPr="00144280">
        <w:rPr>
          <w:spacing w:val="-4"/>
        </w:rPr>
        <w:t>and</w:t>
      </w:r>
      <w:r w:rsidRPr="00144280">
        <w:rPr>
          <w:spacing w:val="-5"/>
        </w:rPr>
        <w:t xml:space="preserve"> </w:t>
      </w:r>
      <w:r w:rsidRPr="00144280">
        <w:rPr>
          <w:spacing w:val="-4"/>
        </w:rPr>
        <w:t>maintain</w:t>
      </w:r>
      <w:r w:rsidRPr="00144280">
        <w:rPr>
          <w:spacing w:val="-3"/>
        </w:rPr>
        <w:t xml:space="preserve"> </w:t>
      </w:r>
      <w:r w:rsidRPr="00144280">
        <w:rPr>
          <w:spacing w:val="-4"/>
        </w:rPr>
        <w:t>the</w:t>
      </w:r>
      <w:r w:rsidRPr="00144280">
        <w:rPr>
          <w:spacing w:val="-1"/>
        </w:rPr>
        <w:t xml:space="preserve"> </w:t>
      </w:r>
      <w:proofErr w:type="gramStart"/>
      <w:r w:rsidRPr="00144280">
        <w:rPr>
          <w:spacing w:val="-4"/>
        </w:rPr>
        <w:t>system;</w:t>
      </w:r>
      <w:proofErr w:type="gramEnd"/>
    </w:p>
    <w:p w14:paraId="56A66809" w14:textId="77777777" w:rsidR="00E331E0" w:rsidRPr="00144280" w:rsidRDefault="00E331E0" w:rsidP="001F0699">
      <w:pPr>
        <w:pStyle w:val="BodyText"/>
        <w:jc w:val="both"/>
      </w:pPr>
    </w:p>
    <w:p w14:paraId="56A6680A" w14:textId="77777777" w:rsidR="00E331E0" w:rsidRPr="00144280" w:rsidRDefault="000C7A67" w:rsidP="001F0699">
      <w:pPr>
        <w:pStyle w:val="ListParagraph"/>
        <w:numPr>
          <w:ilvl w:val="4"/>
          <w:numId w:val="7"/>
        </w:numPr>
        <w:tabs>
          <w:tab w:val="left" w:pos="3439"/>
          <w:tab w:val="left" w:pos="3440"/>
        </w:tabs>
        <w:ind w:left="3439" w:hanging="720"/>
      </w:pPr>
      <w:r w:rsidRPr="00144280">
        <w:rPr>
          <w:spacing w:val="-4"/>
        </w:rPr>
        <w:t>The</w:t>
      </w:r>
      <w:r w:rsidRPr="00144280">
        <w:rPr>
          <w:spacing w:val="-2"/>
        </w:rPr>
        <w:t xml:space="preserve"> </w:t>
      </w:r>
      <w:r w:rsidRPr="00144280">
        <w:rPr>
          <w:spacing w:val="-4"/>
        </w:rPr>
        <w:t>system is</w:t>
      </w:r>
      <w:r w:rsidRPr="00144280">
        <w:rPr>
          <w:spacing w:val="-1"/>
        </w:rPr>
        <w:t xml:space="preserve"> </w:t>
      </w:r>
      <w:r w:rsidRPr="00144280">
        <w:rPr>
          <w:spacing w:val="-4"/>
        </w:rPr>
        <w:t>owned</w:t>
      </w:r>
      <w:r w:rsidRPr="00144280">
        <w:rPr>
          <w:spacing w:val="-2"/>
        </w:rPr>
        <w:t xml:space="preserve"> </w:t>
      </w:r>
      <w:r w:rsidRPr="00144280">
        <w:rPr>
          <w:spacing w:val="-4"/>
        </w:rPr>
        <w:t>by</w:t>
      </w:r>
      <w:r w:rsidRPr="00144280">
        <w:rPr>
          <w:spacing w:val="-5"/>
        </w:rPr>
        <w:t xml:space="preserve"> </w:t>
      </w:r>
      <w:r w:rsidRPr="00144280">
        <w:rPr>
          <w:spacing w:val="-4"/>
        </w:rPr>
        <w:t>the</w:t>
      </w:r>
      <w:r w:rsidRPr="00144280">
        <w:rPr>
          <w:spacing w:val="-5"/>
        </w:rPr>
        <w:t xml:space="preserve"> </w:t>
      </w:r>
      <w:r w:rsidRPr="00144280">
        <w:rPr>
          <w:spacing w:val="-4"/>
        </w:rPr>
        <w:t>Association</w:t>
      </w:r>
      <w:r w:rsidRPr="00144280">
        <w:rPr>
          <w:spacing w:val="-2"/>
        </w:rPr>
        <w:t xml:space="preserve"> </w:t>
      </w:r>
      <w:r w:rsidRPr="00144280">
        <w:rPr>
          <w:spacing w:val="-4"/>
        </w:rPr>
        <w:t>or</w:t>
      </w:r>
      <w:r w:rsidRPr="00144280">
        <w:rPr>
          <w:spacing w:val="-2"/>
        </w:rPr>
        <w:t xml:space="preserve"> </w:t>
      </w:r>
      <w:r w:rsidRPr="00144280">
        <w:rPr>
          <w:spacing w:val="-4"/>
        </w:rPr>
        <w:t>described</w:t>
      </w:r>
      <w:r w:rsidRPr="00144280">
        <w:rPr>
          <w:spacing w:val="-3"/>
        </w:rPr>
        <w:t xml:space="preserve"> </w:t>
      </w:r>
      <w:r w:rsidRPr="00144280">
        <w:rPr>
          <w:spacing w:val="-4"/>
        </w:rPr>
        <w:t>therein</w:t>
      </w:r>
      <w:r w:rsidRPr="00144280">
        <w:rPr>
          <w:spacing w:val="-1"/>
        </w:rPr>
        <w:t xml:space="preserve"> </w:t>
      </w:r>
      <w:r w:rsidRPr="00144280">
        <w:rPr>
          <w:spacing w:val="-4"/>
        </w:rPr>
        <w:t>as</w:t>
      </w:r>
      <w:r w:rsidRPr="00144280">
        <w:rPr>
          <w:spacing w:val="-2"/>
        </w:rPr>
        <w:t xml:space="preserve"> </w:t>
      </w:r>
      <w:r w:rsidRPr="00144280">
        <w:rPr>
          <w:spacing w:val="-4"/>
        </w:rPr>
        <w:t>common</w:t>
      </w:r>
      <w:r w:rsidRPr="00144280">
        <w:rPr>
          <w:spacing w:val="-2"/>
        </w:rPr>
        <w:t xml:space="preserve"> </w:t>
      </w:r>
      <w:proofErr w:type="gramStart"/>
      <w:r w:rsidRPr="00144280">
        <w:rPr>
          <w:spacing w:val="-4"/>
        </w:rPr>
        <w:t>property;</w:t>
      </w:r>
      <w:proofErr w:type="gramEnd"/>
    </w:p>
    <w:p w14:paraId="56A6680B" w14:textId="77777777" w:rsidR="005E2CA1" w:rsidRDefault="005E2CA1" w:rsidP="005E2CA1">
      <w:pPr>
        <w:tabs>
          <w:tab w:val="left" w:pos="3440"/>
        </w:tabs>
        <w:ind w:right="1433"/>
      </w:pPr>
    </w:p>
    <w:p w14:paraId="56A6680C" w14:textId="200C673D" w:rsidR="00E331E0" w:rsidRDefault="005E2CA1" w:rsidP="005E2CA1">
      <w:pPr>
        <w:tabs>
          <w:tab w:val="left" w:pos="3440"/>
        </w:tabs>
        <w:ind w:left="3510" w:right="1433" w:hanging="810"/>
      </w:pPr>
      <w:r>
        <w:t xml:space="preserve">3. </w:t>
      </w:r>
      <w:r>
        <w:tab/>
      </w:r>
      <w:r w:rsidR="000C7A67" w:rsidRPr="00144280">
        <w:t>That</w:t>
      </w:r>
      <w:r w:rsidR="000C7A67" w:rsidRPr="005E2CA1">
        <w:rPr>
          <w:spacing w:val="-10"/>
        </w:rPr>
        <w:t xml:space="preserve"> </w:t>
      </w:r>
      <w:r w:rsidR="000C7A67" w:rsidRPr="00144280">
        <w:t>there</w:t>
      </w:r>
      <w:r w:rsidR="000C7A67" w:rsidRPr="005E2CA1">
        <w:rPr>
          <w:spacing w:val="-11"/>
        </w:rPr>
        <w:t xml:space="preserve"> </w:t>
      </w:r>
      <w:r w:rsidR="000C7A67" w:rsidRPr="00144280">
        <w:t>is</w:t>
      </w:r>
      <w:r w:rsidR="000C7A67" w:rsidRPr="005E2CA1">
        <w:rPr>
          <w:spacing w:val="-11"/>
        </w:rPr>
        <w:t xml:space="preserve"> </w:t>
      </w:r>
      <w:r w:rsidR="000C7A67" w:rsidRPr="00144280">
        <w:t>a</w:t>
      </w:r>
      <w:r w:rsidR="000C7A67" w:rsidRPr="005E2CA1">
        <w:rPr>
          <w:spacing w:val="-11"/>
        </w:rPr>
        <w:t xml:space="preserve"> </w:t>
      </w:r>
      <w:r w:rsidR="000C7A67" w:rsidRPr="00144280">
        <w:t>method</w:t>
      </w:r>
      <w:r w:rsidR="000C7A67" w:rsidRPr="005E2CA1">
        <w:rPr>
          <w:spacing w:val="-11"/>
        </w:rPr>
        <w:t xml:space="preserve"> </w:t>
      </w:r>
      <w:r w:rsidR="000C7A67" w:rsidRPr="00144280">
        <w:t>of</w:t>
      </w:r>
      <w:r w:rsidR="000C7A67" w:rsidRPr="005E2CA1">
        <w:rPr>
          <w:spacing w:val="-11"/>
        </w:rPr>
        <w:t xml:space="preserve"> </w:t>
      </w:r>
      <w:r w:rsidR="000C7A67" w:rsidRPr="00144280">
        <w:t>assessing</w:t>
      </w:r>
      <w:r w:rsidR="000C7A67" w:rsidRPr="005E2CA1">
        <w:rPr>
          <w:spacing w:val="-11"/>
        </w:rPr>
        <w:t xml:space="preserve"> </w:t>
      </w:r>
      <w:r w:rsidR="000C7A67" w:rsidRPr="00144280">
        <w:t>and</w:t>
      </w:r>
      <w:r w:rsidR="000C7A67" w:rsidRPr="005E2CA1">
        <w:rPr>
          <w:spacing w:val="-11"/>
        </w:rPr>
        <w:t xml:space="preserve"> </w:t>
      </w:r>
      <w:r w:rsidR="000C7A67" w:rsidRPr="00144280">
        <w:t>collecting</w:t>
      </w:r>
      <w:r w:rsidR="000C7A67" w:rsidRPr="005E2CA1">
        <w:rPr>
          <w:spacing w:val="-13"/>
        </w:rPr>
        <w:t xml:space="preserve"> </w:t>
      </w:r>
      <w:r w:rsidR="000C7A67" w:rsidRPr="00144280">
        <w:t>the</w:t>
      </w:r>
      <w:r w:rsidR="000C7A67" w:rsidRPr="005E2CA1">
        <w:rPr>
          <w:spacing w:val="-11"/>
        </w:rPr>
        <w:t xml:space="preserve"> </w:t>
      </w:r>
      <w:r w:rsidR="000C7A67" w:rsidRPr="00144280">
        <w:t>assessment</w:t>
      </w:r>
      <w:r w:rsidR="000C7A67" w:rsidRPr="005E2CA1">
        <w:rPr>
          <w:spacing w:val="-10"/>
        </w:rPr>
        <w:t xml:space="preserve"> </w:t>
      </w:r>
      <w:r w:rsidR="000C7A67" w:rsidRPr="00144280">
        <w:t>for</w:t>
      </w:r>
      <w:r w:rsidR="000C7A67" w:rsidRPr="005E2CA1">
        <w:rPr>
          <w:spacing w:val="-11"/>
        </w:rPr>
        <w:t xml:space="preserve"> </w:t>
      </w:r>
      <w:r w:rsidR="000C7A67" w:rsidRPr="00144280">
        <w:t>operation</w:t>
      </w:r>
      <w:r w:rsidR="000C7A67" w:rsidRPr="005E2CA1">
        <w:rPr>
          <w:spacing w:val="-11"/>
        </w:rPr>
        <w:t xml:space="preserve"> </w:t>
      </w:r>
      <w:r w:rsidR="000C7A67" w:rsidRPr="00144280">
        <w:t xml:space="preserve">and maintenance of the </w:t>
      </w:r>
      <w:proofErr w:type="gramStart"/>
      <w:r w:rsidR="000C7A67" w:rsidRPr="00144280">
        <w:t>system;</w:t>
      </w:r>
      <w:proofErr w:type="gramEnd"/>
    </w:p>
    <w:p w14:paraId="16E16375" w14:textId="2DFA61F7" w:rsidR="006838AD" w:rsidRPr="00144280" w:rsidRDefault="006838AD" w:rsidP="006838AD">
      <w:pPr>
        <w:tabs>
          <w:tab w:val="left" w:pos="3440"/>
        </w:tabs>
        <w:ind w:left="3510" w:right="1433" w:hanging="810"/>
      </w:pPr>
    </w:p>
    <w:p w14:paraId="49D8C777" w14:textId="78CD2F66" w:rsidR="00691C1A" w:rsidRDefault="005E2CA1" w:rsidP="006838AD">
      <w:pPr>
        <w:pStyle w:val="BodyText"/>
        <w:spacing w:before="10"/>
        <w:ind w:left="3510" w:right="1433" w:hanging="810"/>
        <w:jc w:val="both"/>
        <w:rPr>
          <w:rStyle w:val="CommentReference"/>
          <w:sz w:val="22"/>
          <w:szCs w:val="22"/>
          <w:u w:val="single"/>
        </w:rPr>
      </w:pPr>
      <w:r w:rsidRPr="005E2CA1">
        <w:rPr>
          <w:u w:val="single"/>
        </w:rPr>
        <w:t xml:space="preserve">4. </w:t>
      </w:r>
      <w:r w:rsidRPr="005E2CA1">
        <w:rPr>
          <w:u w:val="single"/>
        </w:rPr>
        <w:tab/>
      </w:r>
      <w:r w:rsidR="00331E6F" w:rsidRPr="005E2CA1">
        <w:rPr>
          <w:u w:val="single"/>
        </w:rPr>
        <w:t xml:space="preserve">That </w:t>
      </w:r>
      <w:r w:rsidR="006B0034" w:rsidRPr="005E2CA1">
        <w:rPr>
          <w:u w:val="single"/>
        </w:rPr>
        <w:t xml:space="preserve">assessments </w:t>
      </w:r>
      <w:r w:rsidR="00691C1A" w:rsidRPr="005E2CA1">
        <w:rPr>
          <w:u w:val="single"/>
        </w:rPr>
        <w:t>are such that they would cover</w:t>
      </w:r>
      <w:r w:rsidR="00A11E21">
        <w:rPr>
          <w:u w:val="single"/>
        </w:rPr>
        <w:t xml:space="preserve">, </w:t>
      </w:r>
      <w:r w:rsidR="00A11E21" w:rsidRPr="005E2CA1">
        <w:rPr>
          <w:u w:val="single"/>
        </w:rPr>
        <w:t>at minimum</w:t>
      </w:r>
      <w:r w:rsidR="00A11E21">
        <w:rPr>
          <w:u w:val="single"/>
        </w:rPr>
        <w:t>,</w:t>
      </w:r>
      <w:r w:rsidR="00691C1A" w:rsidRPr="005E2CA1">
        <w:rPr>
          <w:u w:val="single"/>
        </w:rPr>
        <w:t xml:space="preserve"> the </w:t>
      </w:r>
      <w:r w:rsidR="00E41CE9" w:rsidRPr="005E2CA1">
        <w:rPr>
          <w:u w:val="single"/>
        </w:rPr>
        <w:t xml:space="preserve">annual </w:t>
      </w:r>
      <w:r w:rsidR="00691C1A" w:rsidRPr="005E2CA1">
        <w:rPr>
          <w:u w:val="single"/>
        </w:rPr>
        <w:t xml:space="preserve">costs of </w:t>
      </w:r>
      <w:r w:rsidR="006B0034" w:rsidRPr="005E2CA1">
        <w:rPr>
          <w:u w:val="single"/>
        </w:rPr>
        <w:t xml:space="preserve">operation and maintenance for the </w:t>
      </w:r>
      <w:r w:rsidR="00691C1A" w:rsidRPr="005E2CA1">
        <w:rPr>
          <w:u w:val="single"/>
        </w:rPr>
        <w:t xml:space="preserve">permitted stormwater systems, </w:t>
      </w:r>
      <w:r w:rsidR="00E41CE9" w:rsidRPr="005E2CA1">
        <w:rPr>
          <w:u w:val="single"/>
        </w:rPr>
        <w:t xml:space="preserve">outlined in the cost estimate as described in section 12.3.5, </w:t>
      </w:r>
      <w:r w:rsidR="00691C1A" w:rsidRPr="005E2CA1">
        <w:rPr>
          <w:u w:val="single"/>
        </w:rPr>
        <w:t xml:space="preserve">and </w:t>
      </w:r>
      <w:r w:rsidR="009A1980" w:rsidRPr="005E2CA1">
        <w:rPr>
          <w:u w:val="single"/>
        </w:rPr>
        <w:t xml:space="preserve">that </w:t>
      </w:r>
      <w:r w:rsidR="00691C1A" w:rsidRPr="005E2CA1">
        <w:rPr>
          <w:u w:val="single"/>
        </w:rPr>
        <w:t xml:space="preserve">those </w:t>
      </w:r>
      <w:r w:rsidR="006D5A9D">
        <w:rPr>
          <w:u w:val="single"/>
        </w:rPr>
        <w:t xml:space="preserve">assessments </w:t>
      </w:r>
      <w:r w:rsidR="009478F1">
        <w:rPr>
          <w:u w:val="single"/>
        </w:rPr>
        <w:t xml:space="preserve">are </w:t>
      </w:r>
      <w:r w:rsidR="0029014A">
        <w:rPr>
          <w:u w:val="single"/>
        </w:rPr>
        <w:t xml:space="preserve">intended to be </w:t>
      </w:r>
      <w:r w:rsidR="00F92BFA" w:rsidRPr="005E2CA1">
        <w:rPr>
          <w:u w:val="single"/>
        </w:rPr>
        <w:t xml:space="preserve">allocated </w:t>
      </w:r>
      <w:r w:rsidR="0029014A">
        <w:rPr>
          <w:u w:val="single"/>
        </w:rPr>
        <w:t>sufficiently</w:t>
      </w:r>
      <w:r w:rsidR="009478F1">
        <w:rPr>
          <w:u w:val="single"/>
        </w:rPr>
        <w:t xml:space="preserve"> </w:t>
      </w:r>
      <w:r w:rsidR="00F92BFA" w:rsidRPr="005E2CA1">
        <w:rPr>
          <w:u w:val="single"/>
        </w:rPr>
        <w:t xml:space="preserve">within the annual budget </w:t>
      </w:r>
      <w:r w:rsidR="0029014A">
        <w:rPr>
          <w:u w:val="single"/>
        </w:rPr>
        <w:t xml:space="preserve">to cover projected </w:t>
      </w:r>
      <w:r w:rsidR="00F92BFA" w:rsidRPr="005E2CA1">
        <w:rPr>
          <w:u w:val="single"/>
        </w:rPr>
        <w:t>operating expenses</w:t>
      </w:r>
      <w:r w:rsidR="009B0CCF">
        <w:rPr>
          <w:u w:val="single"/>
        </w:rPr>
        <w:t xml:space="preserve">, including </w:t>
      </w:r>
      <w:r w:rsidR="00A11E21">
        <w:rPr>
          <w:u w:val="single"/>
        </w:rPr>
        <w:t xml:space="preserve">any </w:t>
      </w:r>
      <w:r w:rsidR="00A11E21" w:rsidRPr="00144280">
        <w:rPr>
          <w:spacing w:val="-2"/>
        </w:rPr>
        <w:t>operation and maintenance</w:t>
      </w:r>
      <w:r w:rsidR="00A11E21">
        <w:rPr>
          <w:u w:val="single"/>
        </w:rPr>
        <w:t xml:space="preserve"> costs for </w:t>
      </w:r>
      <w:r w:rsidR="00A11E21" w:rsidRPr="005E2CA1">
        <w:rPr>
          <w:u w:val="single"/>
        </w:rPr>
        <w:t>the permitted stormwater systems</w:t>
      </w:r>
      <w:r w:rsidR="00A11E21">
        <w:rPr>
          <w:u w:val="single"/>
        </w:rPr>
        <w:t xml:space="preserve"> for periodically required </w:t>
      </w:r>
      <w:r w:rsidR="00A11E21" w:rsidRPr="00A11E21">
        <w:rPr>
          <w:u w:val="single"/>
        </w:rPr>
        <w:t xml:space="preserve">capital expenditures </w:t>
      </w:r>
      <w:r w:rsidR="00A11E21">
        <w:rPr>
          <w:u w:val="single"/>
        </w:rPr>
        <w:t>or</w:t>
      </w:r>
      <w:r w:rsidR="00A11E21" w:rsidRPr="00A11E21">
        <w:rPr>
          <w:u w:val="single"/>
        </w:rPr>
        <w:t xml:space="preserve"> </w:t>
      </w:r>
      <w:r w:rsidR="009B0CCF">
        <w:rPr>
          <w:u w:val="single"/>
        </w:rPr>
        <w:t>deferred maintenance,</w:t>
      </w:r>
      <w:r w:rsidR="00F92BFA" w:rsidRPr="005E2CA1">
        <w:rPr>
          <w:u w:val="single"/>
        </w:rPr>
        <w:t xml:space="preserve"> </w:t>
      </w:r>
      <w:r w:rsidR="00A11E21">
        <w:rPr>
          <w:u w:val="single"/>
        </w:rPr>
        <w:t xml:space="preserve">that would be in addition to annual operating expenses pursuant to </w:t>
      </w:r>
      <w:r w:rsidR="00F92BFA" w:rsidRPr="005E2CA1">
        <w:rPr>
          <w:u w:val="single"/>
        </w:rPr>
        <w:t>Chapter 720, F.S.;</w:t>
      </w:r>
      <w:r w:rsidR="00F92BFA" w:rsidRPr="005E2CA1">
        <w:rPr>
          <w:rStyle w:val="CommentReference"/>
          <w:sz w:val="22"/>
          <w:szCs w:val="22"/>
          <w:u w:val="single"/>
        </w:rPr>
        <w:t xml:space="preserve"> </w:t>
      </w:r>
    </w:p>
    <w:p w14:paraId="56A6680D" w14:textId="77777777" w:rsidR="00E331E0" w:rsidRPr="00144280" w:rsidRDefault="00E331E0" w:rsidP="006838AD">
      <w:pPr>
        <w:pStyle w:val="BodyText"/>
        <w:spacing w:before="10"/>
        <w:ind w:left="3510" w:hanging="810"/>
        <w:jc w:val="both"/>
      </w:pPr>
    </w:p>
    <w:p w14:paraId="56A6680E" w14:textId="4A20DA86" w:rsidR="00E331E0" w:rsidRPr="00144280" w:rsidRDefault="005E2CA1" w:rsidP="00521F3B">
      <w:pPr>
        <w:tabs>
          <w:tab w:val="left" w:pos="2700"/>
        </w:tabs>
        <w:spacing w:before="1"/>
        <w:ind w:left="3510" w:right="1432" w:hanging="810"/>
      </w:pPr>
      <w:r w:rsidRPr="005E2CA1">
        <w:rPr>
          <w:spacing w:val="-2"/>
          <w:u w:val="single"/>
        </w:rPr>
        <w:t xml:space="preserve">5. </w:t>
      </w:r>
      <w:r w:rsidRPr="005E2CA1">
        <w:rPr>
          <w:strike/>
          <w:spacing w:val="-2"/>
        </w:rPr>
        <w:t>4.</w:t>
      </w:r>
      <w:r>
        <w:rPr>
          <w:spacing w:val="-2"/>
        </w:rPr>
        <w:t xml:space="preserve"> </w:t>
      </w:r>
      <w:r>
        <w:rPr>
          <w:spacing w:val="-2"/>
        </w:rPr>
        <w:tab/>
      </w:r>
      <w:r w:rsidR="000C7A67" w:rsidRPr="005E2CA1">
        <w:rPr>
          <w:spacing w:val="-2"/>
        </w:rPr>
        <w:t>That</w:t>
      </w:r>
      <w:r w:rsidR="000C7A67" w:rsidRPr="005E2CA1">
        <w:rPr>
          <w:spacing w:val="-6"/>
        </w:rPr>
        <w:t xml:space="preserve"> </w:t>
      </w:r>
      <w:r w:rsidR="000C7A67" w:rsidRPr="005E2CA1">
        <w:rPr>
          <w:spacing w:val="-2"/>
        </w:rPr>
        <w:t>any</w:t>
      </w:r>
      <w:r w:rsidR="000C7A67" w:rsidRPr="005E2CA1">
        <w:rPr>
          <w:spacing w:val="-7"/>
        </w:rPr>
        <w:t xml:space="preserve"> </w:t>
      </w:r>
      <w:r w:rsidR="000C7A67" w:rsidRPr="005E2CA1">
        <w:rPr>
          <w:spacing w:val="-2"/>
        </w:rPr>
        <w:t>proposed</w:t>
      </w:r>
      <w:r w:rsidR="000C7A67" w:rsidRPr="005E2CA1">
        <w:rPr>
          <w:spacing w:val="-7"/>
        </w:rPr>
        <w:t xml:space="preserve"> </w:t>
      </w:r>
      <w:r w:rsidR="000C7A67" w:rsidRPr="005E2CA1">
        <w:rPr>
          <w:spacing w:val="-2"/>
        </w:rPr>
        <w:t>amendment</w:t>
      </w:r>
      <w:r w:rsidR="000C7A67" w:rsidRPr="005E2CA1">
        <w:rPr>
          <w:spacing w:val="-4"/>
        </w:rPr>
        <w:t xml:space="preserve"> </w:t>
      </w:r>
      <w:r w:rsidR="000C7A67" w:rsidRPr="005E2CA1">
        <w:rPr>
          <w:spacing w:val="-2"/>
        </w:rPr>
        <w:t>to</w:t>
      </w:r>
      <w:r w:rsidR="000C7A67" w:rsidRPr="005E2CA1">
        <w:rPr>
          <w:spacing w:val="-7"/>
        </w:rPr>
        <w:t xml:space="preserve"> </w:t>
      </w:r>
      <w:r w:rsidR="000C7A67" w:rsidRPr="005E2CA1">
        <w:rPr>
          <w:spacing w:val="-2"/>
        </w:rPr>
        <w:t>the</w:t>
      </w:r>
      <w:r w:rsidR="000C7A67" w:rsidRPr="005E2CA1">
        <w:rPr>
          <w:spacing w:val="-5"/>
        </w:rPr>
        <w:t xml:space="preserve"> </w:t>
      </w:r>
      <w:r w:rsidR="000C7A67" w:rsidRPr="005E2CA1">
        <w:rPr>
          <w:spacing w:val="-2"/>
        </w:rPr>
        <w:t>Association’s</w:t>
      </w:r>
      <w:r w:rsidR="000C7A67" w:rsidRPr="005E2CA1">
        <w:rPr>
          <w:spacing w:val="-4"/>
        </w:rPr>
        <w:t xml:space="preserve"> </w:t>
      </w:r>
      <w:r w:rsidR="000C7A67" w:rsidRPr="005E2CA1">
        <w:rPr>
          <w:spacing w:val="-2"/>
        </w:rPr>
        <w:t>documents</w:t>
      </w:r>
      <w:r w:rsidR="000C7A67" w:rsidRPr="005E2CA1">
        <w:rPr>
          <w:spacing w:val="-4"/>
        </w:rPr>
        <w:t xml:space="preserve"> </w:t>
      </w:r>
      <w:r w:rsidR="000C7A67" w:rsidRPr="005E2CA1">
        <w:rPr>
          <w:spacing w:val="-2"/>
        </w:rPr>
        <w:t>affecting</w:t>
      </w:r>
      <w:r w:rsidR="000C7A67" w:rsidRPr="005E2CA1">
        <w:rPr>
          <w:spacing w:val="-7"/>
        </w:rPr>
        <w:t xml:space="preserve"> </w:t>
      </w:r>
      <w:r w:rsidR="000C7A67" w:rsidRPr="005E2CA1">
        <w:rPr>
          <w:spacing w:val="-2"/>
        </w:rPr>
        <w:t>the</w:t>
      </w:r>
      <w:r w:rsidR="000C7A67" w:rsidRPr="005E2CA1">
        <w:rPr>
          <w:spacing w:val="-4"/>
        </w:rPr>
        <w:t xml:space="preserve"> </w:t>
      </w:r>
      <w:r w:rsidR="000C7A67" w:rsidRPr="005E2CA1">
        <w:rPr>
          <w:spacing w:val="-2"/>
        </w:rPr>
        <w:t>system (including</w:t>
      </w:r>
      <w:r w:rsidR="000C7A67" w:rsidRPr="005E2CA1">
        <w:rPr>
          <w:spacing w:val="-4"/>
        </w:rPr>
        <w:t xml:space="preserve"> </w:t>
      </w:r>
      <w:r w:rsidR="000C7A67" w:rsidRPr="005E2CA1">
        <w:rPr>
          <w:spacing w:val="-2"/>
        </w:rPr>
        <w:t>environmental</w:t>
      </w:r>
      <w:r w:rsidR="000C7A67" w:rsidRPr="005E2CA1">
        <w:rPr>
          <w:spacing w:val="-3"/>
        </w:rPr>
        <w:t xml:space="preserve"> </w:t>
      </w:r>
      <w:r w:rsidR="000C7A67" w:rsidRPr="005E2CA1">
        <w:rPr>
          <w:spacing w:val="-2"/>
        </w:rPr>
        <w:t>conservation</w:t>
      </w:r>
      <w:r w:rsidR="000C7A67" w:rsidRPr="005E2CA1">
        <w:rPr>
          <w:spacing w:val="-4"/>
        </w:rPr>
        <w:t xml:space="preserve"> </w:t>
      </w:r>
      <w:r w:rsidR="000C7A67" w:rsidRPr="005E2CA1">
        <w:rPr>
          <w:spacing w:val="-2"/>
        </w:rPr>
        <w:t>areas</w:t>
      </w:r>
      <w:r w:rsidR="000C7A67" w:rsidRPr="005E2CA1">
        <w:rPr>
          <w:spacing w:val="-4"/>
        </w:rPr>
        <w:t xml:space="preserve"> </w:t>
      </w:r>
      <w:r w:rsidR="000C7A67" w:rsidRPr="005E2CA1">
        <w:rPr>
          <w:spacing w:val="-2"/>
        </w:rPr>
        <w:t>and</w:t>
      </w:r>
      <w:r w:rsidR="000C7A67" w:rsidRPr="005E2CA1">
        <w:rPr>
          <w:spacing w:val="-7"/>
        </w:rPr>
        <w:t xml:space="preserve"> </w:t>
      </w:r>
      <w:r w:rsidR="000C7A67" w:rsidRPr="005E2CA1">
        <w:rPr>
          <w:spacing w:val="-2"/>
        </w:rPr>
        <w:t>the</w:t>
      </w:r>
      <w:r w:rsidR="000C7A67" w:rsidRPr="005E2CA1">
        <w:rPr>
          <w:spacing w:val="-4"/>
        </w:rPr>
        <w:t xml:space="preserve"> </w:t>
      </w:r>
      <w:r w:rsidR="000C7A67" w:rsidRPr="005E2CA1">
        <w:rPr>
          <w:spacing w:val="-2"/>
        </w:rPr>
        <w:t>water</w:t>
      </w:r>
      <w:r w:rsidR="000C7A67" w:rsidRPr="005E2CA1">
        <w:rPr>
          <w:spacing w:val="-6"/>
        </w:rPr>
        <w:t xml:space="preserve"> </w:t>
      </w:r>
      <w:r w:rsidR="000C7A67" w:rsidRPr="005E2CA1">
        <w:rPr>
          <w:spacing w:val="-2"/>
        </w:rPr>
        <w:t>management</w:t>
      </w:r>
      <w:r w:rsidR="000C7A67" w:rsidRPr="005E2CA1">
        <w:rPr>
          <w:spacing w:val="-3"/>
        </w:rPr>
        <w:t xml:space="preserve"> </w:t>
      </w:r>
      <w:r w:rsidR="000C7A67" w:rsidRPr="005E2CA1">
        <w:rPr>
          <w:spacing w:val="-2"/>
        </w:rPr>
        <w:t>portions</w:t>
      </w:r>
      <w:r w:rsidR="000C7A67" w:rsidRPr="005E2CA1">
        <w:rPr>
          <w:spacing w:val="-6"/>
        </w:rPr>
        <w:t xml:space="preserve"> </w:t>
      </w:r>
      <w:r w:rsidR="000C7A67" w:rsidRPr="005E2CA1">
        <w:rPr>
          <w:spacing w:val="-2"/>
        </w:rPr>
        <w:t xml:space="preserve">of </w:t>
      </w:r>
      <w:r w:rsidR="000C7A67" w:rsidRPr="00144280">
        <w:t>the</w:t>
      </w:r>
      <w:r w:rsidR="000C7A67" w:rsidRPr="005E2CA1">
        <w:rPr>
          <w:spacing w:val="-14"/>
        </w:rPr>
        <w:t xml:space="preserve"> </w:t>
      </w:r>
      <w:r w:rsidR="000C7A67" w:rsidRPr="00144280">
        <w:t>common</w:t>
      </w:r>
      <w:r w:rsidR="000C7A67" w:rsidRPr="005E2CA1">
        <w:rPr>
          <w:spacing w:val="-14"/>
        </w:rPr>
        <w:t xml:space="preserve"> </w:t>
      </w:r>
      <w:r w:rsidR="000C7A67" w:rsidRPr="00144280">
        <w:t>areas)</w:t>
      </w:r>
      <w:r w:rsidR="000C7A67" w:rsidRPr="005E2CA1">
        <w:rPr>
          <w:spacing w:val="-14"/>
        </w:rPr>
        <w:t xml:space="preserve"> </w:t>
      </w:r>
      <w:r w:rsidR="000C7A67" w:rsidRPr="00144280">
        <w:t>must</w:t>
      </w:r>
      <w:r w:rsidR="000C7A67" w:rsidRPr="005E2CA1">
        <w:rPr>
          <w:spacing w:val="-13"/>
        </w:rPr>
        <w:t xml:space="preserve"> </w:t>
      </w:r>
      <w:r w:rsidR="000C7A67" w:rsidRPr="00144280">
        <w:t>be</w:t>
      </w:r>
      <w:r w:rsidR="000C7A67" w:rsidRPr="005E2CA1">
        <w:rPr>
          <w:spacing w:val="-14"/>
        </w:rPr>
        <w:t xml:space="preserve"> </w:t>
      </w:r>
      <w:r w:rsidR="000C7A67" w:rsidRPr="00144280">
        <w:t>submitted</w:t>
      </w:r>
      <w:r w:rsidR="000C7A67" w:rsidRPr="005E2CA1">
        <w:rPr>
          <w:spacing w:val="-14"/>
        </w:rPr>
        <w:t xml:space="preserve"> </w:t>
      </w:r>
      <w:r w:rsidR="000C7A67" w:rsidRPr="00144280">
        <w:t>to</w:t>
      </w:r>
      <w:r w:rsidR="000C7A67" w:rsidRPr="005E2CA1">
        <w:rPr>
          <w:spacing w:val="-14"/>
        </w:rPr>
        <w:t xml:space="preserve"> </w:t>
      </w:r>
      <w:r w:rsidR="000C7A67" w:rsidRPr="00144280">
        <w:t>the</w:t>
      </w:r>
      <w:r w:rsidR="000C7A67" w:rsidRPr="005E2CA1">
        <w:rPr>
          <w:spacing w:val="-13"/>
        </w:rPr>
        <w:t xml:space="preserve"> </w:t>
      </w:r>
      <w:r w:rsidR="000C7A67" w:rsidRPr="00144280">
        <w:t>Agency</w:t>
      </w:r>
      <w:r w:rsidR="000C7A67" w:rsidRPr="005E2CA1">
        <w:rPr>
          <w:spacing w:val="-14"/>
        </w:rPr>
        <w:t xml:space="preserve"> </w:t>
      </w:r>
      <w:r w:rsidR="000C7A67" w:rsidRPr="00144280">
        <w:t>for</w:t>
      </w:r>
      <w:r w:rsidR="000C7A67" w:rsidRPr="005E2CA1">
        <w:rPr>
          <w:spacing w:val="-14"/>
        </w:rPr>
        <w:t xml:space="preserve"> </w:t>
      </w:r>
      <w:r w:rsidR="000C7A67" w:rsidRPr="00144280">
        <w:t>a</w:t>
      </w:r>
      <w:r w:rsidR="000C7A67" w:rsidRPr="005E2CA1">
        <w:rPr>
          <w:spacing w:val="-14"/>
        </w:rPr>
        <w:t xml:space="preserve"> </w:t>
      </w:r>
      <w:r w:rsidR="000C7A67" w:rsidRPr="00144280">
        <w:t>determination</w:t>
      </w:r>
      <w:r w:rsidR="000C7A67" w:rsidRPr="005E2CA1">
        <w:rPr>
          <w:spacing w:val="-13"/>
        </w:rPr>
        <w:t xml:space="preserve"> </w:t>
      </w:r>
      <w:r w:rsidR="000C7A67" w:rsidRPr="00144280">
        <w:t>of</w:t>
      </w:r>
      <w:r w:rsidR="000C7A67" w:rsidRPr="005E2CA1">
        <w:rPr>
          <w:spacing w:val="-14"/>
        </w:rPr>
        <w:t xml:space="preserve"> </w:t>
      </w:r>
      <w:r w:rsidR="000C7A67" w:rsidRPr="00144280">
        <w:t xml:space="preserve">whether </w:t>
      </w:r>
      <w:r w:rsidR="000C7A67" w:rsidRPr="005E2CA1">
        <w:rPr>
          <w:spacing w:val="-4"/>
        </w:rPr>
        <w:t>the</w:t>
      </w:r>
      <w:r w:rsidR="000C7A67" w:rsidRPr="005E2CA1">
        <w:rPr>
          <w:spacing w:val="-5"/>
        </w:rPr>
        <w:t xml:space="preserve"> </w:t>
      </w:r>
      <w:r w:rsidR="000C7A67" w:rsidRPr="005E2CA1">
        <w:rPr>
          <w:spacing w:val="-4"/>
        </w:rPr>
        <w:t>amendment necessitates</w:t>
      </w:r>
      <w:r w:rsidR="000C7A67" w:rsidRPr="005E2CA1">
        <w:rPr>
          <w:spacing w:val="-5"/>
        </w:rPr>
        <w:t xml:space="preserve"> </w:t>
      </w:r>
      <w:r w:rsidR="000C7A67" w:rsidRPr="005E2CA1">
        <w:rPr>
          <w:spacing w:val="-4"/>
        </w:rPr>
        <w:t>a</w:t>
      </w:r>
      <w:r w:rsidR="000C7A67" w:rsidRPr="005E2CA1">
        <w:rPr>
          <w:spacing w:val="-5"/>
        </w:rPr>
        <w:t xml:space="preserve"> </w:t>
      </w:r>
      <w:r w:rsidR="000C7A67" w:rsidRPr="005E2CA1">
        <w:rPr>
          <w:spacing w:val="-4"/>
        </w:rPr>
        <w:t>modification</w:t>
      </w:r>
      <w:r w:rsidR="000C7A67" w:rsidRPr="005E2CA1">
        <w:rPr>
          <w:spacing w:val="-5"/>
        </w:rPr>
        <w:t xml:space="preserve"> </w:t>
      </w:r>
      <w:r w:rsidR="000C7A67" w:rsidRPr="005E2CA1">
        <w:rPr>
          <w:spacing w:val="-4"/>
        </w:rPr>
        <w:t>of the environmental resource</w:t>
      </w:r>
      <w:r w:rsidR="000C7A67" w:rsidRPr="005E2CA1">
        <w:rPr>
          <w:spacing w:val="-5"/>
        </w:rPr>
        <w:t xml:space="preserve"> </w:t>
      </w:r>
      <w:r w:rsidR="000C7A67" w:rsidRPr="005E2CA1">
        <w:rPr>
          <w:spacing w:val="-4"/>
        </w:rPr>
        <w:t xml:space="preserve">permit. If a </w:t>
      </w:r>
      <w:r w:rsidR="000C7A67" w:rsidRPr="005E2CA1">
        <w:rPr>
          <w:spacing w:val="-2"/>
        </w:rPr>
        <w:t>modification</w:t>
      </w:r>
      <w:r w:rsidR="000C7A67" w:rsidRPr="005E2CA1">
        <w:rPr>
          <w:spacing w:val="-6"/>
        </w:rPr>
        <w:t xml:space="preserve"> </w:t>
      </w:r>
      <w:r w:rsidR="000C7A67" w:rsidRPr="005E2CA1">
        <w:rPr>
          <w:spacing w:val="-2"/>
        </w:rPr>
        <w:t>is</w:t>
      </w:r>
      <w:r w:rsidR="000C7A67" w:rsidRPr="005E2CA1">
        <w:rPr>
          <w:spacing w:val="-6"/>
        </w:rPr>
        <w:t xml:space="preserve"> </w:t>
      </w:r>
      <w:r w:rsidR="000C7A67" w:rsidRPr="005E2CA1">
        <w:rPr>
          <w:spacing w:val="-2"/>
        </w:rPr>
        <w:t>necessary,</w:t>
      </w:r>
      <w:r w:rsidR="000C7A67" w:rsidRPr="005E2CA1">
        <w:rPr>
          <w:spacing w:val="-6"/>
        </w:rPr>
        <w:t xml:space="preserve"> </w:t>
      </w:r>
      <w:r w:rsidR="000C7A67" w:rsidRPr="005E2CA1">
        <w:rPr>
          <w:spacing w:val="-2"/>
        </w:rPr>
        <w:t>the</w:t>
      </w:r>
      <w:r w:rsidR="000C7A67" w:rsidRPr="005E2CA1">
        <w:rPr>
          <w:spacing w:val="-3"/>
        </w:rPr>
        <w:t xml:space="preserve"> </w:t>
      </w:r>
      <w:r w:rsidR="000C7A67" w:rsidRPr="005E2CA1">
        <w:rPr>
          <w:spacing w:val="-2"/>
        </w:rPr>
        <w:t>Agency</w:t>
      </w:r>
      <w:r w:rsidR="000C7A67" w:rsidRPr="005E2CA1">
        <w:rPr>
          <w:spacing w:val="-6"/>
        </w:rPr>
        <w:t xml:space="preserve"> </w:t>
      </w:r>
      <w:r w:rsidR="000C7A67" w:rsidRPr="005E2CA1">
        <w:rPr>
          <w:spacing w:val="-2"/>
        </w:rPr>
        <w:t>will</w:t>
      </w:r>
      <w:r w:rsidR="000C7A67" w:rsidRPr="005E2CA1">
        <w:rPr>
          <w:spacing w:val="-5"/>
        </w:rPr>
        <w:t xml:space="preserve"> </w:t>
      </w:r>
      <w:r w:rsidR="000C7A67" w:rsidRPr="005E2CA1">
        <w:rPr>
          <w:spacing w:val="-2"/>
        </w:rPr>
        <w:t>so</w:t>
      </w:r>
      <w:r w:rsidR="000C7A67" w:rsidRPr="005E2CA1">
        <w:rPr>
          <w:spacing w:val="-6"/>
        </w:rPr>
        <w:t xml:space="preserve"> </w:t>
      </w:r>
      <w:r w:rsidR="000C7A67" w:rsidRPr="005E2CA1">
        <w:rPr>
          <w:spacing w:val="-2"/>
        </w:rPr>
        <w:lastRenderedPageBreak/>
        <w:t>advise</w:t>
      </w:r>
      <w:r w:rsidR="000C7A67" w:rsidRPr="005E2CA1">
        <w:rPr>
          <w:spacing w:val="-6"/>
        </w:rPr>
        <w:t xml:space="preserve"> </w:t>
      </w:r>
      <w:r w:rsidR="000C7A67" w:rsidRPr="005E2CA1">
        <w:rPr>
          <w:spacing w:val="-2"/>
        </w:rPr>
        <w:t>the</w:t>
      </w:r>
      <w:r w:rsidR="000C7A67" w:rsidRPr="005E2CA1">
        <w:rPr>
          <w:spacing w:val="-6"/>
        </w:rPr>
        <w:t xml:space="preserve"> </w:t>
      </w:r>
      <w:r w:rsidR="000C7A67" w:rsidRPr="005E2CA1">
        <w:rPr>
          <w:spacing w:val="-2"/>
        </w:rPr>
        <w:t>permittee.</w:t>
      </w:r>
      <w:r w:rsidR="000C7A67" w:rsidRPr="005E2CA1">
        <w:rPr>
          <w:spacing w:val="-6"/>
        </w:rPr>
        <w:t xml:space="preserve"> </w:t>
      </w:r>
      <w:r w:rsidR="000C7A67" w:rsidRPr="005E2CA1">
        <w:rPr>
          <w:spacing w:val="-2"/>
        </w:rPr>
        <w:t>The</w:t>
      </w:r>
      <w:r w:rsidR="000C7A67" w:rsidRPr="005E2CA1">
        <w:rPr>
          <w:spacing w:val="-6"/>
        </w:rPr>
        <w:t xml:space="preserve"> </w:t>
      </w:r>
      <w:r w:rsidR="000C7A67" w:rsidRPr="005E2CA1">
        <w:rPr>
          <w:spacing w:val="-2"/>
        </w:rPr>
        <w:t>amendment affecting</w:t>
      </w:r>
      <w:r w:rsidR="000C7A67" w:rsidRPr="005E2CA1">
        <w:rPr>
          <w:spacing w:val="-6"/>
        </w:rPr>
        <w:t xml:space="preserve"> </w:t>
      </w:r>
      <w:r w:rsidR="000C7A67" w:rsidRPr="005E2CA1">
        <w:rPr>
          <w:spacing w:val="-2"/>
        </w:rPr>
        <w:t>the</w:t>
      </w:r>
      <w:r w:rsidR="000C7A67" w:rsidRPr="005E2CA1">
        <w:rPr>
          <w:spacing w:val="-7"/>
        </w:rPr>
        <w:t xml:space="preserve"> </w:t>
      </w:r>
      <w:r w:rsidR="000C7A67" w:rsidRPr="005E2CA1">
        <w:rPr>
          <w:spacing w:val="-2"/>
        </w:rPr>
        <w:t>system</w:t>
      </w:r>
      <w:r w:rsidR="000C7A67" w:rsidRPr="005E2CA1">
        <w:rPr>
          <w:spacing w:val="-7"/>
        </w:rPr>
        <w:t xml:space="preserve"> </w:t>
      </w:r>
      <w:r w:rsidR="000C7A67" w:rsidRPr="005E2CA1">
        <w:rPr>
          <w:spacing w:val="-2"/>
        </w:rPr>
        <w:t>may</w:t>
      </w:r>
      <w:r w:rsidR="000C7A67" w:rsidRPr="005E2CA1">
        <w:rPr>
          <w:spacing w:val="-6"/>
        </w:rPr>
        <w:t xml:space="preserve"> </w:t>
      </w:r>
      <w:r w:rsidR="000C7A67" w:rsidRPr="005E2CA1">
        <w:rPr>
          <w:spacing w:val="-2"/>
        </w:rPr>
        <w:t>not</w:t>
      </w:r>
      <w:r w:rsidR="000C7A67" w:rsidRPr="005E2CA1">
        <w:rPr>
          <w:spacing w:val="-5"/>
        </w:rPr>
        <w:t xml:space="preserve"> </w:t>
      </w:r>
      <w:r w:rsidR="000C7A67" w:rsidRPr="005E2CA1">
        <w:rPr>
          <w:spacing w:val="-2"/>
        </w:rPr>
        <w:t>be</w:t>
      </w:r>
      <w:r w:rsidR="000C7A67" w:rsidRPr="005E2CA1">
        <w:rPr>
          <w:spacing w:val="-6"/>
        </w:rPr>
        <w:t xml:space="preserve"> </w:t>
      </w:r>
      <w:r w:rsidR="000C7A67" w:rsidRPr="005E2CA1">
        <w:rPr>
          <w:spacing w:val="-2"/>
        </w:rPr>
        <w:t>finalized</w:t>
      </w:r>
      <w:r w:rsidR="000C7A67" w:rsidRPr="005E2CA1">
        <w:rPr>
          <w:spacing w:val="-6"/>
        </w:rPr>
        <w:t xml:space="preserve"> </w:t>
      </w:r>
      <w:r w:rsidR="000C7A67" w:rsidRPr="005E2CA1">
        <w:rPr>
          <w:spacing w:val="-2"/>
        </w:rPr>
        <w:t>until</w:t>
      </w:r>
      <w:r w:rsidR="000C7A67" w:rsidRPr="005E2CA1">
        <w:rPr>
          <w:spacing w:val="-5"/>
        </w:rPr>
        <w:t xml:space="preserve"> </w:t>
      </w:r>
      <w:r w:rsidR="000C7A67" w:rsidRPr="005E2CA1">
        <w:rPr>
          <w:spacing w:val="-2"/>
        </w:rPr>
        <w:t>any</w:t>
      </w:r>
      <w:r w:rsidR="000C7A67" w:rsidRPr="005E2CA1">
        <w:rPr>
          <w:spacing w:val="-6"/>
        </w:rPr>
        <w:t xml:space="preserve"> </w:t>
      </w:r>
      <w:r w:rsidR="000C7A67" w:rsidRPr="005E2CA1">
        <w:rPr>
          <w:spacing w:val="-2"/>
        </w:rPr>
        <w:t>necessary</w:t>
      </w:r>
      <w:r w:rsidR="000C7A67" w:rsidRPr="005E2CA1">
        <w:rPr>
          <w:spacing w:val="-6"/>
        </w:rPr>
        <w:t xml:space="preserve"> </w:t>
      </w:r>
      <w:r w:rsidR="000C7A67" w:rsidRPr="005E2CA1">
        <w:rPr>
          <w:spacing w:val="-2"/>
        </w:rPr>
        <w:t>permit</w:t>
      </w:r>
      <w:r w:rsidR="000C7A67" w:rsidRPr="005E2CA1">
        <w:rPr>
          <w:spacing w:val="-7"/>
        </w:rPr>
        <w:t xml:space="preserve"> </w:t>
      </w:r>
      <w:r w:rsidR="000C7A67" w:rsidRPr="005E2CA1">
        <w:rPr>
          <w:spacing w:val="-2"/>
        </w:rPr>
        <w:t>modification</w:t>
      </w:r>
      <w:r w:rsidR="000C7A67" w:rsidRPr="005E2CA1">
        <w:rPr>
          <w:spacing w:val="-8"/>
        </w:rPr>
        <w:t xml:space="preserve"> </w:t>
      </w:r>
      <w:r w:rsidR="000C7A67" w:rsidRPr="005E2CA1">
        <w:rPr>
          <w:spacing w:val="-2"/>
        </w:rPr>
        <w:t xml:space="preserve">is </w:t>
      </w:r>
      <w:r w:rsidR="000C7A67" w:rsidRPr="00144280">
        <w:t xml:space="preserve">approved by the Agency or the Association is advised that a modification is not </w:t>
      </w:r>
      <w:proofErr w:type="gramStart"/>
      <w:r w:rsidR="000C7A67" w:rsidRPr="005E2CA1">
        <w:rPr>
          <w:spacing w:val="-2"/>
        </w:rPr>
        <w:t>necessary;</w:t>
      </w:r>
      <w:proofErr w:type="gramEnd"/>
      <w:r w:rsidR="00637E39">
        <w:rPr>
          <w:spacing w:val="-2"/>
        </w:rPr>
        <w:t xml:space="preserve"> </w:t>
      </w:r>
    </w:p>
    <w:p w14:paraId="54AA0FD3" w14:textId="77777777" w:rsidR="00E331E0" w:rsidRPr="00144280" w:rsidRDefault="00E331E0" w:rsidP="005E2CA1">
      <w:pPr>
        <w:pStyle w:val="ListParagraph"/>
        <w:ind w:left="3510" w:hanging="810"/>
      </w:pPr>
    </w:p>
    <w:p w14:paraId="1D90BCDC" w14:textId="04DA46BE" w:rsidR="004233B8" w:rsidRPr="00144280" w:rsidRDefault="005E2CA1" w:rsidP="005E2CA1">
      <w:pPr>
        <w:tabs>
          <w:tab w:val="left" w:pos="3440"/>
        </w:tabs>
        <w:spacing w:before="1"/>
        <w:ind w:left="3510" w:right="1432" w:hanging="810"/>
      </w:pPr>
      <w:r w:rsidRPr="005E2CA1">
        <w:rPr>
          <w:u w:val="single"/>
        </w:rPr>
        <w:t>6.</w:t>
      </w:r>
      <w:r>
        <w:t xml:space="preserve"> </w:t>
      </w:r>
      <w:r w:rsidRPr="005E2CA1">
        <w:rPr>
          <w:strike/>
        </w:rPr>
        <w:t>5.</w:t>
      </w:r>
      <w:r>
        <w:t xml:space="preserve"> </w:t>
      </w:r>
      <w:r>
        <w:tab/>
      </w:r>
      <w:r w:rsidR="004233B8">
        <w:t>That the governing provisions of the Association must be in effect for at least 20 years with automatic renewal periods thereafter</w:t>
      </w:r>
      <w:r w:rsidR="00191237" w:rsidRPr="00FC2973">
        <w:rPr>
          <w:u w:val="single"/>
        </w:rPr>
        <w:t xml:space="preserve">, and </w:t>
      </w:r>
      <w:r w:rsidR="008D7444" w:rsidRPr="00FC2973">
        <w:rPr>
          <w:u w:val="single"/>
        </w:rPr>
        <w:t>must</w:t>
      </w:r>
      <w:r w:rsidR="00191237" w:rsidRPr="00FC2973">
        <w:rPr>
          <w:u w:val="single"/>
        </w:rPr>
        <w:t xml:space="preserve"> state that the Association shall maintain governing provisions as needed to maintain compliance </w:t>
      </w:r>
      <w:r w:rsidR="00CC5B19" w:rsidRPr="00FC2973">
        <w:rPr>
          <w:u w:val="single"/>
        </w:rPr>
        <w:t xml:space="preserve">with </w:t>
      </w:r>
      <w:r w:rsidR="00191237" w:rsidRPr="00FC2973">
        <w:rPr>
          <w:u w:val="single"/>
        </w:rPr>
        <w:t xml:space="preserve">any applicable local, state, or federal regulations for </w:t>
      </w:r>
      <w:r w:rsidR="00CC5B19" w:rsidRPr="00FC2973">
        <w:rPr>
          <w:u w:val="single"/>
        </w:rPr>
        <w:t xml:space="preserve">perpetual </w:t>
      </w:r>
      <w:r w:rsidR="00191237" w:rsidRPr="00FC2973">
        <w:rPr>
          <w:spacing w:val="-2"/>
          <w:u w:val="single"/>
        </w:rPr>
        <w:t>operation and maintenance</w:t>
      </w:r>
      <w:r w:rsidR="00191237" w:rsidRPr="00FC2973">
        <w:rPr>
          <w:u w:val="single"/>
        </w:rPr>
        <w:t xml:space="preserve"> of the permitted stormwater </w:t>
      </w:r>
      <w:proofErr w:type="gramStart"/>
      <w:r w:rsidR="00191237" w:rsidRPr="00FC2973">
        <w:rPr>
          <w:u w:val="single"/>
        </w:rPr>
        <w:t>system</w:t>
      </w:r>
      <w:r w:rsidR="004233B8" w:rsidRPr="00FC2973">
        <w:rPr>
          <w:u w:val="single"/>
        </w:rPr>
        <w:t>;</w:t>
      </w:r>
      <w:proofErr w:type="gramEnd"/>
      <w:r w:rsidR="004233B8">
        <w:t xml:space="preserve"> </w:t>
      </w:r>
    </w:p>
    <w:p w14:paraId="56A66811" w14:textId="77777777" w:rsidR="00E331E0" w:rsidRPr="00144280" w:rsidRDefault="00E331E0" w:rsidP="005E2CA1">
      <w:pPr>
        <w:pStyle w:val="BodyText"/>
        <w:spacing w:before="10"/>
        <w:ind w:left="3510" w:hanging="810"/>
        <w:jc w:val="both"/>
      </w:pPr>
    </w:p>
    <w:p w14:paraId="56A66812" w14:textId="3DDB39AE" w:rsidR="00E331E0" w:rsidRPr="00144280" w:rsidRDefault="005E2CA1" w:rsidP="005E2CA1">
      <w:pPr>
        <w:tabs>
          <w:tab w:val="left" w:pos="3439"/>
        </w:tabs>
        <w:spacing w:before="1"/>
        <w:ind w:left="3510" w:right="1432" w:hanging="810"/>
      </w:pPr>
      <w:r w:rsidRPr="005E2CA1">
        <w:rPr>
          <w:u w:val="single"/>
        </w:rPr>
        <w:t>7.</w:t>
      </w:r>
      <w:r>
        <w:t xml:space="preserve"> 6.</w:t>
      </w:r>
      <w:r>
        <w:tab/>
        <w:t xml:space="preserve"> </w:t>
      </w:r>
      <w:r w:rsidR="000C7A67" w:rsidRPr="00144280">
        <w:t xml:space="preserve">That the Association shall exist in perpetuity. However, should the Association </w:t>
      </w:r>
      <w:r w:rsidR="000C7A67" w:rsidRPr="005E2CA1">
        <w:rPr>
          <w:spacing w:val="-2"/>
        </w:rPr>
        <w:t>dissolve,</w:t>
      </w:r>
      <w:r w:rsidR="000C7A67" w:rsidRPr="005E2CA1">
        <w:rPr>
          <w:spacing w:val="-12"/>
        </w:rPr>
        <w:t xml:space="preserve"> </w:t>
      </w:r>
      <w:r w:rsidR="000C7A67" w:rsidRPr="005E2CA1">
        <w:rPr>
          <w:spacing w:val="-2"/>
        </w:rPr>
        <w:t>the</w:t>
      </w:r>
      <w:r w:rsidR="000C7A67" w:rsidRPr="005E2CA1">
        <w:rPr>
          <w:spacing w:val="-12"/>
        </w:rPr>
        <w:t xml:space="preserve"> </w:t>
      </w:r>
      <w:r w:rsidR="000C7A67" w:rsidRPr="005E2CA1">
        <w:rPr>
          <w:spacing w:val="-2"/>
        </w:rPr>
        <w:t>operational</w:t>
      </w:r>
      <w:r w:rsidR="000C7A67" w:rsidRPr="005E2CA1">
        <w:rPr>
          <w:spacing w:val="-12"/>
        </w:rPr>
        <w:t xml:space="preserve"> </w:t>
      </w:r>
      <w:r w:rsidR="000C7A67" w:rsidRPr="005E2CA1">
        <w:rPr>
          <w:spacing w:val="-2"/>
        </w:rPr>
        <w:t>documents</w:t>
      </w:r>
      <w:r w:rsidR="000C7A67" w:rsidRPr="005E2CA1">
        <w:rPr>
          <w:spacing w:val="-11"/>
        </w:rPr>
        <w:t xml:space="preserve"> </w:t>
      </w:r>
      <w:r w:rsidR="000C7A67" w:rsidRPr="005E2CA1">
        <w:rPr>
          <w:spacing w:val="-2"/>
        </w:rPr>
        <w:t>shall</w:t>
      </w:r>
      <w:r w:rsidR="000C7A67" w:rsidRPr="005E2CA1">
        <w:rPr>
          <w:spacing w:val="-12"/>
        </w:rPr>
        <w:t xml:space="preserve"> </w:t>
      </w:r>
      <w:r w:rsidR="000C7A67" w:rsidRPr="005E2CA1">
        <w:rPr>
          <w:spacing w:val="-2"/>
        </w:rPr>
        <w:t>provide</w:t>
      </w:r>
      <w:r w:rsidR="000C7A67" w:rsidRPr="005E2CA1">
        <w:rPr>
          <w:spacing w:val="-12"/>
        </w:rPr>
        <w:t xml:space="preserve"> </w:t>
      </w:r>
      <w:r w:rsidR="000C7A67" w:rsidRPr="005E2CA1">
        <w:rPr>
          <w:spacing w:val="-2"/>
        </w:rPr>
        <w:t>that</w:t>
      </w:r>
      <w:r w:rsidR="000C7A67" w:rsidRPr="005E2CA1">
        <w:rPr>
          <w:spacing w:val="-12"/>
        </w:rPr>
        <w:t xml:space="preserve"> </w:t>
      </w:r>
      <w:r w:rsidR="000C7A67" w:rsidRPr="005E2CA1">
        <w:rPr>
          <w:spacing w:val="-2"/>
        </w:rPr>
        <w:t>the</w:t>
      </w:r>
      <w:r w:rsidR="000C7A67" w:rsidRPr="005E2CA1">
        <w:rPr>
          <w:spacing w:val="-11"/>
        </w:rPr>
        <w:t xml:space="preserve"> </w:t>
      </w:r>
      <w:r w:rsidR="000C7A67" w:rsidRPr="005E2CA1">
        <w:rPr>
          <w:spacing w:val="-2"/>
        </w:rPr>
        <w:t>system</w:t>
      </w:r>
      <w:r w:rsidR="000C7A67" w:rsidRPr="005E2CA1">
        <w:rPr>
          <w:spacing w:val="-12"/>
        </w:rPr>
        <w:t xml:space="preserve"> </w:t>
      </w:r>
      <w:r w:rsidR="000C7A67" w:rsidRPr="005E2CA1">
        <w:rPr>
          <w:spacing w:val="-2"/>
        </w:rPr>
        <w:t>shall</w:t>
      </w:r>
      <w:r w:rsidR="000C7A67" w:rsidRPr="005E2CA1">
        <w:rPr>
          <w:spacing w:val="-12"/>
        </w:rPr>
        <w:t xml:space="preserve"> </w:t>
      </w:r>
      <w:r w:rsidR="000C7A67" w:rsidRPr="005E2CA1">
        <w:rPr>
          <w:spacing w:val="-2"/>
        </w:rPr>
        <w:t>be</w:t>
      </w:r>
      <w:r w:rsidR="000C7A67" w:rsidRPr="005E2CA1">
        <w:rPr>
          <w:spacing w:val="-12"/>
        </w:rPr>
        <w:t xml:space="preserve"> </w:t>
      </w:r>
      <w:r w:rsidR="000C7A67" w:rsidRPr="005E2CA1">
        <w:rPr>
          <w:spacing w:val="-2"/>
        </w:rPr>
        <w:t>transferred to</w:t>
      </w:r>
      <w:r w:rsidR="000C7A67" w:rsidRPr="005E2CA1">
        <w:rPr>
          <w:spacing w:val="-7"/>
        </w:rPr>
        <w:t xml:space="preserve"> </w:t>
      </w:r>
      <w:r w:rsidR="000C7A67" w:rsidRPr="005E2CA1">
        <w:rPr>
          <w:spacing w:val="-2"/>
        </w:rPr>
        <w:t>and</w:t>
      </w:r>
      <w:r w:rsidR="000C7A67" w:rsidRPr="005E2CA1">
        <w:rPr>
          <w:spacing w:val="-7"/>
        </w:rPr>
        <w:t xml:space="preserve"> </w:t>
      </w:r>
      <w:r w:rsidR="000C7A67" w:rsidRPr="005E2CA1">
        <w:rPr>
          <w:spacing w:val="-2"/>
        </w:rPr>
        <w:t>maintained</w:t>
      </w:r>
      <w:r w:rsidR="000C7A67" w:rsidRPr="005E2CA1">
        <w:rPr>
          <w:spacing w:val="-7"/>
        </w:rPr>
        <w:t xml:space="preserve"> </w:t>
      </w:r>
      <w:r w:rsidR="000C7A67" w:rsidRPr="005E2CA1">
        <w:rPr>
          <w:spacing w:val="-2"/>
        </w:rPr>
        <w:t>by</w:t>
      </w:r>
      <w:r w:rsidR="000C7A67" w:rsidRPr="005E2CA1">
        <w:rPr>
          <w:spacing w:val="-7"/>
        </w:rPr>
        <w:t xml:space="preserve"> </w:t>
      </w:r>
      <w:r w:rsidR="000C7A67" w:rsidRPr="005E2CA1">
        <w:rPr>
          <w:spacing w:val="-2"/>
        </w:rPr>
        <w:t>one</w:t>
      </w:r>
      <w:r w:rsidR="000C7A67" w:rsidRPr="005E2CA1">
        <w:rPr>
          <w:spacing w:val="-6"/>
        </w:rPr>
        <w:t xml:space="preserve"> </w:t>
      </w:r>
      <w:r w:rsidR="000C7A67" w:rsidRPr="005E2CA1">
        <w:rPr>
          <w:spacing w:val="-2"/>
        </w:rPr>
        <w:t>of</w:t>
      </w:r>
      <w:r w:rsidR="000C7A67" w:rsidRPr="005E2CA1">
        <w:rPr>
          <w:spacing w:val="-6"/>
        </w:rPr>
        <w:t xml:space="preserve"> </w:t>
      </w:r>
      <w:r w:rsidR="000C7A67" w:rsidRPr="005E2CA1">
        <w:rPr>
          <w:spacing w:val="-2"/>
        </w:rPr>
        <w:t>the</w:t>
      </w:r>
      <w:r w:rsidR="000C7A67" w:rsidRPr="005E2CA1">
        <w:rPr>
          <w:spacing w:val="-6"/>
        </w:rPr>
        <w:t xml:space="preserve"> </w:t>
      </w:r>
      <w:r w:rsidR="000C7A67" w:rsidRPr="005E2CA1">
        <w:rPr>
          <w:spacing w:val="-2"/>
        </w:rPr>
        <w:t>entities</w:t>
      </w:r>
      <w:r w:rsidR="000C7A67" w:rsidRPr="005E2CA1">
        <w:rPr>
          <w:spacing w:val="-9"/>
        </w:rPr>
        <w:t xml:space="preserve"> </w:t>
      </w:r>
      <w:r w:rsidR="000C7A67" w:rsidRPr="005E2CA1">
        <w:rPr>
          <w:spacing w:val="-2"/>
        </w:rPr>
        <w:t>identified</w:t>
      </w:r>
      <w:r w:rsidR="000C7A67" w:rsidRPr="005E2CA1">
        <w:rPr>
          <w:spacing w:val="-7"/>
        </w:rPr>
        <w:t xml:space="preserve"> </w:t>
      </w:r>
      <w:r w:rsidR="000C7A67" w:rsidRPr="005E2CA1">
        <w:rPr>
          <w:spacing w:val="-2"/>
        </w:rPr>
        <w:t>in</w:t>
      </w:r>
      <w:r w:rsidR="000C7A67" w:rsidRPr="005E2CA1">
        <w:rPr>
          <w:spacing w:val="-6"/>
        </w:rPr>
        <w:t xml:space="preserve"> </w:t>
      </w:r>
      <w:r w:rsidR="000C7A67" w:rsidRPr="005E2CA1">
        <w:rPr>
          <w:b/>
          <w:bCs/>
          <w:spacing w:val="-2"/>
        </w:rPr>
        <w:t>sections</w:t>
      </w:r>
      <w:r w:rsidR="000C7A67" w:rsidRPr="005E2CA1">
        <w:rPr>
          <w:b/>
          <w:bCs/>
          <w:spacing w:val="-4"/>
        </w:rPr>
        <w:t xml:space="preserve"> </w:t>
      </w:r>
      <w:r w:rsidR="000C7A67" w:rsidRPr="005E2CA1">
        <w:rPr>
          <w:b/>
          <w:bCs/>
          <w:spacing w:val="-2"/>
        </w:rPr>
        <w:t>12.3.1(a)</w:t>
      </w:r>
      <w:r w:rsidR="000C7A67" w:rsidRPr="005E2CA1">
        <w:rPr>
          <w:b/>
          <w:bCs/>
          <w:spacing w:val="-6"/>
        </w:rPr>
        <w:t xml:space="preserve"> </w:t>
      </w:r>
      <w:r w:rsidR="000C7A67" w:rsidRPr="005E2CA1">
        <w:rPr>
          <w:b/>
          <w:bCs/>
          <w:spacing w:val="-2"/>
        </w:rPr>
        <w:t>through</w:t>
      </w:r>
      <w:r w:rsidR="000C7A67" w:rsidRPr="005E2CA1">
        <w:rPr>
          <w:b/>
          <w:bCs/>
          <w:spacing w:val="-7"/>
        </w:rPr>
        <w:t xml:space="preserve"> </w:t>
      </w:r>
      <w:r w:rsidR="000C7A67" w:rsidRPr="005E2CA1">
        <w:rPr>
          <w:b/>
          <w:bCs/>
          <w:spacing w:val="-2"/>
        </w:rPr>
        <w:t xml:space="preserve">(f), </w:t>
      </w:r>
      <w:r w:rsidR="000C7A67" w:rsidRPr="005E2CA1">
        <w:rPr>
          <w:b/>
          <w:bCs/>
        </w:rPr>
        <w:t>above</w:t>
      </w:r>
      <w:r w:rsidR="000C7A67" w:rsidRPr="00144280">
        <w:t xml:space="preserve">, who has the powers listed in </w:t>
      </w:r>
      <w:r w:rsidR="000C7A67" w:rsidRPr="005E2CA1">
        <w:rPr>
          <w:b/>
          <w:bCs/>
        </w:rPr>
        <w:t>section 12.3.4(b)1. through 8., above</w:t>
      </w:r>
      <w:r w:rsidR="000C7A67" w:rsidRPr="00144280">
        <w:t xml:space="preserve">, the </w:t>
      </w:r>
      <w:r w:rsidR="000C7A67" w:rsidRPr="005E2CA1">
        <w:rPr>
          <w:spacing w:val="-4"/>
        </w:rPr>
        <w:t xml:space="preserve">covenants and restrictions required in </w:t>
      </w:r>
      <w:r w:rsidR="000C7A67" w:rsidRPr="005E2CA1">
        <w:rPr>
          <w:b/>
          <w:bCs/>
          <w:spacing w:val="-4"/>
        </w:rPr>
        <w:t>section</w:t>
      </w:r>
      <w:r w:rsidR="000C7A67" w:rsidRPr="005E2CA1">
        <w:rPr>
          <w:b/>
          <w:bCs/>
          <w:spacing w:val="-5"/>
        </w:rPr>
        <w:t xml:space="preserve"> </w:t>
      </w:r>
      <w:r w:rsidR="000C7A67" w:rsidRPr="005E2CA1">
        <w:rPr>
          <w:b/>
          <w:bCs/>
          <w:spacing w:val="-4"/>
        </w:rPr>
        <w:t>12.3.4(c)1. through</w:t>
      </w:r>
      <w:r w:rsidR="000C7A67" w:rsidRPr="005E2CA1">
        <w:rPr>
          <w:b/>
          <w:bCs/>
          <w:spacing w:val="-5"/>
        </w:rPr>
        <w:t xml:space="preserve"> </w:t>
      </w:r>
      <w:r w:rsidR="000C7A67" w:rsidRPr="005E2CA1">
        <w:rPr>
          <w:b/>
          <w:bCs/>
          <w:spacing w:val="-4"/>
        </w:rPr>
        <w:t>9., herein</w:t>
      </w:r>
      <w:r w:rsidR="000C7A67" w:rsidRPr="005E2CA1">
        <w:rPr>
          <w:spacing w:val="-4"/>
        </w:rPr>
        <w:t>, and</w:t>
      </w:r>
      <w:r w:rsidR="000C7A67" w:rsidRPr="005E2CA1">
        <w:rPr>
          <w:spacing w:val="-7"/>
        </w:rPr>
        <w:t xml:space="preserve"> </w:t>
      </w:r>
      <w:r w:rsidR="000C7A67" w:rsidRPr="005E2CA1">
        <w:rPr>
          <w:spacing w:val="-4"/>
        </w:rPr>
        <w:t xml:space="preserve">the </w:t>
      </w:r>
      <w:r w:rsidR="000C7A67" w:rsidRPr="00144280">
        <w:t xml:space="preserve">ability to accept responsibility for the operation and maintenance of the system described in </w:t>
      </w:r>
      <w:r w:rsidR="000C7A67" w:rsidRPr="005E2CA1">
        <w:rPr>
          <w:b/>
          <w:bCs/>
        </w:rPr>
        <w:t>section 12.3.4(d)1. or 2</w:t>
      </w:r>
      <w:r w:rsidR="000C7A67" w:rsidRPr="00952B70">
        <w:rPr>
          <w:b/>
          <w:u w:val="single"/>
        </w:rPr>
        <w:t>.</w:t>
      </w:r>
      <w:r w:rsidR="000C7A67" w:rsidRPr="005E2CA1">
        <w:rPr>
          <w:b/>
          <w:bCs/>
        </w:rPr>
        <w:t xml:space="preserve">, </w:t>
      </w:r>
      <w:proofErr w:type="gramStart"/>
      <w:r w:rsidR="000C7A67" w:rsidRPr="005E2CA1">
        <w:rPr>
          <w:b/>
          <w:bCs/>
        </w:rPr>
        <w:t>below</w:t>
      </w:r>
      <w:r w:rsidR="000C7A67" w:rsidRPr="00144280">
        <w:t>;</w:t>
      </w:r>
      <w:proofErr w:type="gramEnd"/>
    </w:p>
    <w:p w14:paraId="56A66813" w14:textId="77777777" w:rsidR="00E331E0" w:rsidRPr="00144280" w:rsidRDefault="00E331E0" w:rsidP="005E2CA1">
      <w:pPr>
        <w:pStyle w:val="BodyText"/>
        <w:spacing w:before="10"/>
        <w:ind w:left="3510" w:hanging="810"/>
        <w:jc w:val="both"/>
      </w:pPr>
    </w:p>
    <w:p w14:paraId="56A66814" w14:textId="494950A5" w:rsidR="00E331E0" w:rsidRPr="00144280" w:rsidRDefault="005E2CA1" w:rsidP="005E2CA1">
      <w:pPr>
        <w:tabs>
          <w:tab w:val="left" w:pos="3439"/>
        </w:tabs>
        <w:ind w:left="3510" w:right="1434" w:hanging="810"/>
      </w:pPr>
      <w:r w:rsidRPr="005E2CA1">
        <w:rPr>
          <w:spacing w:val="-2"/>
          <w:u w:val="single"/>
        </w:rPr>
        <w:t>8.</w:t>
      </w:r>
      <w:r>
        <w:rPr>
          <w:spacing w:val="-2"/>
        </w:rPr>
        <w:t xml:space="preserve"> </w:t>
      </w:r>
      <w:r w:rsidRPr="005E2CA1">
        <w:rPr>
          <w:strike/>
          <w:spacing w:val="-2"/>
        </w:rPr>
        <w:t>7.</w:t>
      </w:r>
      <w:r>
        <w:rPr>
          <w:spacing w:val="-2"/>
        </w:rPr>
        <w:t xml:space="preserve"> </w:t>
      </w:r>
      <w:r>
        <w:rPr>
          <w:spacing w:val="-2"/>
        </w:rPr>
        <w:tab/>
      </w:r>
      <w:r w:rsidR="000C7A67" w:rsidRPr="005E2CA1">
        <w:rPr>
          <w:spacing w:val="-2"/>
        </w:rPr>
        <w:t>If</w:t>
      </w:r>
      <w:r w:rsidR="000C7A67" w:rsidRPr="005E2CA1">
        <w:rPr>
          <w:spacing w:val="-5"/>
        </w:rPr>
        <w:t xml:space="preserve"> </w:t>
      </w:r>
      <w:r w:rsidR="000C7A67" w:rsidRPr="005E2CA1">
        <w:rPr>
          <w:spacing w:val="-2"/>
        </w:rPr>
        <w:t>wetland</w:t>
      </w:r>
      <w:r w:rsidR="000C7A67" w:rsidRPr="005E2CA1">
        <w:rPr>
          <w:spacing w:val="-8"/>
        </w:rPr>
        <w:t xml:space="preserve"> </w:t>
      </w:r>
      <w:r w:rsidR="000C7A67" w:rsidRPr="005E2CA1">
        <w:rPr>
          <w:spacing w:val="-2"/>
        </w:rPr>
        <w:t>mitigation</w:t>
      </w:r>
      <w:r w:rsidR="000C7A67" w:rsidRPr="005E2CA1">
        <w:rPr>
          <w:spacing w:val="-8"/>
        </w:rPr>
        <w:t xml:space="preserve"> </w:t>
      </w:r>
      <w:r w:rsidR="000C7A67" w:rsidRPr="005E2CA1">
        <w:rPr>
          <w:spacing w:val="-2"/>
        </w:rPr>
        <w:t>monitoring</w:t>
      </w:r>
      <w:r w:rsidR="000C7A67" w:rsidRPr="005E2CA1">
        <w:rPr>
          <w:spacing w:val="-8"/>
        </w:rPr>
        <w:t xml:space="preserve"> </w:t>
      </w:r>
      <w:r w:rsidR="000C7A67" w:rsidRPr="005E2CA1">
        <w:rPr>
          <w:spacing w:val="-2"/>
        </w:rPr>
        <w:t>is</w:t>
      </w:r>
      <w:r w:rsidR="000C7A67" w:rsidRPr="005E2CA1">
        <w:rPr>
          <w:spacing w:val="-8"/>
        </w:rPr>
        <w:t xml:space="preserve"> </w:t>
      </w:r>
      <w:r w:rsidR="000C7A67" w:rsidRPr="005E2CA1">
        <w:rPr>
          <w:spacing w:val="-2"/>
        </w:rPr>
        <w:t>required</w:t>
      </w:r>
      <w:r w:rsidR="000C7A67" w:rsidRPr="005E2CA1">
        <w:rPr>
          <w:spacing w:val="-8"/>
        </w:rPr>
        <w:t xml:space="preserve"> </w:t>
      </w:r>
      <w:r w:rsidR="000C7A67" w:rsidRPr="005E2CA1">
        <w:rPr>
          <w:spacing w:val="-2"/>
        </w:rPr>
        <w:t>by</w:t>
      </w:r>
      <w:r w:rsidR="000C7A67" w:rsidRPr="005E2CA1">
        <w:rPr>
          <w:spacing w:val="-10"/>
        </w:rPr>
        <w:t xml:space="preserve"> </w:t>
      </w:r>
      <w:r w:rsidR="000C7A67" w:rsidRPr="005E2CA1">
        <w:rPr>
          <w:spacing w:val="-2"/>
        </w:rPr>
        <w:t>the</w:t>
      </w:r>
      <w:r w:rsidR="000C7A67" w:rsidRPr="005E2CA1">
        <w:rPr>
          <w:spacing w:val="-8"/>
        </w:rPr>
        <w:t xml:space="preserve"> </w:t>
      </w:r>
      <w:r w:rsidR="000C7A67" w:rsidRPr="005E2CA1">
        <w:rPr>
          <w:spacing w:val="-2"/>
        </w:rPr>
        <w:t>permit</w:t>
      </w:r>
      <w:r w:rsidR="000C7A67" w:rsidRPr="005E2CA1">
        <w:rPr>
          <w:spacing w:val="-8"/>
        </w:rPr>
        <w:t xml:space="preserve"> </w:t>
      </w:r>
      <w:r w:rsidR="000C7A67" w:rsidRPr="005E2CA1">
        <w:rPr>
          <w:spacing w:val="-2"/>
        </w:rPr>
        <w:t>and</w:t>
      </w:r>
      <w:r w:rsidR="000C7A67" w:rsidRPr="005E2CA1">
        <w:rPr>
          <w:spacing w:val="-10"/>
        </w:rPr>
        <w:t xml:space="preserve"> </w:t>
      </w:r>
      <w:r w:rsidR="000C7A67" w:rsidRPr="005E2CA1">
        <w:rPr>
          <w:spacing w:val="-2"/>
        </w:rPr>
        <w:t>the</w:t>
      </w:r>
      <w:r w:rsidR="000C7A67" w:rsidRPr="005E2CA1">
        <w:rPr>
          <w:spacing w:val="-8"/>
        </w:rPr>
        <w:t xml:space="preserve"> </w:t>
      </w:r>
      <w:r w:rsidR="000C7A67" w:rsidRPr="005E2CA1">
        <w:rPr>
          <w:spacing w:val="-2"/>
        </w:rPr>
        <w:t>operational</w:t>
      </w:r>
      <w:r w:rsidR="000C7A67" w:rsidRPr="005E2CA1">
        <w:rPr>
          <w:spacing w:val="-8"/>
        </w:rPr>
        <w:t xml:space="preserve"> </w:t>
      </w:r>
      <w:r w:rsidR="000C7A67" w:rsidRPr="005E2CA1">
        <w:rPr>
          <w:spacing w:val="-2"/>
        </w:rPr>
        <w:t xml:space="preserve">entity </w:t>
      </w:r>
      <w:r w:rsidR="000C7A67" w:rsidRPr="00144280">
        <w:t xml:space="preserve">will be responsible to carry out this obligation, the rules and regulations of the </w:t>
      </w:r>
      <w:r w:rsidR="000C7A67" w:rsidRPr="005E2CA1">
        <w:rPr>
          <w:spacing w:val="-2"/>
        </w:rPr>
        <w:t>Association</w:t>
      </w:r>
      <w:r w:rsidR="000C7A67" w:rsidRPr="005E2CA1">
        <w:rPr>
          <w:spacing w:val="-11"/>
        </w:rPr>
        <w:t xml:space="preserve"> </w:t>
      </w:r>
      <w:r w:rsidR="000C7A67" w:rsidRPr="005E2CA1">
        <w:rPr>
          <w:spacing w:val="-2"/>
        </w:rPr>
        <w:t>shall</w:t>
      </w:r>
      <w:r w:rsidR="000C7A67" w:rsidRPr="005E2CA1">
        <w:rPr>
          <w:spacing w:val="-10"/>
        </w:rPr>
        <w:t xml:space="preserve"> </w:t>
      </w:r>
      <w:r w:rsidR="000C7A67" w:rsidRPr="005E2CA1">
        <w:rPr>
          <w:spacing w:val="-2"/>
        </w:rPr>
        <w:t>state</w:t>
      </w:r>
      <w:r w:rsidR="000C7A67" w:rsidRPr="005E2CA1">
        <w:rPr>
          <w:spacing w:val="-8"/>
        </w:rPr>
        <w:t xml:space="preserve"> </w:t>
      </w:r>
      <w:r w:rsidR="000C7A67" w:rsidRPr="005E2CA1">
        <w:rPr>
          <w:spacing w:val="-2"/>
        </w:rPr>
        <w:t>that</w:t>
      </w:r>
      <w:r w:rsidR="000C7A67" w:rsidRPr="005E2CA1">
        <w:rPr>
          <w:spacing w:val="-10"/>
        </w:rPr>
        <w:t xml:space="preserve"> </w:t>
      </w:r>
      <w:r w:rsidR="000C7A67" w:rsidRPr="005E2CA1">
        <w:rPr>
          <w:spacing w:val="-2"/>
        </w:rPr>
        <w:t>it</w:t>
      </w:r>
      <w:r w:rsidR="000C7A67" w:rsidRPr="005E2CA1">
        <w:rPr>
          <w:spacing w:val="-10"/>
        </w:rPr>
        <w:t xml:space="preserve"> </w:t>
      </w:r>
      <w:r w:rsidR="000C7A67" w:rsidRPr="005E2CA1">
        <w:rPr>
          <w:spacing w:val="-2"/>
        </w:rPr>
        <w:t>will</w:t>
      </w:r>
      <w:r w:rsidR="000C7A67" w:rsidRPr="005E2CA1">
        <w:rPr>
          <w:spacing w:val="-8"/>
        </w:rPr>
        <w:t xml:space="preserve"> </w:t>
      </w:r>
      <w:r w:rsidR="000C7A67" w:rsidRPr="005E2CA1">
        <w:rPr>
          <w:spacing w:val="-2"/>
        </w:rPr>
        <w:t>be</w:t>
      </w:r>
      <w:r w:rsidR="000C7A67" w:rsidRPr="005E2CA1">
        <w:rPr>
          <w:spacing w:val="-11"/>
        </w:rPr>
        <w:t xml:space="preserve"> </w:t>
      </w:r>
      <w:r w:rsidR="000C7A67" w:rsidRPr="005E2CA1">
        <w:rPr>
          <w:spacing w:val="-2"/>
        </w:rPr>
        <w:t>the</w:t>
      </w:r>
      <w:r w:rsidR="000C7A67" w:rsidRPr="005E2CA1">
        <w:rPr>
          <w:spacing w:val="-8"/>
        </w:rPr>
        <w:t xml:space="preserve"> </w:t>
      </w:r>
      <w:r w:rsidR="000C7A67" w:rsidRPr="005E2CA1">
        <w:rPr>
          <w:spacing w:val="-2"/>
        </w:rPr>
        <w:t>Association’s</w:t>
      </w:r>
      <w:r w:rsidR="000C7A67" w:rsidRPr="005E2CA1">
        <w:rPr>
          <w:spacing w:val="-11"/>
        </w:rPr>
        <w:t xml:space="preserve"> </w:t>
      </w:r>
      <w:r w:rsidR="000C7A67" w:rsidRPr="005E2CA1">
        <w:rPr>
          <w:spacing w:val="-2"/>
        </w:rPr>
        <w:t>responsibility</w:t>
      </w:r>
      <w:r w:rsidR="000C7A67" w:rsidRPr="005E2CA1">
        <w:rPr>
          <w:spacing w:val="-11"/>
        </w:rPr>
        <w:t xml:space="preserve"> </w:t>
      </w:r>
      <w:r w:rsidR="000C7A67" w:rsidRPr="005E2CA1">
        <w:rPr>
          <w:spacing w:val="-2"/>
        </w:rPr>
        <w:t>to</w:t>
      </w:r>
      <w:r w:rsidR="000C7A67" w:rsidRPr="005E2CA1">
        <w:rPr>
          <w:spacing w:val="-11"/>
        </w:rPr>
        <w:t xml:space="preserve"> </w:t>
      </w:r>
      <w:r w:rsidR="000C7A67" w:rsidRPr="005E2CA1">
        <w:rPr>
          <w:spacing w:val="-2"/>
        </w:rPr>
        <w:t>complete</w:t>
      </w:r>
      <w:r w:rsidR="000C7A67" w:rsidRPr="005E2CA1">
        <w:rPr>
          <w:spacing w:val="-11"/>
        </w:rPr>
        <w:t xml:space="preserve"> </w:t>
      </w:r>
      <w:r w:rsidR="000C7A67" w:rsidRPr="005E2CA1">
        <w:rPr>
          <w:spacing w:val="-2"/>
        </w:rPr>
        <w:t xml:space="preserve">the </w:t>
      </w:r>
      <w:r w:rsidR="000C7A67" w:rsidRPr="00144280">
        <w:t xml:space="preserve">task successfully, including meeting all conditions associated with mitigation maintenance and </w:t>
      </w:r>
      <w:proofErr w:type="gramStart"/>
      <w:r w:rsidR="000C7A67" w:rsidRPr="00144280">
        <w:t>monitoring;</w:t>
      </w:r>
      <w:proofErr w:type="gramEnd"/>
    </w:p>
    <w:p w14:paraId="56A66815" w14:textId="77777777" w:rsidR="00E331E0" w:rsidRPr="00144280" w:rsidRDefault="00E331E0" w:rsidP="005E2CA1">
      <w:pPr>
        <w:pStyle w:val="BodyText"/>
        <w:spacing w:before="1"/>
        <w:ind w:left="3510" w:hanging="810"/>
        <w:jc w:val="both"/>
      </w:pPr>
    </w:p>
    <w:p w14:paraId="56A66816" w14:textId="09F9D5A3" w:rsidR="00E331E0" w:rsidRPr="00144280" w:rsidRDefault="005E2CA1" w:rsidP="005E2CA1">
      <w:pPr>
        <w:tabs>
          <w:tab w:val="left" w:pos="3439"/>
        </w:tabs>
        <w:ind w:left="3510" w:right="1433" w:hanging="810"/>
      </w:pPr>
      <w:r w:rsidRPr="005E2CA1">
        <w:rPr>
          <w:u w:val="single"/>
        </w:rPr>
        <w:t>9.</w:t>
      </w:r>
      <w:r>
        <w:t xml:space="preserve"> </w:t>
      </w:r>
      <w:r w:rsidRPr="005E2CA1">
        <w:rPr>
          <w:strike/>
        </w:rPr>
        <w:t>8.</w:t>
      </w:r>
      <w:r>
        <w:t xml:space="preserve"> </w:t>
      </w:r>
      <w:r>
        <w:tab/>
      </w:r>
      <w:r w:rsidR="000C7A67" w:rsidRPr="00144280">
        <w:t>The</w:t>
      </w:r>
      <w:r w:rsidR="000C7A67" w:rsidRPr="005E2CA1">
        <w:rPr>
          <w:spacing w:val="-12"/>
        </w:rPr>
        <w:t xml:space="preserve"> </w:t>
      </w:r>
      <w:r w:rsidR="000C7A67" w:rsidRPr="00144280">
        <w:t>Agency</w:t>
      </w:r>
      <w:r w:rsidR="000C7A67" w:rsidRPr="005E2CA1">
        <w:rPr>
          <w:spacing w:val="-12"/>
        </w:rPr>
        <w:t xml:space="preserve"> </w:t>
      </w:r>
      <w:r w:rsidR="000C7A67" w:rsidRPr="00144280">
        <w:t>has</w:t>
      </w:r>
      <w:r w:rsidR="000C7A67" w:rsidRPr="005E2CA1">
        <w:rPr>
          <w:spacing w:val="-13"/>
        </w:rPr>
        <w:t xml:space="preserve"> </w:t>
      </w:r>
      <w:r w:rsidR="000C7A67" w:rsidRPr="00144280">
        <w:t>the</w:t>
      </w:r>
      <w:r w:rsidR="000C7A67" w:rsidRPr="005E2CA1">
        <w:rPr>
          <w:spacing w:val="-11"/>
        </w:rPr>
        <w:t xml:space="preserve"> </w:t>
      </w:r>
      <w:r w:rsidR="000C7A67" w:rsidRPr="00144280">
        <w:t>right</w:t>
      </w:r>
      <w:r w:rsidR="000C7A67" w:rsidRPr="005E2CA1">
        <w:rPr>
          <w:spacing w:val="-12"/>
        </w:rPr>
        <w:t xml:space="preserve"> </w:t>
      </w:r>
      <w:r w:rsidR="000C7A67" w:rsidRPr="00144280">
        <w:t>to</w:t>
      </w:r>
      <w:r w:rsidR="000C7A67" w:rsidRPr="005E2CA1">
        <w:rPr>
          <w:spacing w:val="-12"/>
        </w:rPr>
        <w:t xml:space="preserve"> </w:t>
      </w:r>
      <w:r w:rsidR="000C7A67" w:rsidRPr="00144280">
        <w:t>take</w:t>
      </w:r>
      <w:r w:rsidR="000C7A67" w:rsidRPr="005E2CA1">
        <w:rPr>
          <w:spacing w:val="-11"/>
        </w:rPr>
        <w:t xml:space="preserve"> </w:t>
      </w:r>
      <w:r w:rsidR="000C7A67" w:rsidRPr="00144280">
        <w:t>enforcement</w:t>
      </w:r>
      <w:r w:rsidR="000C7A67" w:rsidRPr="005E2CA1">
        <w:rPr>
          <w:spacing w:val="-11"/>
        </w:rPr>
        <w:t xml:space="preserve"> </w:t>
      </w:r>
      <w:r w:rsidR="000C7A67" w:rsidRPr="00144280">
        <w:t>action,</w:t>
      </w:r>
      <w:r w:rsidR="000C7A67" w:rsidRPr="005E2CA1">
        <w:rPr>
          <w:spacing w:val="-13"/>
        </w:rPr>
        <w:t xml:space="preserve"> </w:t>
      </w:r>
      <w:r w:rsidR="000C7A67" w:rsidRPr="00144280">
        <w:t>including</w:t>
      </w:r>
      <w:r w:rsidR="000C7A67" w:rsidRPr="005E2CA1">
        <w:rPr>
          <w:spacing w:val="-12"/>
        </w:rPr>
        <w:t xml:space="preserve"> </w:t>
      </w:r>
      <w:r w:rsidR="000C7A67" w:rsidRPr="00144280">
        <w:t>a</w:t>
      </w:r>
      <w:r w:rsidR="000C7A67" w:rsidRPr="005E2CA1">
        <w:rPr>
          <w:spacing w:val="-11"/>
        </w:rPr>
        <w:t xml:space="preserve"> </w:t>
      </w:r>
      <w:r w:rsidR="000C7A67" w:rsidRPr="00144280">
        <w:t>civil</w:t>
      </w:r>
      <w:r w:rsidR="000C7A67" w:rsidRPr="005E2CA1">
        <w:rPr>
          <w:spacing w:val="-11"/>
        </w:rPr>
        <w:t xml:space="preserve"> </w:t>
      </w:r>
      <w:r w:rsidR="000C7A67" w:rsidRPr="00144280">
        <w:t>action</w:t>
      </w:r>
      <w:r w:rsidR="000C7A67" w:rsidRPr="005E2CA1">
        <w:rPr>
          <w:spacing w:val="-12"/>
        </w:rPr>
        <w:t xml:space="preserve"> </w:t>
      </w:r>
      <w:r w:rsidR="000C7A67" w:rsidRPr="00144280">
        <w:t>for</w:t>
      </w:r>
      <w:r w:rsidR="000C7A67" w:rsidRPr="005E2CA1">
        <w:rPr>
          <w:spacing w:val="-11"/>
        </w:rPr>
        <w:t xml:space="preserve"> </w:t>
      </w:r>
      <w:r w:rsidR="000C7A67" w:rsidRPr="00144280">
        <w:t xml:space="preserve">an injunction and penalties, against the Association to compel it to correct any </w:t>
      </w:r>
      <w:r w:rsidR="000C7A67" w:rsidRPr="005E2CA1">
        <w:rPr>
          <w:spacing w:val="-4"/>
        </w:rPr>
        <w:t>outstanding problems with</w:t>
      </w:r>
      <w:r w:rsidR="000C7A67" w:rsidRPr="005E2CA1">
        <w:rPr>
          <w:spacing w:val="-5"/>
        </w:rPr>
        <w:t xml:space="preserve"> </w:t>
      </w:r>
      <w:r w:rsidR="000C7A67" w:rsidRPr="005E2CA1">
        <w:rPr>
          <w:spacing w:val="-4"/>
        </w:rPr>
        <w:t>the system facilities</w:t>
      </w:r>
      <w:r w:rsidR="000C7A67" w:rsidRPr="005E2CA1">
        <w:rPr>
          <w:spacing w:val="-5"/>
        </w:rPr>
        <w:t xml:space="preserve"> </w:t>
      </w:r>
      <w:r w:rsidR="000C7A67" w:rsidRPr="005E2CA1">
        <w:rPr>
          <w:spacing w:val="-4"/>
        </w:rPr>
        <w:t>or</w:t>
      </w:r>
      <w:r w:rsidR="000C7A67" w:rsidRPr="005E2CA1">
        <w:rPr>
          <w:spacing w:val="-5"/>
        </w:rPr>
        <w:t xml:space="preserve"> </w:t>
      </w:r>
      <w:r w:rsidR="000C7A67" w:rsidRPr="005E2CA1">
        <w:rPr>
          <w:spacing w:val="-4"/>
        </w:rPr>
        <w:t>in</w:t>
      </w:r>
      <w:r w:rsidR="000C7A67" w:rsidRPr="005E2CA1">
        <w:rPr>
          <w:spacing w:val="-5"/>
        </w:rPr>
        <w:t xml:space="preserve"> </w:t>
      </w:r>
      <w:r w:rsidR="000C7A67" w:rsidRPr="005E2CA1">
        <w:rPr>
          <w:spacing w:val="-4"/>
        </w:rPr>
        <w:t>mitigation</w:t>
      </w:r>
      <w:r w:rsidR="000C7A67" w:rsidRPr="005E2CA1">
        <w:rPr>
          <w:spacing w:val="-5"/>
        </w:rPr>
        <w:t xml:space="preserve"> </w:t>
      </w:r>
      <w:r w:rsidR="000C7A67" w:rsidRPr="005E2CA1">
        <w:rPr>
          <w:spacing w:val="-4"/>
        </w:rPr>
        <w:t>or</w:t>
      </w:r>
      <w:r w:rsidR="000C7A67" w:rsidRPr="005E2CA1">
        <w:rPr>
          <w:spacing w:val="-5"/>
        </w:rPr>
        <w:t xml:space="preserve"> </w:t>
      </w:r>
      <w:r w:rsidR="000C7A67" w:rsidRPr="005E2CA1">
        <w:rPr>
          <w:spacing w:val="-4"/>
        </w:rPr>
        <w:t xml:space="preserve">conservation areas </w:t>
      </w:r>
      <w:r w:rsidR="000C7A67" w:rsidRPr="00144280">
        <w:t>under</w:t>
      </w:r>
      <w:r w:rsidR="000C7A67" w:rsidRPr="005E2CA1">
        <w:rPr>
          <w:spacing w:val="-6"/>
        </w:rPr>
        <w:t xml:space="preserve"> </w:t>
      </w:r>
      <w:r w:rsidR="000C7A67" w:rsidRPr="00144280">
        <w:t>the</w:t>
      </w:r>
      <w:r w:rsidR="000C7A67" w:rsidRPr="005E2CA1">
        <w:rPr>
          <w:spacing w:val="-6"/>
        </w:rPr>
        <w:t xml:space="preserve"> </w:t>
      </w:r>
      <w:r w:rsidR="000C7A67" w:rsidRPr="00144280">
        <w:t>responsibility</w:t>
      </w:r>
      <w:r w:rsidR="000C7A67" w:rsidRPr="005E2CA1">
        <w:rPr>
          <w:spacing w:val="-7"/>
        </w:rPr>
        <w:t xml:space="preserve"> </w:t>
      </w:r>
      <w:r w:rsidR="000C7A67" w:rsidRPr="00144280">
        <w:t>or</w:t>
      </w:r>
      <w:r w:rsidR="000C7A67" w:rsidRPr="005E2CA1">
        <w:rPr>
          <w:spacing w:val="-6"/>
        </w:rPr>
        <w:t xml:space="preserve"> </w:t>
      </w:r>
      <w:r w:rsidR="000C7A67" w:rsidRPr="00144280">
        <w:t>control</w:t>
      </w:r>
      <w:r w:rsidR="000C7A67" w:rsidRPr="005E2CA1">
        <w:rPr>
          <w:spacing w:val="-3"/>
        </w:rPr>
        <w:t xml:space="preserve"> </w:t>
      </w:r>
      <w:r w:rsidR="000C7A67" w:rsidRPr="00144280">
        <w:t>of</w:t>
      </w:r>
      <w:r w:rsidR="000C7A67" w:rsidRPr="005E2CA1">
        <w:rPr>
          <w:spacing w:val="-6"/>
        </w:rPr>
        <w:t xml:space="preserve"> </w:t>
      </w:r>
      <w:r w:rsidR="000C7A67" w:rsidRPr="00144280">
        <w:t>the</w:t>
      </w:r>
      <w:r w:rsidR="000C7A67" w:rsidRPr="005E2CA1">
        <w:rPr>
          <w:spacing w:val="-4"/>
        </w:rPr>
        <w:t xml:space="preserve"> </w:t>
      </w:r>
      <w:r w:rsidR="000C7A67" w:rsidRPr="00144280">
        <w:t>Association;</w:t>
      </w:r>
      <w:r w:rsidR="000C7A67" w:rsidRPr="005E2CA1">
        <w:rPr>
          <w:spacing w:val="-6"/>
        </w:rPr>
        <w:t xml:space="preserve"> </w:t>
      </w:r>
      <w:r w:rsidR="000C7A67" w:rsidRPr="00144280">
        <w:t>and</w:t>
      </w:r>
    </w:p>
    <w:p w14:paraId="56A66817" w14:textId="77777777" w:rsidR="00E331E0" w:rsidRPr="00144280" w:rsidRDefault="00E331E0" w:rsidP="005E2CA1">
      <w:pPr>
        <w:pStyle w:val="BodyText"/>
        <w:ind w:left="3510" w:hanging="810"/>
        <w:jc w:val="both"/>
      </w:pPr>
    </w:p>
    <w:p w14:paraId="56A66818" w14:textId="508581D7" w:rsidR="00E331E0" w:rsidRPr="00144280" w:rsidRDefault="005E2CA1" w:rsidP="005E2CA1">
      <w:pPr>
        <w:tabs>
          <w:tab w:val="left" w:pos="3439"/>
        </w:tabs>
        <w:ind w:left="3510" w:right="1435" w:hanging="810"/>
      </w:pPr>
      <w:r w:rsidRPr="005E2CA1">
        <w:rPr>
          <w:u w:val="single"/>
        </w:rPr>
        <w:t>10.</w:t>
      </w:r>
      <w:r>
        <w:t xml:space="preserve"> </w:t>
      </w:r>
      <w:r w:rsidRPr="005E2CA1">
        <w:rPr>
          <w:strike/>
        </w:rPr>
        <w:t>9.</w:t>
      </w:r>
      <w:r>
        <w:t xml:space="preserve"> </w:t>
      </w:r>
      <w:r>
        <w:tab/>
      </w:r>
      <w:r w:rsidR="000C7A67" w:rsidRPr="00144280">
        <w:t xml:space="preserve">A “Recorded Notice of Environmental Resource Permit,” Form No. 62- </w:t>
      </w:r>
      <w:r w:rsidR="000C7A67" w:rsidRPr="005E2CA1">
        <w:rPr>
          <w:spacing w:val="-4"/>
        </w:rPr>
        <w:t>330.090(1), shall</w:t>
      </w:r>
      <w:r w:rsidR="000C7A67" w:rsidRPr="005E2CA1">
        <w:rPr>
          <w:spacing w:val="-6"/>
        </w:rPr>
        <w:t xml:space="preserve"> </w:t>
      </w:r>
      <w:r w:rsidR="000C7A67" w:rsidRPr="005E2CA1">
        <w:rPr>
          <w:spacing w:val="-4"/>
        </w:rPr>
        <w:t>be</w:t>
      </w:r>
      <w:r w:rsidR="000C7A67" w:rsidRPr="005E2CA1">
        <w:rPr>
          <w:spacing w:val="-6"/>
        </w:rPr>
        <w:t xml:space="preserve"> </w:t>
      </w:r>
      <w:r w:rsidR="000C7A67" w:rsidRPr="005E2CA1">
        <w:rPr>
          <w:spacing w:val="-4"/>
        </w:rPr>
        <w:t>recorded</w:t>
      </w:r>
      <w:r w:rsidR="000C7A67" w:rsidRPr="005E2CA1">
        <w:rPr>
          <w:spacing w:val="-7"/>
        </w:rPr>
        <w:t xml:space="preserve"> </w:t>
      </w:r>
      <w:r w:rsidR="000C7A67" w:rsidRPr="005E2CA1">
        <w:rPr>
          <w:spacing w:val="-4"/>
        </w:rPr>
        <w:t>in</w:t>
      </w:r>
      <w:r w:rsidR="000C7A67" w:rsidRPr="005E2CA1">
        <w:rPr>
          <w:spacing w:val="-7"/>
        </w:rPr>
        <w:t xml:space="preserve"> </w:t>
      </w:r>
      <w:r w:rsidR="000C7A67" w:rsidRPr="005E2CA1">
        <w:rPr>
          <w:spacing w:val="-4"/>
        </w:rPr>
        <w:t>the</w:t>
      </w:r>
      <w:r w:rsidR="000C7A67" w:rsidRPr="005E2CA1">
        <w:rPr>
          <w:spacing w:val="-6"/>
        </w:rPr>
        <w:t xml:space="preserve"> </w:t>
      </w:r>
      <w:r w:rsidR="000C7A67" w:rsidRPr="005E2CA1">
        <w:rPr>
          <w:spacing w:val="-4"/>
        </w:rPr>
        <w:t>public</w:t>
      </w:r>
      <w:r w:rsidR="000C7A67" w:rsidRPr="005E2CA1">
        <w:rPr>
          <w:spacing w:val="-6"/>
        </w:rPr>
        <w:t xml:space="preserve"> </w:t>
      </w:r>
      <w:r w:rsidR="000C7A67" w:rsidRPr="005E2CA1">
        <w:rPr>
          <w:spacing w:val="-4"/>
        </w:rPr>
        <w:t>records of</w:t>
      </w:r>
      <w:r w:rsidR="000C7A67" w:rsidRPr="005E2CA1">
        <w:rPr>
          <w:spacing w:val="-6"/>
        </w:rPr>
        <w:t xml:space="preserve"> </w:t>
      </w:r>
      <w:r w:rsidR="000C7A67" w:rsidRPr="005E2CA1">
        <w:rPr>
          <w:spacing w:val="-4"/>
        </w:rPr>
        <w:t>the</w:t>
      </w:r>
      <w:r w:rsidR="000C7A67" w:rsidRPr="005E2CA1">
        <w:rPr>
          <w:spacing w:val="-9"/>
        </w:rPr>
        <w:t xml:space="preserve"> </w:t>
      </w:r>
      <w:r w:rsidR="000C7A67" w:rsidRPr="005E2CA1">
        <w:rPr>
          <w:spacing w:val="-4"/>
        </w:rPr>
        <w:t>County(s) where</w:t>
      </w:r>
      <w:r w:rsidR="000C7A67" w:rsidRPr="005E2CA1">
        <w:rPr>
          <w:spacing w:val="-9"/>
        </w:rPr>
        <w:t xml:space="preserve"> </w:t>
      </w:r>
      <w:r w:rsidR="000C7A67" w:rsidRPr="005E2CA1">
        <w:rPr>
          <w:spacing w:val="-4"/>
        </w:rPr>
        <w:t xml:space="preserve">the project </w:t>
      </w:r>
      <w:r w:rsidR="000C7A67" w:rsidRPr="00144280">
        <w:t>is located. The Registered Agent for the Association shall maintain copies of all permitting</w:t>
      </w:r>
      <w:r w:rsidR="000C7A67" w:rsidRPr="005E2CA1">
        <w:rPr>
          <w:spacing w:val="-2"/>
        </w:rPr>
        <w:t xml:space="preserve"> </w:t>
      </w:r>
      <w:r w:rsidR="000C7A67" w:rsidRPr="00144280">
        <w:t>actions</w:t>
      </w:r>
      <w:r w:rsidR="000C7A67" w:rsidRPr="005E2CA1">
        <w:rPr>
          <w:spacing w:val="-4"/>
        </w:rPr>
        <w:t xml:space="preserve"> </w:t>
      </w:r>
      <w:r w:rsidR="000C7A67" w:rsidRPr="00144280">
        <w:t>for</w:t>
      </w:r>
      <w:r w:rsidR="000C7A67" w:rsidRPr="005E2CA1">
        <w:rPr>
          <w:spacing w:val="-4"/>
        </w:rPr>
        <w:t xml:space="preserve"> </w:t>
      </w:r>
      <w:r w:rsidR="000C7A67" w:rsidRPr="00144280">
        <w:t>the</w:t>
      </w:r>
      <w:r w:rsidR="000C7A67" w:rsidRPr="005E2CA1">
        <w:rPr>
          <w:spacing w:val="-4"/>
        </w:rPr>
        <w:t xml:space="preserve"> </w:t>
      </w:r>
      <w:r w:rsidR="000C7A67" w:rsidRPr="00144280">
        <w:t>benefit</w:t>
      </w:r>
      <w:r w:rsidR="000C7A67" w:rsidRPr="005E2CA1">
        <w:rPr>
          <w:spacing w:val="-3"/>
        </w:rPr>
        <w:t xml:space="preserve"> </w:t>
      </w:r>
      <w:r w:rsidR="000C7A67" w:rsidRPr="00144280">
        <w:t>of</w:t>
      </w:r>
      <w:r w:rsidR="000C7A67" w:rsidRPr="005E2CA1">
        <w:rPr>
          <w:spacing w:val="-4"/>
        </w:rPr>
        <w:t xml:space="preserve"> </w:t>
      </w:r>
      <w:r w:rsidR="000C7A67" w:rsidRPr="00144280">
        <w:t>the</w:t>
      </w:r>
      <w:r w:rsidR="000C7A67" w:rsidRPr="005E2CA1">
        <w:rPr>
          <w:spacing w:val="-2"/>
        </w:rPr>
        <w:t xml:space="preserve"> </w:t>
      </w:r>
      <w:r w:rsidR="000C7A67" w:rsidRPr="00144280">
        <w:t>Association.</w:t>
      </w:r>
    </w:p>
    <w:p w14:paraId="3799A0D6" w14:textId="77777777" w:rsidR="003F2959" w:rsidRPr="00144280" w:rsidRDefault="003F2959" w:rsidP="005334C3">
      <w:pPr>
        <w:tabs>
          <w:tab w:val="left" w:pos="2718"/>
          <w:tab w:val="left" w:pos="2719"/>
        </w:tabs>
        <w:ind w:right="1436"/>
      </w:pPr>
    </w:p>
    <w:p w14:paraId="56A6681A" w14:textId="48D8114C" w:rsidR="00E331E0" w:rsidRPr="00144280" w:rsidRDefault="000C7A67" w:rsidP="001F0699">
      <w:pPr>
        <w:pStyle w:val="ListParagraph"/>
        <w:numPr>
          <w:ilvl w:val="3"/>
          <w:numId w:val="7"/>
        </w:numPr>
        <w:tabs>
          <w:tab w:val="left" w:pos="2718"/>
          <w:tab w:val="left" w:pos="2719"/>
        </w:tabs>
        <w:ind w:left="2718" w:right="1436" w:hanging="720"/>
      </w:pPr>
      <w:r w:rsidRPr="00144280">
        <w:t>Submit</w:t>
      </w:r>
      <w:r w:rsidRPr="00144280">
        <w:rPr>
          <w:spacing w:val="-10"/>
        </w:rPr>
        <w:t xml:space="preserve"> </w:t>
      </w:r>
      <w:r w:rsidRPr="00144280">
        <w:t>documentation</w:t>
      </w:r>
      <w:r w:rsidRPr="00144280">
        <w:rPr>
          <w:spacing w:val="-12"/>
        </w:rPr>
        <w:t xml:space="preserve"> </w:t>
      </w:r>
      <w:r w:rsidRPr="00144280">
        <w:t>that</w:t>
      </w:r>
      <w:r w:rsidRPr="00144280">
        <w:rPr>
          <w:spacing w:val="-12"/>
        </w:rPr>
        <w:t xml:space="preserve"> </w:t>
      </w:r>
      <w:r w:rsidRPr="00144280">
        <w:t>the</w:t>
      </w:r>
      <w:r w:rsidRPr="00144280">
        <w:rPr>
          <w:spacing w:val="-10"/>
        </w:rPr>
        <w:t xml:space="preserve"> </w:t>
      </w:r>
      <w:r w:rsidRPr="00144280">
        <w:t>Association</w:t>
      </w:r>
      <w:r w:rsidRPr="00144280">
        <w:rPr>
          <w:spacing w:val="-10"/>
        </w:rPr>
        <w:t xml:space="preserve"> </w:t>
      </w:r>
      <w:r w:rsidRPr="00144280">
        <w:t>will</w:t>
      </w:r>
      <w:r w:rsidRPr="005974A0">
        <w:rPr>
          <w:strike/>
          <w:spacing w:val="-12"/>
        </w:rPr>
        <w:t xml:space="preserve"> </w:t>
      </w:r>
      <w:r w:rsidRPr="005974A0">
        <w:rPr>
          <w:strike/>
        </w:rPr>
        <w:t>have</w:t>
      </w:r>
      <w:r w:rsidRPr="005974A0">
        <w:rPr>
          <w:strike/>
          <w:spacing w:val="-12"/>
        </w:rPr>
        <w:t xml:space="preserve"> </w:t>
      </w:r>
      <w:r w:rsidRPr="005974A0">
        <w:rPr>
          <w:strike/>
        </w:rPr>
        <w:t>the</w:t>
      </w:r>
      <w:r w:rsidRPr="005974A0">
        <w:rPr>
          <w:strike/>
          <w:spacing w:val="-10"/>
        </w:rPr>
        <w:t xml:space="preserve"> </w:t>
      </w:r>
      <w:r w:rsidRPr="005974A0">
        <w:rPr>
          <w:strike/>
        </w:rPr>
        <w:t>ability</w:t>
      </w:r>
      <w:r w:rsidRPr="005974A0">
        <w:rPr>
          <w:strike/>
          <w:spacing w:val="-12"/>
        </w:rPr>
        <w:t xml:space="preserve"> </w:t>
      </w:r>
      <w:r w:rsidRPr="005974A0">
        <w:rPr>
          <w:strike/>
        </w:rPr>
        <w:t>to</w:t>
      </w:r>
      <w:r w:rsidRPr="005974A0">
        <w:rPr>
          <w:strike/>
          <w:spacing w:val="-12"/>
        </w:rPr>
        <w:t xml:space="preserve"> </w:t>
      </w:r>
      <w:r w:rsidRPr="005974A0">
        <w:rPr>
          <w:strike/>
        </w:rPr>
        <w:t>accept</w:t>
      </w:r>
      <w:r w:rsidRPr="005974A0">
        <w:rPr>
          <w:strike/>
          <w:spacing w:val="-12"/>
        </w:rPr>
        <w:t xml:space="preserve"> </w:t>
      </w:r>
      <w:r w:rsidRPr="005974A0">
        <w:rPr>
          <w:strike/>
        </w:rPr>
        <w:t>responsibility</w:t>
      </w:r>
      <w:r w:rsidRPr="005974A0">
        <w:rPr>
          <w:strike/>
          <w:spacing w:val="-11"/>
        </w:rPr>
        <w:t xml:space="preserve"> </w:t>
      </w:r>
      <w:r w:rsidRPr="005974A0">
        <w:rPr>
          <w:strike/>
        </w:rPr>
        <w:t>for the operation and maintenance of the system</w:t>
      </w:r>
      <w:r w:rsidRPr="00144280">
        <w:t>:</w:t>
      </w:r>
    </w:p>
    <w:p w14:paraId="6AC3628E" w14:textId="77777777" w:rsidR="00800BD7" w:rsidRPr="00144280" w:rsidRDefault="00800BD7" w:rsidP="001F0699">
      <w:pPr>
        <w:pStyle w:val="ListParagraph"/>
        <w:tabs>
          <w:tab w:val="left" w:pos="2718"/>
          <w:tab w:val="left" w:pos="2719"/>
        </w:tabs>
        <w:ind w:left="2718" w:right="1436" w:firstLine="0"/>
      </w:pPr>
    </w:p>
    <w:p w14:paraId="56A6681C" w14:textId="15D85C1C" w:rsidR="00E331E0" w:rsidRPr="00144280" w:rsidRDefault="00A82D95" w:rsidP="001F0699">
      <w:pPr>
        <w:pStyle w:val="ListParagraph"/>
        <w:numPr>
          <w:ilvl w:val="4"/>
          <w:numId w:val="7"/>
        </w:numPr>
        <w:tabs>
          <w:tab w:val="left" w:pos="3441"/>
        </w:tabs>
        <w:spacing w:before="78"/>
        <w:ind w:left="3440" w:right="1434" w:hanging="720"/>
      </w:pPr>
      <w:r w:rsidRPr="005974A0">
        <w:rPr>
          <w:u w:val="single"/>
        </w:rPr>
        <w:t xml:space="preserve">Have the ability to accept responsibility for the operation and maintenance of the system </w:t>
      </w:r>
      <w:r w:rsidR="00072E61" w:rsidRPr="005974A0">
        <w:rPr>
          <w:u w:val="single"/>
        </w:rPr>
        <w:t>for</w:t>
      </w:r>
      <w:r w:rsidR="005974A0">
        <w:rPr>
          <w:u w:val="single"/>
        </w:rPr>
        <w:t xml:space="preserve"> </w:t>
      </w:r>
      <w:proofErr w:type="spellStart"/>
      <w:proofErr w:type="gramStart"/>
      <w:r w:rsidR="000C7A67" w:rsidRPr="005974A0">
        <w:rPr>
          <w:strike/>
        </w:rPr>
        <w:t>For</w:t>
      </w:r>
      <w:proofErr w:type="spellEnd"/>
      <w:proofErr w:type="gramEnd"/>
      <w:r w:rsidR="000C7A67" w:rsidRPr="00144280">
        <w:rPr>
          <w:spacing w:val="-14"/>
        </w:rPr>
        <w:t xml:space="preserve"> </w:t>
      </w:r>
      <w:r w:rsidR="000C7A67" w:rsidRPr="00144280">
        <w:t>future</w:t>
      </w:r>
      <w:r w:rsidR="000C7A67" w:rsidRPr="00144280">
        <w:rPr>
          <w:spacing w:val="-14"/>
        </w:rPr>
        <w:t xml:space="preserve"> </w:t>
      </w:r>
      <w:r w:rsidR="000C7A67" w:rsidRPr="00144280">
        <w:t>phases</w:t>
      </w:r>
      <w:r w:rsidR="000C7A67" w:rsidRPr="00144280">
        <w:rPr>
          <w:spacing w:val="-14"/>
        </w:rPr>
        <w:t xml:space="preserve"> </w:t>
      </w:r>
      <w:r w:rsidR="000C7A67" w:rsidRPr="00144280">
        <w:t>of</w:t>
      </w:r>
      <w:r w:rsidR="000C7A67" w:rsidRPr="00144280">
        <w:rPr>
          <w:spacing w:val="-13"/>
        </w:rPr>
        <w:t xml:space="preserve"> </w:t>
      </w:r>
      <w:r w:rsidR="000C7A67" w:rsidRPr="00144280">
        <w:t>the</w:t>
      </w:r>
      <w:r w:rsidR="000C7A67" w:rsidRPr="00144280">
        <w:rPr>
          <w:spacing w:val="-14"/>
        </w:rPr>
        <w:t xml:space="preserve"> </w:t>
      </w:r>
      <w:r w:rsidR="000C7A67" w:rsidRPr="00144280">
        <w:t>project,</w:t>
      </w:r>
      <w:r w:rsidR="000C7A67" w:rsidRPr="00144280">
        <w:rPr>
          <w:spacing w:val="-14"/>
        </w:rPr>
        <w:t xml:space="preserve"> </w:t>
      </w:r>
      <w:r w:rsidR="000C7A67" w:rsidRPr="00144280">
        <w:t>if</w:t>
      </w:r>
      <w:r w:rsidR="000C7A67" w:rsidRPr="00144280">
        <w:rPr>
          <w:spacing w:val="-14"/>
        </w:rPr>
        <w:t xml:space="preserve"> </w:t>
      </w:r>
      <w:r w:rsidR="000C7A67" w:rsidRPr="00144280">
        <w:t>the</w:t>
      </w:r>
      <w:r w:rsidR="000C7A67" w:rsidRPr="00144280">
        <w:rPr>
          <w:spacing w:val="-13"/>
        </w:rPr>
        <w:t xml:space="preserve"> </w:t>
      </w:r>
      <w:r w:rsidR="000C7A67" w:rsidRPr="00144280">
        <w:t>operation</w:t>
      </w:r>
      <w:r w:rsidR="000C7A67" w:rsidRPr="00144280">
        <w:rPr>
          <w:spacing w:val="-14"/>
        </w:rPr>
        <w:t xml:space="preserve"> </w:t>
      </w:r>
      <w:r w:rsidR="000C7A67" w:rsidRPr="00144280">
        <w:t>and</w:t>
      </w:r>
      <w:r w:rsidR="000C7A67" w:rsidRPr="00144280">
        <w:rPr>
          <w:spacing w:val="-14"/>
        </w:rPr>
        <w:t xml:space="preserve"> </w:t>
      </w:r>
      <w:r w:rsidR="000C7A67" w:rsidRPr="00144280">
        <w:t>maintenance</w:t>
      </w:r>
      <w:r w:rsidR="000C7A67" w:rsidRPr="00144280">
        <w:rPr>
          <w:spacing w:val="-14"/>
        </w:rPr>
        <w:t xml:space="preserve"> </w:t>
      </w:r>
      <w:r w:rsidR="000C7A67" w:rsidRPr="00144280">
        <w:t>entity</w:t>
      </w:r>
      <w:r w:rsidR="000C7A67" w:rsidRPr="00144280">
        <w:rPr>
          <w:spacing w:val="-13"/>
        </w:rPr>
        <w:t xml:space="preserve"> </w:t>
      </w:r>
      <w:r w:rsidR="000C7A67" w:rsidRPr="00144280">
        <w:t>is</w:t>
      </w:r>
      <w:r w:rsidR="000C7A67" w:rsidRPr="00144280">
        <w:rPr>
          <w:spacing w:val="-14"/>
        </w:rPr>
        <w:t xml:space="preserve"> </w:t>
      </w:r>
      <w:r w:rsidR="000C7A67" w:rsidRPr="00144280">
        <w:t xml:space="preserve">proposed </w:t>
      </w:r>
      <w:r w:rsidR="000C7A67" w:rsidRPr="00144280">
        <w:rPr>
          <w:spacing w:val="-2"/>
        </w:rPr>
        <w:t>for</w:t>
      </w:r>
      <w:r w:rsidR="000C7A67" w:rsidRPr="00144280">
        <w:rPr>
          <w:spacing w:val="-12"/>
        </w:rPr>
        <w:t xml:space="preserve"> </w:t>
      </w:r>
      <w:r w:rsidR="000C7A67" w:rsidRPr="00144280">
        <w:rPr>
          <w:spacing w:val="-2"/>
        </w:rPr>
        <w:t>a</w:t>
      </w:r>
      <w:r w:rsidR="000C7A67" w:rsidRPr="00144280">
        <w:rPr>
          <w:spacing w:val="-12"/>
        </w:rPr>
        <w:t xml:space="preserve"> </w:t>
      </w:r>
      <w:r w:rsidR="000C7A67" w:rsidRPr="00144280">
        <w:rPr>
          <w:spacing w:val="-2"/>
        </w:rPr>
        <w:t>project</w:t>
      </w:r>
      <w:r w:rsidR="000C7A67" w:rsidRPr="00144280">
        <w:rPr>
          <w:spacing w:val="-12"/>
        </w:rPr>
        <w:t xml:space="preserve"> </w:t>
      </w:r>
      <w:r w:rsidR="000C7A67" w:rsidRPr="00144280">
        <w:rPr>
          <w:spacing w:val="-2"/>
        </w:rPr>
        <w:t>that</w:t>
      </w:r>
      <w:r w:rsidR="000C7A67" w:rsidRPr="00144280">
        <w:rPr>
          <w:spacing w:val="-11"/>
        </w:rPr>
        <w:t xml:space="preserve"> </w:t>
      </w:r>
      <w:r w:rsidR="000C7A67" w:rsidRPr="00144280">
        <w:rPr>
          <w:spacing w:val="-2"/>
        </w:rPr>
        <w:t>will</w:t>
      </w:r>
      <w:r w:rsidR="000C7A67" w:rsidRPr="00144280">
        <w:rPr>
          <w:spacing w:val="-12"/>
        </w:rPr>
        <w:t xml:space="preserve"> </w:t>
      </w:r>
      <w:r w:rsidR="000C7A67" w:rsidRPr="00144280">
        <w:rPr>
          <w:spacing w:val="-2"/>
        </w:rPr>
        <w:t>be</w:t>
      </w:r>
      <w:r w:rsidR="000C7A67" w:rsidRPr="00144280">
        <w:rPr>
          <w:spacing w:val="-12"/>
        </w:rPr>
        <w:t xml:space="preserve"> </w:t>
      </w:r>
      <w:r w:rsidR="000C7A67" w:rsidRPr="00144280">
        <w:rPr>
          <w:spacing w:val="-2"/>
        </w:rPr>
        <w:t>constructed</w:t>
      </w:r>
      <w:r w:rsidR="000C7A67" w:rsidRPr="00144280">
        <w:rPr>
          <w:spacing w:val="-12"/>
        </w:rPr>
        <w:t xml:space="preserve"> </w:t>
      </w:r>
      <w:r w:rsidR="000C7A67" w:rsidRPr="00144280">
        <w:rPr>
          <w:spacing w:val="-2"/>
        </w:rPr>
        <w:t>in</w:t>
      </w:r>
      <w:r w:rsidR="000C7A67" w:rsidRPr="00144280">
        <w:rPr>
          <w:spacing w:val="-11"/>
        </w:rPr>
        <w:t xml:space="preserve"> </w:t>
      </w:r>
      <w:r w:rsidR="000C7A67" w:rsidRPr="00144280">
        <w:rPr>
          <w:spacing w:val="-2"/>
        </w:rPr>
        <w:t>phases,</w:t>
      </w:r>
      <w:r w:rsidR="000C7A67" w:rsidRPr="00144280">
        <w:rPr>
          <w:spacing w:val="-12"/>
        </w:rPr>
        <w:t xml:space="preserve"> </w:t>
      </w:r>
      <w:r w:rsidR="000C7A67" w:rsidRPr="00144280">
        <w:rPr>
          <w:spacing w:val="-2"/>
        </w:rPr>
        <w:t>and</w:t>
      </w:r>
      <w:r w:rsidR="000C7A67" w:rsidRPr="00144280">
        <w:rPr>
          <w:spacing w:val="-12"/>
        </w:rPr>
        <w:t xml:space="preserve"> </w:t>
      </w:r>
      <w:r w:rsidR="000C7A67" w:rsidRPr="00144280">
        <w:rPr>
          <w:spacing w:val="-2"/>
        </w:rPr>
        <w:t>subsequent</w:t>
      </w:r>
      <w:r w:rsidR="000C7A67" w:rsidRPr="00144280">
        <w:rPr>
          <w:spacing w:val="-12"/>
        </w:rPr>
        <w:t xml:space="preserve"> </w:t>
      </w:r>
      <w:r w:rsidR="000C7A67" w:rsidRPr="00144280">
        <w:rPr>
          <w:spacing w:val="-2"/>
        </w:rPr>
        <w:t>phases</w:t>
      </w:r>
      <w:r w:rsidR="000C7A67" w:rsidRPr="00144280">
        <w:rPr>
          <w:spacing w:val="-11"/>
        </w:rPr>
        <w:t xml:space="preserve"> </w:t>
      </w:r>
      <w:r w:rsidR="000C7A67" w:rsidRPr="00144280">
        <w:rPr>
          <w:spacing w:val="-2"/>
        </w:rPr>
        <w:t>will</w:t>
      </w:r>
      <w:r w:rsidR="000C7A67" w:rsidRPr="00144280">
        <w:rPr>
          <w:spacing w:val="-12"/>
        </w:rPr>
        <w:t xml:space="preserve"> </w:t>
      </w:r>
      <w:r w:rsidR="000C7A67" w:rsidRPr="00144280">
        <w:rPr>
          <w:spacing w:val="-2"/>
        </w:rPr>
        <w:t>utilize</w:t>
      </w:r>
      <w:r w:rsidR="000C7A67" w:rsidRPr="00144280">
        <w:rPr>
          <w:spacing w:val="-12"/>
        </w:rPr>
        <w:t xml:space="preserve"> </w:t>
      </w:r>
      <w:r w:rsidR="000C7A67" w:rsidRPr="00144280">
        <w:rPr>
          <w:spacing w:val="-2"/>
        </w:rPr>
        <w:t xml:space="preserve">the </w:t>
      </w:r>
      <w:r w:rsidR="000C7A67" w:rsidRPr="00144280">
        <w:t>same system as the initial phase or phases;</w:t>
      </w:r>
      <w:r w:rsidR="00F7796E" w:rsidRPr="00144280">
        <w:rPr>
          <w:strike/>
        </w:rPr>
        <w:t xml:space="preserve"> or</w:t>
      </w:r>
    </w:p>
    <w:p w14:paraId="56A6681D" w14:textId="77777777" w:rsidR="00E331E0" w:rsidRPr="00144280" w:rsidRDefault="00E331E0" w:rsidP="001F0699">
      <w:pPr>
        <w:pStyle w:val="BodyText"/>
        <w:spacing w:before="1"/>
        <w:jc w:val="both"/>
      </w:pPr>
    </w:p>
    <w:p w14:paraId="56A6681E" w14:textId="3A17FB64" w:rsidR="00E331E0" w:rsidRPr="00144280" w:rsidRDefault="000C7A67" w:rsidP="001F0699">
      <w:pPr>
        <w:pStyle w:val="ListParagraph"/>
        <w:numPr>
          <w:ilvl w:val="4"/>
          <w:numId w:val="7"/>
        </w:numPr>
        <w:tabs>
          <w:tab w:val="left" w:pos="3440"/>
        </w:tabs>
        <w:ind w:left="3439" w:right="1434" w:hanging="720"/>
      </w:pPr>
      <w:r w:rsidRPr="00714EF4">
        <w:t>Have,</w:t>
      </w:r>
      <w:r w:rsidRPr="00144280">
        <w:t xml:space="preserve"> either separately or collectively, </w:t>
      </w:r>
      <w:r w:rsidRPr="00714EF4">
        <w:t>the responsibility and authority to operate and perform maintenance of the system for the entire project area,</w:t>
      </w:r>
      <w:r w:rsidRPr="00144280">
        <w:t xml:space="preserve"> if the development scheme contemplates independent operation and maintenance entities for different phases, </w:t>
      </w:r>
      <w:r w:rsidRPr="00714EF4">
        <w:t>and the system is integrated throughout the project</w:t>
      </w:r>
      <w:r w:rsidRPr="00144280">
        <w:t>. That authority must include cross easements for surface water management and the</w:t>
      </w:r>
      <w:r w:rsidRPr="00144280">
        <w:rPr>
          <w:spacing w:val="-14"/>
        </w:rPr>
        <w:t xml:space="preserve"> </w:t>
      </w:r>
      <w:r w:rsidRPr="00144280">
        <w:t>ability</w:t>
      </w:r>
      <w:r w:rsidRPr="00144280">
        <w:rPr>
          <w:spacing w:val="-14"/>
        </w:rPr>
        <w:t xml:space="preserve"> </w:t>
      </w:r>
      <w:r w:rsidRPr="00144280">
        <w:t>to</w:t>
      </w:r>
      <w:r w:rsidRPr="00144280">
        <w:rPr>
          <w:spacing w:val="-12"/>
        </w:rPr>
        <w:t xml:space="preserve"> </w:t>
      </w:r>
      <w:r w:rsidRPr="00144280">
        <w:t>enter</w:t>
      </w:r>
      <w:r w:rsidRPr="00144280">
        <w:rPr>
          <w:spacing w:val="-11"/>
        </w:rPr>
        <w:t xml:space="preserve"> </w:t>
      </w:r>
      <w:r w:rsidRPr="00144280">
        <w:t>and</w:t>
      </w:r>
      <w:r w:rsidRPr="00144280">
        <w:rPr>
          <w:spacing w:val="-14"/>
        </w:rPr>
        <w:t xml:space="preserve"> </w:t>
      </w:r>
      <w:r w:rsidRPr="00144280">
        <w:t>maintain</w:t>
      </w:r>
      <w:r w:rsidRPr="00144280">
        <w:rPr>
          <w:spacing w:val="-12"/>
        </w:rPr>
        <w:t xml:space="preserve"> </w:t>
      </w:r>
      <w:r w:rsidRPr="00144280">
        <w:t>the</w:t>
      </w:r>
      <w:r w:rsidRPr="00144280">
        <w:rPr>
          <w:spacing w:val="-12"/>
        </w:rPr>
        <w:t xml:space="preserve"> </w:t>
      </w:r>
      <w:r w:rsidRPr="00144280">
        <w:t>various</w:t>
      </w:r>
      <w:r w:rsidRPr="00144280">
        <w:rPr>
          <w:spacing w:val="-11"/>
        </w:rPr>
        <w:t xml:space="preserve"> </w:t>
      </w:r>
      <w:r w:rsidRPr="00144280">
        <w:t>portions</w:t>
      </w:r>
      <w:r w:rsidRPr="00144280">
        <w:rPr>
          <w:spacing w:val="-12"/>
        </w:rPr>
        <w:t xml:space="preserve"> </w:t>
      </w:r>
      <w:r w:rsidRPr="00144280">
        <w:t>of</w:t>
      </w:r>
      <w:r w:rsidRPr="00144280">
        <w:rPr>
          <w:spacing w:val="-11"/>
        </w:rPr>
        <w:t xml:space="preserve"> </w:t>
      </w:r>
      <w:r w:rsidRPr="00144280">
        <w:t>the</w:t>
      </w:r>
      <w:r w:rsidRPr="00144280">
        <w:rPr>
          <w:spacing w:val="-12"/>
        </w:rPr>
        <w:t xml:space="preserve"> </w:t>
      </w:r>
      <w:r w:rsidRPr="00144280">
        <w:t>system,</w:t>
      </w:r>
      <w:r w:rsidRPr="00144280">
        <w:rPr>
          <w:spacing w:val="-14"/>
        </w:rPr>
        <w:t xml:space="preserve"> </w:t>
      </w:r>
      <w:r w:rsidRPr="00144280">
        <w:t>should</w:t>
      </w:r>
      <w:r w:rsidRPr="00144280">
        <w:rPr>
          <w:spacing w:val="-12"/>
        </w:rPr>
        <w:t xml:space="preserve"> </w:t>
      </w:r>
      <w:r w:rsidRPr="00144280">
        <w:t>any</w:t>
      </w:r>
      <w:r w:rsidRPr="00144280">
        <w:rPr>
          <w:spacing w:val="-12"/>
        </w:rPr>
        <w:t xml:space="preserve"> </w:t>
      </w:r>
      <w:r w:rsidRPr="00144280">
        <w:t xml:space="preserve">sub-entity fail to maintain a portion of the system within the project </w:t>
      </w:r>
      <w:proofErr w:type="gramStart"/>
      <w:r w:rsidRPr="00144280">
        <w:t>area</w:t>
      </w:r>
      <w:r w:rsidR="006034FE" w:rsidRPr="00144280">
        <w:rPr>
          <w:u w:val="single"/>
        </w:rPr>
        <w:t>;</w:t>
      </w:r>
      <w:proofErr w:type="gramEnd"/>
      <w:r w:rsidR="008C17A8" w:rsidRPr="00144280">
        <w:rPr>
          <w:u w:val="single"/>
        </w:rPr>
        <w:t xml:space="preserve"> </w:t>
      </w:r>
      <w:r w:rsidR="00C0563B" w:rsidRPr="00144280">
        <w:rPr>
          <w:u w:val="single"/>
        </w:rPr>
        <w:t>and</w:t>
      </w:r>
      <w:r w:rsidR="00F7796E" w:rsidRPr="00144280">
        <w:rPr>
          <w:strike/>
        </w:rPr>
        <w:t>.</w:t>
      </w:r>
    </w:p>
    <w:p w14:paraId="654B909F" w14:textId="53EB4629" w:rsidR="000C7A67" w:rsidRPr="00144280" w:rsidRDefault="000C7A67" w:rsidP="001F0699">
      <w:pPr>
        <w:tabs>
          <w:tab w:val="left" w:pos="3440"/>
        </w:tabs>
        <w:ind w:left="2719" w:right="1434"/>
        <w:jc w:val="both"/>
      </w:pPr>
    </w:p>
    <w:p w14:paraId="03EF62D9" w14:textId="517C341B" w:rsidR="000C7A67" w:rsidRPr="00144280" w:rsidRDefault="000C7A67" w:rsidP="001F0699">
      <w:pPr>
        <w:tabs>
          <w:tab w:val="left" w:pos="3440"/>
        </w:tabs>
        <w:ind w:left="3439" w:right="1434" w:hanging="720"/>
        <w:jc w:val="both"/>
        <w:rPr>
          <w:u w:val="single"/>
        </w:rPr>
      </w:pPr>
      <w:r w:rsidRPr="00144280">
        <w:rPr>
          <w:u w:val="single"/>
        </w:rPr>
        <w:t xml:space="preserve">3. </w:t>
      </w:r>
      <w:r w:rsidRPr="00144280">
        <w:tab/>
      </w:r>
      <w:r w:rsidR="00A11EEA" w:rsidRPr="005974A0">
        <w:rPr>
          <w:u w:val="single"/>
        </w:rPr>
        <w:t>Have</w:t>
      </w:r>
      <w:r w:rsidR="00F87A11" w:rsidRPr="00144280" w:rsidDel="00A55649">
        <w:rPr>
          <w:u w:val="single"/>
        </w:rPr>
        <w:t xml:space="preserve"> </w:t>
      </w:r>
      <w:r w:rsidRPr="00144280">
        <w:rPr>
          <w:u w:val="single"/>
        </w:rPr>
        <w:t xml:space="preserve">ownership </w:t>
      </w:r>
      <w:r w:rsidR="00F75B56">
        <w:rPr>
          <w:u w:val="single"/>
        </w:rPr>
        <w:t xml:space="preserve">or control </w:t>
      </w:r>
      <w:r w:rsidRPr="00144280">
        <w:rPr>
          <w:u w:val="single"/>
        </w:rPr>
        <w:t xml:space="preserve">of the </w:t>
      </w:r>
      <w:r w:rsidR="00D55506">
        <w:rPr>
          <w:u w:val="single"/>
        </w:rPr>
        <w:t>reserve fund(s), if</w:t>
      </w:r>
      <w:r w:rsidRPr="00144280">
        <w:rPr>
          <w:u w:val="single"/>
        </w:rPr>
        <w:t xml:space="preserve"> </w:t>
      </w:r>
      <w:r w:rsidR="0008757B" w:rsidRPr="00144280">
        <w:rPr>
          <w:u w:val="single"/>
        </w:rPr>
        <w:t xml:space="preserve">established </w:t>
      </w:r>
      <w:r w:rsidRPr="00144280">
        <w:rPr>
          <w:u w:val="single"/>
        </w:rPr>
        <w:t xml:space="preserve">by the construction </w:t>
      </w:r>
      <w:r w:rsidRPr="00144280">
        <w:rPr>
          <w:u w:val="single"/>
        </w:rPr>
        <w:lastRenderedPageBreak/>
        <w:t>permittee</w:t>
      </w:r>
      <w:r w:rsidR="00390BDD">
        <w:rPr>
          <w:u w:val="single"/>
        </w:rPr>
        <w:t xml:space="preserve"> or a prior operation and maintenance </w:t>
      </w:r>
      <w:proofErr w:type="gramStart"/>
      <w:r w:rsidR="00390BDD">
        <w:rPr>
          <w:u w:val="single"/>
        </w:rPr>
        <w:t>entity</w:t>
      </w:r>
      <w:r w:rsidR="00D55506">
        <w:rPr>
          <w:u w:val="single"/>
        </w:rPr>
        <w:t>,</w:t>
      </w:r>
      <w:r w:rsidR="00EF622D" w:rsidRPr="00144280">
        <w:rPr>
          <w:u w:val="single"/>
        </w:rPr>
        <w:t xml:space="preserve"> or</w:t>
      </w:r>
      <w:proofErr w:type="gramEnd"/>
      <w:r w:rsidR="00EF622D" w:rsidRPr="00144280">
        <w:rPr>
          <w:u w:val="single"/>
        </w:rPr>
        <w:t xml:space="preserve"> </w:t>
      </w:r>
      <w:r w:rsidR="00AC3353">
        <w:rPr>
          <w:u w:val="single"/>
        </w:rPr>
        <w:t>provide</w:t>
      </w:r>
      <w:r w:rsidR="00B073F4">
        <w:rPr>
          <w:u w:val="single"/>
        </w:rPr>
        <w:t xml:space="preserve"> </w:t>
      </w:r>
      <w:r w:rsidR="00EF622D" w:rsidRPr="00144280">
        <w:rPr>
          <w:u w:val="single"/>
        </w:rPr>
        <w:t xml:space="preserve">other reasonable assurance that financial </w:t>
      </w:r>
      <w:r w:rsidR="008F6560">
        <w:rPr>
          <w:u w:val="single"/>
        </w:rPr>
        <w:t>obligations</w:t>
      </w:r>
      <w:r w:rsidR="00EF622D" w:rsidRPr="00144280">
        <w:rPr>
          <w:u w:val="single"/>
        </w:rPr>
        <w:t xml:space="preserve"> of the system will be met</w:t>
      </w:r>
      <w:r w:rsidRPr="00144280">
        <w:rPr>
          <w:u w:val="single"/>
        </w:rPr>
        <w:t>.</w:t>
      </w:r>
    </w:p>
    <w:p w14:paraId="4B7BDF9F" w14:textId="77777777" w:rsidR="000C7A67" w:rsidRPr="00144280" w:rsidRDefault="000C7A67" w:rsidP="001F0699">
      <w:pPr>
        <w:tabs>
          <w:tab w:val="left" w:pos="3440"/>
        </w:tabs>
        <w:ind w:left="3439" w:right="1434" w:hanging="720"/>
        <w:jc w:val="both"/>
        <w:rPr>
          <w:u w:val="single"/>
        </w:rPr>
      </w:pPr>
    </w:p>
    <w:p w14:paraId="56A6681F" w14:textId="77777777" w:rsidR="00E331E0" w:rsidRPr="00144280" w:rsidRDefault="00E331E0" w:rsidP="001F0699">
      <w:pPr>
        <w:pStyle w:val="BodyText"/>
        <w:jc w:val="both"/>
      </w:pPr>
    </w:p>
    <w:p w14:paraId="3C01FFF7" w14:textId="52BFBC91" w:rsidR="000C7A67" w:rsidRPr="00144280" w:rsidRDefault="000C7A67" w:rsidP="00144280">
      <w:pPr>
        <w:tabs>
          <w:tab w:val="left" w:pos="720"/>
          <w:tab w:val="left" w:pos="2160"/>
        </w:tabs>
        <w:suppressAutoHyphens/>
        <w:ind w:left="1980" w:right="1460" w:hanging="720"/>
        <w:jc w:val="both"/>
        <w:rPr>
          <w:spacing w:val="-3"/>
          <w:u w:val="single"/>
        </w:rPr>
      </w:pPr>
      <w:r w:rsidRPr="00144280">
        <w:rPr>
          <w:b/>
          <w:bCs/>
          <w:u w:val="single"/>
        </w:rPr>
        <w:t xml:space="preserve">12.3.5 </w:t>
      </w:r>
      <w:r w:rsidR="000D7174">
        <w:tab/>
      </w:r>
      <w:r w:rsidR="00240EA0" w:rsidRPr="00B54389">
        <w:rPr>
          <w:u w:val="single"/>
        </w:rPr>
        <w:t xml:space="preserve">All applicants </w:t>
      </w:r>
      <w:r w:rsidR="00DE1EAF" w:rsidRPr="00B54389">
        <w:rPr>
          <w:u w:val="single"/>
        </w:rPr>
        <w:t xml:space="preserve">for operation and maintenance phase activities </w:t>
      </w:r>
      <w:r w:rsidR="003A7866" w:rsidRPr="00B54389">
        <w:rPr>
          <w:u w:val="single"/>
        </w:rPr>
        <w:t>mus</w:t>
      </w:r>
      <w:r w:rsidR="00F6639F" w:rsidRPr="00B54389">
        <w:rPr>
          <w:u w:val="single"/>
        </w:rPr>
        <w:t>t</w:t>
      </w:r>
      <w:r w:rsidR="00DE1EAF" w:rsidRPr="00B54389">
        <w:rPr>
          <w:u w:val="single"/>
        </w:rPr>
        <w:t xml:space="preserve"> </w:t>
      </w:r>
      <w:r w:rsidR="003366BC" w:rsidRPr="00B54389">
        <w:rPr>
          <w:u w:val="single"/>
        </w:rPr>
        <w:t xml:space="preserve">demonstrate </w:t>
      </w:r>
      <w:r w:rsidR="00DE1EAF" w:rsidRPr="00B54389">
        <w:rPr>
          <w:u w:val="single"/>
        </w:rPr>
        <w:t xml:space="preserve">that </w:t>
      </w:r>
      <w:r w:rsidR="006F5F0B">
        <w:rPr>
          <w:u w:val="single"/>
        </w:rPr>
        <w:t xml:space="preserve">they </w:t>
      </w:r>
      <w:r w:rsidR="00DE1EAF" w:rsidRPr="00B54389">
        <w:rPr>
          <w:u w:val="single"/>
        </w:rPr>
        <w:t xml:space="preserve">have </w:t>
      </w:r>
      <w:r w:rsidR="000D7174" w:rsidRPr="00B54389">
        <w:rPr>
          <w:u w:val="single"/>
        </w:rPr>
        <w:t>the financial capability to operat</w:t>
      </w:r>
      <w:r w:rsidR="00F6639F" w:rsidRPr="00B54389">
        <w:rPr>
          <w:u w:val="single"/>
        </w:rPr>
        <w:t>e</w:t>
      </w:r>
      <w:r w:rsidR="000D7174" w:rsidRPr="00B54389">
        <w:rPr>
          <w:u w:val="single"/>
        </w:rPr>
        <w:t xml:space="preserve"> and maintain the stormwater management system as designed and permitted.  </w:t>
      </w:r>
      <w:r w:rsidR="0027065D" w:rsidRPr="00B54389">
        <w:rPr>
          <w:u w:val="single"/>
        </w:rPr>
        <w:t xml:space="preserve"> </w:t>
      </w:r>
      <w:r w:rsidR="00B31CC0">
        <w:rPr>
          <w:u w:val="single"/>
        </w:rPr>
        <w:t xml:space="preserve">All operation </w:t>
      </w:r>
      <w:r w:rsidR="0027065D" w:rsidRPr="00B54389">
        <w:rPr>
          <w:u w:val="single"/>
        </w:rPr>
        <w:t xml:space="preserve">and maintenance </w:t>
      </w:r>
      <w:r w:rsidR="00EE7955" w:rsidRPr="43B76D6A">
        <w:rPr>
          <w:u w:val="single"/>
        </w:rPr>
        <w:t xml:space="preserve">entities </w:t>
      </w:r>
      <w:r w:rsidR="009325F6" w:rsidRPr="00B54389">
        <w:rPr>
          <w:u w:val="single"/>
        </w:rPr>
        <w:t>shall provide a</w:t>
      </w:r>
      <w:r w:rsidR="00605A5E" w:rsidRPr="00B54389">
        <w:rPr>
          <w:u w:val="single"/>
        </w:rPr>
        <w:t xml:space="preserve"> cost estimate </w:t>
      </w:r>
      <w:r w:rsidRPr="00144280">
        <w:rPr>
          <w:spacing w:val="-3"/>
          <w:u w:val="single"/>
        </w:rPr>
        <w:t xml:space="preserve">for the perpetual </w:t>
      </w:r>
      <w:r w:rsidR="00682EFF">
        <w:rPr>
          <w:spacing w:val="-3"/>
          <w:u w:val="single"/>
        </w:rPr>
        <w:t xml:space="preserve">operation and maintenance </w:t>
      </w:r>
      <w:r w:rsidRPr="00144280">
        <w:rPr>
          <w:spacing w:val="-3"/>
          <w:u w:val="single"/>
        </w:rPr>
        <w:t>of the stormwater management system</w:t>
      </w:r>
      <w:r w:rsidRPr="00144280">
        <w:rPr>
          <w:u w:val="single"/>
        </w:rPr>
        <w:t xml:space="preserve"> </w:t>
      </w:r>
      <w:r w:rsidRPr="00144280">
        <w:rPr>
          <w:spacing w:val="-3"/>
          <w:u w:val="single"/>
        </w:rPr>
        <w:t xml:space="preserve">through the submission of the documents described </w:t>
      </w:r>
      <w:r w:rsidR="006869EF" w:rsidRPr="00144280">
        <w:rPr>
          <w:spacing w:val="-3"/>
          <w:u w:val="single"/>
        </w:rPr>
        <w:t>here</w:t>
      </w:r>
      <w:r w:rsidRPr="00144280">
        <w:rPr>
          <w:spacing w:val="-3"/>
          <w:u w:val="single"/>
        </w:rPr>
        <w:t>in</w:t>
      </w:r>
      <w:r w:rsidR="004E4257">
        <w:rPr>
          <w:spacing w:val="-3"/>
          <w:u w:val="single"/>
        </w:rPr>
        <w:t>.</w:t>
      </w:r>
    </w:p>
    <w:p w14:paraId="23EC887B" w14:textId="2625A545" w:rsidR="00EE7955" w:rsidRPr="00144280" w:rsidRDefault="00EE7955" w:rsidP="001F0699">
      <w:pPr>
        <w:tabs>
          <w:tab w:val="left" w:pos="720"/>
          <w:tab w:val="left" w:pos="2160"/>
        </w:tabs>
        <w:suppressAutoHyphens/>
        <w:ind w:left="1890" w:right="1460" w:hanging="630"/>
        <w:jc w:val="both"/>
        <w:rPr>
          <w:spacing w:val="-3"/>
          <w:u w:val="single"/>
        </w:rPr>
      </w:pPr>
    </w:p>
    <w:p w14:paraId="55F50E44" w14:textId="7DAD73CC" w:rsidR="000C7A67" w:rsidRPr="00144280" w:rsidRDefault="000C7A67" w:rsidP="001F0699">
      <w:pPr>
        <w:widowControl/>
        <w:autoSpaceDE/>
        <w:autoSpaceDN/>
        <w:ind w:left="1890" w:right="1460"/>
        <w:jc w:val="both"/>
        <w:rPr>
          <w:spacing w:val="-3"/>
          <w:u w:val="single"/>
        </w:rPr>
      </w:pPr>
      <w:r w:rsidRPr="00144280">
        <w:rPr>
          <w:spacing w:val="-3"/>
          <w:u w:val="single"/>
        </w:rPr>
        <w:t xml:space="preserve">(a) </w:t>
      </w:r>
      <w:r w:rsidRPr="00144280">
        <w:rPr>
          <w:spacing w:val="-3"/>
          <w:u w:val="single"/>
        </w:rPr>
        <w:tab/>
        <w:t xml:space="preserve">Cost estimates: </w:t>
      </w:r>
    </w:p>
    <w:p w14:paraId="02404DA1" w14:textId="77777777" w:rsidR="000C7A67" w:rsidRPr="00144280" w:rsidRDefault="000C7A67" w:rsidP="001F0699">
      <w:pPr>
        <w:widowControl/>
        <w:autoSpaceDE/>
        <w:autoSpaceDN/>
        <w:ind w:left="1890" w:right="1460"/>
        <w:jc w:val="both"/>
        <w:rPr>
          <w:spacing w:val="-3"/>
          <w:u w:val="single"/>
        </w:rPr>
      </w:pPr>
    </w:p>
    <w:p w14:paraId="35312D22" w14:textId="0B4D656D" w:rsidR="000C7A67" w:rsidRPr="00144280" w:rsidRDefault="000C7A67" w:rsidP="001F0699">
      <w:pPr>
        <w:widowControl/>
        <w:autoSpaceDE/>
        <w:autoSpaceDN/>
        <w:ind w:left="3420" w:right="1460" w:hanging="540"/>
        <w:jc w:val="both"/>
        <w:rPr>
          <w:spacing w:val="-3"/>
          <w:u w:val="single"/>
        </w:rPr>
      </w:pPr>
      <w:r w:rsidRPr="00144280">
        <w:rPr>
          <w:spacing w:val="-3"/>
          <w:u w:val="single"/>
        </w:rPr>
        <w:t xml:space="preserve">1. </w:t>
      </w:r>
      <w:r w:rsidRPr="00144280">
        <w:rPr>
          <w:spacing w:val="-3"/>
          <w:u w:val="single"/>
        </w:rPr>
        <w:tab/>
        <w:t xml:space="preserve">Cost estimates will be required for all </w:t>
      </w:r>
      <w:r w:rsidR="003109B5">
        <w:rPr>
          <w:spacing w:val="-3"/>
          <w:u w:val="single"/>
        </w:rPr>
        <w:t xml:space="preserve">stormwater management </w:t>
      </w:r>
      <w:r w:rsidRPr="00144280">
        <w:rPr>
          <w:spacing w:val="-3"/>
          <w:u w:val="single"/>
        </w:rPr>
        <w:t>systems</w:t>
      </w:r>
      <w:r w:rsidR="003109B5">
        <w:rPr>
          <w:spacing w:val="-3"/>
          <w:u w:val="single"/>
        </w:rPr>
        <w:t xml:space="preserve">, except those that self-certify </w:t>
      </w:r>
      <w:r w:rsidR="008B0694">
        <w:rPr>
          <w:spacing w:val="-3"/>
          <w:u w:val="single"/>
        </w:rPr>
        <w:t xml:space="preserve">in accordance with the </w:t>
      </w:r>
      <w:r w:rsidRPr="00144280">
        <w:rPr>
          <w:spacing w:val="-3"/>
          <w:u w:val="single"/>
        </w:rPr>
        <w:t xml:space="preserve">10-2 general permit </w:t>
      </w:r>
      <w:r w:rsidR="008B0694">
        <w:rPr>
          <w:spacing w:val="-3"/>
          <w:u w:val="single"/>
        </w:rPr>
        <w:t xml:space="preserve">authorization under </w:t>
      </w:r>
      <w:r w:rsidR="003E2D6B" w:rsidRPr="007F3350">
        <w:rPr>
          <w:spacing w:val="-3"/>
          <w:u w:val="single"/>
        </w:rPr>
        <w:t>section</w:t>
      </w:r>
      <w:r w:rsidRPr="007F3350">
        <w:rPr>
          <w:spacing w:val="-3"/>
          <w:u w:val="single"/>
        </w:rPr>
        <w:t xml:space="preserve"> 403.814</w:t>
      </w:r>
      <w:r w:rsidR="00432F14">
        <w:rPr>
          <w:spacing w:val="-3"/>
          <w:u w:val="single"/>
        </w:rPr>
        <w:t>(12)</w:t>
      </w:r>
      <w:r w:rsidR="003E2D6B" w:rsidRPr="007F3350">
        <w:rPr>
          <w:spacing w:val="-3"/>
          <w:u w:val="single"/>
        </w:rPr>
        <w:t>, F.S.</w:t>
      </w:r>
    </w:p>
    <w:p w14:paraId="173CA555" w14:textId="77777777" w:rsidR="000C7A67" w:rsidRPr="00144280" w:rsidRDefault="000C7A67" w:rsidP="001F0699">
      <w:pPr>
        <w:widowControl/>
        <w:autoSpaceDE/>
        <w:autoSpaceDN/>
        <w:ind w:left="2880" w:right="1460"/>
        <w:jc w:val="both"/>
        <w:rPr>
          <w:spacing w:val="-3"/>
          <w:u w:val="single"/>
        </w:rPr>
      </w:pPr>
    </w:p>
    <w:p w14:paraId="58CFFD14" w14:textId="649EF882" w:rsidR="006869EF" w:rsidRPr="00144280" w:rsidRDefault="000C7A67" w:rsidP="006869EF">
      <w:pPr>
        <w:widowControl/>
        <w:autoSpaceDE/>
        <w:autoSpaceDN/>
        <w:ind w:left="3420" w:right="1460" w:hanging="540"/>
        <w:jc w:val="both"/>
        <w:rPr>
          <w:spacing w:val="-3"/>
          <w:u w:val="single"/>
        </w:rPr>
      </w:pPr>
      <w:r w:rsidRPr="00144280">
        <w:rPr>
          <w:spacing w:val="-3"/>
          <w:u w:val="single"/>
        </w:rPr>
        <w:t>2.</w:t>
      </w:r>
      <w:r w:rsidRPr="00144280">
        <w:rPr>
          <w:spacing w:val="-3"/>
          <w:u w:val="single"/>
        </w:rPr>
        <w:tab/>
      </w:r>
      <w:r w:rsidR="006869EF" w:rsidRPr="00144280">
        <w:rPr>
          <w:spacing w:val="-3"/>
          <w:u w:val="single"/>
        </w:rPr>
        <w:t xml:space="preserve">The </w:t>
      </w:r>
      <w:r w:rsidR="00366662">
        <w:rPr>
          <w:spacing w:val="-3"/>
          <w:u w:val="single"/>
        </w:rPr>
        <w:t xml:space="preserve">cost estimate </w:t>
      </w:r>
      <w:r w:rsidR="006869EF" w:rsidRPr="00144280">
        <w:rPr>
          <w:spacing w:val="-3"/>
          <w:u w:val="single"/>
        </w:rPr>
        <w:t xml:space="preserve">shall be computed </w:t>
      </w:r>
      <w:r w:rsidR="00366662">
        <w:rPr>
          <w:spacing w:val="-3"/>
          <w:u w:val="single"/>
        </w:rPr>
        <w:t>in current year dollars,</w:t>
      </w:r>
      <w:r w:rsidR="006869EF" w:rsidRPr="00144280">
        <w:rPr>
          <w:spacing w:val="-3"/>
          <w:u w:val="single"/>
        </w:rPr>
        <w:t xml:space="preserve"> </w:t>
      </w:r>
      <w:r w:rsidR="00BE7FED">
        <w:rPr>
          <w:spacing w:val="-3"/>
          <w:u w:val="single"/>
        </w:rPr>
        <w:t xml:space="preserve">to determine the </w:t>
      </w:r>
      <w:bookmarkStart w:id="13" w:name="_Hlk119404476"/>
      <w:r w:rsidR="00CA4483">
        <w:rPr>
          <w:spacing w:val="-3"/>
          <w:u w:val="single"/>
        </w:rPr>
        <w:t xml:space="preserve">annual operating expenses, </w:t>
      </w:r>
      <w:r w:rsidR="008351F0">
        <w:rPr>
          <w:spacing w:val="-3"/>
          <w:u w:val="single"/>
        </w:rPr>
        <w:t xml:space="preserve">including </w:t>
      </w:r>
      <w:r w:rsidR="00432F14">
        <w:rPr>
          <w:spacing w:val="-3"/>
          <w:u w:val="single"/>
        </w:rPr>
        <w:t xml:space="preserve">inspection costs, </w:t>
      </w:r>
      <w:r w:rsidR="008351F0">
        <w:rPr>
          <w:spacing w:val="-3"/>
          <w:u w:val="single"/>
        </w:rPr>
        <w:t xml:space="preserve">maintenance costs, </w:t>
      </w:r>
      <w:r w:rsidR="00260347">
        <w:rPr>
          <w:spacing w:val="-3"/>
          <w:u w:val="single"/>
        </w:rPr>
        <w:t xml:space="preserve">for the </w:t>
      </w:r>
      <w:r w:rsidR="006869EF" w:rsidRPr="00144280">
        <w:rPr>
          <w:spacing w:val="-3"/>
          <w:u w:val="single"/>
        </w:rPr>
        <w:t xml:space="preserve">estimated remaining useful life </w:t>
      </w:r>
      <w:r w:rsidR="00071BA0">
        <w:rPr>
          <w:spacing w:val="-3"/>
          <w:u w:val="single"/>
        </w:rPr>
        <w:t>of the system</w:t>
      </w:r>
      <w:r w:rsidR="006F554D">
        <w:rPr>
          <w:spacing w:val="-3"/>
          <w:u w:val="single"/>
        </w:rPr>
        <w:t xml:space="preserve"> accounting for</w:t>
      </w:r>
      <w:r w:rsidR="00260347">
        <w:rPr>
          <w:spacing w:val="-3"/>
          <w:u w:val="single"/>
        </w:rPr>
        <w:t xml:space="preserve"> </w:t>
      </w:r>
      <w:r w:rsidR="006869EF" w:rsidRPr="00144280">
        <w:rPr>
          <w:spacing w:val="-3"/>
          <w:u w:val="single"/>
        </w:rPr>
        <w:t>replacement cost</w:t>
      </w:r>
      <w:r w:rsidR="00260347">
        <w:rPr>
          <w:spacing w:val="-3"/>
          <w:u w:val="single"/>
        </w:rPr>
        <w:t>s</w:t>
      </w:r>
      <w:r w:rsidR="006869EF" w:rsidRPr="00144280">
        <w:rPr>
          <w:spacing w:val="-3"/>
          <w:u w:val="single"/>
        </w:rPr>
        <w:t xml:space="preserve"> or deferred maintenance expense</w:t>
      </w:r>
      <w:r w:rsidR="00260347">
        <w:rPr>
          <w:spacing w:val="-3"/>
          <w:u w:val="single"/>
        </w:rPr>
        <w:t>s</w:t>
      </w:r>
      <w:r w:rsidR="00BC003E">
        <w:rPr>
          <w:spacing w:val="-3"/>
          <w:u w:val="single"/>
        </w:rPr>
        <w:t xml:space="preserve"> for non-annual expenditures,</w:t>
      </w:r>
      <w:r w:rsidR="006869EF" w:rsidRPr="00144280">
        <w:rPr>
          <w:spacing w:val="-3"/>
          <w:u w:val="single"/>
        </w:rPr>
        <w:t xml:space="preserve"> </w:t>
      </w:r>
      <w:r w:rsidR="00741E97">
        <w:rPr>
          <w:spacing w:val="-3"/>
          <w:u w:val="single"/>
        </w:rPr>
        <w:t>for</w:t>
      </w:r>
      <w:r w:rsidR="006869EF" w:rsidRPr="00144280">
        <w:rPr>
          <w:spacing w:val="-3"/>
          <w:u w:val="single"/>
        </w:rPr>
        <w:t xml:space="preserve"> </w:t>
      </w:r>
      <w:r w:rsidR="009D62EC">
        <w:rPr>
          <w:spacing w:val="-3"/>
          <w:u w:val="single"/>
        </w:rPr>
        <w:t xml:space="preserve">all components of the </w:t>
      </w:r>
      <w:r w:rsidR="004B219C">
        <w:rPr>
          <w:spacing w:val="-3"/>
          <w:u w:val="single"/>
        </w:rPr>
        <w:t xml:space="preserve">stormwater management system, </w:t>
      </w:r>
      <w:r w:rsidR="00FC5571">
        <w:rPr>
          <w:spacing w:val="-3"/>
          <w:u w:val="single"/>
        </w:rPr>
        <w:t xml:space="preserve">including for </w:t>
      </w:r>
      <w:r w:rsidR="006869EF" w:rsidRPr="00144280">
        <w:rPr>
          <w:spacing w:val="-3"/>
          <w:u w:val="single"/>
        </w:rPr>
        <w:t xml:space="preserve">each BMP in the </w:t>
      </w:r>
      <w:r w:rsidR="00845388">
        <w:rPr>
          <w:spacing w:val="-3"/>
          <w:u w:val="single"/>
        </w:rPr>
        <w:t xml:space="preserve">stormwater management </w:t>
      </w:r>
      <w:r w:rsidR="006869EF" w:rsidRPr="00144280">
        <w:rPr>
          <w:spacing w:val="-3"/>
          <w:u w:val="single"/>
        </w:rPr>
        <w:t xml:space="preserve">system. </w:t>
      </w:r>
    </w:p>
    <w:bookmarkEnd w:id="13"/>
    <w:p w14:paraId="4E4B0349" w14:textId="77777777" w:rsidR="006869EF" w:rsidRPr="00144280" w:rsidRDefault="006869EF" w:rsidP="006869EF">
      <w:pPr>
        <w:widowControl/>
        <w:autoSpaceDE/>
        <w:autoSpaceDN/>
        <w:ind w:left="3420" w:right="1460" w:hanging="540"/>
        <w:jc w:val="both"/>
        <w:rPr>
          <w:spacing w:val="-3"/>
          <w:u w:val="single"/>
        </w:rPr>
      </w:pPr>
    </w:p>
    <w:p w14:paraId="3B5836A4" w14:textId="7776B48C" w:rsidR="000C7A67" w:rsidRPr="00144280" w:rsidRDefault="006869EF" w:rsidP="006869EF">
      <w:pPr>
        <w:widowControl/>
        <w:autoSpaceDE/>
        <w:autoSpaceDN/>
        <w:ind w:left="3420" w:right="1460" w:hanging="540"/>
        <w:jc w:val="both"/>
        <w:rPr>
          <w:spacing w:val="-3"/>
          <w:u w:val="single"/>
        </w:rPr>
      </w:pPr>
      <w:r w:rsidRPr="00144280">
        <w:rPr>
          <w:spacing w:val="-3"/>
          <w:u w:val="single"/>
        </w:rPr>
        <w:t xml:space="preserve">3. </w:t>
      </w:r>
      <w:r w:rsidRPr="00144280">
        <w:rPr>
          <w:spacing w:val="-3"/>
          <w:u w:val="single"/>
        </w:rPr>
        <w:tab/>
        <w:t xml:space="preserve">The operation and maintenance entity may adjust replacement reserve assessments annually to </w:t>
      </w:r>
      <w:proofErr w:type="gramStart"/>
      <w:r w:rsidRPr="00144280">
        <w:rPr>
          <w:spacing w:val="-3"/>
          <w:u w:val="single"/>
        </w:rPr>
        <w:t>take into account</w:t>
      </w:r>
      <w:proofErr w:type="gramEnd"/>
      <w:r w:rsidRPr="00144280">
        <w:rPr>
          <w:spacing w:val="-3"/>
          <w:u w:val="single"/>
        </w:rPr>
        <w:t xml:space="preserve"> any changes in estimates of cost or useful life of a reserve item.</w:t>
      </w:r>
    </w:p>
    <w:p w14:paraId="1365E6AE" w14:textId="77777777" w:rsidR="000C7A67" w:rsidRPr="00144280" w:rsidRDefault="000C7A67" w:rsidP="001F0699">
      <w:pPr>
        <w:widowControl/>
        <w:autoSpaceDE/>
        <w:autoSpaceDN/>
        <w:ind w:left="2880" w:right="1460"/>
        <w:jc w:val="both"/>
        <w:rPr>
          <w:spacing w:val="-3"/>
          <w:u w:val="single"/>
        </w:rPr>
      </w:pPr>
    </w:p>
    <w:p w14:paraId="251CC2AD" w14:textId="6CB17243" w:rsidR="006869EF" w:rsidRPr="00144280" w:rsidRDefault="000C7A67" w:rsidP="001F0699">
      <w:pPr>
        <w:widowControl/>
        <w:autoSpaceDE/>
        <w:autoSpaceDN/>
        <w:ind w:left="3420" w:right="1460" w:hanging="540"/>
        <w:jc w:val="both"/>
        <w:rPr>
          <w:spacing w:val="-3"/>
          <w:u w:val="single"/>
        </w:rPr>
      </w:pPr>
      <w:r w:rsidRPr="00144280">
        <w:rPr>
          <w:spacing w:val="-3"/>
          <w:u w:val="single"/>
        </w:rPr>
        <w:t xml:space="preserve">4. </w:t>
      </w:r>
      <w:r w:rsidRPr="00144280">
        <w:rPr>
          <w:spacing w:val="-3"/>
          <w:u w:val="single"/>
        </w:rPr>
        <w:tab/>
        <w:t xml:space="preserve">The applicant shall submit written cost estimates with verifiable bases for the estimates to the Agency along with the financial </w:t>
      </w:r>
      <w:r w:rsidR="007B2E8E" w:rsidRPr="00144280">
        <w:rPr>
          <w:spacing w:val="-3"/>
          <w:u w:val="single"/>
        </w:rPr>
        <w:t>assurance</w:t>
      </w:r>
      <w:r w:rsidRPr="00144280">
        <w:rPr>
          <w:spacing w:val="-3"/>
          <w:u w:val="single"/>
        </w:rPr>
        <w:t xml:space="preserve">. </w:t>
      </w:r>
      <w:r w:rsidR="006B6F9E">
        <w:rPr>
          <w:spacing w:val="-3"/>
          <w:u w:val="single"/>
        </w:rPr>
        <w:t xml:space="preserve">At the time of request for transfer the permittee shall submit an updated written cost </w:t>
      </w:r>
      <w:r w:rsidR="004146CC">
        <w:rPr>
          <w:spacing w:val="-3"/>
          <w:u w:val="single"/>
        </w:rPr>
        <w:t>estimate.</w:t>
      </w:r>
      <w:r w:rsidR="006B6F9E">
        <w:rPr>
          <w:spacing w:val="-3"/>
          <w:u w:val="single"/>
        </w:rPr>
        <w:t xml:space="preserve"> </w:t>
      </w:r>
      <w:r w:rsidR="006B6F9E" w:rsidRPr="00144280">
        <w:rPr>
          <w:spacing w:val="-3"/>
          <w:u w:val="single"/>
        </w:rPr>
        <w:t xml:space="preserve">The source of any cost estimates shall be indicated. </w:t>
      </w:r>
      <w:r w:rsidR="006B6F9E">
        <w:rPr>
          <w:spacing w:val="-3"/>
          <w:u w:val="single"/>
        </w:rPr>
        <w:t xml:space="preserve"> </w:t>
      </w:r>
    </w:p>
    <w:p w14:paraId="1C9F7BD0" w14:textId="77777777" w:rsidR="006869EF" w:rsidRPr="00144280" w:rsidRDefault="006869EF" w:rsidP="001F0699">
      <w:pPr>
        <w:widowControl/>
        <w:autoSpaceDE/>
        <w:autoSpaceDN/>
        <w:ind w:left="3420" w:right="1460" w:hanging="540"/>
        <w:jc w:val="both"/>
        <w:rPr>
          <w:spacing w:val="-3"/>
          <w:u w:val="single"/>
        </w:rPr>
      </w:pPr>
    </w:p>
    <w:p w14:paraId="42351861" w14:textId="445C0B89" w:rsidR="000C7A67" w:rsidRPr="00144280" w:rsidRDefault="006869EF" w:rsidP="001F0699">
      <w:pPr>
        <w:widowControl/>
        <w:autoSpaceDE/>
        <w:autoSpaceDN/>
        <w:ind w:left="3420" w:right="1460" w:hanging="540"/>
        <w:jc w:val="both"/>
        <w:rPr>
          <w:spacing w:val="-3"/>
          <w:u w:val="single"/>
        </w:rPr>
      </w:pPr>
      <w:r w:rsidRPr="00144280">
        <w:rPr>
          <w:spacing w:val="-3"/>
          <w:u w:val="single"/>
        </w:rPr>
        <w:t xml:space="preserve">5. </w:t>
      </w:r>
      <w:r w:rsidRPr="00144280">
        <w:rPr>
          <w:spacing w:val="-3"/>
          <w:u w:val="single"/>
        </w:rPr>
        <w:tab/>
      </w:r>
      <w:r w:rsidR="000C7A67" w:rsidRPr="00144280">
        <w:rPr>
          <w:spacing w:val="-3"/>
          <w:u w:val="single"/>
        </w:rPr>
        <w:t xml:space="preserve">If more than one </w:t>
      </w:r>
      <w:r w:rsidR="00A75935">
        <w:rPr>
          <w:spacing w:val="-3"/>
          <w:u w:val="single"/>
        </w:rPr>
        <w:t>financial mechanism</w:t>
      </w:r>
      <w:r w:rsidR="000C7A67" w:rsidRPr="00144280">
        <w:rPr>
          <w:spacing w:val="-3"/>
          <w:u w:val="single"/>
        </w:rPr>
        <w:t xml:space="preserve"> is proposed for perpetual </w:t>
      </w:r>
      <w:r w:rsidR="00DD6B85">
        <w:rPr>
          <w:spacing w:val="-3"/>
          <w:u w:val="single"/>
        </w:rPr>
        <w:t>operation and maintenance</w:t>
      </w:r>
      <w:r w:rsidR="000C7A67" w:rsidRPr="00144280">
        <w:rPr>
          <w:spacing w:val="-3"/>
          <w:u w:val="single"/>
        </w:rPr>
        <w:t>, the cost estimate shall specify the appropriate mechanism for each itemized cost.</w:t>
      </w:r>
    </w:p>
    <w:p w14:paraId="2C6144F0" w14:textId="77777777" w:rsidR="000C7A67" w:rsidRPr="00144280" w:rsidRDefault="000C7A67" w:rsidP="001F0699">
      <w:pPr>
        <w:widowControl/>
        <w:autoSpaceDE/>
        <w:autoSpaceDN/>
        <w:ind w:left="3420" w:right="1460" w:hanging="540"/>
        <w:jc w:val="both"/>
        <w:rPr>
          <w:spacing w:val="-3"/>
          <w:u w:val="single"/>
        </w:rPr>
      </w:pPr>
    </w:p>
    <w:p w14:paraId="04860C97" w14:textId="4A947E45" w:rsidR="00777354" w:rsidRPr="00144280" w:rsidRDefault="0013411C" w:rsidP="00C85A52">
      <w:pPr>
        <w:widowControl/>
        <w:autoSpaceDE/>
        <w:autoSpaceDN/>
        <w:ind w:left="1890" w:right="1280"/>
        <w:jc w:val="both"/>
        <w:rPr>
          <w:spacing w:val="-3"/>
          <w:u w:val="single"/>
        </w:rPr>
      </w:pPr>
      <w:bookmarkStart w:id="14" w:name="_Hlk110421531"/>
      <w:r w:rsidRPr="00144280">
        <w:rPr>
          <w:spacing w:val="-3"/>
          <w:u w:val="single"/>
        </w:rPr>
        <w:t>b</w:t>
      </w:r>
      <w:r w:rsidR="00777354" w:rsidRPr="00144280">
        <w:rPr>
          <w:spacing w:val="-3"/>
          <w:u w:val="single"/>
        </w:rPr>
        <w:t xml:space="preserve">) </w:t>
      </w:r>
      <w:r w:rsidR="00777354" w:rsidRPr="00144280">
        <w:rPr>
          <w:spacing w:val="-3"/>
          <w:u w:val="single"/>
        </w:rPr>
        <w:tab/>
      </w:r>
      <w:r w:rsidR="006869EF" w:rsidRPr="00144280">
        <w:rPr>
          <w:spacing w:val="-3"/>
          <w:u w:val="single"/>
        </w:rPr>
        <w:tab/>
      </w:r>
      <w:r w:rsidR="00484C4A">
        <w:rPr>
          <w:spacing w:val="-3"/>
          <w:u w:val="single"/>
        </w:rPr>
        <w:t>Demonstration</w:t>
      </w:r>
      <w:r w:rsidR="00F33085">
        <w:rPr>
          <w:spacing w:val="-3"/>
          <w:u w:val="single"/>
        </w:rPr>
        <w:t xml:space="preserve"> of Financial Capability </w:t>
      </w:r>
      <w:r w:rsidR="00406E64">
        <w:rPr>
          <w:spacing w:val="-3"/>
          <w:u w:val="single"/>
        </w:rPr>
        <w:t>for Operation and Maintenance</w:t>
      </w:r>
      <w:r w:rsidR="00777354" w:rsidRPr="00144280">
        <w:rPr>
          <w:spacing w:val="-3"/>
          <w:u w:val="single"/>
        </w:rPr>
        <w:t xml:space="preserve">: </w:t>
      </w:r>
    </w:p>
    <w:p w14:paraId="5C9965D4" w14:textId="53326830" w:rsidR="00A12B52" w:rsidRDefault="006A5317" w:rsidP="00C85A52">
      <w:pPr>
        <w:widowControl/>
        <w:autoSpaceDE/>
        <w:autoSpaceDN/>
        <w:ind w:left="2880" w:right="1280"/>
        <w:jc w:val="both"/>
        <w:rPr>
          <w:spacing w:val="-4"/>
        </w:rPr>
      </w:pPr>
      <w:r>
        <w:rPr>
          <w:spacing w:val="-4"/>
        </w:rPr>
        <w:t xml:space="preserve">Applicants for the operation and maintenance phase must provide </w:t>
      </w:r>
      <w:bookmarkStart w:id="15" w:name="_Hlk112153277"/>
      <w:r w:rsidR="00133B61">
        <w:rPr>
          <w:spacing w:val="-4"/>
        </w:rPr>
        <w:t>Form 62-330.xyz</w:t>
      </w:r>
      <w:bookmarkEnd w:id="15"/>
      <w:r w:rsidR="00133B61">
        <w:rPr>
          <w:spacing w:val="-4"/>
        </w:rPr>
        <w:t xml:space="preserve">, </w:t>
      </w:r>
      <w:r w:rsidRPr="0032100F">
        <w:rPr>
          <w:spacing w:val="-4"/>
        </w:rPr>
        <w:t>“</w:t>
      </w:r>
      <w:r>
        <w:rPr>
          <w:spacing w:val="-4"/>
        </w:rPr>
        <w:t>Certification of Financial Capability for Perpetual Operations and Maintenance Entities,</w:t>
      </w:r>
      <w:r w:rsidRPr="0032100F">
        <w:rPr>
          <w:spacing w:val="-4"/>
        </w:rPr>
        <w:t>”</w:t>
      </w:r>
    </w:p>
    <w:p w14:paraId="6A7083DD" w14:textId="77777777" w:rsidR="00A12B52" w:rsidRDefault="00A12B52" w:rsidP="00C85A52">
      <w:pPr>
        <w:widowControl/>
        <w:autoSpaceDE/>
        <w:autoSpaceDN/>
        <w:ind w:left="2880" w:right="1280"/>
        <w:jc w:val="both"/>
        <w:rPr>
          <w:spacing w:val="-4"/>
        </w:rPr>
      </w:pPr>
    </w:p>
    <w:p w14:paraId="221EC352" w14:textId="24AC6C45" w:rsidR="00777354" w:rsidRPr="00144280" w:rsidRDefault="00A12B52" w:rsidP="00157554">
      <w:pPr>
        <w:widowControl/>
        <w:autoSpaceDE/>
        <w:autoSpaceDN/>
        <w:ind w:left="2880" w:right="1280" w:hanging="990"/>
        <w:jc w:val="both"/>
        <w:rPr>
          <w:spacing w:val="-3"/>
          <w:u w:val="single"/>
        </w:rPr>
      </w:pPr>
      <w:r>
        <w:rPr>
          <w:spacing w:val="-3"/>
          <w:u w:val="single"/>
        </w:rPr>
        <w:t>c</w:t>
      </w:r>
      <w:r w:rsidRPr="00144280">
        <w:rPr>
          <w:spacing w:val="-3"/>
          <w:u w:val="single"/>
        </w:rPr>
        <w:t xml:space="preserve">) </w:t>
      </w:r>
      <w:r w:rsidRPr="00144280">
        <w:rPr>
          <w:spacing w:val="-3"/>
          <w:u w:val="single"/>
        </w:rPr>
        <w:tab/>
      </w:r>
      <w:r w:rsidR="001D7A9E" w:rsidRPr="00FC2973">
        <w:rPr>
          <w:spacing w:val="-2"/>
          <w:u w:val="single"/>
        </w:rPr>
        <w:t>Associations</w:t>
      </w:r>
      <w:r w:rsidR="001D7A9E" w:rsidRPr="00144280">
        <w:rPr>
          <w:spacing w:val="-3"/>
          <w:u w:val="single"/>
        </w:rPr>
        <w:t xml:space="preserve"> </w:t>
      </w:r>
      <w:r w:rsidR="00385D84">
        <w:rPr>
          <w:spacing w:val="-3"/>
          <w:u w:val="single"/>
        </w:rPr>
        <w:t xml:space="preserve">which are </w:t>
      </w:r>
      <w:r w:rsidR="006C44D1">
        <w:rPr>
          <w:spacing w:val="-3"/>
          <w:u w:val="single"/>
        </w:rPr>
        <w:t xml:space="preserve">subject to </w:t>
      </w:r>
      <w:r w:rsidR="004F2AD2">
        <w:rPr>
          <w:spacing w:val="-3"/>
          <w:u w:val="single"/>
        </w:rPr>
        <w:t xml:space="preserve">reporting and budgeting </w:t>
      </w:r>
      <w:r w:rsidR="00E237B2">
        <w:rPr>
          <w:spacing w:val="-3"/>
          <w:u w:val="single"/>
        </w:rPr>
        <w:t xml:space="preserve">requirements </w:t>
      </w:r>
      <w:r w:rsidR="004F2AD2">
        <w:rPr>
          <w:spacing w:val="-3"/>
          <w:u w:val="single"/>
        </w:rPr>
        <w:t xml:space="preserve">under Chapter </w:t>
      </w:r>
      <w:r w:rsidR="005E0AF9">
        <w:rPr>
          <w:spacing w:val="-3"/>
          <w:u w:val="single"/>
        </w:rPr>
        <w:t xml:space="preserve">720, F.S., </w:t>
      </w:r>
      <w:r w:rsidR="00385D84">
        <w:rPr>
          <w:spacing w:val="-3"/>
          <w:u w:val="single"/>
        </w:rPr>
        <w:t>shall provide the</w:t>
      </w:r>
      <w:r w:rsidR="005E0AF9">
        <w:rPr>
          <w:spacing w:val="-3"/>
          <w:u w:val="single"/>
        </w:rPr>
        <w:t xml:space="preserve"> </w:t>
      </w:r>
      <w:r w:rsidR="006B711C">
        <w:rPr>
          <w:spacing w:val="-3"/>
          <w:u w:val="single"/>
        </w:rPr>
        <w:t xml:space="preserve">summary information </w:t>
      </w:r>
      <w:r w:rsidR="00A240AC">
        <w:rPr>
          <w:spacing w:val="-3"/>
          <w:u w:val="single"/>
        </w:rPr>
        <w:t xml:space="preserve">reported </w:t>
      </w:r>
      <w:r w:rsidR="00F46817">
        <w:rPr>
          <w:spacing w:val="-3"/>
          <w:u w:val="single"/>
        </w:rPr>
        <w:t xml:space="preserve">on </w:t>
      </w:r>
      <w:r w:rsidR="00F46817" w:rsidRPr="00FC2973">
        <w:rPr>
          <w:spacing w:val="-4"/>
          <w:highlight w:val="yellow"/>
          <w:u w:val="single"/>
        </w:rPr>
        <w:t>Form 62-330.</w:t>
      </w:r>
      <w:r w:rsidR="002E54B5">
        <w:rPr>
          <w:spacing w:val="-4"/>
          <w:u w:val="single"/>
        </w:rPr>
        <w:t>301(#)</w:t>
      </w:r>
      <w:r w:rsidR="002E54B5">
        <w:rPr>
          <w:spacing w:val="-3"/>
          <w:u w:val="single"/>
        </w:rPr>
        <w:t xml:space="preserve"> </w:t>
      </w:r>
      <w:r w:rsidR="00385D84">
        <w:rPr>
          <w:spacing w:val="-3"/>
          <w:u w:val="single"/>
        </w:rPr>
        <w:t xml:space="preserve">to </w:t>
      </w:r>
      <w:r w:rsidR="00A240AC">
        <w:rPr>
          <w:spacing w:val="-3"/>
          <w:u w:val="single"/>
        </w:rPr>
        <w:t xml:space="preserve">conform </w:t>
      </w:r>
      <w:r w:rsidR="00385D84">
        <w:rPr>
          <w:spacing w:val="-3"/>
          <w:u w:val="single"/>
        </w:rPr>
        <w:t>with</w:t>
      </w:r>
      <w:r w:rsidR="00A240AC">
        <w:rPr>
          <w:spacing w:val="-3"/>
          <w:u w:val="single"/>
        </w:rPr>
        <w:t xml:space="preserve"> the </w:t>
      </w:r>
      <w:r w:rsidR="00CB5F56">
        <w:rPr>
          <w:spacing w:val="-3"/>
          <w:u w:val="single"/>
        </w:rPr>
        <w:t xml:space="preserve">financial </w:t>
      </w:r>
      <w:r w:rsidR="00A240AC">
        <w:rPr>
          <w:spacing w:val="-3"/>
          <w:u w:val="single"/>
        </w:rPr>
        <w:t xml:space="preserve">reporting and </w:t>
      </w:r>
      <w:r w:rsidR="00E02224">
        <w:rPr>
          <w:spacing w:val="-3"/>
          <w:u w:val="single"/>
        </w:rPr>
        <w:t xml:space="preserve">budget requirements </w:t>
      </w:r>
      <w:r w:rsidR="00F46817">
        <w:rPr>
          <w:spacing w:val="-3"/>
          <w:u w:val="single"/>
        </w:rPr>
        <w:t>of Chapter 720, F.S.</w:t>
      </w:r>
      <w:r w:rsidR="00603D6D">
        <w:rPr>
          <w:spacing w:val="-3"/>
          <w:u w:val="single"/>
        </w:rPr>
        <w:t xml:space="preserve">  </w:t>
      </w:r>
      <w:r w:rsidR="00385D84">
        <w:rPr>
          <w:spacing w:val="-3"/>
          <w:u w:val="single"/>
        </w:rPr>
        <w:t>S</w:t>
      </w:r>
      <w:r w:rsidR="00603D6D">
        <w:rPr>
          <w:spacing w:val="-3"/>
          <w:u w:val="single"/>
        </w:rPr>
        <w:t xml:space="preserve">uch </w:t>
      </w:r>
      <w:r w:rsidR="00315AC6">
        <w:rPr>
          <w:spacing w:val="-3"/>
          <w:u w:val="single"/>
        </w:rPr>
        <w:t xml:space="preserve">certification shall </w:t>
      </w:r>
      <w:r w:rsidR="00777354" w:rsidRPr="00144280">
        <w:rPr>
          <w:spacing w:val="-3"/>
          <w:u w:val="single"/>
        </w:rPr>
        <w:t xml:space="preserve">provide reasonable assurance that </w:t>
      </w:r>
      <w:r w:rsidR="00315AC6">
        <w:rPr>
          <w:spacing w:val="-3"/>
          <w:u w:val="single"/>
        </w:rPr>
        <w:t>the Association</w:t>
      </w:r>
      <w:r w:rsidR="00ED265E">
        <w:rPr>
          <w:spacing w:val="-3"/>
          <w:u w:val="single"/>
        </w:rPr>
        <w:t xml:space="preserve"> has </w:t>
      </w:r>
      <w:r w:rsidR="00777354" w:rsidRPr="00144280">
        <w:rPr>
          <w:spacing w:val="-3"/>
          <w:u w:val="single"/>
        </w:rPr>
        <w:t xml:space="preserve">the financial capability to </w:t>
      </w:r>
      <w:r w:rsidR="00ED265E">
        <w:rPr>
          <w:spacing w:val="-3"/>
          <w:u w:val="single"/>
        </w:rPr>
        <w:t xml:space="preserve">operate and </w:t>
      </w:r>
      <w:r w:rsidR="00777354" w:rsidRPr="00144280">
        <w:rPr>
          <w:spacing w:val="-3"/>
          <w:u w:val="single"/>
        </w:rPr>
        <w:t xml:space="preserve">maintain the permitted system </w:t>
      </w:r>
      <w:r w:rsidR="00ED265E">
        <w:rPr>
          <w:spacing w:val="-3"/>
          <w:u w:val="single"/>
        </w:rPr>
        <w:t>as designed and permitted</w:t>
      </w:r>
      <w:r w:rsidR="00777354" w:rsidRPr="00144280">
        <w:rPr>
          <w:spacing w:val="-3"/>
          <w:u w:val="single"/>
        </w:rPr>
        <w:t>.</w:t>
      </w:r>
      <w:r w:rsidR="00777354" w:rsidRPr="00144280" w:rsidDel="00330B92">
        <w:rPr>
          <w:spacing w:val="-3"/>
          <w:u w:val="single"/>
        </w:rPr>
        <w:t xml:space="preserve"> </w:t>
      </w:r>
      <w:r w:rsidR="00536927">
        <w:rPr>
          <w:spacing w:val="-3"/>
          <w:u w:val="single"/>
        </w:rPr>
        <w:t>A</w:t>
      </w:r>
      <w:r w:rsidR="00D758D0">
        <w:rPr>
          <w:spacing w:val="-3"/>
          <w:u w:val="single"/>
        </w:rPr>
        <w:t xml:space="preserve">n Association </w:t>
      </w:r>
      <w:r w:rsidR="00ED265E">
        <w:rPr>
          <w:spacing w:val="-3"/>
          <w:u w:val="single"/>
        </w:rPr>
        <w:t>may</w:t>
      </w:r>
      <w:r w:rsidR="00777354" w:rsidRPr="00144280">
        <w:rPr>
          <w:spacing w:val="-3"/>
          <w:u w:val="single"/>
        </w:rPr>
        <w:t xml:space="preserve"> submit </w:t>
      </w:r>
      <w:r w:rsidR="007866C9">
        <w:rPr>
          <w:spacing w:val="-3"/>
          <w:u w:val="single"/>
        </w:rPr>
        <w:t xml:space="preserve">draft </w:t>
      </w:r>
      <w:r w:rsidR="00910AB0" w:rsidRPr="00144280">
        <w:rPr>
          <w:spacing w:val="-3"/>
          <w:u w:val="single"/>
        </w:rPr>
        <w:t>documentation</w:t>
      </w:r>
      <w:r w:rsidR="00222E43">
        <w:rPr>
          <w:spacing w:val="-3"/>
          <w:u w:val="single"/>
        </w:rPr>
        <w:t>, including</w:t>
      </w:r>
      <w:r w:rsidR="00910AB0" w:rsidRPr="00144280">
        <w:rPr>
          <w:spacing w:val="-3"/>
          <w:u w:val="single"/>
        </w:rPr>
        <w:t xml:space="preserve"> </w:t>
      </w:r>
      <w:r w:rsidR="00222E43">
        <w:rPr>
          <w:spacing w:val="-3"/>
          <w:u w:val="single"/>
        </w:rPr>
        <w:t xml:space="preserve">information </w:t>
      </w:r>
      <w:r w:rsidR="00385D84">
        <w:rPr>
          <w:spacing w:val="-3"/>
          <w:u w:val="single"/>
        </w:rPr>
        <w:t xml:space="preserve">regarding </w:t>
      </w:r>
      <w:r w:rsidR="00406D3E">
        <w:rPr>
          <w:spacing w:val="-3"/>
          <w:u w:val="single"/>
        </w:rPr>
        <w:t>a</w:t>
      </w:r>
      <w:r w:rsidR="00910AB0" w:rsidRPr="00144280">
        <w:rPr>
          <w:spacing w:val="-3"/>
          <w:u w:val="single"/>
        </w:rPr>
        <w:t xml:space="preserve"> reserve account</w:t>
      </w:r>
      <w:r w:rsidR="00D257A5">
        <w:rPr>
          <w:spacing w:val="-3"/>
          <w:u w:val="single"/>
        </w:rPr>
        <w:t>,</w:t>
      </w:r>
      <w:r w:rsidR="00910AB0" w:rsidRPr="00144280">
        <w:rPr>
          <w:spacing w:val="-3"/>
          <w:u w:val="single"/>
        </w:rPr>
        <w:t xml:space="preserve"> </w:t>
      </w:r>
      <w:r w:rsidR="02E48C0B" w:rsidRPr="00144280">
        <w:rPr>
          <w:spacing w:val="-3"/>
          <w:u w:val="single"/>
        </w:rPr>
        <w:t xml:space="preserve">to the </w:t>
      </w:r>
      <w:r w:rsidR="00B151A9">
        <w:rPr>
          <w:spacing w:val="-3"/>
          <w:u w:val="single"/>
        </w:rPr>
        <w:t>A</w:t>
      </w:r>
      <w:r w:rsidR="02E48C0B" w:rsidRPr="00144280">
        <w:rPr>
          <w:spacing w:val="-3"/>
          <w:u w:val="single"/>
        </w:rPr>
        <w:t xml:space="preserve">gency </w:t>
      </w:r>
      <w:r w:rsidR="00777354" w:rsidRPr="00144280">
        <w:rPr>
          <w:spacing w:val="-3"/>
          <w:u w:val="single"/>
        </w:rPr>
        <w:t>with the permit application.</w:t>
      </w:r>
      <w:r w:rsidR="00FC2973">
        <w:rPr>
          <w:spacing w:val="-3"/>
          <w:u w:val="single"/>
        </w:rPr>
        <w:t xml:space="preserve"> </w:t>
      </w:r>
      <w:r w:rsidR="00385D84">
        <w:rPr>
          <w:spacing w:val="-3"/>
          <w:u w:val="single"/>
        </w:rPr>
        <w:t>If it is a</w:t>
      </w:r>
      <w:r w:rsidR="00406D3E">
        <w:rPr>
          <w:spacing w:val="-3"/>
          <w:u w:val="single"/>
        </w:rPr>
        <w:t xml:space="preserve"> part of the Association’s demonstration of financial capability</w:t>
      </w:r>
      <w:r w:rsidR="00C005B9">
        <w:rPr>
          <w:spacing w:val="-3"/>
          <w:u w:val="single"/>
        </w:rPr>
        <w:t xml:space="preserve"> </w:t>
      </w:r>
      <w:r w:rsidR="00BA4D19">
        <w:rPr>
          <w:spacing w:val="-3"/>
          <w:u w:val="single"/>
        </w:rPr>
        <w:t>as</w:t>
      </w:r>
      <w:r w:rsidR="00777354" w:rsidRPr="00144280">
        <w:rPr>
          <w:spacing w:val="-3"/>
          <w:u w:val="single"/>
        </w:rPr>
        <w:t xml:space="preserve"> approved by </w:t>
      </w:r>
      <w:r w:rsidR="00F200C1">
        <w:rPr>
          <w:spacing w:val="-3"/>
          <w:u w:val="single"/>
        </w:rPr>
        <w:t>a</w:t>
      </w:r>
      <w:r w:rsidR="00777354" w:rsidRPr="00144280">
        <w:rPr>
          <w:spacing w:val="-3"/>
          <w:u w:val="single"/>
        </w:rPr>
        <w:t xml:space="preserve"> permit</w:t>
      </w:r>
      <w:r w:rsidR="001B5079">
        <w:rPr>
          <w:spacing w:val="-3"/>
          <w:u w:val="single"/>
        </w:rPr>
        <w:t>,</w:t>
      </w:r>
      <w:r w:rsidR="00777354" w:rsidRPr="00144280">
        <w:rPr>
          <w:spacing w:val="-3"/>
          <w:u w:val="single"/>
        </w:rPr>
        <w:t xml:space="preserve"> </w:t>
      </w:r>
      <w:r w:rsidR="00385D84">
        <w:rPr>
          <w:spacing w:val="-3"/>
          <w:u w:val="single"/>
        </w:rPr>
        <w:t xml:space="preserve">the reserve account </w:t>
      </w:r>
      <w:r w:rsidR="00777354" w:rsidRPr="00144280">
        <w:rPr>
          <w:spacing w:val="-3"/>
          <w:u w:val="single"/>
        </w:rPr>
        <w:t>must be executed and funded</w:t>
      </w:r>
      <w:r w:rsidR="00BD53E2">
        <w:rPr>
          <w:spacing w:val="-3"/>
          <w:u w:val="single"/>
        </w:rPr>
        <w:t xml:space="preserve"> prior to the transfer to the operation and maintenance phase, unless another </w:t>
      </w:r>
      <w:r w:rsidR="00777354" w:rsidRPr="00144280">
        <w:rPr>
          <w:spacing w:val="-3"/>
          <w:u w:val="single"/>
        </w:rPr>
        <w:t xml:space="preserve">time frame </w:t>
      </w:r>
      <w:r w:rsidR="00BD53E2">
        <w:rPr>
          <w:spacing w:val="-3"/>
          <w:u w:val="single"/>
        </w:rPr>
        <w:t xml:space="preserve">is </w:t>
      </w:r>
      <w:r w:rsidR="00777354" w:rsidRPr="00144280">
        <w:rPr>
          <w:spacing w:val="-3"/>
          <w:u w:val="single"/>
        </w:rPr>
        <w:t xml:space="preserve">specified in </w:t>
      </w:r>
      <w:r w:rsidR="00BD53E2">
        <w:rPr>
          <w:spacing w:val="-3"/>
          <w:u w:val="single"/>
        </w:rPr>
        <w:t xml:space="preserve">the </w:t>
      </w:r>
      <w:r w:rsidR="00777354" w:rsidRPr="00144280">
        <w:rPr>
          <w:spacing w:val="-3"/>
          <w:u w:val="single"/>
        </w:rPr>
        <w:t xml:space="preserve">permit. </w:t>
      </w:r>
    </w:p>
    <w:p w14:paraId="0EE7AAA8" w14:textId="77777777" w:rsidR="00036913" w:rsidRPr="00144280" w:rsidRDefault="00036913" w:rsidP="00E425DF">
      <w:pPr>
        <w:pStyle w:val="ListParagraph"/>
        <w:tabs>
          <w:tab w:val="left" w:pos="2718"/>
          <w:tab w:val="left" w:pos="2719"/>
        </w:tabs>
        <w:ind w:left="3420" w:right="1436" w:hanging="540"/>
        <w:rPr>
          <w:u w:val="single"/>
        </w:rPr>
      </w:pPr>
    </w:p>
    <w:p w14:paraId="5B36606C" w14:textId="6D1871E5" w:rsidR="00036913" w:rsidRDefault="002C19A8" w:rsidP="00E425DF">
      <w:pPr>
        <w:tabs>
          <w:tab w:val="left" w:pos="2718"/>
          <w:tab w:val="left" w:pos="2719"/>
        </w:tabs>
        <w:ind w:left="3420" w:right="1436" w:hanging="540"/>
        <w:rPr>
          <w:u w:val="single"/>
        </w:rPr>
      </w:pPr>
      <w:r w:rsidRPr="002C19A8">
        <w:rPr>
          <w:u w:val="single"/>
        </w:rPr>
        <w:t>1</w:t>
      </w:r>
      <w:r w:rsidR="00E425DF" w:rsidRPr="00144280">
        <w:rPr>
          <w:u w:val="single"/>
        </w:rPr>
        <w:t xml:space="preserve">. </w:t>
      </w:r>
      <w:r w:rsidR="00E425DF" w:rsidRPr="002C19A8">
        <w:rPr>
          <w:u w:val="single"/>
        </w:rPr>
        <w:tab/>
      </w:r>
      <w:r w:rsidR="007436BA" w:rsidRPr="002C19A8">
        <w:rPr>
          <w:u w:val="single"/>
        </w:rPr>
        <w:t xml:space="preserve">If </w:t>
      </w:r>
      <w:r w:rsidR="00FB6943" w:rsidRPr="002C19A8">
        <w:rPr>
          <w:u w:val="single"/>
        </w:rPr>
        <w:t>the budget for an</w:t>
      </w:r>
      <w:r w:rsidR="007436BA" w:rsidRPr="002C19A8">
        <w:rPr>
          <w:u w:val="single"/>
        </w:rPr>
        <w:t xml:space="preserve"> Association includes </w:t>
      </w:r>
      <w:r w:rsidR="00FB6943" w:rsidRPr="002C19A8">
        <w:rPr>
          <w:u w:val="single"/>
        </w:rPr>
        <w:t>a reserve account</w:t>
      </w:r>
      <w:r w:rsidR="004E3DF7" w:rsidRPr="002C19A8">
        <w:rPr>
          <w:u w:val="single"/>
        </w:rPr>
        <w:t xml:space="preserve"> for capital expenditures and deferred maintenance, </w:t>
      </w:r>
      <w:r w:rsidR="005A53D9" w:rsidRPr="002C19A8">
        <w:rPr>
          <w:u w:val="single"/>
        </w:rPr>
        <w:t xml:space="preserve">the </w:t>
      </w:r>
      <w:r w:rsidR="00ED14C5" w:rsidRPr="002C19A8">
        <w:rPr>
          <w:u w:val="single"/>
        </w:rPr>
        <w:t xml:space="preserve">required funds </w:t>
      </w:r>
      <w:r w:rsidR="00830CCE" w:rsidRPr="002C19A8">
        <w:rPr>
          <w:u w:val="single"/>
        </w:rPr>
        <w:t>for such</w:t>
      </w:r>
      <w:r w:rsidR="00830CCE">
        <w:t xml:space="preserve"> </w:t>
      </w:r>
      <w:r w:rsidR="00036913" w:rsidRPr="00144280">
        <w:rPr>
          <w:u w:val="single"/>
        </w:rPr>
        <w:t xml:space="preserve">shall be </w:t>
      </w:r>
      <w:r w:rsidR="00036913" w:rsidRPr="00144280">
        <w:rPr>
          <w:u w:val="single"/>
        </w:rPr>
        <w:lastRenderedPageBreak/>
        <w:t xml:space="preserve">computed by </w:t>
      </w:r>
      <w:r w:rsidR="0066224B">
        <w:rPr>
          <w:u w:val="single"/>
        </w:rPr>
        <w:t xml:space="preserve">a </w:t>
      </w:r>
      <w:r w:rsidR="00036913" w:rsidRPr="00144280">
        <w:rPr>
          <w:u w:val="single"/>
        </w:rPr>
        <w:t xml:space="preserve">means </w:t>
      </w:r>
      <w:r w:rsidR="00481C38">
        <w:rPr>
          <w:u w:val="single"/>
        </w:rPr>
        <w:t xml:space="preserve">consistent with </w:t>
      </w:r>
      <w:r w:rsidR="008D4898">
        <w:rPr>
          <w:u w:val="single"/>
        </w:rPr>
        <w:t xml:space="preserve">the requirements </w:t>
      </w:r>
      <w:r w:rsidR="00036913" w:rsidRPr="00144280">
        <w:rPr>
          <w:u w:val="single"/>
        </w:rPr>
        <w:t>of 12.3.5 (a) above.</w:t>
      </w:r>
    </w:p>
    <w:p w14:paraId="7A5B04C1" w14:textId="77777777" w:rsidR="006F19C0" w:rsidRPr="00144280" w:rsidRDefault="006F19C0" w:rsidP="00E425DF">
      <w:pPr>
        <w:tabs>
          <w:tab w:val="left" w:pos="2718"/>
          <w:tab w:val="left" w:pos="2719"/>
        </w:tabs>
        <w:ind w:left="3420" w:right="1436" w:hanging="540"/>
        <w:rPr>
          <w:u w:val="single"/>
        </w:rPr>
      </w:pPr>
    </w:p>
    <w:p w14:paraId="4403A306" w14:textId="03DAC328" w:rsidR="00DD6B85" w:rsidRPr="00144280" w:rsidRDefault="002C19A8" w:rsidP="00DD6B85">
      <w:pPr>
        <w:widowControl/>
        <w:autoSpaceDE/>
        <w:autoSpaceDN/>
        <w:ind w:left="3420" w:right="1460" w:hanging="540"/>
        <w:jc w:val="both"/>
        <w:rPr>
          <w:spacing w:val="-3"/>
          <w:u w:val="single"/>
        </w:rPr>
      </w:pPr>
      <w:r>
        <w:rPr>
          <w:spacing w:val="-3"/>
          <w:u w:val="single"/>
        </w:rPr>
        <w:t>2</w:t>
      </w:r>
      <w:r w:rsidR="00DD6B85" w:rsidRPr="00144280">
        <w:rPr>
          <w:spacing w:val="-3"/>
          <w:u w:val="single"/>
        </w:rPr>
        <w:t xml:space="preserve">. </w:t>
      </w:r>
      <w:r w:rsidR="00DD6B85" w:rsidRPr="00144280">
        <w:rPr>
          <w:spacing w:val="-3"/>
          <w:u w:val="single"/>
        </w:rPr>
        <w:tab/>
        <w:t xml:space="preserve">The operation and maintenance entity may adjust replacement reserve assessments annually to </w:t>
      </w:r>
      <w:proofErr w:type="gramStart"/>
      <w:r w:rsidR="00DD6B85" w:rsidRPr="00144280">
        <w:rPr>
          <w:spacing w:val="-3"/>
          <w:u w:val="single"/>
        </w:rPr>
        <w:t>take into account</w:t>
      </w:r>
      <w:proofErr w:type="gramEnd"/>
      <w:r w:rsidR="00DD6B85" w:rsidRPr="00144280">
        <w:rPr>
          <w:spacing w:val="-3"/>
          <w:u w:val="single"/>
        </w:rPr>
        <w:t xml:space="preserve"> any changes in estimates of cost or useful life of a reserve item.</w:t>
      </w:r>
    </w:p>
    <w:p w14:paraId="2C046A52" w14:textId="77777777" w:rsidR="00036913" w:rsidRPr="00144280" w:rsidRDefault="00036913" w:rsidP="00E425DF">
      <w:pPr>
        <w:pStyle w:val="ListParagraph"/>
        <w:tabs>
          <w:tab w:val="left" w:pos="2718"/>
          <w:tab w:val="left" w:pos="2719"/>
        </w:tabs>
        <w:ind w:left="3420" w:right="1436" w:hanging="540"/>
        <w:rPr>
          <w:u w:val="single"/>
        </w:rPr>
      </w:pPr>
    </w:p>
    <w:p w14:paraId="73161934" w14:textId="0C4FCD99" w:rsidR="00036913" w:rsidRPr="00FC6564" w:rsidRDefault="007E73FC" w:rsidP="00E425DF">
      <w:pPr>
        <w:tabs>
          <w:tab w:val="left" w:pos="2718"/>
          <w:tab w:val="left" w:pos="2719"/>
        </w:tabs>
        <w:ind w:left="3420" w:right="1436" w:hanging="540"/>
        <w:rPr>
          <w:u w:val="single"/>
        </w:rPr>
      </w:pPr>
      <w:r>
        <w:rPr>
          <w:u w:val="single"/>
        </w:rPr>
        <w:t>3</w:t>
      </w:r>
      <w:r w:rsidR="00E425DF" w:rsidRPr="00B52632">
        <w:rPr>
          <w:u w:val="single"/>
        </w:rPr>
        <w:t xml:space="preserve">. </w:t>
      </w:r>
      <w:r w:rsidR="00E425DF">
        <w:tab/>
      </w:r>
      <w:r w:rsidR="00B52632" w:rsidRPr="00B52632">
        <w:rPr>
          <w:u w:val="single"/>
        </w:rPr>
        <w:t xml:space="preserve">Reserve funds </w:t>
      </w:r>
      <w:r w:rsidR="00054A53">
        <w:rPr>
          <w:u w:val="single"/>
        </w:rPr>
        <w:t xml:space="preserve">originally </w:t>
      </w:r>
      <w:r w:rsidR="00E9473C">
        <w:rPr>
          <w:u w:val="single"/>
        </w:rPr>
        <w:t>proposed to support operation and mainten</w:t>
      </w:r>
      <w:r w:rsidR="0045356B">
        <w:rPr>
          <w:u w:val="single"/>
        </w:rPr>
        <w:t xml:space="preserve">ance activities for a stormwater management system </w:t>
      </w:r>
      <w:r w:rsidR="00B52632" w:rsidRPr="00B52632">
        <w:rPr>
          <w:u w:val="single"/>
        </w:rPr>
        <w:t xml:space="preserve">shall remain in the reserve account(s) and shall be used only for authorized </w:t>
      </w:r>
      <w:r w:rsidR="00B04125">
        <w:rPr>
          <w:u w:val="single"/>
        </w:rPr>
        <w:t xml:space="preserve">operation and maintenance </w:t>
      </w:r>
      <w:r w:rsidR="00B52632" w:rsidRPr="00B52632">
        <w:rPr>
          <w:u w:val="single"/>
        </w:rPr>
        <w:t>expenditures</w:t>
      </w:r>
      <w:r w:rsidR="0045356B">
        <w:rPr>
          <w:u w:val="single"/>
        </w:rPr>
        <w:t>,</w:t>
      </w:r>
      <w:r w:rsidR="00B52632" w:rsidRPr="00B52632">
        <w:rPr>
          <w:u w:val="single"/>
        </w:rPr>
        <w:t xml:space="preserve"> unless their use for other purposes is approved in advance by the </w:t>
      </w:r>
      <w:r w:rsidR="00B04125">
        <w:rPr>
          <w:u w:val="single"/>
        </w:rPr>
        <w:t>Association in accordance with the requirements of Cha</w:t>
      </w:r>
      <w:r w:rsidR="00C809CD">
        <w:rPr>
          <w:u w:val="single"/>
        </w:rPr>
        <w:t>p</w:t>
      </w:r>
      <w:r w:rsidR="00B04125">
        <w:rPr>
          <w:u w:val="single"/>
        </w:rPr>
        <w:t>ter 720, F.S</w:t>
      </w:r>
      <w:r w:rsidR="00B52632" w:rsidRPr="00B52632">
        <w:rPr>
          <w:u w:val="single"/>
        </w:rPr>
        <w:t xml:space="preserve">. </w:t>
      </w:r>
    </w:p>
    <w:p w14:paraId="5C83D4E9" w14:textId="77777777" w:rsidR="00036913" w:rsidRPr="00144280" w:rsidRDefault="00036913" w:rsidP="00E425DF">
      <w:pPr>
        <w:tabs>
          <w:tab w:val="left" w:pos="2718"/>
          <w:tab w:val="left" w:pos="2719"/>
        </w:tabs>
        <w:ind w:right="1436"/>
      </w:pPr>
    </w:p>
    <w:p w14:paraId="56A66821" w14:textId="77777777" w:rsidR="00E331E0" w:rsidRPr="00144280" w:rsidRDefault="000C7A67" w:rsidP="007B699B">
      <w:pPr>
        <w:pStyle w:val="Heading3"/>
        <w:keepNext/>
        <w:numPr>
          <w:ilvl w:val="1"/>
          <w:numId w:val="13"/>
        </w:numPr>
        <w:tabs>
          <w:tab w:val="left" w:pos="1999"/>
          <w:tab w:val="left" w:pos="2000"/>
        </w:tabs>
        <w:jc w:val="both"/>
      </w:pPr>
      <w:bookmarkStart w:id="16" w:name="12.4_Minimum_Operation_and_Maintenance_S"/>
      <w:bookmarkStart w:id="17" w:name="_bookmark57"/>
      <w:bookmarkEnd w:id="14"/>
      <w:bookmarkEnd w:id="16"/>
      <w:bookmarkEnd w:id="17"/>
      <w:r w:rsidRPr="00144280">
        <w:t>Minimum</w:t>
      </w:r>
      <w:r w:rsidRPr="00144280">
        <w:rPr>
          <w:spacing w:val="-7"/>
        </w:rPr>
        <w:t xml:space="preserve"> </w:t>
      </w:r>
      <w:r w:rsidRPr="00144280">
        <w:t>Operation</w:t>
      </w:r>
      <w:r w:rsidRPr="00144280">
        <w:rPr>
          <w:spacing w:val="-5"/>
        </w:rPr>
        <w:t xml:space="preserve"> </w:t>
      </w:r>
      <w:r w:rsidRPr="00144280">
        <w:t>and</w:t>
      </w:r>
      <w:r w:rsidRPr="00144280">
        <w:rPr>
          <w:spacing w:val="-8"/>
        </w:rPr>
        <w:t xml:space="preserve"> </w:t>
      </w:r>
      <w:r w:rsidRPr="00144280">
        <w:t>Maintenance</w:t>
      </w:r>
      <w:r w:rsidRPr="00144280">
        <w:rPr>
          <w:spacing w:val="-4"/>
        </w:rPr>
        <w:t xml:space="preserve"> </w:t>
      </w:r>
      <w:r w:rsidRPr="00144280">
        <w:rPr>
          <w:spacing w:val="-2"/>
        </w:rPr>
        <w:t>Standards</w:t>
      </w:r>
    </w:p>
    <w:p w14:paraId="56A66822" w14:textId="77777777" w:rsidR="00E331E0" w:rsidRPr="00144280" w:rsidRDefault="00E331E0" w:rsidP="009505A8">
      <w:pPr>
        <w:pStyle w:val="BodyText"/>
        <w:keepNext/>
        <w:spacing w:before="6"/>
        <w:jc w:val="both"/>
        <w:rPr>
          <w:b/>
        </w:rPr>
      </w:pPr>
    </w:p>
    <w:p w14:paraId="56A66823" w14:textId="259E0A38" w:rsidR="00E331E0" w:rsidRPr="00144280" w:rsidRDefault="00877E9C" w:rsidP="009505A8">
      <w:pPr>
        <w:keepNext/>
        <w:tabs>
          <w:tab w:val="left" w:pos="2610"/>
        </w:tabs>
        <w:ind w:left="2610" w:right="1432" w:hanging="630"/>
        <w:jc w:val="both"/>
      </w:pPr>
      <w:r w:rsidRPr="00144280">
        <w:t xml:space="preserve">(a) </w:t>
      </w:r>
      <w:r w:rsidR="005814FE" w:rsidRPr="00144280">
        <w:tab/>
      </w:r>
      <w:r w:rsidR="000C7A67" w:rsidRPr="00144280">
        <w:t>In</w:t>
      </w:r>
      <w:r w:rsidR="000C7A67" w:rsidRPr="00144280">
        <w:rPr>
          <w:spacing w:val="-3"/>
        </w:rPr>
        <w:t xml:space="preserve"> </w:t>
      </w:r>
      <w:r w:rsidR="000C7A67" w:rsidRPr="00144280">
        <w:t>accordance</w:t>
      </w:r>
      <w:r w:rsidR="000C7A67" w:rsidRPr="00144280">
        <w:rPr>
          <w:spacing w:val="-3"/>
        </w:rPr>
        <w:t xml:space="preserve"> </w:t>
      </w:r>
      <w:r w:rsidR="000C7A67" w:rsidRPr="00144280">
        <w:t>with</w:t>
      </w:r>
      <w:r w:rsidR="000C7A67" w:rsidRPr="00144280">
        <w:rPr>
          <w:spacing w:val="-3"/>
        </w:rPr>
        <w:t xml:space="preserve"> </w:t>
      </w:r>
      <w:r w:rsidR="000C7A67" w:rsidRPr="00144280">
        <w:t>Section</w:t>
      </w:r>
      <w:r w:rsidR="000C7A67" w:rsidRPr="00144280">
        <w:rPr>
          <w:spacing w:val="-6"/>
        </w:rPr>
        <w:t xml:space="preserve"> </w:t>
      </w:r>
      <w:r w:rsidR="000C7A67" w:rsidRPr="00144280">
        <w:t>373.416(2),</w:t>
      </w:r>
      <w:r w:rsidR="000C7A67" w:rsidRPr="00144280">
        <w:rPr>
          <w:spacing w:val="-3"/>
        </w:rPr>
        <w:t xml:space="preserve"> </w:t>
      </w:r>
      <w:r w:rsidR="000C7A67" w:rsidRPr="00144280">
        <w:t>F.S.,</w:t>
      </w:r>
      <w:r w:rsidR="000C7A67" w:rsidRPr="00144280">
        <w:rPr>
          <w:spacing w:val="-3"/>
        </w:rPr>
        <w:t xml:space="preserve"> </w:t>
      </w:r>
      <w:r w:rsidR="000C7A67" w:rsidRPr="00144280">
        <w:t>unless</w:t>
      </w:r>
      <w:r w:rsidR="000C7A67" w:rsidRPr="00144280">
        <w:rPr>
          <w:spacing w:val="-5"/>
        </w:rPr>
        <w:t xml:space="preserve"> </w:t>
      </w:r>
      <w:r w:rsidR="000C7A67" w:rsidRPr="00144280">
        <w:t>revoked</w:t>
      </w:r>
      <w:r w:rsidR="000C7A67" w:rsidRPr="00144280">
        <w:rPr>
          <w:spacing w:val="-3"/>
        </w:rPr>
        <w:t xml:space="preserve"> </w:t>
      </w:r>
      <w:r w:rsidR="000C7A67" w:rsidRPr="00144280">
        <w:t>or</w:t>
      </w:r>
      <w:r w:rsidR="000C7A67" w:rsidRPr="00144280">
        <w:rPr>
          <w:spacing w:val="-2"/>
        </w:rPr>
        <w:t xml:space="preserve"> </w:t>
      </w:r>
      <w:r w:rsidR="000C7A67" w:rsidRPr="00144280">
        <w:t>abandoned,</w:t>
      </w:r>
      <w:r w:rsidR="000C7A67" w:rsidRPr="00144280">
        <w:rPr>
          <w:spacing w:val="-3"/>
        </w:rPr>
        <w:t xml:space="preserve"> </w:t>
      </w:r>
      <w:r w:rsidR="000C7A67" w:rsidRPr="00144280">
        <w:t>all</w:t>
      </w:r>
      <w:r w:rsidR="000C7A67" w:rsidRPr="00144280">
        <w:rPr>
          <w:spacing w:val="-5"/>
        </w:rPr>
        <w:t xml:space="preserve"> </w:t>
      </w:r>
      <w:r w:rsidR="000C7A67" w:rsidRPr="00144280">
        <w:t>stormwater management systems, dams, impoundments, reservoirs, appurtenant works, or works permitted under Part IV of Chapter 373, F.S., must be operated and maintained in perpetuity. The operation and maintenance shall be</w:t>
      </w:r>
      <w:r w:rsidR="000C7A67" w:rsidRPr="00144280">
        <w:rPr>
          <w:spacing w:val="-2"/>
        </w:rPr>
        <w:t xml:space="preserve"> </w:t>
      </w:r>
      <w:r w:rsidR="000C7A67" w:rsidRPr="00144280">
        <w:t>in</w:t>
      </w:r>
      <w:r w:rsidR="000C7A67" w:rsidRPr="00144280">
        <w:rPr>
          <w:spacing w:val="-2"/>
        </w:rPr>
        <w:t xml:space="preserve"> </w:t>
      </w:r>
      <w:r w:rsidR="000C7A67" w:rsidRPr="00144280">
        <w:t>accordance with the designs, plans, calculations, and other specifications that are submitted with an application, approved by the Agency, and incorporated as a condition into any permit issued.</w:t>
      </w:r>
    </w:p>
    <w:p w14:paraId="3AFADCE3" w14:textId="77777777" w:rsidR="00563F28" w:rsidRPr="00144280" w:rsidRDefault="00563F28" w:rsidP="001F0699">
      <w:pPr>
        <w:tabs>
          <w:tab w:val="left" w:pos="2610"/>
        </w:tabs>
        <w:ind w:left="2610" w:right="1432" w:hanging="630"/>
        <w:jc w:val="both"/>
        <w:rPr>
          <w:u w:val="single"/>
        </w:rPr>
      </w:pPr>
    </w:p>
    <w:p w14:paraId="16D4D64D" w14:textId="47FC434A" w:rsidR="00563F28" w:rsidRPr="00144280" w:rsidRDefault="00563F28" w:rsidP="001F0699">
      <w:pPr>
        <w:ind w:left="2700" w:right="1370" w:hanging="720"/>
        <w:jc w:val="both"/>
        <w:rPr>
          <w:b/>
          <w:u w:val="single"/>
        </w:rPr>
      </w:pPr>
      <w:r w:rsidRPr="00144280">
        <w:rPr>
          <w:u w:val="single"/>
        </w:rPr>
        <w:t xml:space="preserve">(b) </w:t>
      </w:r>
      <w:r w:rsidRPr="00144280">
        <w:rPr>
          <w:u w:val="single"/>
        </w:rPr>
        <w:tab/>
      </w:r>
      <w:r w:rsidR="0012191E">
        <w:rPr>
          <w:u w:val="single"/>
        </w:rPr>
        <w:t xml:space="preserve">Operation and </w:t>
      </w:r>
      <w:r w:rsidRPr="00144280">
        <w:rPr>
          <w:bCs/>
          <w:u w:val="single"/>
        </w:rPr>
        <w:t>Maintenance Access</w:t>
      </w:r>
    </w:p>
    <w:p w14:paraId="7E2E17EB" w14:textId="77777777" w:rsidR="00563F28" w:rsidRPr="00144280" w:rsidRDefault="00563F28" w:rsidP="001F0699">
      <w:pPr>
        <w:ind w:left="2700" w:right="1370" w:hanging="720"/>
        <w:jc w:val="both"/>
        <w:rPr>
          <w:b/>
          <w:u w:val="single"/>
        </w:rPr>
      </w:pPr>
    </w:p>
    <w:p w14:paraId="429AC9A4" w14:textId="36B1CA7E" w:rsidR="00563F28" w:rsidRPr="00144280" w:rsidRDefault="00800C9B" w:rsidP="001F0699">
      <w:pPr>
        <w:ind w:left="2700" w:right="1370"/>
        <w:jc w:val="both"/>
        <w:rPr>
          <w:u w:val="single"/>
        </w:rPr>
      </w:pPr>
      <w:r>
        <w:rPr>
          <w:u w:val="single"/>
        </w:rPr>
        <w:t>An</w:t>
      </w:r>
      <w:r w:rsidRPr="00800C9B">
        <w:t xml:space="preserve"> </w:t>
      </w:r>
      <w:r w:rsidRPr="00800C9B">
        <w:rPr>
          <w:u w:val="single"/>
        </w:rPr>
        <w:t>operation and maintenance entity</w:t>
      </w:r>
      <w:r>
        <w:rPr>
          <w:u w:val="single"/>
        </w:rPr>
        <w:t xml:space="preserve"> shall provide documentation of l</w:t>
      </w:r>
      <w:r w:rsidR="00563F28" w:rsidRPr="00144280">
        <w:rPr>
          <w:u w:val="single"/>
        </w:rPr>
        <w:t xml:space="preserve">egal authorization, such as </w:t>
      </w:r>
      <w:r w:rsidR="00E66C7A">
        <w:rPr>
          <w:u w:val="single"/>
        </w:rPr>
        <w:t xml:space="preserve">access </w:t>
      </w:r>
      <w:r w:rsidR="00563F28" w:rsidRPr="00144280">
        <w:rPr>
          <w:u w:val="single"/>
        </w:rPr>
        <w:t>easement</w:t>
      </w:r>
      <w:r w:rsidR="00F52117">
        <w:rPr>
          <w:u w:val="single"/>
        </w:rPr>
        <w:t>s</w:t>
      </w:r>
      <w:r w:rsidR="00563F28" w:rsidRPr="00144280">
        <w:rPr>
          <w:u w:val="single"/>
        </w:rPr>
        <w:t xml:space="preserve">, deed restrictions, or other </w:t>
      </w:r>
      <w:r w:rsidR="001D6B93">
        <w:rPr>
          <w:u w:val="single"/>
        </w:rPr>
        <w:t xml:space="preserve">legal </w:t>
      </w:r>
      <w:r w:rsidR="00563F28" w:rsidRPr="00144280">
        <w:rPr>
          <w:u w:val="single"/>
        </w:rPr>
        <w:t>instrument</w:t>
      </w:r>
      <w:r w:rsidR="00F52117">
        <w:rPr>
          <w:u w:val="single"/>
        </w:rPr>
        <w:t>s</w:t>
      </w:r>
      <w:r>
        <w:rPr>
          <w:u w:val="single"/>
        </w:rPr>
        <w:t xml:space="preserve">, for the </w:t>
      </w:r>
      <w:r w:rsidRPr="00800C9B">
        <w:rPr>
          <w:u w:val="single"/>
        </w:rPr>
        <w:t>operation and maintenance entity</w:t>
      </w:r>
      <w:r>
        <w:rPr>
          <w:u w:val="single"/>
        </w:rPr>
        <w:t xml:space="preserve"> to have and maintain sufficient </w:t>
      </w:r>
      <w:r w:rsidR="00563F28" w:rsidRPr="00144280">
        <w:rPr>
          <w:u w:val="single"/>
        </w:rPr>
        <w:t xml:space="preserve">access for </w:t>
      </w:r>
      <w:r>
        <w:rPr>
          <w:u w:val="single"/>
        </w:rPr>
        <w:t xml:space="preserve">operation and </w:t>
      </w:r>
      <w:r w:rsidR="00563F28" w:rsidRPr="00144280">
        <w:rPr>
          <w:u w:val="single"/>
        </w:rPr>
        <w:t>maintenance of the stormwater treatment system</w:t>
      </w:r>
      <w:r>
        <w:rPr>
          <w:u w:val="single"/>
        </w:rPr>
        <w:t>,</w:t>
      </w:r>
      <w:r w:rsidR="00563F28" w:rsidRPr="00144280">
        <w:rPr>
          <w:u w:val="single"/>
        </w:rPr>
        <w:t xml:space="preserve"> </w:t>
      </w:r>
      <w:r>
        <w:rPr>
          <w:u w:val="single"/>
        </w:rPr>
        <w:t xml:space="preserve">except where </w:t>
      </w:r>
      <w:r w:rsidR="00563F28" w:rsidRPr="00144280">
        <w:rPr>
          <w:u w:val="single"/>
        </w:rPr>
        <w:t xml:space="preserve">the operation and maintenance entity </w:t>
      </w:r>
      <w:r>
        <w:rPr>
          <w:u w:val="single"/>
        </w:rPr>
        <w:t xml:space="preserve">has provided </w:t>
      </w:r>
      <w:r w:rsidR="00E66C7A">
        <w:rPr>
          <w:u w:val="single"/>
        </w:rPr>
        <w:t xml:space="preserve">separate </w:t>
      </w:r>
      <w:r>
        <w:rPr>
          <w:u w:val="single"/>
        </w:rPr>
        <w:t xml:space="preserve">documentation of having </w:t>
      </w:r>
      <w:r w:rsidR="00563F28" w:rsidRPr="00144280">
        <w:rPr>
          <w:u w:val="single"/>
        </w:rPr>
        <w:t xml:space="preserve">ownership </w:t>
      </w:r>
      <w:r>
        <w:rPr>
          <w:u w:val="single"/>
        </w:rPr>
        <w:t xml:space="preserve">control </w:t>
      </w:r>
      <w:r w:rsidR="00563F28" w:rsidRPr="00144280">
        <w:rPr>
          <w:u w:val="single"/>
        </w:rPr>
        <w:t xml:space="preserve">of the </w:t>
      </w:r>
      <w:r>
        <w:rPr>
          <w:u w:val="single"/>
        </w:rPr>
        <w:t>related stormwater management system</w:t>
      </w:r>
      <w:r w:rsidRPr="00144280">
        <w:rPr>
          <w:u w:val="single"/>
        </w:rPr>
        <w:t xml:space="preserve"> </w:t>
      </w:r>
      <w:r w:rsidR="00563F28" w:rsidRPr="00144280">
        <w:rPr>
          <w:u w:val="single"/>
        </w:rPr>
        <w:t xml:space="preserve">property. The following requirements </w:t>
      </w:r>
      <w:r w:rsidR="00E66C7A">
        <w:rPr>
          <w:u w:val="single"/>
        </w:rPr>
        <w:t xml:space="preserve">shall apply to </w:t>
      </w:r>
      <w:r w:rsidR="00ED0FFB">
        <w:rPr>
          <w:u w:val="single"/>
        </w:rPr>
        <w:t xml:space="preserve">operation and </w:t>
      </w:r>
      <w:r w:rsidR="00563F28" w:rsidRPr="00144280">
        <w:rPr>
          <w:u w:val="single"/>
        </w:rPr>
        <w:t>maintenance access easements:</w:t>
      </w:r>
    </w:p>
    <w:p w14:paraId="338BB128" w14:textId="77777777" w:rsidR="00563F28" w:rsidRPr="00144280" w:rsidRDefault="00563F28" w:rsidP="001F0699">
      <w:pPr>
        <w:ind w:left="2700" w:right="1370"/>
        <w:jc w:val="both"/>
        <w:rPr>
          <w:u w:val="single"/>
        </w:rPr>
      </w:pPr>
    </w:p>
    <w:p w14:paraId="47366096" w14:textId="003DFD6D" w:rsidR="00563F28" w:rsidRPr="00144280" w:rsidRDefault="00E66C7A" w:rsidP="001F0699">
      <w:pPr>
        <w:widowControl/>
        <w:numPr>
          <w:ilvl w:val="3"/>
          <w:numId w:val="9"/>
        </w:numPr>
        <w:autoSpaceDE/>
        <w:autoSpaceDN/>
        <w:ind w:left="3510" w:right="1370" w:hanging="630"/>
        <w:jc w:val="both"/>
        <w:rPr>
          <w:u w:val="single"/>
        </w:rPr>
      </w:pPr>
      <w:r>
        <w:rPr>
          <w:u w:val="single"/>
        </w:rPr>
        <w:t>Access e</w:t>
      </w:r>
      <w:r w:rsidR="00563F28" w:rsidRPr="00144280">
        <w:rPr>
          <w:u w:val="single"/>
        </w:rPr>
        <w:t>asements must cover at least the primary and high</w:t>
      </w:r>
      <w:r w:rsidR="00BF4C22">
        <w:rPr>
          <w:u w:val="single"/>
        </w:rPr>
        <w:t>-</w:t>
      </w:r>
      <w:r w:rsidR="00563F28" w:rsidRPr="00144280">
        <w:rPr>
          <w:u w:val="single"/>
        </w:rPr>
        <w:t>maintenance components of the system (i.e., inlets, outlets, littoral zones, filters, pumps, etc.), including provisions for equipment to enter and perform the necessary maintenance on the system. Applicants may propose site-specific easements that meet this requirement.</w:t>
      </w:r>
    </w:p>
    <w:p w14:paraId="5D34D383" w14:textId="77777777" w:rsidR="00563F28" w:rsidRPr="00144280" w:rsidRDefault="00563F28" w:rsidP="001F0699">
      <w:pPr>
        <w:widowControl/>
        <w:autoSpaceDE/>
        <w:autoSpaceDN/>
        <w:ind w:left="3510" w:right="1370"/>
        <w:jc w:val="both"/>
        <w:rPr>
          <w:u w:val="single"/>
        </w:rPr>
      </w:pPr>
    </w:p>
    <w:p w14:paraId="0C242353" w14:textId="4EA33AB5" w:rsidR="00563F28" w:rsidRPr="00144280" w:rsidRDefault="00563F28" w:rsidP="001F0699">
      <w:pPr>
        <w:widowControl/>
        <w:numPr>
          <w:ilvl w:val="3"/>
          <w:numId w:val="9"/>
        </w:numPr>
        <w:autoSpaceDE/>
        <w:autoSpaceDN/>
        <w:ind w:left="3510" w:right="1370" w:hanging="630"/>
        <w:jc w:val="both"/>
        <w:rPr>
          <w:u w:val="single"/>
        </w:rPr>
      </w:pPr>
      <w:r w:rsidRPr="00144280">
        <w:rPr>
          <w:u w:val="single"/>
        </w:rPr>
        <w:t>Easements for stormwater management systems must:</w:t>
      </w:r>
    </w:p>
    <w:p w14:paraId="67100931" w14:textId="77777777" w:rsidR="00563F28" w:rsidRPr="00144280" w:rsidRDefault="00563F28" w:rsidP="001F0699">
      <w:pPr>
        <w:widowControl/>
        <w:autoSpaceDE/>
        <w:autoSpaceDN/>
        <w:ind w:left="3510" w:right="1370"/>
        <w:jc w:val="both"/>
        <w:rPr>
          <w:u w:val="single"/>
        </w:rPr>
      </w:pPr>
    </w:p>
    <w:p w14:paraId="616BEFE8" w14:textId="77777777" w:rsidR="00563F28" w:rsidRPr="00144280" w:rsidRDefault="00563F28" w:rsidP="001F0699">
      <w:pPr>
        <w:widowControl/>
        <w:numPr>
          <w:ilvl w:val="4"/>
          <w:numId w:val="9"/>
        </w:numPr>
        <w:autoSpaceDE/>
        <w:autoSpaceDN/>
        <w:ind w:left="4140" w:right="1370" w:hanging="630"/>
        <w:jc w:val="both"/>
        <w:rPr>
          <w:u w:val="single"/>
        </w:rPr>
      </w:pPr>
      <w:r w:rsidRPr="00144280">
        <w:rPr>
          <w:u w:val="single"/>
        </w:rPr>
        <w:t xml:space="preserve">Include the area of the water surface measured at the control </w:t>
      </w:r>
      <w:proofErr w:type="gramStart"/>
      <w:r w:rsidRPr="00144280">
        <w:rPr>
          <w:u w:val="single"/>
        </w:rPr>
        <w:t>elevation;</w:t>
      </w:r>
      <w:proofErr w:type="gramEnd"/>
    </w:p>
    <w:p w14:paraId="04DF7F6F" w14:textId="05169E1A" w:rsidR="00563F28" w:rsidRPr="00144280" w:rsidRDefault="00563F28" w:rsidP="001F0699">
      <w:pPr>
        <w:widowControl/>
        <w:numPr>
          <w:ilvl w:val="4"/>
          <w:numId w:val="9"/>
        </w:numPr>
        <w:autoSpaceDE/>
        <w:autoSpaceDN/>
        <w:ind w:left="4140" w:right="1370" w:hanging="630"/>
        <w:jc w:val="both"/>
        <w:rPr>
          <w:u w:val="single"/>
        </w:rPr>
      </w:pPr>
      <w:r w:rsidRPr="00144280">
        <w:rPr>
          <w:u w:val="single"/>
        </w:rPr>
        <w:t>Extend a minimum of 20 feet from the top of bank and include side slopes or an allowance for side slopes calculated at no steeper than 4H:1V (horizontal to vertical)</w:t>
      </w:r>
      <w:r w:rsidR="00464479">
        <w:rPr>
          <w:u w:val="single"/>
        </w:rPr>
        <w:t xml:space="preserve"> or an </w:t>
      </w:r>
      <w:r w:rsidR="00360A92">
        <w:rPr>
          <w:u w:val="single"/>
        </w:rPr>
        <w:t xml:space="preserve">alternate </w:t>
      </w:r>
      <w:r w:rsidR="00464479">
        <w:rPr>
          <w:u w:val="single"/>
        </w:rPr>
        <w:t xml:space="preserve">allowance for </w:t>
      </w:r>
      <w:r w:rsidR="00574F1E">
        <w:rPr>
          <w:u w:val="single"/>
        </w:rPr>
        <w:t xml:space="preserve">installation and maintenance of a fence or other </w:t>
      </w:r>
      <w:r w:rsidR="00C35F4E">
        <w:rPr>
          <w:u w:val="single"/>
        </w:rPr>
        <w:t>public access restriction</w:t>
      </w:r>
      <w:r w:rsidRPr="00144280">
        <w:rPr>
          <w:u w:val="single"/>
        </w:rPr>
        <w:t>, whichever is greater; and</w:t>
      </w:r>
    </w:p>
    <w:p w14:paraId="0D288B3C" w14:textId="3BC64DC1" w:rsidR="00563F28" w:rsidRPr="00144280" w:rsidRDefault="00563F28" w:rsidP="001F0699">
      <w:pPr>
        <w:widowControl/>
        <w:numPr>
          <w:ilvl w:val="4"/>
          <w:numId w:val="9"/>
        </w:numPr>
        <w:autoSpaceDE/>
        <w:autoSpaceDN/>
        <w:ind w:left="4140" w:right="1370" w:hanging="630"/>
        <w:jc w:val="both"/>
        <w:rPr>
          <w:u w:val="single"/>
        </w:rPr>
      </w:pPr>
      <w:r w:rsidRPr="00144280">
        <w:rPr>
          <w:u w:val="single"/>
        </w:rPr>
        <w:t xml:space="preserve">Be traversable by </w:t>
      </w:r>
      <w:r w:rsidR="006D3633">
        <w:rPr>
          <w:u w:val="single"/>
        </w:rPr>
        <w:t xml:space="preserve">operation and </w:t>
      </w:r>
      <w:r w:rsidRPr="00144280">
        <w:rPr>
          <w:u w:val="single"/>
        </w:rPr>
        <w:t>maintenance equipment</w:t>
      </w:r>
      <w:r w:rsidR="222473A6" w:rsidRPr="72FDEB42">
        <w:rPr>
          <w:u w:val="single"/>
        </w:rPr>
        <w:t xml:space="preserve"> and </w:t>
      </w:r>
      <w:r w:rsidR="222473A6" w:rsidRPr="443D5402">
        <w:rPr>
          <w:u w:val="single"/>
        </w:rPr>
        <w:t>personnel</w:t>
      </w:r>
      <w:r w:rsidRPr="00144280">
        <w:rPr>
          <w:u w:val="single"/>
        </w:rPr>
        <w:t>.</w:t>
      </w:r>
    </w:p>
    <w:p w14:paraId="7AC25F3D" w14:textId="77777777" w:rsidR="00563F28" w:rsidRPr="00144280" w:rsidRDefault="00563F28" w:rsidP="002C19A8">
      <w:pPr>
        <w:widowControl/>
        <w:autoSpaceDE/>
        <w:autoSpaceDN/>
        <w:ind w:right="1370"/>
        <w:jc w:val="both"/>
        <w:rPr>
          <w:u w:val="single"/>
        </w:rPr>
      </w:pPr>
    </w:p>
    <w:p w14:paraId="25677FF0" w14:textId="0DCC92E9" w:rsidR="00563F28" w:rsidRPr="00144280" w:rsidRDefault="00563F28" w:rsidP="001F0699">
      <w:pPr>
        <w:widowControl/>
        <w:numPr>
          <w:ilvl w:val="3"/>
          <w:numId w:val="9"/>
        </w:numPr>
        <w:autoSpaceDE/>
        <w:autoSpaceDN/>
        <w:ind w:left="3510" w:right="1370" w:hanging="630"/>
        <w:jc w:val="both"/>
        <w:rPr>
          <w:u w:val="single"/>
        </w:rPr>
      </w:pPr>
      <w:r w:rsidRPr="00144280">
        <w:rPr>
          <w:u w:val="single"/>
        </w:rPr>
        <w:t>Easements for piped stormwater conveyance must be a minimum of the width of the pipe plus 4 times the depth of the pipe invert below finished grade.</w:t>
      </w:r>
    </w:p>
    <w:p w14:paraId="7C2CAFE9" w14:textId="77777777" w:rsidR="00563F28" w:rsidRPr="00144280" w:rsidRDefault="00563F28" w:rsidP="001F0699">
      <w:pPr>
        <w:widowControl/>
        <w:autoSpaceDE/>
        <w:autoSpaceDN/>
        <w:ind w:left="3510" w:right="1370"/>
        <w:jc w:val="both"/>
        <w:rPr>
          <w:u w:val="single"/>
        </w:rPr>
      </w:pPr>
    </w:p>
    <w:p w14:paraId="3DA85DD6" w14:textId="4A62F20D" w:rsidR="00563F28" w:rsidRPr="00144280" w:rsidRDefault="0001583A" w:rsidP="00651F99">
      <w:pPr>
        <w:widowControl/>
        <w:numPr>
          <w:ilvl w:val="3"/>
          <w:numId w:val="9"/>
        </w:numPr>
        <w:autoSpaceDE/>
        <w:autoSpaceDN/>
        <w:ind w:left="3510" w:right="1370" w:hanging="630"/>
        <w:jc w:val="both"/>
        <w:rPr>
          <w:rFonts w:eastAsia="Calibri"/>
          <w:u w:val="single"/>
        </w:rPr>
      </w:pPr>
      <w:r w:rsidRPr="63DC543F">
        <w:rPr>
          <w:u w:val="single"/>
        </w:rPr>
        <w:t>E</w:t>
      </w:r>
      <w:r w:rsidR="00563F28" w:rsidRPr="63DC543F">
        <w:rPr>
          <w:u w:val="single"/>
        </w:rPr>
        <w:t>asements</w:t>
      </w:r>
      <w:r w:rsidR="00563F28" w:rsidRPr="725E952E">
        <w:rPr>
          <w:u w:val="single"/>
        </w:rPr>
        <w:t xml:space="preserve"> must </w:t>
      </w:r>
      <w:r w:rsidR="008049D8">
        <w:rPr>
          <w:u w:val="single"/>
        </w:rPr>
        <w:t xml:space="preserve">provide </w:t>
      </w:r>
      <w:r w:rsidR="0084392F">
        <w:rPr>
          <w:u w:val="single"/>
        </w:rPr>
        <w:t xml:space="preserve">a minimum </w:t>
      </w:r>
      <w:r w:rsidR="008049D8">
        <w:rPr>
          <w:u w:val="single"/>
        </w:rPr>
        <w:t xml:space="preserve">access </w:t>
      </w:r>
      <w:r w:rsidR="008049D8" w:rsidRPr="1FE8D6E8">
        <w:rPr>
          <w:u w:val="single"/>
        </w:rPr>
        <w:t>width</w:t>
      </w:r>
      <w:r w:rsidR="008049D8">
        <w:rPr>
          <w:u w:val="single"/>
        </w:rPr>
        <w:t xml:space="preserve"> </w:t>
      </w:r>
      <w:r w:rsidR="0084392F">
        <w:rPr>
          <w:u w:val="single"/>
        </w:rPr>
        <w:t xml:space="preserve">of </w:t>
      </w:r>
      <w:r w:rsidR="00563F28" w:rsidRPr="725E952E">
        <w:rPr>
          <w:u w:val="single"/>
        </w:rPr>
        <w:t>20 feet</w:t>
      </w:r>
      <w:r w:rsidR="00D546E5">
        <w:rPr>
          <w:u w:val="single"/>
        </w:rPr>
        <w:t>,</w:t>
      </w:r>
      <w:r w:rsidR="00563F28" w:rsidRPr="725E952E">
        <w:rPr>
          <w:u w:val="single"/>
        </w:rPr>
        <w:t xml:space="preserve"> unless it can be demonstrated that </w:t>
      </w:r>
      <w:r w:rsidR="39387593" w:rsidRPr="5BD23CC2">
        <w:rPr>
          <w:u w:val="single"/>
        </w:rPr>
        <w:t xml:space="preserve">smaller widths </w:t>
      </w:r>
      <w:r w:rsidR="39387593" w:rsidRPr="31693E27">
        <w:rPr>
          <w:u w:val="single"/>
        </w:rPr>
        <w:t>will provide</w:t>
      </w:r>
      <w:r w:rsidR="39387593" w:rsidRPr="556BE69A">
        <w:rPr>
          <w:u w:val="single"/>
        </w:rPr>
        <w:t xml:space="preserve"> </w:t>
      </w:r>
      <w:r w:rsidR="39387593" w:rsidRPr="03476609">
        <w:rPr>
          <w:u w:val="single"/>
        </w:rPr>
        <w:t xml:space="preserve">sufficient </w:t>
      </w:r>
      <w:r w:rsidR="4B6D46EB" w:rsidRPr="01FB8E91">
        <w:rPr>
          <w:u w:val="single"/>
        </w:rPr>
        <w:t>access</w:t>
      </w:r>
      <w:r w:rsidR="39387593" w:rsidRPr="20787FC7">
        <w:rPr>
          <w:u w:val="single"/>
        </w:rPr>
        <w:t xml:space="preserve"> for</w:t>
      </w:r>
      <w:r w:rsidR="39387593" w:rsidRPr="556BE69A">
        <w:rPr>
          <w:u w:val="single"/>
        </w:rPr>
        <w:t xml:space="preserve"> </w:t>
      </w:r>
      <w:r w:rsidR="00563F28" w:rsidRPr="725E952E">
        <w:rPr>
          <w:u w:val="single"/>
        </w:rPr>
        <w:t xml:space="preserve">equipment </w:t>
      </w:r>
      <w:r w:rsidR="222473A6" w:rsidRPr="027A79EF">
        <w:rPr>
          <w:u w:val="single"/>
        </w:rPr>
        <w:t xml:space="preserve">and </w:t>
      </w:r>
      <w:r w:rsidR="222473A6" w:rsidRPr="027A79EF">
        <w:rPr>
          <w:u w:val="single"/>
        </w:rPr>
        <w:lastRenderedPageBreak/>
        <w:t xml:space="preserve">personnel </w:t>
      </w:r>
      <w:r w:rsidR="00563F28" w:rsidRPr="3BC01B61">
        <w:rPr>
          <w:u w:val="single"/>
        </w:rPr>
        <w:t>to</w:t>
      </w:r>
      <w:r w:rsidR="00563F28" w:rsidRPr="725E952E">
        <w:rPr>
          <w:u w:val="single"/>
        </w:rPr>
        <w:t xml:space="preserve"> enter and </w:t>
      </w:r>
      <w:r w:rsidR="00563F28" w:rsidRPr="4E907221">
        <w:rPr>
          <w:u w:val="single"/>
        </w:rPr>
        <w:t>perform the necessary maintenance for the system</w:t>
      </w:r>
      <w:r w:rsidR="00563F28" w:rsidRPr="562336A1">
        <w:rPr>
          <w:u w:val="single"/>
        </w:rPr>
        <w:t>. The easement(s) shall extend</w:t>
      </w:r>
      <w:r w:rsidR="00563F28" w:rsidRPr="00144280">
        <w:rPr>
          <w:u w:val="single"/>
        </w:rPr>
        <w:t xml:space="preserve"> from a public road</w:t>
      </w:r>
      <w:r w:rsidR="00563F28" w:rsidRPr="64B6EED5">
        <w:rPr>
          <w:u w:val="single"/>
        </w:rPr>
        <w:t xml:space="preserve">, </w:t>
      </w:r>
      <w:r w:rsidR="00563F28" w:rsidRPr="00144280">
        <w:rPr>
          <w:u w:val="single"/>
        </w:rPr>
        <w:t xml:space="preserve">public right-of-way </w:t>
      </w:r>
      <w:r w:rsidR="00563F28" w:rsidRPr="3D4AB0EB">
        <w:rPr>
          <w:u w:val="single"/>
        </w:rPr>
        <w:t>or other location from which operation and maintenance access is legally and physically available</w:t>
      </w:r>
      <w:r w:rsidR="35E7AC74" w:rsidRPr="43CB8254">
        <w:rPr>
          <w:u w:val="single"/>
        </w:rPr>
        <w:t xml:space="preserve"> and </w:t>
      </w:r>
      <w:r w:rsidR="35E7AC74" w:rsidRPr="3C663091">
        <w:rPr>
          <w:u w:val="single"/>
        </w:rPr>
        <w:t xml:space="preserve">extend to </w:t>
      </w:r>
      <w:r w:rsidR="00AC69F1">
        <w:rPr>
          <w:u w:val="single"/>
        </w:rPr>
        <w:t xml:space="preserve">provide </w:t>
      </w:r>
      <w:r w:rsidR="0061502F">
        <w:rPr>
          <w:u w:val="single"/>
        </w:rPr>
        <w:t xml:space="preserve">access as needed </w:t>
      </w:r>
      <w:r w:rsidR="00585D68">
        <w:rPr>
          <w:u w:val="single"/>
        </w:rPr>
        <w:t xml:space="preserve">for operation and maintenance </w:t>
      </w:r>
      <w:r w:rsidR="00D138A9">
        <w:rPr>
          <w:u w:val="single"/>
        </w:rPr>
        <w:t xml:space="preserve">for </w:t>
      </w:r>
      <w:r w:rsidR="004B2ECD">
        <w:rPr>
          <w:u w:val="single"/>
        </w:rPr>
        <w:t xml:space="preserve">each </w:t>
      </w:r>
      <w:r w:rsidR="00563F28" w:rsidRPr="00144280">
        <w:rPr>
          <w:u w:val="single"/>
        </w:rPr>
        <w:t>stormwater management system</w:t>
      </w:r>
      <w:r w:rsidR="00297FC4">
        <w:rPr>
          <w:u w:val="single"/>
        </w:rPr>
        <w:t xml:space="preserve"> component</w:t>
      </w:r>
      <w:r w:rsidR="00563F28" w:rsidRPr="521B1D7B">
        <w:rPr>
          <w:u w:val="single"/>
        </w:rPr>
        <w:t>.</w:t>
      </w:r>
    </w:p>
    <w:p w14:paraId="755C6E95" w14:textId="77777777" w:rsidR="00DD6B85" w:rsidRDefault="00DD6B85" w:rsidP="001F0699">
      <w:pPr>
        <w:ind w:left="2610" w:right="1370"/>
        <w:jc w:val="both"/>
        <w:rPr>
          <w:rFonts w:eastAsia="Calibri"/>
          <w:u w:val="single"/>
        </w:rPr>
      </w:pPr>
    </w:p>
    <w:p w14:paraId="7F24A1C5" w14:textId="2A32F725" w:rsidR="00563F28" w:rsidRPr="00144280" w:rsidRDefault="00563F28" w:rsidP="001F0699">
      <w:pPr>
        <w:ind w:left="2610" w:right="1370"/>
        <w:jc w:val="both"/>
        <w:rPr>
          <w:rFonts w:eastAsia="Calibri"/>
          <w:u w:val="single"/>
        </w:rPr>
      </w:pPr>
      <w:r w:rsidRPr="00144280">
        <w:rPr>
          <w:rFonts w:eastAsia="Calibri"/>
          <w:u w:val="single"/>
        </w:rPr>
        <w:t xml:space="preserve">As an alternative, the applicant may propose other </w:t>
      </w:r>
      <w:r w:rsidR="006A2689">
        <w:rPr>
          <w:rFonts w:eastAsia="Calibri"/>
          <w:u w:val="single"/>
        </w:rPr>
        <w:t xml:space="preserve">forms of legal </w:t>
      </w:r>
      <w:r w:rsidRPr="00144280">
        <w:rPr>
          <w:rFonts w:eastAsia="Calibri"/>
          <w:u w:val="single"/>
        </w:rPr>
        <w:t xml:space="preserve">authorization for </w:t>
      </w:r>
      <w:r w:rsidR="00D6229E">
        <w:rPr>
          <w:rFonts w:eastAsia="Calibri"/>
          <w:u w:val="single"/>
        </w:rPr>
        <w:t xml:space="preserve">provided operation and </w:t>
      </w:r>
      <w:r w:rsidRPr="00144280">
        <w:rPr>
          <w:rFonts w:eastAsia="Calibri"/>
          <w:u w:val="single"/>
        </w:rPr>
        <w:t xml:space="preserve">maintenance access provided the applicant affirmatively demonstrates that equipment </w:t>
      </w:r>
      <w:r w:rsidR="00D6229E">
        <w:rPr>
          <w:rFonts w:eastAsia="Calibri"/>
          <w:u w:val="single"/>
        </w:rPr>
        <w:t xml:space="preserve">and </w:t>
      </w:r>
      <w:r w:rsidR="005C51A6">
        <w:rPr>
          <w:rFonts w:eastAsia="Calibri"/>
          <w:u w:val="single"/>
        </w:rPr>
        <w:t xml:space="preserve">operators </w:t>
      </w:r>
      <w:r w:rsidRPr="00144280">
        <w:rPr>
          <w:rFonts w:eastAsia="Calibri"/>
          <w:u w:val="single"/>
        </w:rPr>
        <w:t xml:space="preserve">can enter and perform the </w:t>
      </w:r>
      <w:r w:rsidR="00FC33BE">
        <w:rPr>
          <w:rFonts w:eastAsia="Calibri"/>
          <w:u w:val="single"/>
        </w:rPr>
        <w:t xml:space="preserve">required </w:t>
      </w:r>
      <w:r w:rsidR="005C51A6">
        <w:rPr>
          <w:rFonts w:eastAsia="Calibri"/>
          <w:u w:val="single"/>
        </w:rPr>
        <w:t xml:space="preserve">operation and </w:t>
      </w:r>
      <w:r w:rsidRPr="00144280">
        <w:rPr>
          <w:rFonts w:eastAsia="Calibri"/>
          <w:u w:val="single"/>
        </w:rPr>
        <w:t xml:space="preserve">maintenance </w:t>
      </w:r>
      <w:r w:rsidR="00FC33BE">
        <w:rPr>
          <w:rFonts w:eastAsia="Calibri"/>
          <w:u w:val="single"/>
        </w:rPr>
        <w:t xml:space="preserve">activities </w:t>
      </w:r>
      <w:r w:rsidRPr="00144280">
        <w:rPr>
          <w:rFonts w:eastAsia="Calibri"/>
          <w:u w:val="single"/>
        </w:rPr>
        <w:t xml:space="preserve">on the </w:t>
      </w:r>
      <w:r w:rsidR="00FC33BE">
        <w:rPr>
          <w:rFonts w:eastAsia="Calibri"/>
          <w:u w:val="single"/>
        </w:rPr>
        <w:t xml:space="preserve">stormwater management </w:t>
      </w:r>
      <w:r w:rsidRPr="00144280">
        <w:rPr>
          <w:rFonts w:eastAsia="Calibri"/>
          <w:u w:val="single"/>
        </w:rPr>
        <w:t>system.</w:t>
      </w:r>
    </w:p>
    <w:p w14:paraId="01B25B2B" w14:textId="6A98990E" w:rsidR="00563F28" w:rsidRPr="00144280" w:rsidRDefault="00563F28" w:rsidP="001F0699">
      <w:pPr>
        <w:ind w:left="2610" w:right="1370"/>
        <w:jc w:val="both"/>
        <w:rPr>
          <w:rFonts w:eastAsia="Calibri"/>
          <w:u w:val="single"/>
        </w:rPr>
      </w:pPr>
    </w:p>
    <w:p w14:paraId="7B348F0A" w14:textId="05C26651" w:rsidR="00563F28" w:rsidRPr="00144280" w:rsidRDefault="00563F28" w:rsidP="009505A8">
      <w:pPr>
        <w:keepNext/>
        <w:ind w:left="1987" w:right="1368" w:hanging="720"/>
        <w:jc w:val="both"/>
        <w:rPr>
          <w:u w:val="single"/>
        </w:rPr>
      </w:pPr>
      <w:r w:rsidRPr="007B699B">
        <w:rPr>
          <w:b/>
          <w:bCs/>
          <w:u w:val="single"/>
        </w:rPr>
        <w:t>12.4.1</w:t>
      </w:r>
      <w:r>
        <w:tab/>
      </w:r>
      <w:r w:rsidR="00C44630" w:rsidRPr="007B699B">
        <w:rPr>
          <w:b/>
          <w:bCs/>
          <w:u w:val="single"/>
        </w:rPr>
        <w:t xml:space="preserve">Stormwater </w:t>
      </w:r>
      <w:r w:rsidR="00996ACD">
        <w:rPr>
          <w:b/>
          <w:bCs/>
          <w:u w:val="single"/>
        </w:rPr>
        <w:t>Management</w:t>
      </w:r>
      <w:r w:rsidR="00996ACD" w:rsidRPr="007B699B">
        <w:rPr>
          <w:b/>
          <w:bCs/>
          <w:u w:val="single"/>
        </w:rPr>
        <w:t xml:space="preserve"> </w:t>
      </w:r>
      <w:r w:rsidR="00C44630" w:rsidRPr="007B699B">
        <w:rPr>
          <w:b/>
          <w:bCs/>
          <w:u w:val="single"/>
        </w:rPr>
        <w:t xml:space="preserve">System Operation and </w:t>
      </w:r>
      <w:proofErr w:type="gramStart"/>
      <w:r w:rsidR="00C44630" w:rsidRPr="007B699B">
        <w:rPr>
          <w:b/>
          <w:bCs/>
          <w:u w:val="single"/>
        </w:rPr>
        <w:t>Maintenance  Plan</w:t>
      </w:r>
      <w:proofErr w:type="gramEnd"/>
    </w:p>
    <w:p w14:paraId="67D93B76" w14:textId="13CB0FE9" w:rsidR="00C44630" w:rsidRPr="00144280" w:rsidRDefault="00C44630" w:rsidP="009505A8">
      <w:pPr>
        <w:keepNext/>
        <w:ind w:left="1987" w:right="1368" w:hanging="720"/>
        <w:jc w:val="both"/>
        <w:rPr>
          <w:u w:val="single"/>
        </w:rPr>
      </w:pPr>
    </w:p>
    <w:p w14:paraId="01CAE8E8" w14:textId="593BBC3B" w:rsidR="00C44630" w:rsidRPr="00144280" w:rsidRDefault="008E4306" w:rsidP="009505A8">
      <w:pPr>
        <w:keepNext/>
        <w:ind w:left="1987" w:right="1368"/>
        <w:jc w:val="both"/>
        <w:rPr>
          <w:u w:val="single"/>
        </w:rPr>
      </w:pPr>
      <w:r>
        <w:rPr>
          <w:u w:val="single"/>
        </w:rPr>
        <w:t>A</w:t>
      </w:r>
      <w:r w:rsidR="7E7FEBE6" w:rsidRPr="17D2630E">
        <w:rPr>
          <w:u w:val="single"/>
        </w:rPr>
        <w:t xml:space="preserve">n </w:t>
      </w:r>
      <w:r w:rsidR="69EEAC24" w:rsidRPr="17D2630E">
        <w:rPr>
          <w:u w:val="single"/>
        </w:rPr>
        <w:t>applicant</w:t>
      </w:r>
      <w:r w:rsidR="131B524B" w:rsidRPr="17D2630E">
        <w:rPr>
          <w:u w:val="single"/>
        </w:rPr>
        <w:t xml:space="preserve"> </w:t>
      </w:r>
      <w:r>
        <w:rPr>
          <w:u w:val="single"/>
        </w:rPr>
        <w:t>for construction</w:t>
      </w:r>
      <w:r w:rsidR="00F67FB7">
        <w:rPr>
          <w:u w:val="single"/>
        </w:rPr>
        <w:t>,</w:t>
      </w:r>
      <w:r>
        <w:rPr>
          <w:u w:val="single"/>
        </w:rPr>
        <w:t xml:space="preserve"> alteration</w:t>
      </w:r>
      <w:r w:rsidR="00F67FB7">
        <w:rPr>
          <w:u w:val="single"/>
        </w:rPr>
        <w:t>, operation</w:t>
      </w:r>
      <w:r>
        <w:rPr>
          <w:u w:val="single"/>
        </w:rPr>
        <w:t xml:space="preserve"> of a </w:t>
      </w:r>
      <w:r w:rsidRPr="17D2630E">
        <w:rPr>
          <w:u w:val="single"/>
        </w:rPr>
        <w:t>stormwater management system</w:t>
      </w:r>
      <w:r w:rsidRPr="17D2630E" w:rsidDel="131B524B">
        <w:rPr>
          <w:u w:val="single"/>
        </w:rPr>
        <w:t xml:space="preserve"> </w:t>
      </w:r>
      <w:r w:rsidR="7E7FEBE6" w:rsidRPr="17D2630E">
        <w:rPr>
          <w:u w:val="single"/>
        </w:rPr>
        <w:t xml:space="preserve">shall provide </w:t>
      </w:r>
      <w:r w:rsidR="0D1F5FF0" w:rsidRPr="17D2630E">
        <w:rPr>
          <w:u w:val="single"/>
        </w:rPr>
        <w:t>a written operation and maintenance plan</w:t>
      </w:r>
      <w:r w:rsidR="6F67167D" w:rsidRPr="17D2630E">
        <w:rPr>
          <w:u w:val="single"/>
        </w:rPr>
        <w:t xml:space="preserve"> </w:t>
      </w:r>
      <w:r>
        <w:rPr>
          <w:u w:val="single"/>
        </w:rPr>
        <w:t xml:space="preserve">(O&amp;M Plan) </w:t>
      </w:r>
      <w:r w:rsidR="6F67167D" w:rsidRPr="17D2630E">
        <w:rPr>
          <w:u w:val="single"/>
        </w:rPr>
        <w:t>at time of application</w:t>
      </w:r>
      <w:r>
        <w:rPr>
          <w:u w:val="single"/>
        </w:rPr>
        <w:t>.  Such application shall be</w:t>
      </w:r>
      <w:bookmarkStart w:id="18" w:name="_Hlk120025505"/>
      <w:r w:rsidR="2613C0CE" w:rsidRPr="17D2630E">
        <w:rPr>
          <w:u w:val="single"/>
        </w:rPr>
        <w:t xml:space="preserve"> prepared and certified by a qualified </w:t>
      </w:r>
      <w:r w:rsidR="3832FD31" w:rsidRPr="17D2630E">
        <w:rPr>
          <w:u w:val="single"/>
        </w:rPr>
        <w:t>r</w:t>
      </w:r>
      <w:r w:rsidR="2613C0CE" w:rsidRPr="17D2630E">
        <w:rPr>
          <w:u w:val="single"/>
        </w:rPr>
        <w:t xml:space="preserve">egistered </w:t>
      </w:r>
      <w:proofErr w:type="gramStart"/>
      <w:r w:rsidR="3832FD31" w:rsidRPr="17D2630E">
        <w:rPr>
          <w:u w:val="single"/>
        </w:rPr>
        <w:t>p</w:t>
      </w:r>
      <w:r w:rsidR="2613C0CE" w:rsidRPr="17D2630E">
        <w:rPr>
          <w:u w:val="single"/>
        </w:rPr>
        <w:t>rofessional,</w:t>
      </w:r>
      <w:r w:rsidR="0D1F5FF0" w:rsidRPr="17D2630E">
        <w:rPr>
          <w:u w:val="single"/>
        </w:rPr>
        <w:t xml:space="preserve"> </w:t>
      </w:r>
      <w:r>
        <w:rPr>
          <w:u w:val="single"/>
        </w:rPr>
        <w:t>and</w:t>
      </w:r>
      <w:proofErr w:type="gramEnd"/>
      <w:r>
        <w:rPr>
          <w:u w:val="single"/>
        </w:rPr>
        <w:t xml:space="preserve"> shall </w:t>
      </w:r>
      <w:r w:rsidR="0D1F5FF0" w:rsidRPr="17D2630E">
        <w:rPr>
          <w:u w:val="single"/>
        </w:rPr>
        <w:t>specific</w:t>
      </w:r>
      <w:r>
        <w:rPr>
          <w:u w:val="single"/>
        </w:rPr>
        <w:t>ally</w:t>
      </w:r>
      <w:r w:rsidR="0D1F5FF0" w:rsidRPr="17D2630E">
        <w:rPr>
          <w:u w:val="single"/>
        </w:rPr>
        <w:t xml:space="preserve"> </w:t>
      </w:r>
      <w:r>
        <w:rPr>
          <w:u w:val="single"/>
        </w:rPr>
        <w:t>identify the O&amp;M</w:t>
      </w:r>
      <w:r w:rsidR="77778A82" w:rsidRPr="17D2630E">
        <w:rPr>
          <w:u w:val="single"/>
        </w:rPr>
        <w:t xml:space="preserve"> </w:t>
      </w:r>
      <w:r>
        <w:rPr>
          <w:u w:val="single"/>
        </w:rPr>
        <w:t xml:space="preserve">Plan </w:t>
      </w:r>
      <w:r w:rsidR="77778A82" w:rsidRPr="17D2630E">
        <w:rPr>
          <w:u w:val="single"/>
        </w:rPr>
        <w:t xml:space="preserve">activities </w:t>
      </w:r>
      <w:r>
        <w:rPr>
          <w:u w:val="single"/>
        </w:rPr>
        <w:t xml:space="preserve">that </w:t>
      </w:r>
      <w:r w:rsidR="5C43A5A7" w:rsidRPr="17D2630E">
        <w:rPr>
          <w:u w:val="single"/>
        </w:rPr>
        <w:t>must</w:t>
      </w:r>
      <w:r w:rsidR="0D1F5FF0" w:rsidRPr="17D2630E">
        <w:rPr>
          <w:u w:val="single"/>
        </w:rPr>
        <w:t xml:space="preserve"> be done to </w:t>
      </w:r>
      <w:r w:rsidR="2613C0CE" w:rsidRPr="17D2630E">
        <w:rPr>
          <w:u w:val="single"/>
        </w:rPr>
        <w:t xml:space="preserve">ensure </w:t>
      </w:r>
      <w:r w:rsidR="77778A82" w:rsidRPr="17D2630E">
        <w:rPr>
          <w:u w:val="single"/>
        </w:rPr>
        <w:t xml:space="preserve">the </w:t>
      </w:r>
      <w:r w:rsidR="3832FD31" w:rsidRPr="17D2630E">
        <w:rPr>
          <w:u w:val="single"/>
        </w:rPr>
        <w:t>perpetual</w:t>
      </w:r>
      <w:r w:rsidR="0D1F5FF0" w:rsidRPr="17D2630E">
        <w:rPr>
          <w:u w:val="single"/>
        </w:rPr>
        <w:t xml:space="preserve"> performance</w:t>
      </w:r>
      <w:r w:rsidR="77778A82" w:rsidRPr="17D2630E">
        <w:rPr>
          <w:u w:val="single"/>
        </w:rPr>
        <w:t xml:space="preserve"> of the stormwater management system</w:t>
      </w:r>
      <w:r w:rsidR="0D1F5FF0" w:rsidRPr="17D2630E">
        <w:rPr>
          <w:u w:val="single"/>
        </w:rPr>
        <w:t xml:space="preserve">. </w:t>
      </w:r>
      <w:r w:rsidR="1DF3EF87" w:rsidRPr="17D2630E">
        <w:rPr>
          <w:u w:val="single"/>
        </w:rPr>
        <w:t>T</w:t>
      </w:r>
      <w:r w:rsidR="0D1F5FF0" w:rsidRPr="17D2630E">
        <w:rPr>
          <w:u w:val="single"/>
        </w:rPr>
        <w:t xml:space="preserve">he </w:t>
      </w:r>
      <w:r>
        <w:rPr>
          <w:u w:val="single"/>
        </w:rPr>
        <w:t>O&amp;M Plan</w:t>
      </w:r>
      <w:r w:rsidR="1DF3EF87" w:rsidRPr="17D2630E">
        <w:rPr>
          <w:u w:val="single"/>
        </w:rPr>
        <w:t xml:space="preserve"> shall describe the </w:t>
      </w:r>
      <w:r w:rsidR="0D1F5FF0" w:rsidRPr="17D2630E">
        <w:rPr>
          <w:u w:val="single"/>
        </w:rPr>
        <w:t xml:space="preserve">overall inspection and maintenance requirements, including </w:t>
      </w:r>
      <w:r w:rsidR="23C71663" w:rsidRPr="17D2630E">
        <w:rPr>
          <w:u w:val="single"/>
        </w:rPr>
        <w:t xml:space="preserve">applicable </w:t>
      </w:r>
      <w:r w:rsidR="5A5E1A72" w:rsidRPr="17D2630E">
        <w:rPr>
          <w:u w:val="single"/>
        </w:rPr>
        <w:t xml:space="preserve">operations and </w:t>
      </w:r>
      <w:r w:rsidR="24A315E8" w:rsidRPr="17D2630E">
        <w:rPr>
          <w:u w:val="single"/>
        </w:rPr>
        <w:t xml:space="preserve">maintenance </w:t>
      </w:r>
      <w:r w:rsidR="0D1F5FF0" w:rsidRPr="17D2630E">
        <w:rPr>
          <w:u w:val="single"/>
        </w:rPr>
        <w:t>requirements</w:t>
      </w:r>
      <w:r w:rsidR="24A315E8" w:rsidRPr="17D2630E">
        <w:rPr>
          <w:u w:val="single"/>
        </w:rPr>
        <w:t xml:space="preserve"> as specified herein</w:t>
      </w:r>
      <w:r w:rsidR="56588D99" w:rsidRPr="17D2630E">
        <w:rPr>
          <w:u w:val="single"/>
        </w:rPr>
        <w:t xml:space="preserve">, and </w:t>
      </w:r>
      <w:r w:rsidR="22A78A8F" w:rsidRPr="17D2630E">
        <w:rPr>
          <w:u w:val="single"/>
        </w:rPr>
        <w:t xml:space="preserve">shall identify </w:t>
      </w:r>
      <w:r w:rsidR="0D1F5FF0" w:rsidRPr="17D2630E">
        <w:rPr>
          <w:u w:val="single"/>
        </w:rPr>
        <w:t xml:space="preserve">future </w:t>
      </w:r>
      <w:r>
        <w:rPr>
          <w:u w:val="single"/>
        </w:rPr>
        <w:t xml:space="preserve">capital and </w:t>
      </w:r>
      <w:r w:rsidR="22A78A8F" w:rsidRPr="17D2630E">
        <w:rPr>
          <w:u w:val="single"/>
        </w:rPr>
        <w:t xml:space="preserve">maintenance </w:t>
      </w:r>
      <w:r w:rsidR="0D1F5FF0" w:rsidRPr="17D2630E">
        <w:rPr>
          <w:u w:val="single"/>
        </w:rPr>
        <w:t xml:space="preserve">expenditures </w:t>
      </w:r>
      <w:r w:rsidR="2E97C6D4" w:rsidRPr="17D2630E">
        <w:rPr>
          <w:u w:val="single"/>
        </w:rPr>
        <w:t xml:space="preserve">that </w:t>
      </w:r>
      <w:r w:rsidR="450283C2" w:rsidRPr="17D2630E">
        <w:rPr>
          <w:u w:val="single"/>
        </w:rPr>
        <w:t xml:space="preserve">are </w:t>
      </w:r>
      <w:r w:rsidR="1F7940DD" w:rsidRPr="17D2630E">
        <w:rPr>
          <w:u w:val="single"/>
        </w:rPr>
        <w:t>required</w:t>
      </w:r>
      <w:r w:rsidR="1829D8A2" w:rsidRPr="17D2630E">
        <w:rPr>
          <w:u w:val="single"/>
        </w:rPr>
        <w:t xml:space="preserve"> </w:t>
      </w:r>
      <w:bookmarkStart w:id="19" w:name="_Hlk121052554"/>
      <w:r w:rsidR="7B65D4BB" w:rsidRPr="17D2630E">
        <w:rPr>
          <w:u w:val="single"/>
        </w:rPr>
        <w:t xml:space="preserve">to ensure </w:t>
      </w:r>
      <w:r w:rsidR="0D1F5FF0" w:rsidRPr="17D2630E">
        <w:rPr>
          <w:u w:val="single"/>
        </w:rPr>
        <w:t xml:space="preserve">that </w:t>
      </w:r>
      <w:bookmarkStart w:id="20" w:name="_Hlk121055501"/>
      <w:r w:rsidR="0D1F5FF0" w:rsidRPr="17D2630E">
        <w:rPr>
          <w:u w:val="single"/>
        </w:rPr>
        <w:t xml:space="preserve">the stormwater </w:t>
      </w:r>
      <w:r w:rsidR="00953D7A">
        <w:rPr>
          <w:u w:val="single"/>
        </w:rPr>
        <w:t xml:space="preserve">management </w:t>
      </w:r>
      <w:r w:rsidR="0D1F5FF0" w:rsidRPr="17D2630E">
        <w:rPr>
          <w:u w:val="single"/>
        </w:rPr>
        <w:t>system continues to function as designed and permitted.</w:t>
      </w:r>
      <w:bookmarkEnd w:id="19"/>
      <w:bookmarkEnd w:id="20"/>
      <w:bookmarkEnd w:id="18"/>
    </w:p>
    <w:p w14:paraId="6055BCE8" w14:textId="45B6A067" w:rsidR="00C44630" w:rsidRDefault="00C44630" w:rsidP="001F0699">
      <w:pPr>
        <w:ind w:left="1980" w:right="1370" w:hanging="720"/>
        <w:jc w:val="both"/>
        <w:rPr>
          <w:u w:val="single"/>
        </w:rPr>
      </w:pPr>
    </w:p>
    <w:p w14:paraId="25D8717E" w14:textId="022509CD" w:rsidR="00F32A89" w:rsidRDefault="00F32A89" w:rsidP="00EB67E2">
      <w:pPr>
        <w:ind w:left="1980" w:right="1370"/>
        <w:jc w:val="both"/>
        <w:rPr>
          <w:u w:val="single"/>
        </w:rPr>
      </w:pPr>
      <w:bookmarkStart w:id="21" w:name="_Hlk120025782"/>
      <w:r>
        <w:rPr>
          <w:u w:val="single"/>
        </w:rPr>
        <w:t xml:space="preserve">Applicants </w:t>
      </w:r>
      <w:r w:rsidR="006F4A3A">
        <w:rPr>
          <w:u w:val="single"/>
        </w:rPr>
        <w:t xml:space="preserve">for systems </w:t>
      </w:r>
      <w:r w:rsidR="005905EA">
        <w:rPr>
          <w:u w:val="single"/>
        </w:rPr>
        <w:t xml:space="preserve">where the operation and maintenance entity is or will be </w:t>
      </w:r>
      <w:bookmarkStart w:id="22" w:name="_Hlk121064636"/>
      <w:r w:rsidR="005905EA">
        <w:rPr>
          <w:u w:val="single"/>
        </w:rPr>
        <w:t xml:space="preserve">a </w:t>
      </w:r>
      <w:r w:rsidR="006F4A3A">
        <w:rPr>
          <w:u w:val="single"/>
        </w:rPr>
        <w:t xml:space="preserve">Municipal Separate Storm Sewer System </w:t>
      </w:r>
      <w:r w:rsidR="00AD7D8C">
        <w:rPr>
          <w:u w:val="single"/>
        </w:rPr>
        <w:t xml:space="preserve">permittee subject to Chapter 62-624, F.A.C. </w:t>
      </w:r>
      <w:r w:rsidR="006F4A3A">
        <w:rPr>
          <w:u w:val="single"/>
        </w:rPr>
        <w:t>(MS4</w:t>
      </w:r>
      <w:r w:rsidR="00AD7D8C">
        <w:rPr>
          <w:u w:val="single"/>
        </w:rPr>
        <w:t xml:space="preserve"> Entity</w:t>
      </w:r>
      <w:r w:rsidR="006F4A3A">
        <w:rPr>
          <w:u w:val="single"/>
        </w:rPr>
        <w:t>)</w:t>
      </w:r>
      <w:bookmarkEnd w:id="22"/>
      <w:r w:rsidR="005905EA">
        <w:rPr>
          <w:u w:val="single"/>
        </w:rPr>
        <w:t xml:space="preserve">, shall </w:t>
      </w:r>
      <w:r w:rsidR="006F4A3A">
        <w:rPr>
          <w:u w:val="single"/>
        </w:rPr>
        <w:t>not submit a</w:t>
      </w:r>
      <w:r w:rsidR="005905EA">
        <w:rPr>
          <w:u w:val="single"/>
        </w:rPr>
        <w:t xml:space="preserve"> separate </w:t>
      </w:r>
      <w:r w:rsidR="006F4A3A">
        <w:rPr>
          <w:u w:val="single"/>
        </w:rPr>
        <w:t xml:space="preserve">O&amp;M plan </w:t>
      </w:r>
      <w:r w:rsidR="005905EA">
        <w:rPr>
          <w:u w:val="single"/>
        </w:rPr>
        <w:t xml:space="preserve">hereunder </w:t>
      </w:r>
      <w:r w:rsidR="006F4A3A">
        <w:rPr>
          <w:u w:val="single"/>
        </w:rPr>
        <w:t xml:space="preserve">and shall </w:t>
      </w:r>
      <w:r w:rsidR="00AD7D8C">
        <w:rPr>
          <w:u w:val="single"/>
        </w:rPr>
        <w:t xml:space="preserve">instead </w:t>
      </w:r>
      <w:r w:rsidR="00297F89" w:rsidRPr="292DE06D">
        <w:rPr>
          <w:u w:val="single"/>
        </w:rPr>
        <w:t xml:space="preserve">conduct operation and maintenance of </w:t>
      </w:r>
      <w:r w:rsidR="006F4A3A">
        <w:rPr>
          <w:u w:val="single"/>
        </w:rPr>
        <w:t xml:space="preserve">the </w:t>
      </w:r>
      <w:r w:rsidR="00297F89" w:rsidRPr="292DE06D">
        <w:rPr>
          <w:u w:val="single"/>
        </w:rPr>
        <w:t xml:space="preserve">ERP-permitted stormwater management systems in </w:t>
      </w:r>
      <w:r w:rsidR="00183F0B">
        <w:rPr>
          <w:u w:val="single"/>
        </w:rPr>
        <w:t>accordance</w:t>
      </w:r>
      <w:r w:rsidR="00AD7D8C">
        <w:rPr>
          <w:u w:val="single"/>
        </w:rPr>
        <w:t xml:space="preserve"> with </w:t>
      </w:r>
      <w:r w:rsidR="00297F89" w:rsidRPr="292DE06D">
        <w:rPr>
          <w:u w:val="single"/>
        </w:rPr>
        <w:t xml:space="preserve">their MS4 permit </w:t>
      </w:r>
      <w:r w:rsidR="00183F0B">
        <w:rPr>
          <w:u w:val="single"/>
        </w:rPr>
        <w:t xml:space="preserve">requirements </w:t>
      </w:r>
      <w:r w:rsidR="00B87E7C">
        <w:rPr>
          <w:u w:val="single"/>
        </w:rPr>
        <w:t xml:space="preserve">and any associated stormwater management </w:t>
      </w:r>
      <w:r w:rsidR="00B87E7C" w:rsidRPr="00B87E7C">
        <w:rPr>
          <w:u w:val="single"/>
        </w:rPr>
        <w:t>program</w:t>
      </w:r>
      <w:r w:rsidR="00B87E7C" w:rsidRPr="292DE06D">
        <w:rPr>
          <w:u w:val="single"/>
        </w:rPr>
        <w:t xml:space="preserve"> </w:t>
      </w:r>
      <w:r w:rsidR="00297F89" w:rsidRPr="292DE06D">
        <w:rPr>
          <w:u w:val="single"/>
        </w:rPr>
        <w:t>requirements</w:t>
      </w:r>
      <w:r w:rsidR="00AD7D8C">
        <w:rPr>
          <w:u w:val="single"/>
        </w:rPr>
        <w:t xml:space="preserve">, MS4 </w:t>
      </w:r>
      <w:r w:rsidR="00AC2BFE">
        <w:rPr>
          <w:u w:val="single"/>
        </w:rPr>
        <w:t>E</w:t>
      </w:r>
      <w:r w:rsidR="00AD7D8C">
        <w:rPr>
          <w:u w:val="single"/>
        </w:rPr>
        <w:t xml:space="preserve">ntities shall </w:t>
      </w:r>
      <w:r w:rsidR="00B87E7C">
        <w:rPr>
          <w:u w:val="single"/>
        </w:rPr>
        <w:t xml:space="preserve">nonetheless </w:t>
      </w:r>
      <w:r w:rsidR="00AD7D8C">
        <w:rPr>
          <w:u w:val="single"/>
        </w:rPr>
        <w:t xml:space="preserve">ensure that </w:t>
      </w:r>
      <w:r w:rsidR="00AD7D8C" w:rsidRPr="292DE06D">
        <w:rPr>
          <w:u w:val="single"/>
        </w:rPr>
        <w:t>operation and maintenance</w:t>
      </w:r>
      <w:r w:rsidR="00AD7D8C">
        <w:rPr>
          <w:u w:val="single"/>
        </w:rPr>
        <w:t xml:space="preserve"> activities are sufficient to perpetually maintain the performance of the</w:t>
      </w:r>
      <w:r w:rsidR="00AD7D8C" w:rsidRPr="00AD7D8C">
        <w:rPr>
          <w:u w:val="single"/>
        </w:rPr>
        <w:t xml:space="preserve"> </w:t>
      </w:r>
      <w:r w:rsidR="00B87E7C">
        <w:rPr>
          <w:u w:val="single"/>
        </w:rPr>
        <w:t xml:space="preserve">ERP </w:t>
      </w:r>
      <w:r w:rsidR="00AD7D8C" w:rsidRPr="17D2630E">
        <w:rPr>
          <w:u w:val="single"/>
        </w:rPr>
        <w:t xml:space="preserve">stormwater </w:t>
      </w:r>
      <w:r w:rsidR="00B87E7C">
        <w:rPr>
          <w:u w:val="single"/>
        </w:rPr>
        <w:t xml:space="preserve">management </w:t>
      </w:r>
      <w:r w:rsidR="00AD7D8C" w:rsidRPr="17D2630E">
        <w:rPr>
          <w:u w:val="single"/>
        </w:rPr>
        <w:t xml:space="preserve">system </w:t>
      </w:r>
      <w:r w:rsidR="00AD7D8C">
        <w:rPr>
          <w:u w:val="single"/>
        </w:rPr>
        <w:t>so that it</w:t>
      </w:r>
      <w:r w:rsidR="00AD7D8C" w:rsidRPr="17D2630E">
        <w:rPr>
          <w:u w:val="single"/>
        </w:rPr>
        <w:t xml:space="preserve"> function</w:t>
      </w:r>
      <w:r w:rsidR="00AD7D8C">
        <w:rPr>
          <w:u w:val="single"/>
        </w:rPr>
        <w:t>s</w:t>
      </w:r>
      <w:r w:rsidR="00AD7D8C" w:rsidRPr="17D2630E">
        <w:rPr>
          <w:u w:val="single"/>
        </w:rPr>
        <w:t xml:space="preserve"> as designed and permitted</w:t>
      </w:r>
      <w:r w:rsidR="00C82FDD">
        <w:rPr>
          <w:u w:val="single"/>
        </w:rPr>
        <w:t xml:space="preserve"> hereunder</w:t>
      </w:r>
      <w:r w:rsidR="00297F89" w:rsidRPr="292DE06D">
        <w:rPr>
          <w:u w:val="single"/>
        </w:rPr>
        <w:t>.</w:t>
      </w:r>
      <w:r w:rsidR="263EE9EA" w:rsidRPr="066580DE">
        <w:rPr>
          <w:u w:val="single"/>
        </w:rPr>
        <w:t xml:space="preserve"> </w:t>
      </w:r>
    </w:p>
    <w:bookmarkEnd w:id="21"/>
    <w:p w14:paraId="7E271FE1" w14:textId="77777777" w:rsidR="007A1131" w:rsidRDefault="007A1131" w:rsidP="00EB67E2">
      <w:pPr>
        <w:ind w:left="1980" w:right="1370"/>
        <w:jc w:val="both"/>
        <w:rPr>
          <w:u w:val="single"/>
        </w:rPr>
      </w:pPr>
    </w:p>
    <w:p w14:paraId="543D0C10" w14:textId="3EC6C042" w:rsidR="00C44630" w:rsidRPr="00144280" w:rsidRDefault="004B272C" w:rsidP="001F0699">
      <w:pPr>
        <w:ind w:left="2700" w:right="1370" w:hanging="720"/>
        <w:jc w:val="both"/>
        <w:rPr>
          <w:u w:val="single"/>
        </w:rPr>
      </w:pPr>
      <w:r w:rsidRPr="00144280">
        <w:rPr>
          <w:u w:val="single"/>
        </w:rPr>
        <w:t>(</w:t>
      </w:r>
      <w:r w:rsidR="007E5998" w:rsidRPr="00144280">
        <w:rPr>
          <w:u w:val="single"/>
        </w:rPr>
        <w:t>a</w:t>
      </w:r>
      <w:r w:rsidRPr="00144280">
        <w:rPr>
          <w:u w:val="single"/>
        </w:rPr>
        <w:t>)</w:t>
      </w:r>
      <w:r>
        <w:tab/>
      </w:r>
      <w:r w:rsidR="00C44630" w:rsidRPr="00144280">
        <w:rPr>
          <w:u w:val="single"/>
        </w:rPr>
        <w:t xml:space="preserve">The written </w:t>
      </w:r>
      <w:r w:rsidR="008E4306">
        <w:rPr>
          <w:u w:val="single"/>
        </w:rPr>
        <w:t>O&amp;M Plan</w:t>
      </w:r>
      <w:r w:rsidR="00660C4D">
        <w:rPr>
          <w:u w:val="single"/>
        </w:rPr>
        <w:t xml:space="preserve"> for all </w:t>
      </w:r>
      <w:r w:rsidR="00C44630" w:rsidRPr="00144280">
        <w:rPr>
          <w:u w:val="single"/>
        </w:rPr>
        <w:t xml:space="preserve">operation and maintenance </w:t>
      </w:r>
      <w:r w:rsidR="00660C4D">
        <w:rPr>
          <w:u w:val="single"/>
        </w:rPr>
        <w:t xml:space="preserve">entities other than an MS4 </w:t>
      </w:r>
      <w:proofErr w:type="gramStart"/>
      <w:r w:rsidR="00660C4D">
        <w:rPr>
          <w:u w:val="single"/>
        </w:rPr>
        <w:t>Entity</w:t>
      </w:r>
      <w:r w:rsidR="00660C4D" w:rsidRPr="00144280" w:rsidDel="008E4306">
        <w:rPr>
          <w:u w:val="single"/>
        </w:rPr>
        <w:t xml:space="preserve"> </w:t>
      </w:r>
      <w:r w:rsidR="00C44630" w:rsidRPr="00144280">
        <w:rPr>
          <w:u w:val="single"/>
        </w:rPr>
        <w:t xml:space="preserve"> shall</w:t>
      </w:r>
      <w:proofErr w:type="gramEnd"/>
      <w:r w:rsidR="00660C4D">
        <w:rPr>
          <w:u w:val="single"/>
        </w:rPr>
        <w:t>,</w:t>
      </w:r>
      <w:r w:rsidR="00660C4D" w:rsidRPr="00660C4D">
        <w:rPr>
          <w:u w:val="single"/>
        </w:rPr>
        <w:t xml:space="preserve"> </w:t>
      </w:r>
      <w:r w:rsidR="00660C4D" w:rsidRPr="00144280">
        <w:rPr>
          <w:u w:val="single"/>
        </w:rPr>
        <w:t>at a minimum</w:t>
      </w:r>
      <w:r w:rsidR="00660C4D">
        <w:rPr>
          <w:u w:val="single"/>
        </w:rPr>
        <w:t>,</w:t>
      </w:r>
      <w:r w:rsidR="00C44630" w:rsidRPr="00144280">
        <w:rPr>
          <w:u w:val="single"/>
        </w:rPr>
        <w:t xml:space="preserve"> include:</w:t>
      </w:r>
    </w:p>
    <w:p w14:paraId="4504B55A" w14:textId="69CA77E5" w:rsidR="00C44630" w:rsidRPr="00144280" w:rsidRDefault="4EEF941D" w:rsidP="00FC2973">
      <w:pPr>
        <w:pStyle w:val="ListParagraph"/>
        <w:numPr>
          <w:ilvl w:val="0"/>
          <w:numId w:val="11"/>
        </w:numPr>
        <w:spacing w:before="240"/>
        <w:ind w:left="3600" w:right="1368" w:hanging="720"/>
        <w:rPr>
          <w:u w:val="single"/>
        </w:rPr>
      </w:pPr>
      <w:r w:rsidRPr="05763449">
        <w:rPr>
          <w:u w:val="single"/>
        </w:rPr>
        <w:t xml:space="preserve">A list and details of all stormwater system components including their location, type, and other pertinent </w:t>
      </w:r>
      <w:proofErr w:type="gramStart"/>
      <w:r w:rsidRPr="05763449">
        <w:rPr>
          <w:u w:val="single"/>
        </w:rPr>
        <w:t>information;</w:t>
      </w:r>
      <w:proofErr w:type="gramEnd"/>
    </w:p>
    <w:p w14:paraId="1B4AC639" w14:textId="77777777" w:rsidR="004B272C" w:rsidRPr="00144280" w:rsidRDefault="004B272C" w:rsidP="001F3606">
      <w:pPr>
        <w:pStyle w:val="ListParagraph"/>
        <w:ind w:left="3600" w:right="1370" w:hanging="720"/>
        <w:rPr>
          <w:u w:val="single"/>
        </w:rPr>
      </w:pPr>
    </w:p>
    <w:p w14:paraId="60AE1AFB" w14:textId="63EEDEF1" w:rsidR="00C44630" w:rsidRPr="00144280" w:rsidRDefault="4EEF941D" w:rsidP="001F3606">
      <w:pPr>
        <w:pStyle w:val="ListParagraph"/>
        <w:numPr>
          <w:ilvl w:val="0"/>
          <w:numId w:val="11"/>
        </w:numPr>
        <w:ind w:left="3600" w:right="1370" w:hanging="720"/>
        <w:rPr>
          <w:u w:val="single"/>
        </w:rPr>
      </w:pPr>
      <w:r w:rsidRPr="05763449">
        <w:rPr>
          <w:u w:val="single"/>
        </w:rPr>
        <w:t>A list and description of each of the identified maintenance and inspection tasks for each of the system’s components and for the overall system, (refer to the BMP library for reference on procedures for BMPs</w:t>
      </w:r>
      <w:proofErr w:type="gramStart"/>
      <w:r w:rsidRPr="05763449">
        <w:rPr>
          <w:u w:val="single"/>
        </w:rPr>
        <w:t>);</w:t>
      </w:r>
      <w:proofErr w:type="gramEnd"/>
    </w:p>
    <w:p w14:paraId="05C77FA4" w14:textId="77777777" w:rsidR="004B272C" w:rsidRPr="00144280" w:rsidRDefault="004B272C" w:rsidP="001F3606">
      <w:pPr>
        <w:pStyle w:val="ListParagraph"/>
        <w:ind w:left="3600" w:right="1370" w:hanging="720"/>
        <w:rPr>
          <w:u w:val="single"/>
        </w:rPr>
      </w:pPr>
    </w:p>
    <w:p w14:paraId="124DEE7F" w14:textId="582458A3" w:rsidR="00C44630" w:rsidRPr="00144280" w:rsidRDefault="4EEF941D" w:rsidP="001F3606">
      <w:pPr>
        <w:pStyle w:val="ListParagraph"/>
        <w:numPr>
          <w:ilvl w:val="0"/>
          <w:numId w:val="11"/>
        </w:numPr>
        <w:ind w:left="3600" w:right="1370" w:hanging="720"/>
        <w:rPr>
          <w:u w:val="single"/>
        </w:rPr>
      </w:pPr>
      <w:r w:rsidRPr="05763449">
        <w:rPr>
          <w:u w:val="single"/>
        </w:rPr>
        <w:t xml:space="preserve">All regular inspection and maintenance </w:t>
      </w:r>
      <w:proofErr w:type="gramStart"/>
      <w:r w:rsidRPr="05763449">
        <w:rPr>
          <w:u w:val="single"/>
        </w:rPr>
        <w:t>schedules;</w:t>
      </w:r>
      <w:proofErr w:type="gramEnd"/>
    </w:p>
    <w:p w14:paraId="10C36CB4" w14:textId="77777777" w:rsidR="004B272C" w:rsidRPr="00144280" w:rsidRDefault="004B272C" w:rsidP="001F3606">
      <w:pPr>
        <w:ind w:left="2700" w:right="1370" w:firstLine="180"/>
        <w:jc w:val="both"/>
        <w:rPr>
          <w:u w:val="single"/>
        </w:rPr>
      </w:pPr>
    </w:p>
    <w:p w14:paraId="52C33369" w14:textId="05695C21" w:rsidR="00C44630" w:rsidRPr="00144280" w:rsidRDefault="4EEF941D" w:rsidP="001F3606">
      <w:pPr>
        <w:pStyle w:val="ListParagraph"/>
        <w:numPr>
          <w:ilvl w:val="0"/>
          <w:numId w:val="11"/>
        </w:numPr>
        <w:ind w:left="3600" w:right="1370" w:hanging="720"/>
        <w:rPr>
          <w:u w:val="single"/>
        </w:rPr>
      </w:pPr>
      <w:r w:rsidRPr="05763449">
        <w:rPr>
          <w:u w:val="single"/>
        </w:rPr>
        <w:t xml:space="preserve">Inspection </w:t>
      </w:r>
      <w:proofErr w:type="gramStart"/>
      <w:r w:rsidRPr="05763449">
        <w:rPr>
          <w:u w:val="single"/>
        </w:rPr>
        <w:t>checklists;</w:t>
      </w:r>
      <w:proofErr w:type="gramEnd"/>
    </w:p>
    <w:p w14:paraId="634ADBCA" w14:textId="77777777" w:rsidR="004B272C" w:rsidRPr="00144280" w:rsidRDefault="004B272C" w:rsidP="001F3606">
      <w:pPr>
        <w:pStyle w:val="ListParagraph"/>
        <w:ind w:left="3600" w:right="1370" w:hanging="720"/>
        <w:rPr>
          <w:u w:val="single"/>
        </w:rPr>
      </w:pPr>
    </w:p>
    <w:p w14:paraId="2598229B" w14:textId="3D6CA01E" w:rsidR="00C44630" w:rsidRPr="00144280" w:rsidRDefault="4EEF941D" w:rsidP="001F3606">
      <w:pPr>
        <w:pStyle w:val="ListParagraph"/>
        <w:numPr>
          <w:ilvl w:val="0"/>
          <w:numId w:val="11"/>
        </w:numPr>
        <w:ind w:left="3600" w:right="1370" w:hanging="720"/>
        <w:rPr>
          <w:u w:val="single"/>
        </w:rPr>
      </w:pPr>
      <w:r w:rsidRPr="05763449">
        <w:rPr>
          <w:u w:val="single"/>
        </w:rPr>
        <w:t xml:space="preserve">Copies </w:t>
      </w:r>
      <w:r w:rsidR="008804C9">
        <w:rPr>
          <w:u w:val="single"/>
        </w:rPr>
        <w:t>or reference</w:t>
      </w:r>
      <w:r w:rsidR="00445FF3">
        <w:rPr>
          <w:u w:val="single"/>
        </w:rPr>
        <w:t xml:space="preserve">s for </w:t>
      </w:r>
      <w:r w:rsidRPr="05763449" w:rsidDel="00CF311A">
        <w:rPr>
          <w:u w:val="single"/>
        </w:rPr>
        <w:t xml:space="preserve">of </w:t>
      </w:r>
      <w:r w:rsidRPr="05763449">
        <w:rPr>
          <w:u w:val="single"/>
        </w:rPr>
        <w:t xml:space="preserve">the pertinent sections of all </w:t>
      </w:r>
      <w:r w:rsidR="0009183A">
        <w:rPr>
          <w:u w:val="single"/>
        </w:rPr>
        <w:t>covenants, conditions, restrictions, and other association documents</w:t>
      </w:r>
      <w:r w:rsidRPr="05763449">
        <w:rPr>
          <w:u w:val="single"/>
        </w:rPr>
        <w:t>, permits, approvals, and agreements</w:t>
      </w:r>
      <w:r w:rsidR="00CF311A">
        <w:rPr>
          <w:u w:val="single"/>
        </w:rPr>
        <w:t xml:space="preserve"> that govern </w:t>
      </w:r>
      <w:r w:rsidR="004B7852">
        <w:rPr>
          <w:u w:val="single"/>
        </w:rPr>
        <w:t xml:space="preserve">the </w:t>
      </w:r>
      <w:r w:rsidR="00042F01">
        <w:rPr>
          <w:u w:val="single"/>
        </w:rPr>
        <w:t>operation and maintenance of the stormwater management system</w:t>
      </w:r>
      <w:r w:rsidRPr="05763449">
        <w:rPr>
          <w:u w:val="single"/>
        </w:rPr>
        <w:t>;</w:t>
      </w:r>
      <w:r w:rsidR="7460BCD4" w:rsidRPr="05763449">
        <w:rPr>
          <w:u w:val="single"/>
        </w:rPr>
        <w:t xml:space="preserve"> and</w:t>
      </w:r>
    </w:p>
    <w:p w14:paraId="0091DE14" w14:textId="77777777" w:rsidR="004B272C" w:rsidRPr="00144280" w:rsidRDefault="004B272C" w:rsidP="001F3606">
      <w:pPr>
        <w:pStyle w:val="ListParagraph"/>
        <w:ind w:left="3600" w:right="1370" w:hanging="720"/>
        <w:rPr>
          <w:u w:val="single"/>
        </w:rPr>
      </w:pPr>
    </w:p>
    <w:p w14:paraId="48933E0D" w14:textId="7C7F4A61" w:rsidR="0062293C" w:rsidRPr="00144280" w:rsidRDefault="7460BCD4" w:rsidP="001F3606">
      <w:pPr>
        <w:pStyle w:val="ListParagraph"/>
        <w:numPr>
          <w:ilvl w:val="0"/>
          <w:numId w:val="11"/>
        </w:numPr>
        <w:ind w:left="3600" w:right="1370" w:hanging="720"/>
        <w:rPr>
          <w:u w:val="single"/>
        </w:rPr>
      </w:pPr>
      <w:r w:rsidRPr="05763449">
        <w:rPr>
          <w:u w:val="single"/>
        </w:rPr>
        <w:t xml:space="preserve">Permitted </w:t>
      </w:r>
      <w:r w:rsidR="00C90290">
        <w:rPr>
          <w:u w:val="single"/>
        </w:rPr>
        <w:t xml:space="preserve">or as-built </w:t>
      </w:r>
      <w:r w:rsidRPr="05763449">
        <w:rPr>
          <w:u w:val="single"/>
        </w:rPr>
        <w:t>plans</w:t>
      </w:r>
      <w:r w:rsidR="00C90290">
        <w:rPr>
          <w:u w:val="single"/>
        </w:rPr>
        <w:t xml:space="preserve"> of the </w:t>
      </w:r>
      <w:r w:rsidR="005E013E">
        <w:rPr>
          <w:u w:val="single"/>
        </w:rPr>
        <w:t xml:space="preserve">stormwater water </w:t>
      </w:r>
      <w:r w:rsidR="008B6B33">
        <w:rPr>
          <w:u w:val="single"/>
        </w:rPr>
        <w:t>management system</w:t>
      </w:r>
      <w:r w:rsidR="29684C1D" w:rsidRPr="05763449">
        <w:rPr>
          <w:u w:val="single"/>
        </w:rPr>
        <w:t>.</w:t>
      </w:r>
    </w:p>
    <w:p w14:paraId="13DA2BBC" w14:textId="77777777" w:rsidR="00C44630" w:rsidRPr="00144280" w:rsidRDefault="00C44630" w:rsidP="001F0699">
      <w:pPr>
        <w:ind w:left="1980" w:right="1370" w:hanging="720"/>
        <w:jc w:val="both"/>
        <w:rPr>
          <w:u w:val="single"/>
        </w:rPr>
      </w:pPr>
    </w:p>
    <w:p w14:paraId="69DFA55C" w14:textId="5F6A8F2C" w:rsidR="0062293C" w:rsidRPr="00144280" w:rsidRDefault="1DB3B0A2" w:rsidP="0062293C">
      <w:pPr>
        <w:ind w:left="2880" w:right="1370" w:hanging="900"/>
        <w:jc w:val="both"/>
        <w:rPr>
          <w:u w:val="single"/>
        </w:rPr>
      </w:pPr>
      <w:r w:rsidRPr="05763449">
        <w:rPr>
          <w:u w:val="single"/>
        </w:rPr>
        <w:lastRenderedPageBreak/>
        <w:t xml:space="preserve">(b) </w:t>
      </w:r>
      <w:r w:rsidR="004B272C">
        <w:tab/>
      </w:r>
      <w:r w:rsidR="7460BCD4" w:rsidRPr="05763449">
        <w:rPr>
          <w:u w:val="single"/>
        </w:rPr>
        <w:t xml:space="preserve">Once transferred to the </w:t>
      </w:r>
      <w:r w:rsidR="6953BB72" w:rsidRPr="05763449">
        <w:rPr>
          <w:u w:val="single"/>
        </w:rPr>
        <w:t>o</w:t>
      </w:r>
      <w:r w:rsidR="7460BCD4" w:rsidRPr="05763449">
        <w:rPr>
          <w:u w:val="single"/>
        </w:rPr>
        <w:t xml:space="preserve">peration and maintenance phase, as-built plans </w:t>
      </w:r>
      <w:r w:rsidR="001A7FA9">
        <w:rPr>
          <w:u w:val="single"/>
        </w:rPr>
        <w:t xml:space="preserve">shall </w:t>
      </w:r>
      <w:r w:rsidR="7460BCD4" w:rsidRPr="05763449">
        <w:rPr>
          <w:u w:val="single"/>
        </w:rPr>
        <w:t>be</w:t>
      </w:r>
      <w:r w:rsidR="6953BB72" w:rsidRPr="05763449">
        <w:rPr>
          <w:u w:val="single"/>
        </w:rPr>
        <w:t xml:space="preserve"> included</w:t>
      </w:r>
      <w:r w:rsidR="7460BCD4" w:rsidRPr="05763449">
        <w:rPr>
          <w:u w:val="single"/>
        </w:rPr>
        <w:t xml:space="preserve"> </w:t>
      </w:r>
      <w:r w:rsidR="6953BB72" w:rsidRPr="05763449">
        <w:rPr>
          <w:u w:val="single"/>
        </w:rPr>
        <w:t>in</w:t>
      </w:r>
      <w:r w:rsidR="7460BCD4" w:rsidRPr="05763449">
        <w:rPr>
          <w:u w:val="single"/>
        </w:rPr>
        <w:t xml:space="preserve"> the </w:t>
      </w:r>
      <w:r w:rsidR="6953BB72" w:rsidRPr="05763449">
        <w:rPr>
          <w:u w:val="single"/>
        </w:rPr>
        <w:t>o</w:t>
      </w:r>
      <w:r w:rsidR="7460BCD4" w:rsidRPr="05763449">
        <w:rPr>
          <w:u w:val="single"/>
        </w:rPr>
        <w:t xml:space="preserve">peration and maintenance plan upon completion of construction of each completed phase, if applicable. </w:t>
      </w:r>
      <w:bookmarkStart w:id="23" w:name="_Hlk121065715"/>
      <w:r w:rsidR="2B8AE7D2" w:rsidRPr="341787FD">
        <w:rPr>
          <w:u w:val="single"/>
        </w:rPr>
        <w:t>The operation and maintenance</w:t>
      </w:r>
      <w:r w:rsidR="4EEF941D" w:rsidRPr="05763449">
        <w:rPr>
          <w:u w:val="single"/>
        </w:rPr>
        <w:t xml:space="preserve"> plan </w:t>
      </w:r>
      <w:r w:rsidR="51AB556C" w:rsidRPr="05763449">
        <w:rPr>
          <w:u w:val="single"/>
        </w:rPr>
        <w:t>must</w:t>
      </w:r>
      <w:r w:rsidR="4EEF941D" w:rsidRPr="05763449">
        <w:rPr>
          <w:u w:val="single"/>
        </w:rPr>
        <w:t xml:space="preserve"> also include or reference other pertinent facility information such as</w:t>
      </w:r>
      <w:r w:rsidR="00A8391F">
        <w:rPr>
          <w:u w:val="single"/>
        </w:rPr>
        <w:t xml:space="preserve"> design limitations and replacement schedules for any components of the stormwater</w:t>
      </w:r>
      <w:r w:rsidR="4EEF941D" w:rsidRPr="05763449">
        <w:rPr>
          <w:u w:val="single"/>
        </w:rPr>
        <w:t xml:space="preserve"> </w:t>
      </w:r>
      <w:r w:rsidR="00151294" w:rsidRPr="00A3661B">
        <w:rPr>
          <w:u w:val="single"/>
        </w:rPr>
        <w:t>management</w:t>
      </w:r>
      <w:r w:rsidR="00151294">
        <w:rPr>
          <w:u w:val="single"/>
        </w:rPr>
        <w:t xml:space="preserve"> </w:t>
      </w:r>
      <w:r w:rsidR="00A8391F">
        <w:rPr>
          <w:u w:val="single"/>
        </w:rPr>
        <w:t xml:space="preserve">system </w:t>
      </w:r>
      <w:r w:rsidR="001F0DAA">
        <w:rPr>
          <w:u w:val="single"/>
        </w:rPr>
        <w:t>that are needed to maintain performance a</w:t>
      </w:r>
      <w:r w:rsidR="00C23617">
        <w:rPr>
          <w:u w:val="single"/>
        </w:rPr>
        <w:t>s</w:t>
      </w:r>
      <w:r w:rsidR="001F0DAA">
        <w:rPr>
          <w:u w:val="single"/>
        </w:rPr>
        <w:t xml:space="preserve"> </w:t>
      </w:r>
      <w:r w:rsidR="00E3504F">
        <w:rPr>
          <w:u w:val="single"/>
        </w:rPr>
        <w:t>originally designed and permitted</w:t>
      </w:r>
      <w:r w:rsidR="00A72497">
        <w:rPr>
          <w:u w:val="single"/>
        </w:rPr>
        <w:t>, including those components where maintenance or replacement frequencies are less frequent that once per year</w:t>
      </w:r>
      <w:r w:rsidR="00E3504F">
        <w:rPr>
          <w:u w:val="single"/>
        </w:rPr>
        <w:t>.</w:t>
      </w:r>
      <w:bookmarkEnd w:id="23"/>
      <w:r w:rsidR="4EEF941D" w:rsidRPr="05763449">
        <w:rPr>
          <w:u w:val="single"/>
        </w:rPr>
        <w:t xml:space="preserve"> </w:t>
      </w:r>
      <w:r w:rsidR="30FC51B1" w:rsidRPr="05763449">
        <w:rPr>
          <w:u w:val="single"/>
        </w:rPr>
        <w:t xml:space="preserve">The </w:t>
      </w:r>
      <w:r w:rsidR="00A72497">
        <w:rPr>
          <w:u w:val="single"/>
        </w:rPr>
        <w:t>O&amp;M Plan</w:t>
      </w:r>
      <w:r w:rsidR="30FC51B1" w:rsidRPr="05763449">
        <w:rPr>
          <w:u w:val="single"/>
        </w:rPr>
        <w:t xml:space="preserve"> should also include a</w:t>
      </w:r>
      <w:r w:rsidR="4EEF941D" w:rsidRPr="05763449">
        <w:rPr>
          <w:u w:val="single"/>
        </w:rPr>
        <w:t xml:space="preserve"> list of </w:t>
      </w:r>
      <w:r w:rsidR="0009183A">
        <w:rPr>
          <w:u w:val="single"/>
        </w:rPr>
        <w:t>after</w:t>
      </w:r>
      <w:r w:rsidR="4EEF941D" w:rsidRPr="05763449">
        <w:rPr>
          <w:u w:val="single"/>
        </w:rPr>
        <w:t>-hour</w:t>
      </w:r>
      <w:r w:rsidR="0009183A">
        <w:rPr>
          <w:u w:val="single"/>
        </w:rPr>
        <w:t>s</w:t>
      </w:r>
      <w:r w:rsidR="4EEF941D" w:rsidRPr="05763449">
        <w:rPr>
          <w:u w:val="single"/>
        </w:rPr>
        <w:t xml:space="preserve"> telephone numbers of key maintenance personnel in case of emergencies</w:t>
      </w:r>
      <w:r w:rsidR="7460BCD4" w:rsidRPr="05763449">
        <w:rPr>
          <w:u w:val="single"/>
        </w:rPr>
        <w:t xml:space="preserve"> and </w:t>
      </w:r>
      <w:r w:rsidR="00F06EF1">
        <w:rPr>
          <w:u w:val="single"/>
        </w:rPr>
        <w:t xml:space="preserve">information </w:t>
      </w:r>
      <w:r w:rsidR="001C05D4">
        <w:rPr>
          <w:u w:val="single"/>
        </w:rPr>
        <w:t xml:space="preserve">necessary </w:t>
      </w:r>
      <w:r w:rsidR="00F2297C">
        <w:rPr>
          <w:u w:val="single"/>
        </w:rPr>
        <w:t xml:space="preserve">for reviewing </w:t>
      </w:r>
      <w:r w:rsidR="7460BCD4" w:rsidRPr="05763449">
        <w:rPr>
          <w:u w:val="single"/>
        </w:rPr>
        <w:t>copies of maintenance and inspection records.</w:t>
      </w:r>
    </w:p>
    <w:p w14:paraId="45B58B4A" w14:textId="1DE76564" w:rsidR="00C44630" w:rsidRPr="00144280" w:rsidRDefault="00C44630" w:rsidP="001F0699">
      <w:pPr>
        <w:ind w:left="2880" w:right="1370" w:hanging="900"/>
        <w:jc w:val="both"/>
        <w:rPr>
          <w:u w:val="single"/>
        </w:rPr>
      </w:pPr>
    </w:p>
    <w:p w14:paraId="60AD60BC" w14:textId="63BEF09B" w:rsidR="00C44630" w:rsidRPr="00144280" w:rsidRDefault="004B272C" w:rsidP="001F0699">
      <w:pPr>
        <w:ind w:left="2880" w:right="1370" w:hanging="900"/>
        <w:jc w:val="both"/>
        <w:rPr>
          <w:u w:val="single"/>
        </w:rPr>
      </w:pPr>
      <w:r w:rsidRPr="00144280">
        <w:rPr>
          <w:u w:val="single"/>
        </w:rPr>
        <w:t xml:space="preserve">(c) </w:t>
      </w:r>
      <w:r w:rsidR="007E5998" w:rsidRPr="00144280">
        <w:rPr>
          <w:u w:val="single"/>
        </w:rPr>
        <w:tab/>
      </w:r>
      <w:r w:rsidR="00C44630" w:rsidRPr="00144280">
        <w:rPr>
          <w:u w:val="single"/>
        </w:rPr>
        <w:t>The</w:t>
      </w:r>
      <w:r w:rsidR="00261B8E">
        <w:rPr>
          <w:u w:val="single"/>
        </w:rPr>
        <w:t xml:space="preserve"> operation and maintenance entity </w:t>
      </w:r>
      <w:r w:rsidR="00C44630" w:rsidRPr="00144280">
        <w:rPr>
          <w:u w:val="single"/>
        </w:rPr>
        <w:t xml:space="preserve">shall </w:t>
      </w:r>
      <w:r w:rsidR="00261B8E">
        <w:rPr>
          <w:u w:val="single"/>
        </w:rPr>
        <w:t xml:space="preserve">maintain a copy of </w:t>
      </w:r>
      <w:r w:rsidR="0009183A">
        <w:rPr>
          <w:u w:val="single"/>
        </w:rPr>
        <w:t>the</w:t>
      </w:r>
      <w:r w:rsidR="00C44630" w:rsidRPr="00144280" w:rsidDel="00261B8E">
        <w:rPr>
          <w:u w:val="single"/>
        </w:rPr>
        <w:t xml:space="preserve"> </w:t>
      </w:r>
      <w:r w:rsidR="006B7A01">
        <w:rPr>
          <w:u w:val="single"/>
        </w:rPr>
        <w:t>O&amp;M Plan</w:t>
      </w:r>
      <w:r w:rsidR="00596530">
        <w:rPr>
          <w:u w:val="single"/>
        </w:rPr>
        <w:t xml:space="preserve"> </w:t>
      </w:r>
      <w:r w:rsidR="00FC70B3">
        <w:rPr>
          <w:u w:val="single"/>
        </w:rPr>
        <w:t xml:space="preserve">as submitted and approved </w:t>
      </w:r>
      <w:r w:rsidR="00642E50">
        <w:rPr>
          <w:u w:val="single"/>
        </w:rPr>
        <w:t xml:space="preserve">in accordance </w:t>
      </w:r>
      <w:r w:rsidR="00642E50" w:rsidRPr="006C0D15">
        <w:rPr>
          <w:u w:val="single"/>
        </w:rPr>
        <w:t xml:space="preserve">with </w:t>
      </w:r>
      <w:r w:rsidR="00403789" w:rsidRPr="006C0D15">
        <w:rPr>
          <w:u w:val="single"/>
        </w:rPr>
        <w:t>t</w:t>
      </w:r>
      <w:r w:rsidR="00DB20C7" w:rsidRPr="006C0D15">
        <w:rPr>
          <w:u w:val="single"/>
        </w:rPr>
        <w:t xml:space="preserve">his </w:t>
      </w:r>
      <w:r w:rsidR="006F55CE" w:rsidRPr="006C0D15">
        <w:rPr>
          <w:u w:val="single"/>
        </w:rPr>
        <w:t>Chapter 62-330</w:t>
      </w:r>
      <w:r w:rsidR="006F55CE">
        <w:rPr>
          <w:u w:val="single"/>
        </w:rPr>
        <w:t>, F.A.C</w:t>
      </w:r>
      <w:r w:rsidR="00C44630" w:rsidRPr="00144280">
        <w:rPr>
          <w:u w:val="single"/>
        </w:rPr>
        <w:t>. If a third</w:t>
      </w:r>
      <w:r w:rsidR="006915C5">
        <w:rPr>
          <w:u w:val="single"/>
        </w:rPr>
        <w:t>-party</w:t>
      </w:r>
      <w:r w:rsidR="00C44630" w:rsidRPr="00144280">
        <w:rPr>
          <w:u w:val="single"/>
        </w:rPr>
        <w:t xml:space="preserve"> entity </w:t>
      </w:r>
      <w:r w:rsidR="0009183A">
        <w:rPr>
          <w:u w:val="single"/>
        </w:rPr>
        <w:t>performs</w:t>
      </w:r>
      <w:r w:rsidR="00C44630" w:rsidRPr="00144280">
        <w:rPr>
          <w:u w:val="single"/>
        </w:rPr>
        <w:t xml:space="preserve"> </w:t>
      </w:r>
      <w:r w:rsidR="00550F72">
        <w:rPr>
          <w:u w:val="single"/>
        </w:rPr>
        <w:t xml:space="preserve">operation and </w:t>
      </w:r>
      <w:r w:rsidR="00C44630" w:rsidRPr="00144280">
        <w:rPr>
          <w:u w:val="single"/>
        </w:rPr>
        <w:t>maintenance on behalf of the owner</w:t>
      </w:r>
      <w:r w:rsidR="00550F72">
        <w:rPr>
          <w:u w:val="single"/>
        </w:rPr>
        <w:t xml:space="preserve"> or permittee</w:t>
      </w:r>
      <w:r w:rsidR="00C44630" w:rsidRPr="00144280">
        <w:rPr>
          <w:u w:val="single"/>
        </w:rPr>
        <w:t xml:space="preserve">, </w:t>
      </w:r>
      <w:r w:rsidR="00550F72">
        <w:rPr>
          <w:u w:val="single"/>
        </w:rPr>
        <w:t xml:space="preserve">the permittee shall </w:t>
      </w:r>
      <w:r w:rsidR="00C60100">
        <w:rPr>
          <w:u w:val="single"/>
        </w:rPr>
        <w:t xml:space="preserve">remain responsible for </w:t>
      </w:r>
      <w:r w:rsidR="00767CFF">
        <w:rPr>
          <w:u w:val="single"/>
        </w:rPr>
        <w:t xml:space="preserve">all </w:t>
      </w:r>
      <w:r w:rsidR="00C46E6B">
        <w:rPr>
          <w:u w:val="single"/>
        </w:rPr>
        <w:t xml:space="preserve">operation and </w:t>
      </w:r>
      <w:r w:rsidR="00C46E6B" w:rsidRPr="00144280">
        <w:rPr>
          <w:u w:val="single"/>
        </w:rPr>
        <w:t xml:space="preserve">maintenance </w:t>
      </w:r>
      <w:r w:rsidR="00767CFF">
        <w:rPr>
          <w:u w:val="single"/>
        </w:rPr>
        <w:t>requirements.</w:t>
      </w:r>
    </w:p>
    <w:p w14:paraId="7664F7BE" w14:textId="77777777" w:rsidR="00C44630" w:rsidRPr="00144280" w:rsidRDefault="00C44630" w:rsidP="001F0699">
      <w:pPr>
        <w:ind w:left="2880" w:right="1370" w:hanging="900"/>
        <w:jc w:val="both"/>
        <w:rPr>
          <w:u w:val="single"/>
        </w:rPr>
      </w:pPr>
    </w:p>
    <w:p w14:paraId="1A811FFF" w14:textId="783C606F" w:rsidR="00C44630" w:rsidRPr="00144280" w:rsidRDefault="1DB3B0A2" w:rsidP="001F0699">
      <w:pPr>
        <w:ind w:left="2880" w:right="1370" w:hanging="900"/>
        <w:jc w:val="both"/>
        <w:rPr>
          <w:u w:val="single"/>
        </w:rPr>
      </w:pPr>
      <w:r w:rsidRPr="05763449">
        <w:rPr>
          <w:u w:val="single"/>
        </w:rPr>
        <w:t xml:space="preserve">(d) </w:t>
      </w:r>
      <w:r w:rsidR="004B272C">
        <w:tab/>
      </w:r>
      <w:r w:rsidR="4EEF941D" w:rsidRPr="05763449" w:rsidDel="0029041D">
        <w:rPr>
          <w:u w:val="single"/>
        </w:rPr>
        <w:t xml:space="preserve">The </w:t>
      </w:r>
      <w:r w:rsidR="4EEF941D" w:rsidRPr="05763449">
        <w:rPr>
          <w:u w:val="single"/>
        </w:rPr>
        <w:t xml:space="preserve">operation and maintenance plan should be </w:t>
      </w:r>
      <w:r w:rsidR="009E73EA">
        <w:rPr>
          <w:u w:val="single"/>
        </w:rPr>
        <w:t>periodically</w:t>
      </w:r>
      <w:r w:rsidR="4EEF941D" w:rsidRPr="05763449">
        <w:rPr>
          <w:u w:val="single"/>
        </w:rPr>
        <w:t xml:space="preserve"> </w:t>
      </w:r>
      <w:r w:rsidR="006C785F">
        <w:rPr>
          <w:u w:val="single"/>
        </w:rPr>
        <w:t>reviewed</w:t>
      </w:r>
      <w:r w:rsidR="005970E8">
        <w:rPr>
          <w:u w:val="single"/>
        </w:rPr>
        <w:t>, at least at the time of inspections required under 12.5 below,</w:t>
      </w:r>
      <w:r w:rsidR="4EEF941D" w:rsidRPr="05763449">
        <w:rPr>
          <w:u w:val="single"/>
        </w:rPr>
        <w:t xml:space="preserve"> to </w:t>
      </w:r>
      <w:r w:rsidR="00E70AC6">
        <w:rPr>
          <w:u w:val="single"/>
        </w:rPr>
        <w:t xml:space="preserve">identify </w:t>
      </w:r>
      <w:r w:rsidR="0020219D">
        <w:rPr>
          <w:u w:val="single"/>
        </w:rPr>
        <w:t xml:space="preserve">any new or additional </w:t>
      </w:r>
      <w:r w:rsidR="005A279A">
        <w:rPr>
          <w:u w:val="single"/>
        </w:rPr>
        <w:t xml:space="preserve">required </w:t>
      </w:r>
      <w:r w:rsidR="24D29E8A" w:rsidRPr="341787FD">
        <w:rPr>
          <w:u w:val="single"/>
        </w:rPr>
        <w:t xml:space="preserve">operation and maintenance </w:t>
      </w:r>
      <w:r w:rsidR="005A279A">
        <w:rPr>
          <w:u w:val="single"/>
        </w:rPr>
        <w:t>activities</w:t>
      </w:r>
      <w:r w:rsidR="009E73EA">
        <w:rPr>
          <w:u w:val="single"/>
        </w:rPr>
        <w:t>.</w:t>
      </w:r>
      <w:r w:rsidR="4EEF941D" w:rsidRPr="05763449" w:rsidDel="007A3FA5">
        <w:rPr>
          <w:u w:val="single"/>
        </w:rPr>
        <w:t xml:space="preserve"> </w:t>
      </w:r>
      <w:r w:rsidR="007A3FA5">
        <w:rPr>
          <w:u w:val="single"/>
        </w:rPr>
        <w:t xml:space="preserve">The operation and maintenance </w:t>
      </w:r>
      <w:r w:rsidR="009E73EA">
        <w:rPr>
          <w:u w:val="single"/>
        </w:rPr>
        <w:t xml:space="preserve">entity </w:t>
      </w:r>
      <w:r w:rsidR="00393723">
        <w:rPr>
          <w:u w:val="single"/>
        </w:rPr>
        <w:t xml:space="preserve">shall ensure that the </w:t>
      </w:r>
      <w:r w:rsidR="009E73EA">
        <w:rPr>
          <w:u w:val="single"/>
        </w:rPr>
        <w:t>p</w:t>
      </w:r>
      <w:r w:rsidR="009E73EA" w:rsidRPr="05763449">
        <w:rPr>
          <w:u w:val="single"/>
        </w:rPr>
        <w:t xml:space="preserve">lan </w:t>
      </w:r>
      <w:r w:rsidR="00393723">
        <w:rPr>
          <w:u w:val="single"/>
        </w:rPr>
        <w:t>is</w:t>
      </w:r>
      <w:r w:rsidR="4EEF941D" w:rsidRPr="05763449">
        <w:rPr>
          <w:u w:val="single"/>
        </w:rPr>
        <w:t xml:space="preserve"> updated as needed with applicable contact information and any new operation </w:t>
      </w:r>
      <w:r w:rsidR="004B5BCA">
        <w:rPr>
          <w:u w:val="single"/>
        </w:rPr>
        <w:t xml:space="preserve">and maintenance requirements </w:t>
      </w:r>
      <w:r w:rsidR="4EEF941D" w:rsidRPr="05763449">
        <w:rPr>
          <w:u w:val="single"/>
        </w:rPr>
        <w:t xml:space="preserve">to </w:t>
      </w:r>
      <w:r w:rsidR="002B78DB" w:rsidRPr="002B78DB">
        <w:rPr>
          <w:u w:val="single"/>
        </w:rPr>
        <w:t>ensure that the stormwater system continues to function as designed and permitted.</w:t>
      </w:r>
      <w:r w:rsidR="4EEF941D" w:rsidRPr="05763449">
        <w:rPr>
          <w:u w:val="single"/>
        </w:rPr>
        <w:t xml:space="preserve"> If </w:t>
      </w:r>
      <w:r w:rsidR="2B8AE7D2" w:rsidRPr="341787FD">
        <w:rPr>
          <w:u w:val="single"/>
        </w:rPr>
        <w:t>any</w:t>
      </w:r>
      <w:r w:rsidR="4EEF941D" w:rsidRPr="05763449">
        <w:rPr>
          <w:u w:val="single"/>
        </w:rPr>
        <w:t xml:space="preserve"> document is updated, </w:t>
      </w:r>
      <w:r w:rsidR="2B8AE7D2" w:rsidRPr="450C6AA5">
        <w:rPr>
          <w:u w:val="single"/>
        </w:rPr>
        <w:t xml:space="preserve">the </w:t>
      </w:r>
      <w:r w:rsidR="10412166" w:rsidRPr="05763449">
        <w:rPr>
          <w:u w:val="single"/>
        </w:rPr>
        <w:t xml:space="preserve">updated </w:t>
      </w:r>
      <w:r w:rsidR="001AEB53" w:rsidRPr="450C6AA5">
        <w:rPr>
          <w:u w:val="single"/>
        </w:rPr>
        <w:t>document(s)</w:t>
      </w:r>
      <w:r w:rsidR="10412166" w:rsidRPr="05763449">
        <w:rPr>
          <w:u w:val="single"/>
        </w:rPr>
        <w:t xml:space="preserve"> shall be</w:t>
      </w:r>
      <w:r w:rsidR="4EEF941D" w:rsidRPr="05763449">
        <w:rPr>
          <w:u w:val="single"/>
        </w:rPr>
        <w:t xml:space="preserve"> </w:t>
      </w:r>
      <w:r w:rsidR="009E73EA">
        <w:rPr>
          <w:u w:val="single"/>
        </w:rPr>
        <w:t xml:space="preserve">available for inspection </w:t>
      </w:r>
      <w:r w:rsidR="00FE7124">
        <w:rPr>
          <w:u w:val="single"/>
        </w:rPr>
        <w:t xml:space="preserve">upon request by </w:t>
      </w:r>
      <w:r w:rsidR="4275A50A" w:rsidRPr="05763449">
        <w:rPr>
          <w:u w:val="single"/>
        </w:rPr>
        <w:t xml:space="preserve">the </w:t>
      </w:r>
      <w:r w:rsidR="00226615">
        <w:rPr>
          <w:u w:val="single"/>
        </w:rPr>
        <w:t xml:space="preserve">permitting </w:t>
      </w:r>
      <w:r w:rsidR="00FE7124">
        <w:rPr>
          <w:u w:val="single"/>
        </w:rPr>
        <w:t>Agenc</w:t>
      </w:r>
      <w:r w:rsidR="00226615">
        <w:rPr>
          <w:u w:val="single"/>
        </w:rPr>
        <w:t>y</w:t>
      </w:r>
      <w:r w:rsidR="4EEF941D" w:rsidRPr="05763449">
        <w:rPr>
          <w:u w:val="single"/>
        </w:rPr>
        <w:t>.</w:t>
      </w:r>
    </w:p>
    <w:p w14:paraId="66B549BC" w14:textId="2E4958E2" w:rsidR="00C44630" w:rsidRPr="00144280" w:rsidRDefault="00C44630" w:rsidP="001F0699">
      <w:pPr>
        <w:ind w:left="1980" w:right="1370" w:hanging="720"/>
        <w:jc w:val="both"/>
        <w:rPr>
          <w:u w:val="single"/>
        </w:rPr>
      </w:pPr>
    </w:p>
    <w:p w14:paraId="702E22A7" w14:textId="231CCE99" w:rsidR="00C44630" w:rsidRPr="00FD5126" w:rsidRDefault="00C44630" w:rsidP="00B36D59">
      <w:pPr>
        <w:pStyle w:val="Heading3"/>
        <w:ind w:firstLine="0"/>
        <w:rPr>
          <w:u w:val="single"/>
        </w:rPr>
      </w:pPr>
      <w:r w:rsidRPr="00FD5126">
        <w:rPr>
          <w:u w:val="single"/>
        </w:rPr>
        <w:t>12.5 Inspections</w:t>
      </w:r>
    </w:p>
    <w:p w14:paraId="50DD24CD" w14:textId="77777777" w:rsidR="00810AAA" w:rsidRPr="00144280" w:rsidRDefault="00810AAA" w:rsidP="001F0699">
      <w:pPr>
        <w:ind w:left="1980" w:right="1370" w:hanging="720"/>
        <w:jc w:val="both"/>
        <w:rPr>
          <w:u w:val="single"/>
        </w:rPr>
      </w:pPr>
    </w:p>
    <w:p w14:paraId="56A66824" w14:textId="0C13C7D4" w:rsidR="00E331E0" w:rsidRDefault="6A47B029" w:rsidP="001F0699">
      <w:pPr>
        <w:tabs>
          <w:tab w:val="left" w:pos="2610"/>
        </w:tabs>
        <w:ind w:left="2610" w:right="1435" w:hanging="630"/>
        <w:jc w:val="both"/>
        <w:rPr>
          <w:u w:val="single"/>
        </w:rPr>
      </w:pPr>
      <w:r w:rsidRPr="00144280">
        <w:rPr>
          <w:u w:val="single"/>
        </w:rPr>
        <w:t xml:space="preserve">(a) </w:t>
      </w:r>
      <w:r w:rsidR="003D3975" w:rsidRPr="00144280">
        <w:tab/>
      </w:r>
      <w:r w:rsidR="00C3145D">
        <w:t xml:space="preserve">The </w:t>
      </w:r>
      <w:r w:rsidR="00C3145D">
        <w:rPr>
          <w:u w:val="single"/>
        </w:rPr>
        <w:t xml:space="preserve">operation and maintenance </w:t>
      </w:r>
      <w:r w:rsidR="00C3145D" w:rsidRPr="00D37A84">
        <w:rPr>
          <w:u w:val="single"/>
        </w:rPr>
        <w:t>entity</w:t>
      </w:r>
      <w:r w:rsidR="00C3145D" w:rsidRPr="00FC2973">
        <w:rPr>
          <w:u w:val="single"/>
        </w:rPr>
        <w:t xml:space="preserve"> for </w:t>
      </w:r>
      <w:r w:rsidR="00C3145D" w:rsidRPr="00D37A84">
        <w:rPr>
          <w:u w:val="single"/>
        </w:rPr>
        <w:t>a stormwater management system</w:t>
      </w:r>
      <w:r w:rsidR="00C3145D" w:rsidRPr="00FC2973">
        <w:rPr>
          <w:u w:val="single"/>
        </w:rPr>
        <w:t xml:space="preserve"> shall conduct inspections at a minimum frequency </w:t>
      </w:r>
      <w:r w:rsidR="004A2CE9" w:rsidRPr="00FC2973">
        <w:rPr>
          <w:u w:val="single"/>
        </w:rPr>
        <w:t xml:space="preserve">as needed </w:t>
      </w:r>
      <w:r w:rsidR="00C3145D" w:rsidRPr="00FC2973">
        <w:rPr>
          <w:u w:val="single"/>
        </w:rPr>
        <w:t>to ensure that the stormwater management system</w:t>
      </w:r>
      <w:r w:rsidR="007E06DB" w:rsidRPr="00FC2973">
        <w:rPr>
          <w:u w:val="single"/>
        </w:rPr>
        <w:t>, and each component thereof,</w:t>
      </w:r>
      <w:r w:rsidR="00C3145D" w:rsidRPr="00FC2973">
        <w:rPr>
          <w:u w:val="single"/>
        </w:rPr>
        <w:t xml:space="preserve"> continues to function as designed and permitted. </w:t>
      </w:r>
      <w:r w:rsidRPr="007F58CD">
        <w:rPr>
          <w:u w:val="single"/>
        </w:rPr>
        <w:t xml:space="preserve">The </w:t>
      </w:r>
      <w:r w:rsidR="006745FC" w:rsidRPr="007F58CD">
        <w:rPr>
          <w:u w:val="single"/>
        </w:rPr>
        <w:t xml:space="preserve">operation and maintenance entity </w:t>
      </w:r>
      <w:r w:rsidRPr="007F58CD">
        <w:rPr>
          <w:u w:val="single"/>
        </w:rPr>
        <w:t>shall employ</w:t>
      </w:r>
      <w:r w:rsidRPr="00144280">
        <w:rPr>
          <w:u w:val="single"/>
        </w:rPr>
        <w:t xml:space="preserve"> a </w:t>
      </w:r>
      <w:r w:rsidR="00950D1F">
        <w:rPr>
          <w:u w:val="single"/>
        </w:rPr>
        <w:t xml:space="preserve">qualified </w:t>
      </w:r>
      <w:r w:rsidR="006C785F">
        <w:rPr>
          <w:u w:val="single"/>
        </w:rPr>
        <w:t>r</w:t>
      </w:r>
      <w:r w:rsidRPr="00144280">
        <w:rPr>
          <w:u w:val="single"/>
        </w:rPr>
        <w:t xml:space="preserve">egistered </w:t>
      </w:r>
      <w:r w:rsidR="006C785F">
        <w:rPr>
          <w:u w:val="single"/>
        </w:rPr>
        <w:t>p</w:t>
      </w:r>
      <w:r w:rsidRPr="00144280">
        <w:rPr>
          <w:u w:val="single"/>
        </w:rPr>
        <w:t>rofessional</w:t>
      </w:r>
      <w:r w:rsidR="00E60787">
        <w:rPr>
          <w:u w:val="single"/>
        </w:rPr>
        <w:t>,</w:t>
      </w:r>
      <w:r w:rsidRPr="00144280">
        <w:rPr>
          <w:u w:val="single"/>
        </w:rPr>
        <w:t xml:space="preserve"> </w:t>
      </w:r>
      <w:r w:rsidR="005D6451">
        <w:rPr>
          <w:u w:val="single"/>
        </w:rPr>
        <w:t xml:space="preserve">or a </w:t>
      </w:r>
      <w:r w:rsidR="20421ADE" w:rsidRPr="49A9ABC0">
        <w:rPr>
          <w:u w:val="single"/>
        </w:rPr>
        <w:t>qualified</w:t>
      </w:r>
      <w:r w:rsidR="005D6451">
        <w:rPr>
          <w:u w:val="single"/>
        </w:rPr>
        <w:t xml:space="preserve"> inspector as described in (</w:t>
      </w:r>
      <w:r w:rsidR="005159BB">
        <w:rPr>
          <w:u w:val="single"/>
        </w:rPr>
        <w:t>c</w:t>
      </w:r>
      <w:r w:rsidR="005D6451">
        <w:rPr>
          <w:u w:val="single"/>
        </w:rPr>
        <w:t xml:space="preserve">) below, </w:t>
      </w:r>
      <w:r w:rsidRPr="00144280">
        <w:rPr>
          <w:u w:val="single"/>
        </w:rPr>
        <w:t xml:space="preserve">to inspect the stormwater treatment system permitted under </w:t>
      </w:r>
      <w:r w:rsidR="215433A1" w:rsidRPr="450C6AA5">
        <w:rPr>
          <w:u w:val="single"/>
        </w:rPr>
        <w:t xml:space="preserve">rule </w:t>
      </w:r>
      <w:r w:rsidRPr="00144280">
        <w:rPr>
          <w:u w:val="single"/>
        </w:rPr>
        <w:t>62-</w:t>
      </w:r>
      <w:r w:rsidR="00B36D59" w:rsidRPr="00144280">
        <w:rPr>
          <w:u w:val="single"/>
        </w:rPr>
        <w:t>330</w:t>
      </w:r>
      <w:r w:rsidRPr="00144280">
        <w:rPr>
          <w:u w:val="single"/>
        </w:rPr>
        <w:t xml:space="preserve">, F.A.C., and to submit a report </w:t>
      </w:r>
      <w:r w:rsidR="14E5E00A" w:rsidRPr="00144280">
        <w:rPr>
          <w:u w:val="single"/>
        </w:rPr>
        <w:t xml:space="preserve">to the </w:t>
      </w:r>
      <w:r w:rsidR="00835A2C">
        <w:rPr>
          <w:u w:val="single"/>
        </w:rPr>
        <w:t>A</w:t>
      </w:r>
      <w:r w:rsidR="14E5E00A" w:rsidRPr="00144280">
        <w:rPr>
          <w:u w:val="single"/>
        </w:rPr>
        <w:t xml:space="preserve">gency </w:t>
      </w:r>
      <w:r w:rsidRPr="00144280">
        <w:rPr>
          <w:u w:val="single"/>
        </w:rPr>
        <w:t xml:space="preserve">describing and certifying the results within 30 days of the inspection. The report shall </w:t>
      </w:r>
      <w:r w:rsidR="14E5E00A" w:rsidRPr="00144280">
        <w:rPr>
          <w:u w:val="single"/>
        </w:rPr>
        <w:t xml:space="preserve">certify </w:t>
      </w:r>
      <w:r w:rsidR="4972877B" w:rsidRPr="26FA500B">
        <w:rPr>
          <w:u w:val="single"/>
        </w:rPr>
        <w:t>that</w:t>
      </w:r>
      <w:r w:rsidR="14E5E00A" w:rsidRPr="00144280">
        <w:rPr>
          <w:u w:val="single"/>
        </w:rPr>
        <w:t xml:space="preserve"> </w:t>
      </w:r>
      <w:r w:rsidRPr="00144280">
        <w:rPr>
          <w:u w:val="single"/>
        </w:rPr>
        <w:t xml:space="preserve">the stormwater treatment system is operating as designed and permitted. The results of </w:t>
      </w:r>
      <w:r w:rsidR="6E97A5F0" w:rsidRPr="2CBF6321">
        <w:rPr>
          <w:u w:val="single"/>
        </w:rPr>
        <w:t>required</w:t>
      </w:r>
      <w:r w:rsidRPr="00144280">
        <w:rPr>
          <w:u w:val="single"/>
        </w:rPr>
        <w:t xml:space="preserve"> inspections shall be filed with the Agency using Form 62-3</w:t>
      </w:r>
      <w:r w:rsidR="00B36D59" w:rsidRPr="00144280">
        <w:rPr>
          <w:u w:val="single"/>
        </w:rPr>
        <w:t>30</w:t>
      </w:r>
      <w:r w:rsidRPr="00144280">
        <w:rPr>
          <w:u w:val="single"/>
        </w:rPr>
        <w:t>.</w:t>
      </w:r>
      <w:r w:rsidR="24F4E52B" w:rsidRPr="2CBF6321">
        <w:rPr>
          <w:u w:val="single"/>
        </w:rPr>
        <w:t>311(1)</w:t>
      </w:r>
      <w:r w:rsidR="4246CFA7" w:rsidRPr="2CBF6321">
        <w:rPr>
          <w:u w:val="single"/>
        </w:rPr>
        <w:t>,</w:t>
      </w:r>
      <w:r w:rsidRPr="00144280">
        <w:rPr>
          <w:u w:val="single"/>
        </w:rPr>
        <w:t xml:space="preserve"> “Operation and Maintenance Inspection Certification.” Inspection</w:t>
      </w:r>
      <w:r w:rsidR="00365771">
        <w:rPr>
          <w:u w:val="single"/>
        </w:rPr>
        <w:t>s</w:t>
      </w:r>
      <w:r w:rsidRPr="00144280">
        <w:rPr>
          <w:u w:val="single"/>
        </w:rPr>
        <w:t xml:space="preserve"> </w:t>
      </w:r>
      <w:r w:rsidR="004777AA">
        <w:rPr>
          <w:u w:val="single"/>
        </w:rPr>
        <w:t xml:space="preserve">under this section </w:t>
      </w:r>
      <w:r w:rsidR="00365771">
        <w:rPr>
          <w:u w:val="single"/>
        </w:rPr>
        <w:t xml:space="preserve">shall be </w:t>
      </w:r>
      <w:r w:rsidR="004777AA">
        <w:rPr>
          <w:u w:val="single"/>
        </w:rPr>
        <w:t xml:space="preserve">performed and </w:t>
      </w:r>
      <w:r w:rsidR="00F53B03">
        <w:rPr>
          <w:u w:val="single"/>
        </w:rPr>
        <w:t>submitted within 30 days from the date of the stormwater management system inspection</w:t>
      </w:r>
      <w:r w:rsidRPr="00144280">
        <w:rPr>
          <w:u w:val="single"/>
        </w:rPr>
        <w:t>.</w:t>
      </w:r>
    </w:p>
    <w:p w14:paraId="049C3C79" w14:textId="77777777" w:rsidR="0003152E" w:rsidRDefault="0003152E" w:rsidP="001F0699">
      <w:pPr>
        <w:tabs>
          <w:tab w:val="left" w:pos="2610"/>
        </w:tabs>
        <w:ind w:left="2610" w:right="1435" w:hanging="630"/>
        <w:jc w:val="both"/>
        <w:rPr>
          <w:u w:val="single"/>
        </w:rPr>
      </w:pPr>
    </w:p>
    <w:p w14:paraId="0174DB27" w14:textId="77777777" w:rsidR="003D3225" w:rsidRPr="00FC2973" w:rsidRDefault="0003152E" w:rsidP="001F0699">
      <w:pPr>
        <w:tabs>
          <w:tab w:val="left" w:pos="2610"/>
        </w:tabs>
        <w:ind w:left="2610" w:right="1435" w:hanging="630"/>
        <w:jc w:val="both"/>
        <w:rPr>
          <w:u w:val="single"/>
        </w:rPr>
      </w:pPr>
      <w:r>
        <w:rPr>
          <w:u w:val="single"/>
        </w:rPr>
        <w:t>(b)</w:t>
      </w:r>
      <w:r>
        <w:tab/>
      </w:r>
      <w:r w:rsidR="00AC2BFE" w:rsidRPr="00FC2973">
        <w:rPr>
          <w:u w:val="single"/>
        </w:rPr>
        <w:t xml:space="preserve">In addition to subpart (a) above, </w:t>
      </w:r>
      <w:r w:rsidR="003D3225" w:rsidRPr="00FC2973">
        <w:rPr>
          <w:u w:val="single"/>
        </w:rPr>
        <w:t>the operation and maintenance entity shall perform stormwater management system inspections in accordance with the following frequencies:</w:t>
      </w:r>
    </w:p>
    <w:p w14:paraId="141C9CA6" w14:textId="34BC8622" w:rsidR="00A66D10" w:rsidRDefault="007B08A4">
      <w:pPr>
        <w:tabs>
          <w:tab w:val="left" w:pos="1980"/>
        </w:tabs>
        <w:spacing w:before="240"/>
        <w:ind w:left="3600" w:right="1440" w:hanging="720"/>
        <w:jc w:val="both"/>
        <w:rPr>
          <w:u w:val="single"/>
        </w:rPr>
      </w:pPr>
      <w:r w:rsidRPr="00FC2973">
        <w:rPr>
          <w:u w:val="single"/>
        </w:rPr>
        <w:t>1.</w:t>
      </w:r>
      <w:r w:rsidRPr="00FC2973">
        <w:rPr>
          <w:u w:val="single"/>
        </w:rPr>
        <w:tab/>
      </w:r>
      <w:r w:rsidR="00AC2BFE" w:rsidRPr="00FC2973">
        <w:rPr>
          <w:u w:val="single"/>
        </w:rPr>
        <w:t xml:space="preserve">an </w:t>
      </w:r>
      <w:r w:rsidR="0003152E" w:rsidRPr="00D37A84">
        <w:rPr>
          <w:u w:val="single"/>
        </w:rPr>
        <w:t xml:space="preserve">MS4 </w:t>
      </w:r>
      <w:r w:rsidR="00AC2BFE" w:rsidRPr="00D37A84">
        <w:rPr>
          <w:u w:val="single"/>
        </w:rPr>
        <w:t>Entity</w:t>
      </w:r>
      <w:r w:rsidR="0003152E" w:rsidRPr="00B8174E">
        <w:rPr>
          <w:u w:val="single"/>
        </w:rPr>
        <w:t xml:space="preserve"> shall conduct inspections of ERP-permitted stormwater</w:t>
      </w:r>
      <w:r w:rsidR="0003152E">
        <w:rPr>
          <w:u w:val="single"/>
        </w:rPr>
        <w:t xml:space="preserve"> management systems in accordance with their MS4 permit </w:t>
      </w:r>
      <w:r w:rsidR="00AC2BFE">
        <w:rPr>
          <w:u w:val="single"/>
        </w:rPr>
        <w:t xml:space="preserve">requirements </w:t>
      </w:r>
      <w:proofErr w:type="gramStart"/>
      <w:r w:rsidR="0003152E">
        <w:rPr>
          <w:u w:val="single"/>
        </w:rPr>
        <w:t xml:space="preserve">and </w:t>
      </w:r>
      <w:r w:rsidR="00D16E98">
        <w:rPr>
          <w:u w:val="single"/>
        </w:rPr>
        <w:t xml:space="preserve"> </w:t>
      </w:r>
      <w:r w:rsidR="00AC2BFE">
        <w:rPr>
          <w:u w:val="single"/>
        </w:rPr>
        <w:t>any</w:t>
      </w:r>
      <w:proofErr w:type="gramEnd"/>
      <w:r w:rsidR="00AC2BFE">
        <w:rPr>
          <w:u w:val="single"/>
        </w:rPr>
        <w:t xml:space="preserve"> </w:t>
      </w:r>
      <w:r w:rsidR="00D16E98">
        <w:rPr>
          <w:u w:val="single"/>
        </w:rPr>
        <w:t>associated</w:t>
      </w:r>
      <w:r w:rsidR="0003152E">
        <w:rPr>
          <w:u w:val="single"/>
        </w:rPr>
        <w:t xml:space="preserve"> S</w:t>
      </w:r>
      <w:r w:rsidR="001B68DD">
        <w:rPr>
          <w:u w:val="single"/>
        </w:rPr>
        <w:t xml:space="preserve">tandard </w:t>
      </w:r>
      <w:r w:rsidR="0003152E">
        <w:rPr>
          <w:u w:val="single"/>
        </w:rPr>
        <w:t>O</w:t>
      </w:r>
      <w:r w:rsidR="001B68DD">
        <w:rPr>
          <w:u w:val="single"/>
        </w:rPr>
        <w:t xml:space="preserve">perating </w:t>
      </w:r>
      <w:r w:rsidR="0003152E">
        <w:rPr>
          <w:u w:val="single"/>
        </w:rPr>
        <w:t>P</w:t>
      </w:r>
      <w:r w:rsidR="001B68DD">
        <w:rPr>
          <w:u w:val="single"/>
        </w:rPr>
        <w:t>rocedure</w:t>
      </w:r>
      <w:r w:rsidR="0003152E">
        <w:rPr>
          <w:u w:val="single"/>
        </w:rPr>
        <w:t>s</w:t>
      </w:r>
      <w:r w:rsidR="001B68DD">
        <w:rPr>
          <w:u w:val="single"/>
        </w:rPr>
        <w:t xml:space="preserve"> (</w:t>
      </w:r>
      <w:r w:rsidR="0003152E">
        <w:rPr>
          <w:u w:val="single"/>
        </w:rPr>
        <w:t>SOPs</w:t>
      </w:r>
      <w:r w:rsidR="001B68DD">
        <w:rPr>
          <w:u w:val="single"/>
        </w:rPr>
        <w:t>)</w:t>
      </w:r>
      <w:r w:rsidR="00AC2BFE">
        <w:rPr>
          <w:u w:val="single"/>
        </w:rPr>
        <w:t xml:space="preserve"> required pursuant to Chapter 62-624, F.A.C</w:t>
      </w:r>
      <w:r w:rsidR="0003152E">
        <w:rPr>
          <w:u w:val="single"/>
        </w:rPr>
        <w:t>.</w:t>
      </w:r>
      <w:r>
        <w:rPr>
          <w:u w:val="single"/>
        </w:rPr>
        <w:t>; and</w:t>
      </w:r>
    </w:p>
    <w:p w14:paraId="02FADFE2" w14:textId="0DA528D8" w:rsidR="007B08A4" w:rsidRDefault="007B08A4" w:rsidP="007B08A4">
      <w:pPr>
        <w:tabs>
          <w:tab w:val="left" w:pos="1980"/>
        </w:tabs>
        <w:spacing w:before="240"/>
        <w:ind w:left="3600" w:right="1440" w:hanging="720"/>
        <w:jc w:val="both"/>
        <w:rPr>
          <w:u w:val="single"/>
        </w:rPr>
      </w:pPr>
      <w:r>
        <w:rPr>
          <w:u w:val="single"/>
        </w:rPr>
        <w:t>2.</w:t>
      </w:r>
      <w:r>
        <w:rPr>
          <w:u w:val="single"/>
        </w:rPr>
        <w:tab/>
      </w:r>
      <w:r w:rsidR="005159BB">
        <w:rPr>
          <w:u w:val="single"/>
        </w:rPr>
        <w:t>a</w:t>
      </w:r>
      <w:r w:rsidR="005159BB" w:rsidRPr="005159BB">
        <w:rPr>
          <w:u w:val="single"/>
        </w:rPr>
        <w:t>ll operation and maintenance entities other than an MS4 Entity shall, at a minimum</w:t>
      </w:r>
      <w:r w:rsidR="005159BB">
        <w:rPr>
          <w:u w:val="single"/>
        </w:rPr>
        <w:t xml:space="preserve">, conduct stormwater management system inspections </w:t>
      </w:r>
      <w:r w:rsidR="004C2467">
        <w:rPr>
          <w:u w:val="single"/>
        </w:rPr>
        <w:t>at a frequency specified pursuant to (g) below.</w:t>
      </w:r>
    </w:p>
    <w:p w14:paraId="359C57AF" w14:textId="77777777" w:rsidR="00D16E98" w:rsidRDefault="00D16E98" w:rsidP="001F0699">
      <w:pPr>
        <w:tabs>
          <w:tab w:val="left" w:pos="2610"/>
        </w:tabs>
        <w:ind w:left="2610" w:right="1435" w:hanging="630"/>
        <w:jc w:val="both"/>
        <w:rPr>
          <w:u w:val="single"/>
        </w:rPr>
      </w:pPr>
    </w:p>
    <w:p w14:paraId="5F00BAD4" w14:textId="22499EAD" w:rsidR="005D6451" w:rsidRDefault="005D6451" w:rsidP="001F0699">
      <w:pPr>
        <w:tabs>
          <w:tab w:val="left" w:pos="2610"/>
        </w:tabs>
        <w:ind w:left="2610" w:right="1435" w:hanging="630"/>
        <w:jc w:val="both"/>
        <w:rPr>
          <w:u w:val="single"/>
        </w:rPr>
      </w:pPr>
      <w:r w:rsidRPr="0ED837A0">
        <w:rPr>
          <w:u w:val="single"/>
        </w:rPr>
        <w:t>(</w:t>
      </w:r>
      <w:r w:rsidR="00EF1CAA">
        <w:rPr>
          <w:u w:val="single"/>
        </w:rPr>
        <w:t>c</w:t>
      </w:r>
      <w:r w:rsidRPr="0ED837A0">
        <w:rPr>
          <w:u w:val="single"/>
        </w:rPr>
        <w:t>)</w:t>
      </w:r>
      <w:r>
        <w:tab/>
      </w:r>
      <w:r w:rsidR="00C8517E" w:rsidRPr="00FC2973">
        <w:rPr>
          <w:u w:val="single"/>
        </w:rPr>
        <w:t xml:space="preserve">For stormwater management system inspections conducted on or after {insert date for the effective date of rule, plus </w:t>
      </w:r>
      <w:r w:rsidR="00011833" w:rsidRPr="00FC2973">
        <w:rPr>
          <w:u w:val="single"/>
        </w:rPr>
        <w:t>one</w:t>
      </w:r>
      <w:r w:rsidR="00C8517E" w:rsidRPr="00FC2973">
        <w:rPr>
          <w:u w:val="single"/>
        </w:rPr>
        <w:t xml:space="preserve"> year},</w:t>
      </w:r>
      <w:r w:rsidR="006E25D3" w:rsidRPr="00FC2973">
        <w:rPr>
          <w:u w:val="single"/>
        </w:rPr>
        <w:t xml:space="preserve"> </w:t>
      </w:r>
      <w:r w:rsidRPr="00FC2973">
        <w:rPr>
          <w:u w:val="single"/>
        </w:rPr>
        <w:t xml:space="preserve">a </w:t>
      </w:r>
      <w:r w:rsidR="00CB5301" w:rsidRPr="00FC2973">
        <w:rPr>
          <w:u w:val="single"/>
        </w:rPr>
        <w:t>qualified</w:t>
      </w:r>
      <w:r w:rsidRPr="00FC2973">
        <w:rPr>
          <w:u w:val="single"/>
        </w:rPr>
        <w:t xml:space="preserve"> </w:t>
      </w:r>
      <w:r w:rsidR="009A21D4" w:rsidRPr="00FC2973">
        <w:rPr>
          <w:u w:val="single"/>
        </w:rPr>
        <w:t>inspector</w:t>
      </w:r>
      <w:r w:rsidRPr="00FC2973">
        <w:rPr>
          <w:u w:val="single"/>
        </w:rPr>
        <w:t xml:space="preserve"> </w:t>
      </w:r>
      <w:r w:rsidR="006E25D3" w:rsidRPr="00FC2973">
        <w:rPr>
          <w:u w:val="single"/>
        </w:rPr>
        <w:t xml:space="preserve">for </w:t>
      </w:r>
      <w:r w:rsidRPr="00FC2973">
        <w:rPr>
          <w:u w:val="single"/>
        </w:rPr>
        <w:t>conduct</w:t>
      </w:r>
      <w:r w:rsidR="006E25D3" w:rsidRPr="00FC2973">
        <w:rPr>
          <w:u w:val="single"/>
        </w:rPr>
        <w:t>ing</w:t>
      </w:r>
      <w:r w:rsidRPr="00FC2973">
        <w:rPr>
          <w:u w:val="single"/>
        </w:rPr>
        <w:t>, certify</w:t>
      </w:r>
      <w:r w:rsidR="006E25D3" w:rsidRPr="00FC2973">
        <w:rPr>
          <w:u w:val="single"/>
        </w:rPr>
        <w:t>ing</w:t>
      </w:r>
      <w:r w:rsidRPr="00FC2973">
        <w:rPr>
          <w:u w:val="single"/>
        </w:rPr>
        <w:t xml:space="preserve">, and </w:t>
      </w:r>
      <w:r w:rsidRPr="00FC2973">
        <w:rPr>
          <w:u w:val="single"/>
        </w:rPr>
        <w:lastRenderedPageBreak/>
        <w:t>submit</w:t>
      </w:r>
      <w:r w:rsidR="006E25D3" w:rsidRPr="00FC2973">
        <w:rPr>
          <w:u w:val="single"/>
        </w:rPr>
        <w:t>ting</w:t>
      </w:r>
      <w:r w:rsidRPr="00FC2973">
        <w:rPr>
          <w:u w:val="single"/>
        </w:rPr>
        <w:t xml:space="preserve"> inspection</w:t>
      </w:r>
      <w:r w:rsidR="006E25D3" w:rsidRPr="00FC2973">
        <w:rPr>
          <w:u w:val="single"/>
        </w:rPr>
        <w:t xml:space="preserve"> report</w:t>
      </w:r>
      <w:r w:rsidRPr="00FC2973">
        <w:rPr>
          <w:u w:val="single"/>
        </w:rPr>
        <w:t>s</w:t>
      </w:r>
      <w:r w:rsidR="006E25D3" w:rsidRPr="00FC2973">
        <w:rPr>
          <w:u w:val="single"/>
        </w:rPr>
        <w:t xml:space="preserve"> must be</w:t>
      </w:r>
      <w:r w:rsidR="006F7EEC" w:rsidRPr="00FC2973">
        <w:rPr>
          <w:u w:val="single"/>
        </w:rPr>
        <w:t>,</w:t>
      </w:r>
      <w:r w:rsidRPr="00FC2973">
        <w:rPr>
          <w:u w:val="single"/>
        </w:rPr>
        <w:t xml:space="preserve"> at a </w:t>
      </w:r>
      <w:r w:rsidR="00937434" w:rsidRPr="00FC2973">
        <w:rPr>
          <w:u w:val="single"/>
        </w:rPr>
        <w:t>minimum</w:t>
      </w:r>
      <w:r w:rsidR="006F7EEC" w:rsidRPr="00FC2973">
        <w:rPr>
          <w:u w:val="single"/>
        </w:rPr>
        <w:t>, either</w:t>
      </w:r>
      <w:r w:rsidR="000C57F6" w:rsidRPr="00FC2973">
        <w:rPr>
          <w:u w:val="single"/>
        </w:rPr>
        <w:t>:</w:t>
      </w:r>
      <w:r w:rsidR="006F7EEC" w:rsidRPr="00FC2973">
        <w:rPr>
          <w:u w:val="single"/>
        </w:rPr>
        <w:t xml:space="preserve"> (i)</w:t>
      </w:r>
      <w:r w:rsidRPr="00FC2973">
        <w:rPr>
          <w:u w:val="single"/>
        </w:rPr>
        <w:t xml:space="preserve"> be a registered professional</w:t>
      </w:r>
      <w:r w:rsidR="00632124" w:rsidRPr="00FC2973">
        <w:rPr>
          <w:u w:val="single"/>
        </w:rPr>
        <w:t xml:space="preserve">, </w:t>
      </w:r>
      <w:r w:rsidR="006F7EEC" w:rsidRPr="00FC2973">
        <w:rPr>
          <w:u w:val="single"/>
        </w:rPr>
        <w:t xml:space="preserve">(ii) </w:t>
      </w:r>
      <w:r w:rsidR="000C57F6" w:rsidRPr="00FC2973">
        <w:rPr>
          <w:u w:val="single"/>
        </w:rPr>
        <w:t>include documentation for the inspection that the</w:t>
      </w:r>
      <w:r w:rsidR="000C57F6">
        <w:rPr>
          <w:u w:val="single"/>
        </w:rPr>
        <w:t xml:space="preserve"> inspection was</w:t>
      </w:r>
      <w:r w:rsidR="006F7EEC">
        <w:rPr>
          <w:u w:val="single"/>
        </w:rPr>
        <w:t xml:space="preserve"> </w:t>
      </w:r>
      <w:r w:rsidR="00632124">
        <w:rPr>
          <w:u w:val="single"/>
        </w:rPr>
        <w:t xml:space="preserve">conducted </w:t>
      </w:r>
      <w:r w:rsidR="00E60787">
        <w:rPr>
          <w:u w:val="single"/>
        </w:rPr>
        <w:t xml:space="preserve">by a person </w:t>
      </w:r>
      <w:r w:rsidR="00632124">
        <w:rPr>
          <w:u w:val="single"/>
        </w:rPr>
        <w:t>while under the supervision of a registered professional,</w:t>
      </w:r>
      <w:r w:rsidR="00F76500">
        <w:rPr>
          <w:u w:val="single"/>
        </w:rPr>
        <w:t xml:space="preserve"> </w:t>
      </w:r>
      <w:r w:rsidR="00503837">
        <w:rPr>
          <w:u w:val="single"/>
        </w:rPr>
        <w:t xml:space="preserve">or </w:t>
      </w:r>
      <w:r w:rsidR="006F7EEC">
        <w:rPr>
          <w:u w:val="single"/>
        </w:rPr>
        <w:t xml:space="preserve">(iii) </w:t>
      </w:r>
      <w:r w:rsidR="00E60787">
        <w:rPr>
          <w:u w:val="single"/>
        </w:rPr>
        <w:t xml:space="preserve">be a person </w:t>
      </w:r>
      <w:r w:rsidR="00F76500">
        <w:rPr>
          <w:u w:val="single"/>
        </w:rPr>
        <w:t>hav</w:t>
      </w:r>
      <w:r w:rsidR="00C8517E">
        <w:rPr>
          <w:u w:val="single"/>
        </w:rPr>
        <w:t>ing</w:t>
      </w:r>
      <w:r w:rsidR="00F76500">
        <w:rPr>
          <w:u w:val="single"/>
        </w:rPr>
        <w:t xml:space="preserve"> </w:t>
      </w:r>
      <w:r w:rsidR="00AE72CE">
        <w:rPr>
          <w:u w:val="single"/>
        </w:rPr>
        <w:t>documentation</w:t>
      </w:r>
      <w:r w:rsidR="00F76500">
        <w:rPr>
          <w:u w:val="single"/>
        </w:rPr>
        <w:t xml:space="preserve"> of </w:t>
      </w:r>
      <w:r w:rsidR="009B0E00">
        <w:rPr>
          <w:u w:val="single"/>
        </w:rPr>
        <w:t>training</w:t>
      </w:r>
      <w:r w:rsidR="00F41E40">
        <w:rPr>
          <w:u w:val="single"/>
        </w:rPr>
        <w:t>,</w:t>
      </w:r>
      <w:r w:rsidR="006F7EEC">
        <w:rPr>
          <w:u w:val="single"/>
        </w:rPr>
        <w:t xml:space="preserve"> completed</w:t>
      </w:r>
      <w:r w:rsidR="009B0E00">
        <w:rPr>
          <w:u w:val="single"/>
        </w:rPr>
        <w:t xml:space="preserve"> </w:t>
      </w:r>
      <w:r w:rsidR="00AE72CE">
        <w:rPr>
          <w:u w:val="single"/>
        </w:rPr>
        <w:t xml:space="preserve">within no more than </w:t>
      </w:r>
      <w:r w:rsidR="004F278E">
        <w:rPr>
          <w:u w:val="single"/>
        </w:rPr>
        <w:t>three</w:t>
      </w:r>
      <w:r w:rsidR="00AE72CE">
        <w:rPr>
          <w:u w:val="single"/>
        </w:rPr>
        <w:t xml:space="preserve"> years prior to the date of a </w:t>
      </w:r>
      <w:r w:rsidR="00AE72CE" w:rsidRPr="00144280">
        <w:rPr>
          <w:u w:val="single"/>
        </w:rPr>
        <w:t xml:space="preserve">stormwater management system </w:t>
      </w:r>
      <w:r w:rsidR="00AE72CE">
        <w:rPr>
          <w:u w:val="single"/>
        </w:rPr>
        <w:t>inspection hereunder</w:t>
      </w:r>
      <w:r w:rsidRPr="0ED837A0">
        <w:rPr>
          <w:u w:val="single"/>
        </w:rPr>
        <w:t xml:space="preserve"> that, at a minimum, covers the following:</w:t>
      </w:r>
    </w:p>
    <w:p w14:paraId="6A303BF3" w14:textId="4BC8C428" w:rsidR="00632124" w:rsidRDefault="005D6451" w:rsidP="005D6451">
      <w:pPr>
        <w:tabs>
          <w:tab w:val="left" w:pos="2610"/>
        </w:tabs>
        <w:ind w:left="3600" w:right="1435" w:hanging="1620"/>
        <w:jc w:val="both"/>
      </w:pPr>
      <w:r>
        <w:rPr>
          <w:u w:val="single"/>
        </w:rPr>
        <w:tab/>
      </w:r>
      <w:r w:rsidRPr="4671E4E3">
        <w:rPr>
          <w:u w:val="single"/>
        </w:rPr>
        <w:t xml:space="preserve">1. </w:t>
      </w:r>
      <w:r w:rsidR="00632124">
        <w:tab/>
        <w:t>The ability to read construction drawings, plans, specifications</w:t>
      </w:r>
      <w:r w:rsidR="004F278E">
        <w:t xml:space="preserve"> and modeling </w:t>
      </w:r>
      <w:r w:rsidR="00C91658">
        <w:t>of</w:t>
      </w:r>
      <w:r w:rsidR="004F278E">
        <w:t xml:space="preserve"> recovery </w:t>
      </w:r>
      <w:proofErr w:type="gramStart"/>
      <w:r w:rsidR="004F278E">
        <w:t>timeframes</w:t>
      </w:r>
      <w:r w:rsidR="006F7EEC">
        <w:t>;</w:t>
      </w:r>
      <w:proofErr w:type="gramEnd"/>
      <w:r w:rsidR="00632124">
        <w:t xml:space="preserve"> </w:t>
      </w:r>
    </w:p>
    <w:p w14:paraId="6F75FB53" w14:textId="44FE5983" w:rsidR="005D6451" w:rsidRDefault="00632124" w:rsidP="005D6451">
      <w:pPr>
        <w:tabs>
          <w:tab w:val="left" w:pos="2610"/>
        </w:tabs>
        <w:ind w:left="3600" w:right="1435" w:hanging="1620"/>
        <w:jc w:val="both"/>
        <w:rPr>
          <w:u w:val="single"/>
        </w:rPr>
      </w:pPr>
      <w:r>
        <w:tab/>
        <w:t>2.</w:t>
      </w:r>
      <w:r w:rsidR="005D6451">
        <w:tab/>
      </w:r>
      <w:r w:rsidR="005D6451" w:rsidRPr="4671E4E3">
        <w:rPr>
          <w:u w:val="single"/>
        </w:rPr>
        <w:t xml:space="preserve">Principles of </w:t>
      </w:r>
      <w:r w:rsidR="006F7EEC">
        <w:rPr>
          <w:u w:val="single"/>
        </w:rPr>
        <w:t>t</w:t>
      </w:r>
      <w:r w:rsidR="0005504C">
        <w:rPr>
          <w:u w:val="single"/>
        </w:rPr>
        <w:t xml:space="preserve">raditional </w:t>
      </w:r>
      <w:r w:rsidR="005D6451" w:rsidRPr="4671E4E3">
        <w:rPr>
          <w:u w:val="single"/>
        </w:rPr>
        <w:t>BMPs</w:t>
      </w:r>
      <w:r w:rsidR="0005504C">
        <w:rPr>
          <w:u w:val="single"/>
        </w:rPr>
        <w:t>, as listed in 62-330.311(3),</w:t>
      </w:r>
      <w:r w:rsidR="005D6451" w:rsidRPr="4671E4E3">
        <w:rPr>
          <w:u w:val="single"/>
        </w:rPr>
        <w:t xml:space="preserve"> for stormwater treatment</w:t>
      </w:r>
      <w:r w:rsidR="006F7EEC">
        <w:rPr>
          <w:u w:val="single"/>
        </w:rPr>
        <w:t>, including</w:t>
      </w:r>
      <w:r w:rsidR="005D6451" w:rsidRPr="4671E4E3">
        <w:rPr>
          <w:u w:val="single"/>
        </w:rPr>
        <w:t xml:space="preserve"> </w:t>
      </w:r>
      <w:r w:rsidR="006541F1">
        <w:rPr>
          <w:u w:val="single"/>
        </w:rPr>
        <w:t>functions that</w:t>
      </w:r>
      <w:r w:rsidR="005D6451" w:rsidRPr="4671E4E3">
        <w:rPr>
          <w:u w:val="single"/>
        </w:rPr>
        <w:t xml:space="preserve"> convey and remove pollutants from </w:t>
      </w:r>
      <w:proofErr w:type="gramStart"/>
      <w:r w:rsidR="005D6451" w:rsidRPr="4671E4E3">
        <w:rPr>
          <w:u w:val="single"/>
        </w:rPr>
        <w:t>stormwater</w:t>
      </w:r>
      <w:r w:rsidR="006F7EEC">
        <w:rPr>
          <w:u w:val="single"/>
        </w:rPr>
        <w:t>;</w:t>
      </w:r>
      <w:proofErr w:type="gramEnd"/>
      <w:r w:rsidR="005D6451" w:rsidRPr="4671E4E3">
        <w:rPr>
          <w:u w:val="single"/>
        </w:rPr>
        <w:t xml:space="preserve"> </w:t>
      </w:r>
    </w:p>
    <w:p w14:paraId="20EE5AE8" w14:textId="7D591083" w:rsidR="005D6451" w:rsidRDefault="005D6451" w:rsidP="005D6451">
      <w:pPr>
        <w:tabs>
          <w:tab w:val="left" w:pos="2610"/>
        </w:tabs>
        <w:ind w:left="3600" w:right="1435" w:hanging="1620"/>
        <w:jc w:val="both"/>
        <w:rPr>
          <w:u w:val="single"/>
        </w:rPr>
      </w:pPr>
      <w:r>
        <w:rPr>
          <w:u w:val="single"/>
        </w:rPr>
        <w:tab/>
      </w:r>
      <w:r w:rsidR="00632124">
        <w:rPr>
          <w:u w:val="single"/>
        </w:rPr>
        <w:t>3</w:t>
      </w:r>
      <w:r w:rsidRPr="4671E4E3">
        <w:rPr>
          <w:u w:val="single"/>
        </w:rPr>
        <w:t xml:space="preserve">. </w:t>
      </w:r>
      <w:r>
        <w:tab/>
      </w:r>
      <w:r w:rsidR="00C95B1F">
        <w:rPr>
          <w:u w:val="single"/>
        </w:rPr>
        <w:t>For traditional BMPs, the p</w:t>
      </w:r>
      <w:r w:rsidR="00F76500">
        <w:rPr>
          <w:u w:val="single"/>
        </w:rPr>
        <w:t>otential</w:t>
      </w:r>
      <w:r w:rsidRPr="4671E4E3">
        <w:rPr>
          <w:u w:val="single"/>
        </w:rPr>
        <w:t xml:space="preserve"> </w:t>
      </w:r>
      <w:proofErr w:type="spellStart"/>
      <w:r w:rsidRPr="4671E4E3">
        <w:rPr>
          <w:u w:val="single"/>
        </w:rPr>
        <w:t>cause</w:t>
      </w:r>
      <w:r w:rsidR="000E5E70">
        <w:rPr>
          <w:u w:val="single"/>
        </w:rPr>
        <w:t>s</w:t>
      </w:r>
      <w:r w:rsidRPr="4671E4E3">
        <w:rPr>
          <w:u w:val="single"/>
        </w:rPr>
        <w:t>of</w:t>
      </w:r>
      <w:proofErr w:type="spellEnd"/>
      <w:r w:rsidRPr="4671E4E3">
        <w:rPr>
          <w:u w:val="single"/>
        </w:rPr>
        <w:t xml:space="preserve"> </w:t>
      </w:r>
      <w:r w:rsidR="000E5E70">
        <w:rPr>
          <w:u w:val="single"/>
        </w:rPr>
        <w:t xml:space="preserve">failure or </w:t>
      </w:r>
      <w:r w:rsidRPr="4671E4E3">
        <w:rPr>
          <w:u w:val="single"/>
        </w:rPr>
        <w:t>malfunction, replacement</w:t>
      </w:r>
      <w:r w:rsidR="000E5E70">
        <w:rPr>
          <w:u w:val="single"/>
        </w:rPr>
        <w:t xml:space="preserve"> </w:t>
      </w:r>
      <w:proofErr w:type="gramStart"/>
      <w:r w:rsidR="000E5E70">
        <w:rPr>
          <w:u w:val="single"/>
        </w:rPr>
        <w:t>needs</w:t>
      </w:r>
      <w:r w:rsidRPr="4671E4E3">
        <w:rPr>
          <w:u w:val="single"/>
        </w:rPr>
        <w:t xml:space="preserve">, </w:t>
      </w:r>
      <w:r w:rsidR="00C95B1F">
        <w:rPr>
          <w:u w:val="single"/>
        </w:rPr>
        <w:t xml:space="preserve"> </w:t>
      </w:r>
      <w:r w:rsidR="000E5E70">
        <w:rPr>
          <w:u w:val="single"/>
        </w:rPr>
        <w:t>and</w:t>
      </w:r>
      <w:proofErr w:type="gramEnd"/>
      <w:r w:rsidRPr="4671E4E3">
        <w:rPr>
          <w:u w:val="single"/>
        </w:rPr>
        <w:t xml:space="preserve"> </w:t>
      </w:r>
      <w:r w:rsidR="000E5E70">
        <w:rPr>
          <w:u w:val="single"/>
        </w:rPr>
        <w:t>reduction</w:t>
      </w:r>
      <w:r w:rsidRPr="4671E4E3">
        <w:rPr>
          <w:u w:val="single"/>
        </w:rPr>
        <w:t xml:space="preserve"> </w:t>
      </w:r>
      <w:r w:rsidR="00C95B1F">
        <w:rPr>
          <w:u w:val="single"/>
        </w:rPr>
        <w:t>in</w:t>
      </w:r>
      <w:r w:rsidRPr="4671E4E3">
        <w:rPr>
          <w:u w:val="single"/>
        </w:rPr>
        <w:t xml:space="preserve"> treat</w:t>
      </w:r>
      <w:r w:rsidR="000E5E70">
        <w:rPr>
          <w:u w:val="single"/>
        </w:rPr>
        <w:t xml:space="preserve">ment </w:t>
      </w:r>
      <w:r w:rsidRPr="4671E4E3">
        <w:rPr>
          <w:u w:val="single"/>
        </w:rPr>
        <w:t>efficiency</w:t>
      </w:r>
      <w:r w:rsidR="00C95B1F">
        <w:rPr>
          <w:u w:val="single"/>
        </w:rPr>
        <w:t>;</w:t>
      </w:r>
      <w:r w:rsidRPr="4671E4E3">
        <w:rPr>
          <w:u w:val="single"/>
        </w:rPr>
        <w:t xml:space="preserve"> </w:t>
      </w:r>
    </w:p>
    <w:p w14:paraId="3CEB82AF" w14:textId="2F8D7015" w:rsidR="0005504C" w:rsidRDefault="005D6451" w:rsidP="005D6451">
      <w:pPr>
        <w:tabs>
          <w:tab w:val="left" w:pos="2610"/>
        </w:tabs>
        <w:ind w:left="3600" w:right="1435" w:hanging="1620"/>
        <w:jc w:val="both"/>
        <w:rPr>
          <w:u w:val="single"/>
        </w:rPr>
      </w:pPr>
      <w:r>
        <w:rPr>
          <w:u w:val="single"/>
        </w:rPr>
        <w:tab/>
      </w:r>
      <w:r w:rsidR="00632124">
        <w:rPr>
          <w:u w:val="single"/>
        </w:rPr>
        <w:t>4</w:t>
      </w:r>
      <w:r w:rsidR="0005504C">
        <w:rPr>
          <w:u w:val="single"/>
        </w:rPr>
        <w:t xml:space="preserve">. </w:t>
      </w:r>
      <w:r w:rsidR="0005504C">
        <w:rPr>
          <w:u w:val="single"/>
        </w:rPr>
        <w:tab/>
        <w:t xml:space="preserve">Understanding of </w:t>
      </w:r>
      <w:r w:rsidR="00C95B1F">
        <w:rPr>
          <w:u w:val="single"/>
        </w:rPr>
        <w:t xml:space="preserve">the purpose, design, and function of </w:t>
      </w:r>
      <w:r w:rsidR="0005504C">
        <w:rPr>
          <w:u w:val="single"/>
        </w:rPr>
        <w:t xml:space="preserve">manufactured devices or non-traditional BMPs and </w:t>
      </w:r>
      <w:r w:rsidR="00C95B1F">
        <w:rPr>
          <w:u w:val="single"/>
        </w:rPr>
        <w:t xml:space="preserve">the </w:t>
      </w:r>
      <w:r w:rsidR="0005504C">
        <w:rPr>
          <w:u w:val="single"/>
        </w:rPr>
        <w:t>ability to ensure the device meets manufacturers’ specifications and maintenance requirements</w:t>
      </w:r>
      <w:r w:rsidR="00C95B1F">
        <w:rPr>
          <w:u w:val="single"/>
        </w:rPr>
        <w:t>; and</w:t>
      </w:r>
      <w:r w:rsidR="0005504C">
        <w:rPr>
          <w:u w:val="single"/>
        </w:rPr>
        <w:t xml:space="preserve"> </w:t>
      </w:r>
    </w:p>
    <w:p w14:paraId="5D9E0D28" w14:textId="30D48E8A" w:rsidR="00707CCB" w:rsidRDefault="005D6451" w:rsidP="005D6451">
      <w:pPr>
        <w:tabs>
          <w:tab w:val="left" w:pos="2610"/>
        </w:tabs>
        <w:ind w:left="3600" w:right="1435" w:hanging="1620"/>
        <w:jc w:val="both"/>
        <w:rPr>
          <w:u w:val="single"/>
        </w:rPr>
      </w:pPr>
      <w:r>
        <w:rPr>
          <w:u w:val="single"/>
        </w:rPr>
        <w:tab/>
      </w:r>
      <w:r w:rsidR="00632124">
        <w:rPr>
          <w:u w:val="single"/>
        </w:rPr>
        <w:t>5</w:t>
      </w:r>
      <w:r w:rsidRPr="0ED837A0">
        <w:rPr>
          <w:u w:val="single"/>
        </w:rPr>
        <w:t xml:space="preserve">. </w:t>
      </w:r>
      <w:r>
        <w:tab/>
      </w:r>
      <w:r w:rsidRPr="0ED837A0">
        <w:rPr>
          <w:u w:val="single"/>
        </w:rPr>
        <w:t xml:space="preserve">Performance of inspections, including </w:t>
      </w:r>
      <w:r w:rsidR="00906DE0" w:rsidRPr="00906DE0">
        <w:rPr>
          <w:u w:val="single"/>
        </w:rPr>
        <w:t xml:space="preserve">field inspection experience </w:t>
      </w:r>
      <w:r w:rsidR="00906DE0">
        <w:rPr>
          <w:u w:val="single"/>
        </w:rPr>
        <w:t xml:space="preserve">and </w:t>
      </w:r>
      <w:r w:rsidRPr="0ED837A0">
        <w:rPr>
          <w:u w:val="single"/>
        </w:rPr>
        <w:t>the completion of required reports and documentation, consistent with the requirements of Section</w:t>
      </w:r>
      <w:r>
        <w:rPr>
          <w:u w:val="single"/>
        </w:rPr>
        <w:t xml:space="preserve"> </w:t>
      </w:r>
      <w:r w:rsidRPr="0ED837A0">
        <w:rPr>
          <w:u w:val="single"/>
        </w:rPr>
        <w:t>12</w:t>
      </w:r>
      <w:r w:rsidR="00C95B1F">
        <w:rPr>
          <w:u w:val="single"/>
        </w:rPr>
        <w:t xml:space="preserve"> of </w:t>
      </w:r>
      <w:r w:rsidR="00906DE0">
        <w:rPr>
          <w:u w:val="single"/>
        </w:rPr>
        <w:t>Volume I</w:t>
      </w:r>
      <w:r w:rsidR="00C95B1F">
        <w:rPr>
          <w:u w:val="single"/>
        </w:rPr>
        <w:t>, any relevant requirements of the applicable Applicant’s Handbook, Volume II, and all other applicable rules and regulations</w:t>
      </w:r>
      <w:r w:rsidRPr="0ED837A0">
        <w:rPr>
          <w:u w:val="single"/>
        </w:rPr>
        <w:t>.</w:t>
      </w:r>
    </w:p>
    <w:p w14:paraId="36B8D6C2" w14:textId="77777777" w:rsidR="003D3975" w:rsidRPr="00144280" w:rsidRDefault="003D3975" w:rsidP="001F0699">
      <w:pPr>
        <w:tabs>
          <w:tab w:val="left" w:pos="2610"/>
        </w:tabs>
        <w:ind w:left="2610" w:right="1435" w:hanging="630"/>
        <w:jc w:val="both"/>
      </w:pPr>
    </w:p>
    <w:p w14:paraId="56A66825" w14:textId="59ACC83B" w:rsidR="00E331E0" w:rsidRPr="00144280" w:rsidRDefault="00877E9C" w:rsidP="001F0699">
      <w:pPr>
        <w:tabs>
          <w:tab w:val="left" w:pos="2610"/>
        </w:tabs>
        <w:ind w:left="2610" w:right="1435" w:hanging="630"/>
        <w:jc w:val="both"/>
      </w:pPr>
      <w:r w:rsidRPr="00144280">
        <w:t>(</w:t>
      </w:r>
      <w:proofErr w:type="spellStart"/>
      <w:r w:rsidR="00FC2973" w:rsidRPr="00FC2973">
        <w:rPr>
          <w:u w:val="single"/>
        </w:rPr>
        <w:t>d</w:t>
      </w:r>
      <w:r w:rsidRPr="00FC2973">
        <w:rPr>
          <w:strike/>
        </w:rPr>
        <w:t>b</w:t>
      </w:r>
      <w:proofErr w:type="spellEnd"/>
      <w:r w:rsidRPr="00144280">
        <w:t xml:space="preserve">) </w:t>
      </w:r>
      <w:r w:rsidR="005814FE" w:rsidRPr="00144280">
        <w:tab/>
      </w:r>
      <w:r w:rsidR="000C7A67" w:rsidRPr="00144280">
        <w:t xml:space="preserve">Upon completion of the permitted stormwater management systems, dams, reservoirs, impoundments, appurtenant work, or works, the Agency </w:t>
      </w:r>
      <w:r w:rsidR="009505A8" w:rsidRPr="00144280">
        <w:rPr>
          <w:u w:val="single"/>
        </w:rPr>
        <w:t>may conduct</w:t>
      </w:r>
      <w:r w:rsidR="009505A8" w:rsidRPr="00144280">
        <w:t xml:space="preserve"> </w:t>
      </w:r>
      <w:r w:rsidR="000C7A67" w:rsidRPr="00144280">
        <w:rPr>
          <w:strike/>
        </w:rPr>
        <w:t>shall have</w:t>
      </w:r>
      <w:r w:rsidR="003D3975" w:rsidRPr="00144280">
        <w:rPr>
          <w:strike/>
        </w:rPr>
        <w:t xml:space="preserve"> </w:t>
      </w:r>
      <w:r w:rsidR="000C7A67" w:rsidRPr="00144280">
        <w:t xml:space="preserve">periodic inspections </w:t>
      </w:r>
      <w:r w:rsidR="000C7A67" w:rsidRPr="00144280">
        <w:rPr>
          <w:strike/>
        </w:rPr>
        <w:t>made</w:t>
      </w:r>
      <w:r w:rsidR="000C7A67" w:rsidRPr="00144280">
        <w:t xml:space="preserve"> to ensure the project was constructed and is being operated in compliance with the terms and conditions of the permit, and in a manner that protects the public health and safety and the natural resources of the state. </w:t>
      </w:r>
    </w:p>
    <w:p w14:paraId="56A66826" w14:textId="77777777" w:rsidR="00E331E0" w:rsidRPr="00144280" w:rsidRDefault="00E331E0" w:rsidP="001F0699">
      <w:pPr>
        <w:pStyle w:val="BodyText"/>
        <w:tabs>
          <w:tab w:val="left" w:pos="2610"/>
        </w:tabs>
        <w:spacing w:before="11"/>
        <w:ind w:left="2610" w:hanging="630"/>
        <w:jc w:val="both"/>
      </w:pPr>
    </w:p>
    <w:p w14:paraId="56A66827" w14:textId="0D8183E7" w:rsidR="00E331E0" w:rsidRPr="00144280" w:rsidRDefault="00877E9C" w:rsidP="001F0699">
      <w:pPr>
        <w:tabs>
          <w:tab w:val="left" w:pos="2610"/>
        </w:tabs>
        <w:ind w:left="2610" w:right="1435" w:hanging="630"/>
        <w:jc w:val="both"/>
        <w:rPr>
          <w:u w:val="single"/>
        </w:rPr>
      </w:pPr>
      <w:r w:rsidRPr="00144280">
        <w:t>(</w:t>
      </w:r>
      <w:proofErr w:type="spellStart"/>
      <w:r w:rsidR="00FC2973" w:rsidRPr="00FC2973">
        <w:rPr>
          <w:u w:val="single"/>
        </w:rPr>
        <w:t>e</w:t>
      </w:r>
      <w:r w:rsidR="00FC2973">
        <w:rPr>
          <w:strike/>
        </w:rPr>
        <w:t>c</w:t>
      </w:r>
      <w:proofErr w:type="spellEnd"/>
      <w:r w:rsidRPr="00144280">
        <w:t>)</w:t>
      </w:r>
      <w:r w:rsidR="005814FE" w:rsidRPr="00144280">
        <w:tab/>
      </w:r>
      <w:r w:rsidR="000C7A67" w:rsidRPr="00144280">
        <w:t>Inspections</w:t>
      </w:r>
      <w:r w:rsidR="000C7A67" w:rsidRPr="00144280">
        <w:rPr>
          <w:spacing w:val="-14"/>
        </w:rPr>
        <w:t xml:space="preserve"> </w:t>
      </w:r>
      <w:r w:rsidR="000C7A67" w:rsidRPr="00144280">
        <w:t>may</w:t>
      </w:r>
      <w:r w:rsidR="000C7A67" w:rsidRPr="00144280">
        <w:rPr>
          <w:spacing w:val="-14"/>
        </w:rPr>
        <w:t xml:space="preserve"> </w:t>
      </w:r>
      <w:r w:rsidR="000C7A67" w:rsidRPr="00144280">
        <w:t>be</w:t>
      </w:r>
      <w:r w:rsidR="000C7A67" w:rsidRPr="00144280">
        <w:rPr>
          <w:spacing w:val="-14"/>
        </w:rPr>
        <w:t xml:space="preserve"> </w:t>
      </w:r>
      <w:r w:rsidR="000C7A67" w:rsidRPr="00144280">
        <w:t>performed</w:t>
      </w:r>
      <w:r w:rsidR="000C7A67" w:rsidRPr="00144280">
        <w:rPr>
          <w:spacing w:val="-13"/>
        </w:rPr>
        <w:t xml:space="preserve"> </w:t>
      </w:r>
      <w:r w:rsidR="000C7A67" w:rsidRPr="00144280">
        <w:t>by</w:t>
      </w:r>
      <w:r w:rsidR="000C7A67" w:rsidRPr="00144280">
        <w:rPr>
          <w:spacing w:val="-14"/>
        </w:rPr>
        <w:t xml:space="preserve"> </w:t>
      </w:r>
      <w:r w:rsidR="000C7A67" w:rsidRPr="00144280">
        <w:t>Agency</w:t>
      </w:r>
      <w:r w:rsidR="000C7A67" w:rsidRPr="00144280">
        <w:rPr>
          <w:spacing w:val="-12"/>
        </w:rPr>
        <w:t xml:space="preserve"> </w:t>
      </w:r>
      <w:r w:rsidR="000C7A67" w:rsidRPr="00144280">
        <w:t>staff</w:t>
      </w:r>
      <w:r w:rsidR="000C7A67" w:rsidRPr="00144280">
        <w:rPr>
          <w:spacing w:val="-13"/>
        </w:rPr>
        <w:t xml:space="preserve"> </w:t>
      </w:r>
      <w:r w:rsidR="000C7A67" w:rsidRPr="00144280">
        <w:t>during</w:t>
      </w:r>
      <w:r w:rsidR="000C7A67" w:rsidRPr="00144280">
        <w:rPr>
          <w:spacing w:val="-14"/>
        </w:rPr>
        <w:t xml:space="preserve"> </w:t>
      </w:r>
      <w:r w:rsidR="000C7A67" w:rsidRPr="00144280">
        <w:t>and</w:t>
      </w:r>
      <w:r w:rsidR="000C7A67" w:rsidRPr="00144280">
        <w:rPr>
          <w:spacing w:val="-12"/>
        </w:rPr>
        <w:t xml:space="preserve"> </w:t>
      </w:r>
      <w:r w:rsidR="000C7A67" w:rsidRPr="00144280">
        <w:t>after</w:t>
      </w:r>
      <w:r w:rsidR="000C7A67" w:rsidRPr="00144280">
        <w:rPr>
          <w:spacing w:val="-13"/>
        </w:rPr>
        <w:t xml:space="preserve"> </w:t>
      </w:r>
      <w:r w:rsidR="000C7A67" w:rsidRPr="00144280">
        <w:t>construction</w:t>
      </w:r>
      <w:r w:rsidR="009505A8" w:rsidRPr="00144280">
        <w:rPr>
          <w:u w:val="single"/>
        </w:rPr>
        <w:t xml:space="preserve"> and as</w:t>
      </w:r>
      <w:r w:rsidR="000C7A67" w:rsidRPr="00144280">
        <w:rPr>
          <w:strike/>
        </w:rPr>
        <w:t>.</w:t>
      </w:r>
      <w:r w:rsidR="000C7A67" w:rsidRPr="00144280">
        <w:rPr>
          <w:strike/>
          <w:spacing w:val="-14"/>
        </w:rPr>
        <w:t xml:space="preserve"> </w:t>
      </w:r>
      <w:r w:rsidR="000C7A67" w:rsidRPr="00144280">
        <w:rPr>
          <w:strike/>
        </w:rPr>
        <w:t>When</w:t>
      </w:r>
      <w:r w:rsidR="000C7A67" w:rsidRPr="00144280">
        <w:rPr>
          <w:spacing w:val="-14"/>
        </w:rPr>
        <w:t xml:space="preserve"> </w:t>
      </w:r>
      <w:r w:rsidR="000C7A67" w:rsidRPr="00144280">
        <w:t>needed to ensure a project is being</w:t>
      </w:r>
      <w:r w:rsidR="000C7A67" w:rsidRPr="00144280">
        <w:rPr>
          <w:spacing w:val="-1"/>
        </w:rPr>
        <w:t xml:space="preserve"> </w:t>
      </w:r>
      <w:r w:rsidR="000C7A67" w:rsidRPr="00144280">
        <w:t>operated and maintained in</w:t>
      </w:r>
      <w:r w:rsidR="000C7A67" w:rsidRPr="00144280">
        <w:rPr>
          <w:spacing w:val="-1"/>
        </w:rPr>
        <w:t xml:space="preserve"> </w:t>
      </w:r>
      <w:r w:rsidR="000C7A67" w:rsidRPr="00144280">
        <w:t>perpetuity</w:t>
      </w:r>
      <w:r w:rsidR="009505A8" w:rsidRPr="00144280">
        <w:rPr>
          <w:u w:val="single"/>
        </w:rPr>
        <w:t xml:space="preserve"> </w:t>
      </w:r>
      <w:r w:rsidR="00CA7A19">
        <w:rPr>
          <w:u w:val="single"/>
        </w:rPr>
        <w:t xml:space="preserve">in </w:t>
      </w:r>
      <w:r w:rsidR="009505A8" w:rsidRPr="00144280">
        <w:rPr>
          <w:u w:val="single"/>
        </w:rPr>
        <w:t>compliance with permit conditions.</w:t>
      </w:r>
      <w:r w:rsidR="000C7A67" w:rsidRPr="00144280">
        <w:rPr>
          <w:strike/>
        </w:rPr>
        <w:t>, the permit may</w:t>
      </w:r>
      <w:r w:rsidR="000C7A67" w:rsidRPr="00144280">
        <w:rPr>
          <w:strike/>
          <w:spacing w:val="-1"/>
        </w:rPr>
        <w:t xml:space="preserve"> </w:t>
      </w:r>
      <w:r w:rsidR="000C7A67" w:rsidRPr="00144280">
        <w:rPr>
          <w:strike/>
        </w:rPr>
        <w:t>require the operation and maintenance entity to conduct the periodic inspections. The required inspection schedule for a specific project will be specified in the permit.</w:t>
      </w:r>
    </w:p>
    <w:p w14:paraId="56A66828" w14:textId="77777777" w:rsidR="00E331E0" w:rsidRPr="00144280" w:rsidRDefault="00E331E0" w:rsidP="001F0699">
      <w:pPr>
        <w:pStyle w:val="BodyText"/>
        <w:tabs>
          <w:tab w:val="left" w:pos="2610"/>
        </w:tabs>
        <w:spacing w:before="11"/>
        <w:ind w:left="2610" w:hanging="630"/>
        <w:jc w:val="both"/>
      </w:pPr>
    </w:p>
    <w:p w14:paraId="56A66829" w14:textId="4C0E98AE" w:rsidR="00E331E0" w:rsidRPr="00144280" w:rsidRDefault="005814FE" w:rsidP="001F0699">
      <w:pPr>
        <w:tabs>
          <w:tab w:val="left" w:pos="2610"/>
        </w:tabs>
        <w:ind w:left="2610" w:right="1435" w:hanging="630"/>
        <w:jc w:val="both"/>
      </w:pPr>
      <w:r w:rsidRPr="00144280">
        <w:t>(</w:t>
      </w:r>
      <w:proofErr w:type="spellStart"/>
      <w:r w:rsidR="00FC2973" w:rsidRPr="00FC2973">
        <w:rPr>
          <w:u w:val="single"/>
        </w:rPr>
        <w:t>f</w:t>
      </w:r>
      <w:r w:rsidR="00FC2973">
        <w:rPr>
          <w:strike/>
        </w:rPr>
        <w:t>d</w:t>
      </w:r>
      <w:proofErr w:type="spellEnd"/>
      <w:r w:rsidRPr="00144280">
        <w:t xml:space="preserve">) </w:t>
      </w:r>
      <w:r w:rsidRPr="00144280">
        <w:tab/>
      </w:r>
      <w:r w:rsidR="000C7A67" w:rsidRPr="00144280">
        <w:t xml:space="preserve">Some projects </w:t>
      </w:r>
      <w:r w:rsidR="000C7A67" w:rsidRPr="00144280">
        <w:rPr>
          <w:b/>
        </w:rPr>
        <w:t>that do not consist of or include a stormwater management system, dam,</w:t>
      </w:r>
      <w:r w:rsidR="000C7A67" w:rsidRPr="00144280">
        <w:rPr>
          <w:b/>
          <w:spacing w:val="-3"/>
        </w:rPr>
        <w:t xml:space="preserve"> </w:t>
      </w:r>
      <w:r w:rsidR="000C7A67" w:rsidRPr="00144280">
        <w:rPr>
          <w:b/>
        </w:rPr>
        <w:t>impoundment,</w:t>
      </w:r>
      <w:r w:rsidR="000C7A67" w:rsidRPr="00144280">
        <w:rPr>
          <w:b/>
          <w:spacing w:val="-3"/>
        </w:rPr>
        <w:t xml:space="preserve"> </w:t>
      </w:r>
      <w:r w:rsidR="000C7A67" w:rsidRPr="00144280">
        <w:rPr>
          <w:b/>
        </w:rPr>
        <w:t>reservoir,</w:t>
      </w:r>
      <w:r w:rsidR="000C7A67" w:rsidRPr="00144280">
        <w:rPr>
          <w:b/>
          <w:spacing w:val="-3"/>
        </w:rPr>
        <w:t xml:space="preserve"> </w:t>
      </w:r>
      <w:r w:rsidR="000C7A67" w:rsidRPr="00144280">
        <w:rPr>
          <w:b/>
        </w:rPr>
        <w:t>or</w:t>
      </w:r>
      <w:r w:rsidR="000C7A67" w:rsidRPr="00144280">
        <w:rPr>
          <w:b/>
          <w:spacing w:val="-3"/>
        </w:rPr>
        <w:t xml:space="preserve"> </w:t>
      </w:r>
      <w:r w:rsidR="000C7A67" w:rsidRPr="00144280">
        <w:rPr>
          <w:b/>
        </w:rPr>
        <w:t>appurtenant</w:t>
      </w:r>
      <w:r w:rsidR="000C7A67" w:rsidRPr="00144280">
        <w:rPr>
          <w:b/>
          <w:spacing w:val="-2"/>
        </w:rPr>
        <w:t xml:space="preserve"> </w:t>
      </w:r>
      <w:r w:rsidR="000C7A67" w:rsidRPr="00144280">
        <w:rPr>
          <w:b/>
        </w:rPr>
        <w:t xml:space="preserve">work, </w:t>
      </w:r>
      <w:r w:rsidR="000C7A67" w:rsidRPr="00144280">
        <w:t>whether</w:t>
      </w:r>
      <w:r w:rsidR="000C7A67" w:rsidRPr="00144280">
        <w:rPr>
          <w:spacing w:val="-2"/>
        </w:rPr>
        <w:t xml:space="preserve"> </w:t>
      </w:r>
      <w:r w:rsidR="000C7A67" w:rsidRPr="00144280">
        <w:t>designed</w:t>
      </w:r>
      <w:r w:rsidR="000C7A67" w:rsidRPr="00144280">
        <w:rPr>
          <w:spacing w:val="-3"/>
        </w:rPr>
        <w:t xml:space="preserve"> </w:t>
      </w:r>
      <w:r w:rsidR="000C7A67" w:rsidRPr="00144280">
        <w:t>by</w:t>
      </w:r>
      <w:r w:rsidR="000C7A67" w:rsidRPr="00144280">
        <w:rPr>
          <w:spacing w:val="-3"/>
        </w:rPr>
        <w:t xml:space="preserve"> </w:t>
      </w:r>
      <w:r w:rsidR="000C7A67" w:rsidRPr="00144280">
        <w:t>a</w:t>
      </w:r>
      <w:r w:rsidR="000C7A67" w:rsidRPr="00144280">
        <w:rPr>
          <w:spacing w:val="-3"/>
        </w:rPr>
        <w:t xml:space="preserve"> </w:t>
      </w:r>
      <w:r w:rsidR="000C7A67" w:rsidRPr="00144280">
        <w:t>registered professional or not, also may be required in the permit to be regularly inspected and monitored to ensure continued compliance with permit conditions and the functioning of the</w:t>
      </w:r>
      <w:r w:rsidR="000C7A67" w:rsidRPr="00144280">
        <w:rPr>
          <w:spacing w:val="-9"/>
        </w:rPr>
        <w:t xml:space="preserve"> </w:t>
      </w:r>
      <w:r w:rsidR="000C7A67" w:rsidRPr="00144280">
        <w:t>project.</w:t>
      </w:r>
      <w:r w:rsidR="000C7A67" w:rsidRPr="00144280">
        <w:rPr>
          <w:spacing w:val="-10"/>
        </w:rPr>
        <w:t xml:space="preserve"> </w:t>
      </w:r>
      <w:r w:rsidR="000C7A67" w:rsidRPr="00144280">
        <w:t>This</w:t>
      </w:r>
      <w:r w:rsidR="000C7A67" w:rsidRPr="00144280">
        <w:rPr>
          <w:spacing w:val="-11"/>
        </w:rPr>
        <w:t xml:space="preserve"> </w:t>
      </w:r>
      <w:r w:rsidR="000C7A67" w:rsidRPr="00144280">
        <w:t>may</w:t>
      </w:r>
      <w:r w:rsidR="000C7A67" w:rsidRPr="00144280">
        <w:rPr>
          <w:spacing w:val="-10"/>
        </w:rPr>
        <w:t xml:space="preserve"> </w:t>
      </w:r>
      <w:r w:rsidR="000C7A67" w:rsidRPr="00144280">
        <w:t>include</w:t>
      </w:r>
      <w:r w:rsidR="000C7A67" w:rsidRPr="00144280">
        <w:rPr>
          <w:spacing w:val="-9"/>
        </w:rPr>
        <w:t xml:space="preserve"> </w:t>
      </w:r>
      <w:r w:rsidR="000C7A67" w:rsidRPr="00144280">
        <w:t>individual</w:t>
      </w:r>
      <w:r w:rsidR="000C7A67" w:rsidRPr="00144280">
        <w:rPr>
          <w:spacing w:val="-9"/>
        </w:rPr>
        <w:t xml:space="preserve"> </w:t>
      </w:r>
      <w:r w:rsidR="000C7A67" w:rsidRPr="00144280">
        <w:t>permits</w:t>
      </w:r>
      <w:r w:rsidR="000C7A67" w:rsidRPr="00144280">
        <w:rPr>
          <w:spacing w:val="-9"/>
        </w:rPr>
        <w:t xml:space="preserve"> </w:t>
      </w:r>
      <w:r w:rsidR="000C7A67" w:rsidRPr="00144280">
        <w:t>issued</w:t>
      </w:r>
      <w:r w:rsidR="000C7A67" w:rsidRPr="00144280">
        <w:rPr>
          <w:spacing w:val="-10"/>
        </w:rPr>
        <w:t xml:space="preserve"> </w:t>
      </w:r>
      <w:r w:rsidR="000C7A67" w:rsidRPr="00144280">
        <w:t>for</w:t>
      </w:r>
      <w:r w:rsidR="000C7A67" w:rsidRPr="00144280">
        <w:rPr>
          <w:spacing w:val="-9"/>
        </w:rPr>
        <w:t xml:space="preserve"> </w:t>
      </w:r>
      <w:r w:rsidR="000C7A67" w:rsidRPr="00144280">
        <w:t>activities</w:t>
      </w:r>
      <w:r w:rsidR="000C7A67" w:rsidRPr="00144280">
        <w:rPr>
          <w:spacing w:val="-9"/>
        </w:rPr>
        <w:t xml:space="preserve"> </w:t>
      </w:r>
      <w:r w:rsidR="000C7A67" w:rsidRPr="00144280">
        <w:t>at</w:t>
      </w:r>
      <w:r w:rsidR="000C7A67" w:rsidRPr="00144280">
        <w:rPr>
          <w:spacing w:val="-9"/>
        </w:rPr>
        <w:t xml:space="preserve"> </w:t>
      </w:r>
      <w:r w:rsidR="000C7A67" w:rsidRPr="00144280">
        <w:t>a</w:t>
      </w:r>
      <w:r w:rsidR="000C7A67" w:rsidRPr="00144280">
        <w:rPr>
          <w:spacing w:val="-9"/>
        </w:rPr>
        <w:t xml:space="preserve"> </w:t>
      </w:r>
      <w:r w:rsidR="000C7A67" w:rsidRPr="00144280">
        <w:t>private</w:t>
      </w:r>
      <w:r w:rsidR="000C7A67" w:rsidRPr="00144280">
        <w:rPr>
          <w:spacing w:val="-9"/>
        </w:rPr>
        <w:t xml:space="preserve"> </w:t>
      </w:r>
      <w:r w:rsidR="000C7A67" w:rsidRPr="00144280">
        <w:t>residential single-family residence. For example, a residential fill pad may have been permitted with specific</w:t>
      </w:r>
      <w:r w:rsidR="000C7A67" w:rsidRPr="00144280">
        <w:rPr>
          <w:spacing w:val="-4"/>
        </w:rPr>
        <w:t xml:space="preserve"> </w:t>
      </w:r>
      <w:r w:rsidR="000C7A67" w:rsidRPr="00144280">
        <w:t>requirements</w:t>
      </w:r>
      <w:r w:rsidR="000C7A67" w:rsidRPr="00144280">
        <w:rPr>
          <w:spacing w:val="-4"/>
        </w:rPr>
        <w:t xml:space="preserve"> </w:t>
      </w:r>
      <w:r w:rsidR="000C7A67" w:rsidRPr="00144280">
        <w:t>for</w:t>
      </w:r>
      <w:r w:rsidR="000C7A67" w:rsidRPr="00144280">
        <w:rPr>
          <w:spacing w:val="-4"/>
        </w:rPr>
        <w:t xml:space="preserve"> </w:t>
      </w:r>
      <w:r w:rsidR="000C7A67" w:rsidRPr="00144280">
        <w:t>slope</w:t>
      </w:r>
      <w:r w:rsidR="000C7A67" w:rsidRPr="00144280">
        <w:rPr>
          <w:spacing w:val="-4"/>
        </w:rPr>
        <w:t xml:space="preserve"> </w:t>
      </w:r>
      <w:r w:rsidR="000C7A67" w:rsidRPr="00144280">
        <w:t>drainage</w:t>
      </w:r>
      <w:r w:rsidR="000C7A67" w:rsidRPr="00144280">
        <w:rPr>
          <w:spacing w:val="-4"/>
        </w:rPr>
        <w:t xml:space="preserve"> </w:t>
      </w:r>
      <w:r w:rsidR="000C7A67" w:rsidRPr="00144280">
        <w:t>or</w:t>
      </w:r>
      <w:r w:rsidR="000C7A67" w:rsidRPr="00144280">
        <w:rPr>
          <w:spacing w:val="-6"/>
        </w:rPr>
        <w:t xml:space="preserve"> </w:t>
      </w:r>
      <w:r w:rsidR="000C7A67" w:rsidRPr="00144280">
        <w:t>runoff.</w:t>
      </w:r>
      <w:r w:rsidR="000C7A67" w:rsidRPr="00144280">
        <w:rPr>
          <w:spacing w:val="-4"/>
        </w:rPr>
        <w:t xml:space="preserve"> </w:t>
      </w:r>
      <w:r w:rsidR="000C7A67" w:rsidRPr="00144280">
        <w:t>A</w:t>
      </w:r>
      <w:r w:rsidR="000C7A67" w:rsidRPr="00144280">
        <w:rPr>
          <w:spacing w:val="-6"/>
        </w:rPr>
        <w:t xml:space="preserve"> </w:t>
      </w:r>
      <w:r w:rsidR="000C7A67" w:rsidRPr="00144280">
        <w:t>dock</w:t>
      </w:r>
      <w:r w:rsidR="000C7A67" w:rsidRPr="00144280">
        <w:rPr>
          <w:spacing w:val="-5"/>
        </w:rPr>
        <w:t xml:space="preserve"> </w:t>
      </w:r>
      <w:r w:rsidR="000C7A67" w:rsidRPr="00144280">
        <w:t>located</w:t>
      </w:r>
      <w:r w:rsidR="000C7A67" w:rsidRPr="00144280">
        <w:rPr>
          <w:spacing w:val="-5"/>
        </w:rPr>
        <w:t xml:space="preserve"> </w:t>
      </w:r>
      <w:r w:rsidR="000C7A67" w:rsidRPr="00144280">
        <w:t>in</w:t>
      </w:r>
      <w:r w:rsidR="000C7A67" w:rsidRPr="00144280">
        <w:rPr>
          <w:spacing w:val="-5"/>
        </w:rPr>
        <w:t xml:space="preserve"> </w:t>
      </w:r>
      <w:r w:rsidR="000C7A67" w:rsidRPr="00144280">
        <w:t>waters</w:t>
      </w:r>
      <w:r w:rsidR="000C7A67" w:rsidRPr="00144280">
        <w:rPr>
          <w:spacing w:val="-4"/>
        </w:rPr>
        <w:t xml:space="preserve"> </w:t>
      </w:r>
      <w:r w:rsidR="000C7A67" w:rsidRPr="00144280">
        <w:t>with</w:t>
      </w:r>
      <w:r w:rsidR="000C7A67" w:rsidRPr="00144280">
        <w:rPr>
          <w:spacing w:val="-5"/>
        </w:rPr>
        <w:t xml:space="preserve"> </w:t>
      </w:r>
      <w:r w:rsidR="000C7A67" w:rsidRPr="00144280">
        <w:t>sensitive resources may have been permitted with conditions prohibiting mooring in certain locations, limiting the number or size of boats to be moored at the dock, or with requirements for handrailing or other associated structures. The permit will specify the periodic inspections that will be required, and how the results of the inspections are to be either retained by the permittee or reported to the Agency.</w:t>
      </w:r>
    </w:p>
    <w:p w14:paraId="56A6682A" w14:textId="77777777" w:rsidR="00E331E0" w:rsidRPr="00144280" w:rsidRDefault="00E331E0" w:rsidP="001F0699">
      <w:pPr>
        <w:pStyle w:val="BodyText"/>
        <w:spacing w:before="1"/>
        <w:jc w:val="both"/>
      </w:pPr>
    </w:p>
    <w:p w14:paraId="56A6682D" w14:textId="0D7E7D54" w:rsidR="00E331E0" w:rsidRPr="00144280" w:rsidRDefault="000C7A67" w:rsidP="00FC2973">
      <w:pPr>
        <w:pStyle w:val="BodyText"/>
        <w:ind w:left="2610" w:right="1427"/>
        <w:jc w:val="both"/>
      </w:pPr>
      <w:r w:rsidRPr="00144280">
        <w:t>The following are examples of activities as discussed above that are subject to an initial inspection</w:t>
      </w:r>
      <w:r w:rsidRPr="00144280">
        <w:rPr>
          <w:spacing w:val="64"/>
        </w:rPr>
        <w:t xml:space="preserve"> </w:t>
      </w:r>
      <w:r w:rsidRPr="00144280">
        <w:t>prior</w:t>
      </w:r>
      <w:r w:rsidRPr="00144280">
        <w:rPr>
          <w:spacing w:val="68"/>
        </w:rPr>
        <w:t xml:space="preserve"> </w:t>
      </w:r>
      <w:r w:rsidRPr="00144280">
        <w:t>to</w:t>
      </w:r>
      <w:r w:rsidRPr="00144280">
        <w:rPr>
          <w:spacing w:val="67"/>
        </w:rPr>
        <w:t xml:space="preserve"> </w:t>
      </w:r>
      <w:r w:rsidRPr="00144280">
        <w:t>conversion</w:t>
      </w:r>
      <w:r w:rsidRPr="00144280">
        <w:rPr>
          <w:spacing w:val="66"/>
        </w:rPr>
        <w:t xml:space="preserve"> </w:t>
      </w:r>
      <w:r w:rsidRPr="00144280">
        <w:t>to</w:t>
      </w:r>
      <w:r w:rsidRPr="00144280">
        <w:rPr>
          <w:spacing w:val="67"/>
        </w:rPr>
        <w:t xml:space="preserve"> </w:t>
      </w:r>
      <w:r w:rsidRPr="00144280">
        <w:t>the</w:t>
      </w:r>
      <w:r w:rsidRPr="00144280">
        <w:rPr>
          <w:spacing w:val="68"/>
        </w:rPr>
        <w:t xml:space="preserve"> </w:t>
      </w:r>
      <w:r w:rsidRPr="00144280">
        <w:t>operation</w:t>
      </w:r>
      <w:r w:rsidRPr="00144280">
        <w:rPr>
          <w:spacing w:val="69"/>
        </w:rPr>
        <w:t xml:space="preserve"> </w:t>
      </w:r>
      <w:r w:rsidRPr="00144280">
        <w:t>phase,</w:t>
      </w:r>
      <w:r w:rsidRPr="00144280">
        <w:rPr>
          <w:spacing w:val="67"/>
        </w:rPr>
        <w:t xml:space="preserve"> </w:t>
      </w:r>
      <w:r w:rsidRPr="00144280">
        <w:t>and</w:t>
      </w:r>
      <w:r w:rsidRPr="00144280">
        <w:rPr>
          <w:spacing w:val="67"/>
        </w:rPr>
        <w:t xml:space="preserve"> </w:t>
      </w:r>
      <w:r w:rsidRPr="00144280">
        <w:t>then</w:t>
      </w:r>
      <w:r w:rsidRPr="00144280">
        <w:rPr>
          <w:spacing w:val="66"/>
        </w:rPr>
        <w:t xml:space="preserve"> </w:t>
      </w:r>
      <w:r w:rsidRPr="00144280">
        <w:t>subject</w:t>
      </w:r>
      <w:r w:rsidRPr="00144280">
        <w:rPr>
          <w:spacing w:val="68"/>
        </w:rPr>
        <w:t xml:space="preserve"> </w:t>
      </w:r>
      <w:r w:rsidRPr="00144280">
        <w:t>to</w:t>
      </w:r>
      <w:r w:rsidRPr="00144280">
        <w:rPr>
          <w:spacing w:val="68"/>
        </w:rPr>
        <w:t xml:space="preserve"> </w:t>
      </w:r>
      <w:r w:rsidRPr="00144280">
        <w:rPr>
          <w:spacing w:val="-2"/>
        </w:rPr>
        <w:t>routine</w:t>
      </w:r>
      <w:r w:rsidR="00877E9C" w:rsidRPr="00144280">
        <w:t xml:space="preserve"> </w:t>
      </w:r>
      <w:r w:rsidRPr="00144280">
        <w:t>inspections</w:t>
      </w:r>
      <w:r w:rsidRPr="00144280">
        <w:rPr>
          <w:spacing w:val="-1"/>
        </w:rPr>
        <w:t xml:space="preserve"> </w:t>
      </w:r>
      <w:r w:rsidRPr="00144280">
        <w:t>during</w:t>
      </w:r>
      <w:r w:rsidRPr="00144280">
        <w:rPr>
          <w:spacing w:val="-3"/>
        </w:rPr>
        <w:t xml:space="preserve"> </w:t>
      </w:r>
      <w:r w:rsidRPr="00144280">
        <w:t>the</w:t>
      </w:r>
      <w:r w:rsidRPr="00144280">
        <w:rPr>
          <w:spacing w:val="-1"/>
        </w:rPr>
        <w:t xml:space="preserve"> </w:t>
      </w:r>
      <w:r w:rsidRPr="00144280">
        <w:t>operation</w:t>
      </w:r>
      <w:r w:rsidRPr="00144280">
        <w:rPr>
          <w:spacing w:val="-1"/>
        </w:rPr>
        <w:t xml:space="preserve"> </w:t>
      </w:r>
      <w:r w:rsidRPr="00144280">
        <w:t>and</w:t>
      </w:r>
      <w:r w:rsidRPr="00144280">
        <w:rPr>
          <w:spacing w:val="-1"/>
        </w:rPr>
        <w:t xml:space="preserve"> </w:t>
      </w:r>
      <w:r w:rsidRPr="00144280">
        <w:t>maintenance</w:t>
      </w:r>
      <w:r w:rsidRPr="00144280">
        <w:rPr>
          <w:spacing w:val="-1"/>
        </w:rPr>
        <w:t xml:space="preserve"> </w:t>
      </w:r>
      <w:r w:rsidRPr="00144280">
        <w:t>phase.</w:t>
      </w:r>
      <w:r w:rsidRPr="00144280">
        <w:rPr>
          <w:spacing w:val="-1"/>
        </w:rPr>
        <w:t xml:space="preserve"> </w:t>
      </w:r>
      <w:r w:rsidRPr="00144280">
        <w:t>The</w:t>
      </w:r>
      <w:r w:rsidRPr="00144280">
        <w:rPr>
          <w:spacing w:val="-3"/>
        </w:rPr>
        <w:t xml:space="preserve"> </w:t>
      </w:r>
      <w:r w:rsidRPr="00144280">
        <w:t>inspection</w:t>
      </w:r>
      <w:r w:rsidRPr="00144280">
        <w:rPr>
          <w:spacing w:val="-3"/>
        </w:rPr>
        <w:t xml:space="preserve"> </w:t>
      </w:r>
      <w:r w:rsidRPr="00144280">
        <w:t>frequency</w:t>
      </w:r>
      <w:r w:rsidRPr="00144280">
        <w:rPr>
          <w:spacing w:val="-3"/>
        </w:rPr>
        <w:t xml:space="preserve"> </w:t>
      </w:r>
      <w:r w:rsidRPr="00144280">
        <w:t>during the operation and maintenance phase will be determined in the permit:</w:t>
      </w:r>
    </w:p>
    <w:p w14:paraId="56A6682E" w14:textId="77777777" w:rsidR="00E331E0" w:rsidRPr="00144280" w:rsidRDefault="00E331E0" w:rsidP="001F0699">
      <w:pPr>
        <w:pStyle w:val="BodyText"/>
        <w:jc w:val="both"/>
      </w:pPr>
    </w:p>
    <w:p w14:paraId="56A6682F" w14:textId="77777777" w:rsidR="00E331E0" w:rsidRPr="00144280" w:rsidRDefault="000C7A67" w:rsidP="001F0699">
      <w:pPr>
        <w:pStyle w:val="ListParagraph"/>
        <w:numPr>
          <w:ilvl w:val="1"/>
          <w:numId w:val="5"/>
        </w:numPr>
        <w:tabs>
          <w:tab w:val="left" w:pos="3440"/>
          <w:tab w:val="left" w:pos="3441"/>
        </w:tabs>
        <w:spacing w:before="1"/>
        <w:ind w:right="1436"/>
      </w:pPr>
      <w:r w:rsidRPr="00144280">
        <w:lastRenderedPageBreak/>
        <w:t>Single-family</w:t>
      </w:r>
      <w:r w:rsidRPr="00144280">
        <w:rPr>
          <w:spacing w:val="-6"/>
        </w:rPr>
        <w:t xml:space="preserve"> </w:t>
      </w:r>
      <w:r w:rsidRPr="00144280">
        <w:t>dock</w:t>
      </w:r>
      <w:r w:rsidRPr="00144280">
        <w:rPr>
          <w:spacing w:val="-6"/>
        </w:rPr>
        <w:t xml:space="preserve"> </w:t>
      </w:r>
      <w:r w:rsidRPr="00144280">
        <w:t>(to</w:t>
      </w:r>
      <w:r w:rsidRPr="00144280">
        <w:rPr>
          <w:spacing w:val="-6"/>
        </w:rPr>
        <w:t xml:space="preserve"> </w:t>
      </w:r>
      <w:r w:rsidRPr="00144280">
        <w:t>verify</w:t>
      </w:r>
      <w:r w:rsidRPr="00144280">
        <w:rPr>
          <w:spacing w:val="-6"/>
        </w:rPr>
        <w:t xml:space="preserve"> </w:t>
      </w:r>
      <w:r w:rsidRPr="00144280">
        <w:t>that:</w:t>
      </w:r>
      <w:r w:rsidRPr="00144280">
        <w:rPr>
          <w:spacing w:val="-6"/>
        </w:rPr>
        <w:t xml:space="preserve"> </w:t>
      </w:r>
      <w:r w:rsidRPr="00144280">
        <w:t>handrails</w:t>
      </w:r>
      <w:r w:rsidRPr="00144280">
        <w:rPr>
          <w:spacing w:val="-7"/>
        </w:rPr>
        <w:t xml:space="preserve"> </w:t>
      </w:r>
      <w:r w:rsidRPr="00144280">
        <w:t>are</w:t>
      </w:r>
      <w:r w:rsidRPr="00144280">
        <w:rPr>
          <w:spacing w:val="-5"/>
        </w:rPr>
        <w:t xml:space="preserve"> </w:t>
      </w:r>
      <w:r w:rsidRPr="00144280">
        <w:t>constructed</w:t>
      </w:r>
      <w:r w:rsidRPr="00144280">
        <w:rPr>
          <w:spacing w:val="-7"/>
        </w:rPr>
        <w:t xml:space="preserve"> </w:t>
      </w:r>
      <w:r w:rsidRPr="00144280">
        <w:t>and</w:t>
      </w:r>
      <w:r w:rsidRPr="00144280">
        <w:rPr>
          <w:spacing w:val="-6"/>
        </w:rPr>
        <w:t xml:space="preserve"> </w:t>
      </w:r>
      <w:r w:rsidRPr="00144280">
        <w:t>are</w:t>
      </w:r>
      <w:r w:rsidRPr="00144280">
        <w:rPr>
          <w:spacing w:val="-7"/>
        </w:rPr>
        <w:t xml:space="preserve"> </w:t>
      </w:r>
      <w:r w:rsidRPr="00144280">
        <w:t>maintained</w:t>
      </w:r>
      <w:r w:rsidRPr="00144280">
        <w:rPr>
          <w:spacing w:val="-7"/>
        </w:rPr>
        <w:t xml:space="preserve"> </w:t>
      </w:r>
      <w:r w:rsidRPr="00144280">
        <w:t>to prevent mooring of vessels in shallow waters</w:t>
      </w:r>
      <w:proofErr w:type="gramStart"/>
      <w:r w:rsidRPr="00144280">
        <w:t>);</w:t>
      </w:r>
      <w:proofErr w:type="gramEnd"/>
    </w:p>
    <w:p w14:paraId="56A66830" w14:textId="77777777" w:rsidR="00E331E0" w:rsidRPr="00144280" w:rsidRDefault="000C7A67" w:rsidP="001F0699">
      <w:pPr>
        <w:pStyle w:val="ListParagraph"/>
        <w:numPr>
          <w:ilvl w:val="1"/>
          <w:numId w:val="5"/>
        </w:numPr>
        <w:tabs>
          <w:tab w:val="left" w:pos="3440"/>
          <w:tab w:val="left" w:pos="3441"/>
        </w:tabs>
        <w:ind w:right="1435"/>
      </w:pPr>
      <w:r w:rsidRPr="00144280">
        <w:t>Multi-slip</w:t>
      </w:r>
      <w:r w:rsidRPr="00144280">
        <w:rPr>
          <w:spacing w:val="28"/>
        </w:rPr>
        <w:t xml:space="preserve"> </w:t>
      </w:r>
      <w:r w:rsidRPr="00144280">
        <w:t>docking</w:t>
      </w:r>
      <w:r w:rsidRPr="00144280">
        <w:rPr>
          <w:spacing w:val="28"/>
        </w:rPr>
        <w:t xml:space="preserve"> </w:t>
      </w:r>
      <w:r w:rsidRPr="00144280">
        <w:t>facility</w:t>
      </w:r>
      <w:r w:rsidRPr="00144280">
        <w:rPr>
          <w:spacing w:val="28"/>
        </w:rPr>
        <w:t xml:space="preserve"> </w:t>
      </w:r>
      <w:r w:rsidRPr="00144280">
        <w:t>(to</w:t>
      </w:r>
      <w:r w:rsidRPr="00144280">
        <w:rPr>
          <w:spacing w:val="30"/>
        </w:rPr>
        <w:t xml:space="preserve"> </w:t>
      </w:r>
      <w:r w:rsidRPr="00144280">
        <w:t>verify</w:t>
      </w:r>
      <w:r w:rsidRPr="00144280">
        <w:rPr>
          <w:spacing w:val="28"/>
        </w:rPr>
        <w:t xml:space="preserve"> </w:t>
      </w:r>
      <w:r w:rsidRPr="00144280">
        <w:t>maintenance</w:t>
      </w:r>
      <w:r w:rsidRPr="00144280">
        <w:rPr>
          <w:spacing w:val="28"/>
        </w:rPr>
        <w:t xml:space="preserve"> </w:t>
      </w:r>
      <w:r w:rsidRPr="00144280">
        <w:t>of</w:t>
      </w:r>
      <w:r w:rsidRPr="00144280">
        <w:rPr>
          <w:spacing w:val="29"/>
        </w:rPr>
        <w:t xml:space="preserve"> </w:t>
      </w:r>
      <w:r w:rsidRPr="00144280">
        <w:t>manatee</w:t>
      </w:r>
      <w:r w:rsidRPr="00144280">
        <w:rPr>
          <w:spacing w:val="28"/>
        </w:rPr>
        <w:t xml:space="preserve"> </w:t>
      </w:r>
      <w:r w:rsidRPr="00144280">
        <w:t>protection</w:t>
      </w:r>
      <w:r w:rsidRPr="00144280">
        <w:rPr>
          <w:spacing w:val="30"/>
        </w:rPr>
        <w:t xml:space="preserve"> </w:t>
      </w:r>
      <w:r w:rsidRPr="00144280">
        <w:t xml:space="preserve">signs, sewage </w:t>
      </w:r>
      <w:proofErr w:type="spellStart"/>
      <w:r w:rsidRPr="00144280">
        <w:t>pumpout</w:t>
      </w:r>
      <w:proofErr w:type="spellEnd"/>
      <w:r w:rsidRPr="00144280">
        <w:t xml:space="preserve"> facilities, or over-water fueling operation</w:t>
      </w:r>
      <w:proofErr w:type="gramStart"/>
      <w:r w:rsidRPr="00144280">
        <w:t>);</w:t>
      </w:r>
      <w:proofErr w:type="gramEnd"/>
    </w:p>
    <w:p w14:paraId="56A66831" w14:textId="77777777" w:rsidR="00E331E0" w:rsidRPr="00144280" w:rsidRDefault="000C7A67" w:rsidP="001F0699">
      <w:pPr>
        <w:pStyle w:val="ListParagraph"/>
        <w:numPr>
          <w:ilvl w:val="1"/>
          <w:numId w:val="5"/>
        </w:numPr>
        <w:tabs>
          <w:tab w:val="left" w:pos="3440"/>
          <w:tab w:val="left" w:pos="3441"/>
        </w:tabs>
        <w:ind w:right="1436"/>
      </w:pPr>
      <w:r w:rsidRPr="00144280">
        <w:t>Single-family lot fill (to verify lawn grading and sloping is maintained to reduce discharges of nutrients from lawn runoff entering sensitive waters</w:t>
      </w:r>
      <w:proofErr w:type="gramStart"/>
      <w:r w:rsidRPr="00144280">
        <w:t>);</w:t>
      </w:r>
      <w:proofErr w:type="gramEnd"/>
    </w:p>
    <w:p w14:paraId="56A66832" w14:textId="77777777" w:rsidR="00E331E0" w:rsidRPr="00144280" w:rsidRDefault="000C7A67" w:rsidP="001F0699">
      <w:pPr>
        <w:pStyle w:val="ListParagraph"/>
        <w:numPr>
          <w:ilvl w:val="1"/>
          <w:numId w:val="5"/>
        </w:numPr>
        <w:tabs>
          <w:tab w:val="left" w:pos="3440"/>
          <w:tab w:val="left" w:pos="3441"/>
        </w:tabs>
        <w:spacing w:line="267" w:lineRule="exact"/>
      </w:pPr>
      <w:r w:rsidRPr="00144280">
        <w:t>Seawalls</w:t>
      </w:r>
      <w:r w:rsidRPr="00144280">
        <w:rPr>
          <w:spacing w:val="-5"/>
        </w:rPr>
        <w:t xml:space="preserve"> </w:t>
      </w:r>
      <w:r w:rsidRPr="00144280">
        <w:t>or</w:t>
      </w:r>
      <w:r w:rsidRPr="00144280">
        <w:rPr>
          <w:spacing w:val="-1"/>
        </w:rPr>
        <w:t xml:space="preserve"> </w:t>
      </w:r>
      <w:r w:rsidRPr="00144280">
        <w:t>rip</w:t>
      </w:r>
      <w:r w:rsidRPr="00144280">
        <w:rPr>
          <w:spacing w:val="-5"/>
        </w:rPr>
        <w:t xml:space="preserve"> </w:t>
      </w:r>
      <w:r w:rsidRPr="00144280">
        <w:t>rap</w:t>
      </w:r>
      <w:r w:rsidRPr="00144280">
        <w:rPr>
          <w:spacing w:val="-4"/>
        </w:rPr>
        <w:t xml:space="preserve"> </w:t>
      </w:r>
      <w:r w:rsidRPr="00144280">
        <w:t>(to</w:t>
      </w:r>
      <w:r w:rsidRPr="00144280">
        <w:rPr>
          <w:spacing w:val="-5"/>
        </w:rPr>
        <w:t xml:space="preserve"> </w:t>
      </w:r>
      <w:r w:rsidRPr="00144280">
        <w:t>verify</w:t>
      </w:r>
      <w:r w:rsidRPr="00144280">
        <w:rPr>
          <w:spacing w:val="-2"/>
        </w:rPr>
        <w:t xml:space="preserve"> </w:t>
      </w:r>
      <w:r w:rsidRPr="00144280">
        <w:t>integrity</w:t>
      </w:r>
      <w:r w:rsidRPr="00144280">
        <w:rPr>
          <w:spacing w:val="-2"/>
        </w:rPr>
        <w:t xml:space="preserve"> </w:t>
      </w:r>
      <w:r w:rsidRPr="00144280">
        <w:t>of</w:t>
      </w:r>
      <w:r w:rsidRPr="00144280">
        <w:rPr>
          <w:spacing w:val="-3"/>
        </w:rPr>
        <w:t xml:space="preserve"> </w:t>
      </w:r>
      <w:r w:rsidRPr="00144280">
        <w:t>system</w:t>
      </w:r>
      <w:r w:rsidRPr="00144280">
        <w:rPr>
          <w:spacing w:val="-2"/>
        </w:rPr>
        <w:t xml:space="preserve"> </w:t>
      </w:r>
      <w:r w:rsidRPr="00144280">
        <w:t>or</w:t>
      </w:r>
      <w:r w:rsidRPr="00144280">
        <w:rPr>
          <w:spacing w:val="-4"/>
        </w:rPr>
        <w:t xml:space="preserve"> </w:t>
      </w:r>
      <w:r w:rsidRPr="00144280">
        <w:t>shoreline</w:t>
      </w:r>
      <w:r w:rsidRPr="00144280">
        <w:rPr>
          <w:spacing w:val="-3"/>
        </w:rPr>
        <w:t xml:space="preserve"> </w:t>
      </w:r>
      <w:r w:rsidRPr="00144280">
        <w:rPr>
          <w:spacing w:val="-2"/>
        </w:rPr>
        <w:t>plantings</w:t>
      </w:r>
      <w:proofErr w:type="gramStart"/>
      <w:r w:rsidRPr="00144280">
        <w:rPr>
          <w:spacing w:val="-2"/>
        </w:rPr>
        <w:t>);</w:t>
      </w:r>
      <w:proofErr w:type="gramEnd"/>
    </w:p>
    <w:p w14:paraId="56A66833" w14:textId="382C0EE4" w:rsidR="00E331E0" w:rsidRPr="00144280" w:rsidRDefault="000C7A67" w:rsidP="001F0699">
      <w:pPr>
        <w:pStyle w:val="ListParagraph"/>
        <w:numPr>
          <w:ilvl w:val="1"/>
          <w:numId w:val="5"/>
        </w:numPr>
        <w:tabs>
          <w:tab w:val="left" w:pos="3440"/>
          <w:tab w:val="left" w:pos="3441"/>
        </w:tabs>
        <w:ind w:right="1436"/>
      </w:pPr>
      <w:r w:rsidRPr="00144280">
        <w:t xml:space="preserve">Lands within a conservation easement (for encroachments, alterations, or exotic/nuisance vegetation removal) in accordance with a permit under this </w:t>
      </w:r>
      <w:proofErr w:type="gramStart"/>
      <w:r w:rsidRPr="00144280">
        <w:rPr>
          <w:spacing w:val="-2"/>
        </w:rPr>
        <w:t>chapter;</w:t>
      </w:r>
      <w:proofErr w:type="gramEnd"/>
    </w:p>
    <w:p w14:paraId="56A66834" w14:textId="77777777" w:rsidR="00E331E0" w:rsidRPr="00144280" w:rsidRDefault="000C7A67" w:rsidP="001F0699">
      <w:pPr>
        <w:pStyle w:val="ListParagraph"/>
        <w:numPr>
          <w:ilvl w:val="1"/>
          <w:numId w:val="5"/>
        </w:numPr>
        <w:tabs>
          <w:tab w:val="left" w:pos="3440"/>
          <w:tab w:val="left" w:pos="3441"/>
        </w:tabs>
        <w:ind w:left="3441" w:right="1434"/>
      </w:pPr>
      <w:r w:rsidRPr="00144280">
        <w:t>Mitigation sites (to determine compliance with success criteria, including the status of exotic species removals); and</w:t>
      </w:r>
    </w:p>
    <w:p w14:paraId="56A66835" w14:textId="77777777" w:rsidR="00E331E0" w:rsidRPr="00144280" w:rsidRDefault="000C7A67" w:rsidP="001F0699">
      <w:pPr>
        <w:pStyle w:val="ListParagraph"/>
        <w:numPr>
          <w:ilvl w:val="1"/>
          <w:numId w:val="5"/>
        </w:numPr>
        <w:tabs>
          <w:tab w:val="left" w:pos="3441"/>
          <w:tab w:val="left" w:pos="3442"/>
        </w:tabs>
        <w:ind w:left="3441" w:right="1434"/>
      </w:pPr>
      <w:r w:rsidRPr="00144280">
        <w:t>Other dredging or filling (for example, dredged material sites and dams to ensure functioning and stability of dikes and control structures).</w:t>
      </w:r>
    </w:p>
    <w:p w14:paraId="56A66836" w14:textId="77777777" w:rsidR="00E331E0" w:rsidRPr="003420DD" w:rsidRDefault="00E331E0" w:rsidP="001F0699">
      <w:pPr>
        <w:pStyle w:val="BodyText"/>
        <w:spacing w:before="5"/>
        <w:jc w:val="both"/>
        <w:rPr>
          <w:strike/>
        </w:rPr>
      </w:pPr>
    </w:p>
    <w:p w14:paraId="56A66837" w14:textId="3573A5FD" w:rsidR="00E331E0" w:rsidRPr="003420DD" w:rsidRDefault="581C5141" w:rsidP="001F0699">
      <w:pPr>
        <w:tabs>
          <w:tab w:val="left" w:pos="2722"/>
        </w:tabs>
        <w:spacing w:before="1"/>
        <w:ind w:left="2700" w:right="1434" w:hanging="810"/>
        <w:jc w:val="both"/>
        <w:rPr>
          <w:strike/>
        </w:rPr>
      </w:pPr>
      <w:r w:rsidRPr="003420DD">
        <w:rPr>
          <w:strike/>
        </w:rPr>
        <w:t xml:space="preserve">(e) </w:t>
      </w:r>
      <w:r w:rsidR="00EB061F" w:rsidRPr="003420DD">
        <w:rPr>
          <w:strike/>
        </w:rPr>
        <w:tab/>
      </w:r>
      <w:r w:rsidR="40F94FEB" w:rsidRPr="003420DD">
        <w:rPr>
          <w:strike/>
        </w:rPr>
        <w:t>The</w:t>
      </w:r>
      <w:r w:rsidR="40F94FEB" w:rsidRPr="003420DD">
        <w:rPr>
          <w:strike/>
          <w:spacing w:val="-1"/>
        </w:rPr>
        <w:t xml:space="preserve"> </w:t>
      </w:r>
      <w:r w:rsidR="40F94FEB" w:rsidRPr="003420DD">
        <w:rPr>
          <w:strike/>
        </w:rPr>
        <w:t>efficiency</w:t>
      </w:r>
      <w:r w:rsidR="40F94FEB" w:rsidRPr="003420DD">
        <w:rPr>
          <w:strike/>
          <w:spacing w:val="-3"/>
        </w:rPr>
        <w:t xml:space="preserve"> </w:t>
      </w:r>
      <w:r w:rsidR="40F94FEB" w:rsidRPr="003420DD">
        <w:rPr>
          <w:strike/>
        </w:rPr>
        <w:t>of</w:t>
      </w:r>
      <w:r w:rsidR="40F94FEB" w:rsidRPr="003420DD">
        <w:rPr>
          <w:strike/>
          <w:spacing w:val="-2"/>
        </w:rPr>
        <w:t xml:space="preserve"> </w:t>
      </w:r>
      <w:r w:rsidR="40F94FEB" w:rsidRPr="003420DD">
        <w:rPr>
          <w:strike/>
        </w:rPr>
        <w:t>stormwater</w:t>
      </w:r>
      <w:r w:rsidR="40F94FEB" w:rsidRPr="003420DD">
        <w:rPr>
          <w:strike/>
          <w:spacing w:val="-2"/>
        </w:rPr>
        <w:t xml:space="preserve"> </w:t>
      </w:r>
      <w:r w:rsidR="40F94FEB" w:rsidRPr="003420DD">
        <w:rPr>
          <w:strike/>
        </w:rPr>
        <w:t>management systems,</w:t>
      </w:r>
      <w:r w:rsidR="40F94FEB" w:rsidRPr="003420DD">
        <w:rPr>
          <w:strike/>
          <w:spacing w:val="-1"/>
        </w:rPr>
        <w:t xml:space="preserve"> </w:t>
      </w:r>
      <w:r w:rsidR="40F94FEB" w:rsidRPr="003420DD">
        <w:rPr>
          <w:strike/>
        </w:rPr>
        <w:t>dams,</w:t>
      </w:r>
      <w:r w:rsidR="40F94FEB" w:rsidRPr="003420DD">
        <w:rPr>
          <w:strike/>
          <w:spacing w:val="-3"/>
        </w:rPr>
        <w:t xml:space="preserve"> </w:t>
      </w:r>
      <w:r w:rsidR="40F94FEB" w:rsidRPr="003420DD">
        <w:rPr>
          <w:strike/>
        </w:rPr>
        <w:t>impoundments,</w:t>
      </w:r>
      <w:r w:rsidR="40F94FEB" w:rsidRPr="003420DD">
        <w:rPr>
          <w:strike/>
          <w:spacing w:val="-3"/>
        </w:rPr>
        <w:t xml:space="preserve"> </w:t>
      </w:r>
      <w:r w:rsidR="40F94FEB" w:rsidRPr="003420DD">
        <w:rPr>
          <w:strike/>
        </w:rPr>
        <w:t>and</w:t>
      </w:r>
      <w:r w:rsidR="40F94FEB" w:rsidRPr="003420DD">
        <w:rPr>
          <w:strike/>
          <w:spacing w:val="-3"/>
        </w:rPr>
        <w:t xml:space="preserve"> </w:t>
      </w:r>
      <w:r w:rsidR="40F94FEB" w:rsidRPr="003420DD">
        <w:rPr>
          <w:strike/>
        </w:rPr>
        <w:t>most other projects normally decreases over time without periodic maintenance. For example, a significant reduction in the flow capacity of a stormwater management system often can be attributed to partial blockages of its conveyance system. Once flow capacity is compromised, flooding may result. Therefore, operation and maintenance entities must perform</w:t>
      </w:r>
      <w:r w:rsidR="40F94FEB" w:rsidRPr="003420DD">
        <w:rPr>
          <w:strike/>
          <w:spacing w:val="-4"/>
        </w:rPr>
        <w:t xml:space="preserve"> </w:t>
      </w:r>
      <w:r w:rsidR="40F94FEB" w:rsidRPr="003420DD">
        <w:rPr>
          <w:strike/>
        </w:rPr>
        <w:t>periodic</w:t>
      </w:r>
      <w:r w:rsidR="40F94FEB" w:rsidRPr="003420DD">
        <w:rPr>
          <w:strike/>
          <w:spacing w:val="-7"/>
        </w:rPr>
        <w:t xml:space="preserve"> </w:t>
      </w:r>
      <w:r w:rsidR="40F94FEB" w:rsidRPr="003420DD">
        <w:rPr>
          <w:strike/>
        </w:rPr>
        <w:t>inspections</w:t>
      </w:r>
      <w:r w:rsidR="40F94FEB" w:rsidRPr="003420DD">
        <w:rPr>
          <w:strike/>
          <w:spacing w:val="-4"/>
        </w:rPr>
        <w:t xml:space="preserve"> </w:t>
      </w:r>
      <w:r w:rsidR="40F94FEB" w:rsidRPr="003420DD">
        <w:rPr>
          <w:strike/>
        </w:rPr>
        <w:t>to</w:t>
      </w:r>
      <w:r w:rsidR="40F94FEB" w:rsidRPr="003420DD">
        <w:rPr>
          <w:strike/>
          <w:spacing w:val="-7"/>
        </w:rPr>
        <w:t xml:space="preserve"> </w:t>
      </w:r>
      <w:r w:rsidR="40F94FEB" w:rsidRPr="003420DD">
        <w:rPr>
          <w:strike/>
        </w:rPr>
        <w:t>identify</w:t>
      </w:r>
      <w:r w:rsidR="40F94FEB" w:rsidRPr="003420DD">
        <w:rPr>
          <w:strike/>
          <w:spacing w:val="-7"/>
        </w:rPr>
        <w:t xml:space="preserve"> </w:t>
      </w:r>
      <w:r w:rsidR="40F94FEB" w:rsidRPr="003420DD">
        <w:rPr>
          <w:strike/>
        </w:rPr>
        <w:t>if</w:t>
      </w:r>
      <w:r w:rsidR="40F94FEB" w:rsidRPr="003420DD">
        <w:rPr>
          <w:strike/>
          <w:spacing w:val="-6"/>
        </w:rPr>
        <w:t xml:space="preserve"> </w:t>
      </w:r>
      <w:r w:rsidR="40F94FEB" w:rsidRPr="003420DD">
        <w:rPr>
          <w:strike/>
        </w:rPr>
        <w:t>there</w:t>
      </w:r>
      <w:r w:rsidR="40F94FEB" w:rsidRPr="003420DD">
        <w:rPr>
          <w:strike/>
          <w:spacing w:val="-4"/>
        </w:rPr>
        <w:t xml:space="preserve"> </w:t>
      </w:r>
      <w:r w:rsidR="40F94FEB" w:rsidRPr="003420DD">
        <w:rPr>
          <w:strike/>
        </w:rPr>
        <w:t>are</w:t>
      </w:r>
      <w:r w:rsidR="40F94FEB" w:rsidRPr="003420DD">
        <w:rPr>
          <w:strike/>
          <w:spacing w:val="-4"/>
        </w:rPr>
        <w:t xml:space="preserve"> </w:t>
      </w:r>
      <w:r w:rsidR="40F94FEB" w:rsidRPr="003420DD">
        <w:rPr>
          <w:strike/>
        </w:rPr>
        <w:t>any</w:t>
      </w:r>
      <w:r w:rsidR="40F94FEB" w:rsidRPr="003420DD">
        <w:rPr>
          <w:strike/>
          <w:spacing w:val="-7"/>
        </w:rPr>
        <w:t xml:space="preserve"> </w:t>
      </w:r>
      <w:r w:rsidR="40F94FEB" w:rsidRPr="003420DD">
        <w:rPr>
          <w:strike/>
        </w:rPr>
        <w:t>deficiencies</w:t>
      </w:r>
      <w:r w:rsidR="40F94FEB" w:rsidRPr="003420DD">
        <w:rPr>
          <w:strike/>
          <w:spacing w:val="-7"/>
        </w:rPr>
        <w:t xml:space="preserve"> </w:t>
      </w:r>
      <w:r w:rsidR="40F94FEB" w:rsidRPr="003420DD">
        <w:rPr>
          <w:strike/>
        </w:rPr>
        <w:t>in</w:t>
      </w:r>
      <w:r w:rsidR="40F94FEB" w:rsidRPr="003420DD">
        <w:rPr>
          <w:strike/>
          <w:spacing w:val="-5"/>
        </w:rPr>
        <w:t xml:space="preserve"> </w:t>
      </w:r>
      <w:r w:rsidR="40F94FEB" w:rsidRPr="003420DD">
        <w:rPr>
          <w:strike/>
        </w:rPr>
        <w:t>structural</w:t>
      </w:r>
      <w:r w:rsidR="40F94FEB" w:rsidRPr="003420DD">
        <w:rPr>
          <w:strike/>
          <w:spacing w:val="-4"/>
        </w:rPr>
        <w:t xml:space="preserve"> </w:t>
      </w:r>
      <w:r w:rsidR="40F94FEB" w:rsidRPr="003420DD">
        <w:rPr>
          <w:strike/>
        </w:rPr>
        <w:t>integrity, degradation due to insufficient maintenance, or improper operation of projects that may endanger</w:t>
      </w:r>
      <w:r w:rsidR="40F94FEB" w:rsidRPr="003420DD">
        <w:rPr>
          <w:strike/>
          <w:spacing w:val="-9"/>
        </w:rPr>
        <w:t xml:space="preserve"> </w:t>
      </w:r>
      <w:r w:rsidR="40F94FEB" w:rsidRPr="003420DD">
        <w:rPr>
          <w:strike/>
        </w:rPr>
        <w:t>public</w:t>
      </w:r>
      <w:r w:rsidR="40F94FEB" w:rsidRPr="003420DD">
        <w:rPr>
          <w:strike/>
          <w:spacing w:val="-9"/>
        </w:rPr>
        <w:t xml:space="preserve"> </w:t>
      </w:r>
      <w:r w:rsidR="40F94FEB" w:rsidRPr="003420DD">
        <w:rPr>
          <w:strike/>
        </w:rPr>
        <w:t>health,</w:t>
      </w:r>
      <w:r w:rsidR="40F94FEB" w:rsidRPr="003420DD">
        <w:rPr>
          <w:strike/>
          <w:spacing w:val="-10"/>
        </w:rPr>
        <w:t xml:space="preserve"> </w:t>
      </w:r>
      <w:r w:rsidR="40F94FEB" w:rsidRPr="003420DD">
        <w:rPr>
          <w:strike/>
        </w:rPr>
        <w:t>safety,</w:t>
      </w:r>
      <w:r w:rsidR="40F94FEB" w:rsidRPr="003420DD">
        <w:rPr>
          <w:strike/>
          <w:spacing w:val="-10"/>
        </w:rPr>
        <w:t xml:space="preserve"> </w:t>
      </w:r>
      <w:r w:rsidR="40F94FEB" w:rsidRPr="003420DD">
        <w:rPr>
          <w:strike/>
        </w:rPr>
        <w:t>or</w:t>
      </w:r>
      <w:r w:rsidR="40F94FEB" w:rsidRPr="003420DD">
        <w:rPr>
          <w:strike/>
          <w:spacing w:val="-9"/>
        </w:rPr>
        <w:t xml:space="preserve"> </w:t>
      </w:r>
      <w:r w:rsidR="40F94FEB" w:rsidRPr="003420DD">
        <w:rPr>
          <w:strike/>
        </w:rPr>
        <w:t>welfare,</w:t>
      </w:r>
      <w:r w:rsidR="40F94FEB" w:rsidRPr="003420DD">
        <w:rPr>
          <w:strike/>
          <w:spacing w:val="-10"/>
        </w:rPr>
        <w:t xml:space="preserve"> </w:t>
      </w:r>
      <w:r w:rsidR="40F94FEB" w:rsidRPr="003420DD">
        <w:rPr>
          <w:strike/>
        </w:rPr>
        <w:t>or</w:t>
      </w:r>
      <w:r w:rsidR="40F94FEB" w:rsidRPr="003420DD">
        <w:rPr>
          <w:strike/>
          <w:spacing w:val="-11"/>
        </w:rPr>
        <w:t xml:space="preserve"> </w:t>
      </w:r>
      <w:r w:rsidR="40F94FEB" w:rsidRPr="003420DD">
        <w:rPr>
          <w:strike/>
        </w:rPr>
        <w:t>the</w:t>
      </w:r>
      <w:r w:rsidR="40F94FEB" w:rsidRPr="003420DD">
        <w:rPr>
          <w:strike/>
          <w:spacing w:val="-9"/>
        </w:rPr>
        <w:t xml:space="preserve"> </w:t>
      </w:r>
      <w:r w:rsidR="40F94FEB" w:rsidRPr="003420DD">
        <w:rPr>
          <w:strike/>
        </w:rPr>
        <w:t>water</w:t>
      </w:r>
      <w:r w:rsidR="40F94FEB" w:rsidRPr="003420DD">
        <w:rPr>
          <w:strike/>
          <w:spacing w:val="-9"/>
        </w:rPr>
        <w:t xml:space="preserve"> </w:t>
      </w:r>
      <w:r w:rsidR="40F94FEB" w:rsidRPr="003420DD">
        <w:rPr>
          <w:strike/>
        </w:rPr>
        <w:t>resources.</w:t>
      </w:r>
      <w:r w:rsidR="40F94FEB" w:rsidRPr="003420DD">
        <w:rPr>
          <w:strike/>
          <w:spacing w:val="-8"/>
        </w:rPr>
        <w:t xml:space="preserve"> </w:t>
      </w:r>
      <w:r w:rsidR="40F94FEB" w:rsidRPr="003420DD">
        <w:rPr>
          <w:strike/>
        </w:rPr>
        <w:t>If</w:t>
      </w:r>
      <w:r w:rsidR="40F94FEB" w:rsidRPr="003420DD">
        <w:rPr>
          <w:strike/>
          <w:spacing w:val="-9"/>
        </w:rPr>
        <w:t xml:space="preserve"> </w:t>
      </w:r>
      <w:r w:rsidR="40F94FEB" w:rsidRPr="003420DD">
        <w:rPr>
          <w:strike/>
        </w:rPr>
        <w:t>deficiencies</w:t>
      </w:r>
      <w:r w:rsidR="40F94FEB" w:rsidRPr="003420DD">
        <w:rPr>
          <w:strike/>
          <w:spacing w:val="-9"/>
        </w:rPr>
        <w:t xml:space="preserve"> </w:t>
      </w:r>
      <w:r w:rsidR="40F94FEB" w:rsidRPr="003420DD">
        <w:rPr>
          <w:strike/>
        </w:rPr>
        <w:t>are</w:t>
      </w:r>
      <w:r w:rsidR="40F94FEB" w:rsidRPr="003420DD">
        <w:rPr>
          <w:strike/>
          <w:spacing w:val="-12"/>
        </w:rPr>
        <w:t xml:space="preserve"> </w:t>
      </w:r>
      <w:r w:rsidR="40F94FEB" w:rsidRPr="003420DD">
        <w:rPr>
          <w:strike/>
        </w:rPr>
        <w:t>found, the</w:t>
      </w:r>
      <w:r w:rsidR="40F94FEB" w:rsidRPr="003420DD">
        <w:rPr>
          <w:strike/>
          <w:spacing w:val="-2"/>
        </w:rPr>
        <w:t xml:space="preserve"> </w:t>
      </w:r>
      <w:r w:rsidR="40F94FEB" w:rsidRPr="003420DD">
        <w:rPr>
          <w:strike/>
        </w:rPr>
        <w:t>operation</w:t>
      </w:r>
      <w:r w:rsidR="40F94FEB" w:rsidRPr="003420DD">
        <w:rPr>
          <w:strike/>
          <w:spacing w:val="-2"/>
        </w:rPr>
        <w:t xml:space="preserve"> </w:t>
      </w:r>
      <w:r w:rsidR="40F94FEB" w:rsidRPr="003420DD">
        <w:rPr>
          <w:strike/>
        </w:rPr>
        <w:t>and</w:t>
      </w:r>
      <w:r w:rsidR="40F94FEB" w:rsidRPr="003420DD">
        <w:rPr>
          <w:strike/>
          <w:spacing w:val="-2"/>
        </w:rPr>
        <w:t xml:space="preserve"> </w:t>
      </w:r>
      <w:r w:rsidR="40F94FEB" w:rsidRPr="003420DD">
        <w:rPr>
          <w:strike/>
        </w:rPr>
        <w:t>maintenance</w:t>
      </w:r>
      <w:r w:rsidR="40F94FEB" w:rsidRPr="003420DD">
        <w:rPr>
          <w:strike/>
          <w:spacing w:val="-2"/>
        </w:rPr>
        <w:t xml:space="preserve"> </w:t>
      </w:r>
      <w:r w:rsidR="40F94FEB" w:rsidRPr="003420DD">
        <w:rPr>
          <w:strike/>
        </w:rPr>
        <w:t>entity</w:t>
      </w:r>
      <w:r w:rsidR="40F94FEB" w:rsidRPr="003420DD">
        <w:rPr>
          <w:strike/>
          <w:spacing w:val="-1"/>
        </w:rPr>
        <w:t xml:space="preserve"> </w:t>
      </w:r>
      <w:r w:rsidR="40F94FEB" w:rsidRPr="003420DD">
        <w:rPr>
          <w:strike/>
        </w:rPr>
        <w:t>will be</w:t>
      </w:r>
      <w:r w:rsidR="40F94FEB" w:rsidRPr="003420DD">
        <w:rPr>
          <w:strike/>
          <w:spacing w:val="-2"/>
        </w:rPr>
        <w:t xml:space="preserve"> </w:t>
      </w:r>
      <w:r w:rsidR="40F94FEB" w:rsidRPr="003420DD">
        <w:rPr>
          <w:strike/>
        </w:rPr>
        <w:t>responsible</w:t>
      </w:r>
      <w:r w:rsidR="40F94FEB" w:rsidRPr="003420DD">
        <w:rPr>
          <w:strike/>
          <w:spacing w:val="-2"/>
        </w:rPr>
        <w:t xml:space="preserve"> </w:t>
      </w:r>
      <w:r w:rsidR="40F94FEB" w:rsidRPr="003420DD">
        <w:rPr>
          <w:strike/>
        </w:rPr>
        <w:t>for correcting</w:t>
      </w:r>
      <w:r w:rsidR="40F94FEB" w:rsidRPr="003420DD">
        <w:rPr>
          <w:strike/>
          <w:spacing w:val="-5"/>
        </w:rPr>
        <w:t xml:space="preserve"> </w:t>
      </w:r>
      <w:r w:rsidR="40F94FEB" w:rsidRPr="003420DD">
        <w:rPr>
          <w:strike/>
        </w:rPr>
        <w:t>the</w:t>
      </w:r>
      <w:r w:rsidR="40F94FEB" w:rsidRPr="003420DD">
        <w:rPr>
          <w:strike/>
          <w:spacing w:val="-2"/>
        </w:rPr>
        <w:t xml:space="preserve"> </w:t>
      </w:r>
      <w:r w:rsidR="40F94FEB" w:rsidRPr="003420DD">
        <w:rPr>
          <w:strike/>
        </w:rPr>
        <w:t>deficiencies</w:t>
      </w:r>
      <w:r w:rsidR="40F94FEB" w:rsidRPr="003420DD">
        <w:rPr>
          <w:strike/>
          <w:spacing w:val="-2"/>
        </w:rPr>
        <w:t xml:space="preserve"> </w:t>
      </w:r>
      <w:r w:rsidR="40F94FEB" w:rsidRPr="003420DD">
        <w:rPr>
          <w:strike/>
        </w:rPr>
        <w:t>so that the project is returned to the operational functions required in the permit and contemplated by the design of the project as permitted. The corrections must be done a timely manner to prevent compromises to flood protection and water quality.</w:t>
      </w:r>
    </w:p>
    <w:p w14:paraId="56A66838" w14:textId="77777777" w:rsidR="00E331E0" w:rsidRPr="00144280" w:rsidRDefault="00E331E0" w:rsidP="001F0699">
      <w:pPr>
        <w:pStyle w:val="BodyText"/>
        <w:ind w:left="2700" w:hanging="810"/>
        <w:jc w:val="both"/>
      </w:pPr>
    </w:p>
    <w:p w14:paraId="56A66839" w14:textId="51433F9D" w:rsidR="00E331E0" w:rsidRPr="00144280" w:rsidRDefault="003420DD" w:rsidP="001F0699">
      <w:pPr>
        <w:tabs>
          <w:tab w:val="left" w:pos="2721"/>
        </w:tabs>
        <w:spacing w:before="1"/>
        <w:ind w:left="2700" w:right="1435" w:hanging="810"/>
        <w:jc w:val="both"/>
        <w:rPr>
          <w:strike/>
        </w:rPr>
      </w:pPr>
      <w:r w:rsidRPr="003420DD">
        <w:rPr>
          <w:u w:val="single"/>
        </w:rPr>
        <w:t>(</w:t>
      </w:r>
      <w:r w:rsidR="00FC2973">
        <w:rPr>
          <w:u w:val="single"/>
        </w:rPr>
        <w:t>g</w:t>
      </w:r>
      <w:r w:rsidRPr="003420DD">
        <w:rPr>
          <w:u w:val="single"/>
        </w:rPr>
        <w:t>)</w:t>
      </w:r>
      <w:r w:rsidR="00EB061F" w:rsidRPr="003420DD">
        <w:rPr>
          <w:strike/>
          <w:u w:val="single"/>
        </w:rPr>
        <w:t>(</w:t>
      </w:r>
      <w:r w:rsidR="00EB061F" w:rsidRPr="003420DD">
        <w:rPr>
          <w:strike/>
        </w:rPr>
        <w:t xml:space="preserve">f) </w:t>
      </w:r>
      <w:r w:rsidR="00EB061F" w:rsidRPr="00144280">
        <w:tab/>
      </w:r>
      <w:r w:rsidR="006D1073">
        <w:rPr>
          <w:u w:val="single"/>
        </w:rPr>
        <w:t xml:space="preserve">The </w:t>
      </w:r>
      <w:r w:rsidR="009D72DC">
        <w:rPr>
          <w:u w:val="single"/>
        </w:rPr>
        <w:t xml:space="preserve">applicant or </w:t>
      </w:r>
      <w:r w:rsidR="006D1073">
        <w:rPr>
          <w:u w:val="single"/>
        </w:rPr>
        <w:t>permittee</w:t>
      </w:r>
      <w:r w:rsidR="00622CB7">
        <w:rPr>
          <w:u w:val="single"/>
        </w:rPr>
        <w:t>,</w:t>
      </w:r>
      <w:r w:rsidR="006D1073">
        <w:rPr>
          <w:u w:val="single"/>
        </w:rPr>
        <w:t xml:space="preserve"> </w:t>
      </w:r>
      <w:r w:rsidR="00622CB7">
        <w:rPr>
          <w:u w:val="single"/>
        </w:rPr>
        <w:t>for an operation and maintenance entity other than an MS4 Entity, shall propose</w:t>
      </w:r>
      <w:r w:rsidR="00622CB7" w:rsidRPr="00144280">
        <w:rPr>
          <w:u w:val="single"/>
        </w:rPr>
        <w:t xml:space="preserve"> </w:t>
      </w:r>
      <w:r w:rsidR="00622CB7">
        <w:rPr>
          <w:u w:val="single"/>
        </w:rPr>
        <w:t xml:space="preserve">a project specific minimum inspection frequency </w:t>
      </w:r>
      <w:r w:rsidR="006D1073">
        <w:rPr>
          <w:u w:val="single"/>
        </w:rPr>
        <w:t>for a</w:t>
      </w:r>
      <w:r w:rsidR="0057013A">
        <w:rPr>
          <w:u w:val="single"/>
        </w:rPr>
        <w:t xml:space="preserve"> </w:t>
      </w:r>
      <w:r w:rsidR="00667A7F" w:rsidRPr="00144280">
        <w:rPr>
          <w:u w:val="single"/>
        </w:rPr>
        <w:t xml:space="preserve">stormwater management system </w:t>
      </w:r>
      <w:r w:rsidR="006D1073">
        <w:rPr>
          <w:u w:val="single"/>
        </w:rPr>
        <w:t xml:space="preserve">that </w:t>
      </w:r>
      <w:r w:rsidR="00622CB7">
        <w:rPr>
          <w:u w:val="single"/>
        </w:rPr>
        <w:t xml:space="preserve">is </w:t>
      </w:r>
      <w:r w:rsidR="004F3C83">
        <w:rPr>
          <w:u w:val="single"/>
        </w:rPr>
        <w:t>designed</w:t>
      </w:r>
      <w:r w:rsidR="00622CB7">
        <w:rPr>
          <w:u w:val="single"/>
        </w:rPr>
        <w:t xml:space="preserve"> to ensure </w:t>
      </w:r>
      <w:r w:rsidR="00953D7A">
        <w:rPr>
          <w:u w:val="single"/>
        </w:rPr>
        <w:t xml:space="preserve">that </w:t>
      </w:r>
      <w:r w:rsidR="00953D7A" w:rsidRPr="00953D7A">
        <w:rPr>
          <w:u w:val="single"/>
        </w:rPr>
        <w:t xml:space="preserve">the stormwater management system </w:t>
      </w:r>
      <w:r w:rsidR="004F3C83">
        <w:rPr>
          <w:u w:val="single"/>
        </w:rPr>
        <w:t xml:space="preserve">will </w:t>
      </w:r>
      <w:r w:rsidR="004C2467">
        <w:rPr>
          <w:u w:val="single"/>
        </w:rPr>
        <w:t>perpetually</w:t>
      </w:r>
      <w:r w:rsidR="00953D7A" w:rsidRPr="00953D7A">
        <w:rPr>
          <w:u w:val="single"/>
        </w:rPr>
        <w:t xml:space="preserve"> function as designed and permitted</w:t>
      </w:r>
      <w:r w:rsidR="004F3C83">
        <w:rPr>
          <w:u w:val="single"/>
        </w:rPr>
        <w:t xml:space="preserve">.  The proposed minimum inspection frequency shall </w:t>
      </w:r>
      <w:r w:rsidR="00953D7A">
        <w:rPr>
          <w:u w:val="single"/>
        </w:rPr>
        <w:t>includ</w:t>
      </w:r>
      <w:r w:rsidR="004F3C83">
        <w:rPr>
          <w:u w:val="single"/>
        </w:rPr>
        <w:t>e</w:t>
      </w:r>
      <w:r w:rsidR="00953D7A">
        <w:rPr>
          <w:u w:val="single"/>
        </w:rPr>
        <w:t xml:space="preserve"> </w:t>
      </w:r>
      <w:r w:rsidR="004F3C83">
        <w:rPr>
          <w:u w:val="single"/>
        </w:rPr>
        <w:t xml:space="preserve">documentation on </w:t>
      </w:r>
      <w:r w:rsidR="00953D7A">
        <w:rPr>
          <w:u w:val="single"/>
        </w:rPr>
        <w:t>the considerations listed below</w:t>
      </w:r>
      <w:r w:rsidR="00953D7A" w:rsidRPr="00953D7A">
        <w:rPr>
          <w:u w:val="single"/>
        </w:rPr>
        <w:t>.</w:t>
      </w:r>
      <w:r w:rsidR="00622CB7">
        <w:rPr>
          <w:u w:val="single"/>
        </w:rPr>
        <w:t xml:space="preserve"> </w:t>
      </w:r>
      <w:r w:rsidR="00953D7A">
        <w:rPr>
          <w:u w:val="single"/>
        </w:rPr>
        <w:t xml:space="preserve">In the event of a permit </w:t>
      </w:r>
      <w:proofErr w:type="gramStart"/>
      <w:r w:rsidR="00953D7A">
        <w:rPr>
          <w:u w:val="single"/>
        </w:rPr>
        <w:t xml:space="preserve">modification, </w:t>
      </w:r>
      <w:r w:rsidR="009505A8" w:rsidRPr="00144280">
        <w:rPr>
          <w:u w:val="single"/>
        </w:rPr>
        <w:t xml:space="preserve"> </w:t>
      </w:r>
      <w:r w:rsidR="00953D7A">
        <w:rPr>
          <w:u w:val="single"/>
        </w:rPr>
        <w:t>a</w:t>
      </w:r>
      <w:proofErr w:type="gramEnd"/>
      <w:r w:rsidR="00953D7A">
        <w:rPr>
          <w:u w:val="single"/>
        </w:rPr>
        <w:t xml:space="preserve"> </w:t>
      </w:r>
      <w:r w:rsidR="009505A8" w:rsidRPr="00144280">
        <w:rPr>
          <w:u w:val="single"/>
        </w:rPr>
        <w:t xml:space="preserve">reduction </w:t>
      </w:r>
      <w:r w:rsidR="00953D7A">
        <w:rPr>
          <w:u w:val="single"/>
        </w:rPr>
        <w:t xml:space="preserve">of a permitted </w:t>
      </w:r>
      <w:r w:rsidR="00953D7A" w:rsidRPr="00953D7A">
        <w:rPr>
          <w:u w:val="single"/>
        </w:rPr>
        <w:t>stormwater management system</w:t>
      </w:r>
      <w:r w:rsidR="00953D7A">
        <w:rPr>
          <w:u w:val="single"/>
        </w:rPr>
        <w:t xml:space="preserve"> inspection frequency </w:t>
      </w:r>
      <w:r w:rsidR="005E75EE">
        <w:rPr>
          <w:u w:val="single"/>
        </w:rPr>
        <w:t xml:space="preserve">shall be considered a minor </w:t>
      </w:r>
      <w:r w:rsidR="00C803FD" w:rsidRPr="00C803FD">
        <w:rPr>
          <w:u w:val="single"/>
        </w:rPr>
        <w:t xml:space="preserve">modification </w:t>
      </w:r>
      <w:r w:rsidR="00C803FD">
        <w:rPr>
          <w:u w:val="single"/>
        </w:rPr>
        <w:t>under</w:t>
      </w:r>
      <w:r w:rsidR="00C803FD" w:rsidRPr="00C803FD">
        <w:rPr>
          <w:u w:val="single"/>
        </w:rPr>
        <w:t xml:space="preserve"> Rule 62-330.315, F.A.C</w:t>
      </w:r>
      <w:r w:rsidR="00C803FD">
        <w:rPr>
          <w:u w:val="single"/>
        </w:rPr>
        <w:t xml:space="preserve">., where the </w:t>
      </w:r>
      <w:r w:rsidR="00DC134F">
        <w:rPr>
          <w:u w:val="single"/>
        </w:rPr>
        <w:t>pr</w:t>
      </w:r>
      <w:r w:rsidR="007822CD">
        <w:rPr>
          <w:u w:val="single"/>
        </w:rPr>
        <w:t>o</w:t>
      </w:r>
      <w:r w:rsidR="00DC134F">
        <w:rPr>
          <w:u w:val="single"/>
        </w:rPr>
        <w:t xml:space="preserve">posed inspection frequency </w:t>
      </w:r>
      <w:r w:rsidR="00062E15">
        <w:rPr>
          <w:u w:val="single"/>
        </w:rPr>
        <w:t xml:space="preserve">is </w:t>
      </w:r>
      <w:r w:rsidR="00DC134F" w:rsidRPr="450C6AA5">
        <w:rPr>
          <w:u w:val="single"/>
        </w:rPr>
        <w:t xml:space="preserve">either </w:t>
      </w:r>
      <w:r w:rsidR="00062E15">
        <w:rPr>
          <w:u w:val="single"/>
        </w:rPr>
        <w:t xml:space="preserve">consistent with </w:t>
      </w:r>
      <w:r w:rsidR="00DC134F">
        <w:rPr>
          <w:u w:val="single"/>
        </w:rPr>
        <w:t xml:space="preserve">the </w:t>
      </w:r>
      <w:r w:rsidR="007458C2">
        <w:rPr>
          <w:u w:val="single"/>
        </w:rPr>
        <w:t xml:space="preserve">applicable time frames specified </w:t>
      </w:r>
      <w:r w:rsidR="009505A8" w:rsidRPr="00144280">
        <w:rPr>
          <w:u w:val="single"/>
        </w:rPr>
        <w:t xml:space="preserve">in </w:t>
      </w:r>
      <w:r w:rsidR="00637E39">
        <w:rPr>
          <w:u w:val="single"/>
        </w:rPr>
        <w:t>T</w:t>
      </w:r>
      <w:r w:rsidR="009505A8" w:rsidRPr="00144280">
        <w:rPr>
          <w:u w:val="single"/>
        </w:rPr>
        <w:t>able 12</w:t>
      </w:r>
      <w:r w:rsidR="00637E39">
        <w:rPr>
          <w:u w:val="single"/>
        </w:rPr>
        <w:t>-1</w:t>
      </w:r>
      <w:r w:rsidR="00277E93">
        <w:rPr>
          <w:u w:val="single"/>
        </w:rPr>
        <w:t>,</w:t>
      </w:r>
      <w:r w:rsidR="00F10CBC">
        <w:rPr>
          <w:u w:val="single"/>
        </w:rPr>
        <w:t xml:space="preserve"> or </w:t>
      </w:r>
      <w:r w:rsidR="00A65E4E">
        <w:rPr>
          <w:u w:val="single"/>
        </w:rPr>
        <w:t xml:space="preserve">is reasonably expected to </w:t>
      </w:r>
      <w:r w:rsidR="00A0299A">
        <w:rPr>
          <w:u w:val="single"/>
        </w:rPr>
        <w:t xml:space="preserve">maintain </w:t>
      </w:r>
      <w:r w:rsidR="00062E15">
        <w:rPr>
          <w:u w:val="single"/>
        </w:rPr>
        <w:t xml:space="preserve">equivalent </w:t>
      </w:r>
      <w:r w:rsidR="00A0299A">
        <w:rPr>
          <w:u w:val="single"/>
        </w:rPr>
        <w:t xml:space="preserve">performance of the </w:t>
      </w:r>
      <w:r w:rsidR="00023EB4">
        <w:rPr>
          <w:u w:val="single"/>
        </w:rPr>
        <w:t xml:space="preserve">stormwater management system based on the </w:t>
      </w:r>
      <w:r w:rsidR="00B042E0">
        <w:rPr>
          <w:u w:val="single"/>
        </w:rPr>
        <w:t xml:space="preserve">considerations </w:t>
      </w:r>
      <w:r w:rsidR="004C2467">
        <w:rPr>
          <w:u w:val="single"/>
        </w:rPr>
        <w:t xml:space="preserve">listed </w:t>
      </w:r>
      <w:r w:rsidR="00B042E0">
        <w:rPr>
          <w:u w:val="single"/>
        </w:rPr>
        <w:t>below</w:t>
      </w:r>
      <w:r w:rsidR="009505A8" w:rsidRPr="00144280">
        <w:rPr>
          <w:u w:val="single"/>
        </w:rPr>
        <w:t xml:space="preserve">. </w:t>
      </w:r>
      <w:r w:rsidR="001A7F8E">
        <w:rPr>
          <w:u w:val="single"/>
        </w:rPr>
        <w:t xml:space="preserve">The permitting </w:t>
      </w:r>
      <w:r w:rsidR="009505A8" w:rsidRPr="00144280">
        <w:rPr>
          <w:u w:val="single"/>
        </w:rPr>
        <w:t xml:space="preserve">Agency </w:t>
      </w:r>
      <w:r w:rsidR="001A7F8E">
        <w:rPr>
          <w:u w:val="single"/>
        </w:rPr>
        <w:t xml:space="preserve">shall </w:t>
      </w:r>
      <w:r w:rsidR="009505A8" w:rsidRPr="00144280">
        <w:rPr>
          <w:u w:val="single"/>
        </w:rPr>
        <w:t xml:space="preserve">allow a </w:t>
      </w:r>
      <w:r w:rsidR="00636380">
        <w:rPr>
          <w:u w:val="single"/>
        </w:rPr>
        <w:t xml:space="preserve">minimum </w:t>
      </w:r>
      <w:r w:rsidR="009505A8" w:rsidRPr="00144280">
        <w:rPr>
          <w:u w:val="single"/>
        </w:rPr>
        <w:t xml:space="preserve">inspection schedule </w:t>
      </w:r>
      <w:r w:rsidR="00FB0AA4">
        <w:rPr>
          <w:u w:val="single"/>
        </w:rPr>
        <w:t xml:space="preserve">proposed </w:t>
      </w:r>
      <w:r w:rsidR="009505A8" w:rsidRPr="00144280">
        <w:rPr>
          <w:u w:val="single"/>
        </w:rPr>
        <w:t xml:space="preserve">by a </w:t>
      </w:r>
      <w:r w:rsidR="006C785F">
        <w:rPr>
          <w:u w:val="single"/>
        </w:rPr>
        <w:t>r</w:t>
      </w:r>
      <w:r w:rsidR="009505A8" w:rsidRPr="00144280">
        <w:rPr>
          <w:u w:val="single"/>
        </w:rPr>
        <w:t xml:space="preserve">egistered </w:t>
      </w:r>
      <w:r w:rsidR="006C785F" w:rsidDel="00FB0AA4">
        <w:rPr>
          <w:u w:val="single"/>
        </w:rPr>
        <w:t>p</w:t>
      </w:r>
      <w:r w:rsidR="009505A8" w:rsidRPr="00144280">
        <w:rPr>
          <w:u w:val="single"/>
        </w:rPr>
        <w:t xml:space="preserve">rofessional </w:t>
      </w:r>
      <w:r w:rsidR="00C91253">
        <w:rPr>
          <w:u w:val="single"/>
        </w:rPr>
        <w:t xml:space="preserve">where </w:t>
      </w:r>
      <w:r w:rsidR="001D616E" w:rsidRPr="001D616E">
        <w:rPr>
          <w:u w:val="single"/>
        </w:rPr>
        <w:t>consistent with the applicable time frames specified in Table 12-1, or</w:t>
      </w:r>
      <w:r w:rsidR="009505A8" w:rsidRPr="00144280">
        <w:rPr>
          <w:u w:val="single"/>
        </w:rPr>
        <w:t xml:space="preserve"> </w:t>
      </w:r>
      <w:r w:rsidR="00C91253">
        <w:rPr>
          <w:u w:val="single"/>
        </w:rPr>
        <w:t xml:space="preserve">where an applicant has </w:t>
      </w:r>
      <w:r w:rsidR="00ED3C7B">
        <w:rPr>
          <w:u w:val="single"/>
        </w:rPr>
        <w:t xml:space="preserve">otherwise </w:t>
      </w:r>
      <w:r w:rsidR="00C91253">
        <w:rPr>
          <w:u w:val="single"/>
        </w:rPr>
        <w:t xml:space="preserve">provided reasonable assurance that the proposed inspection schedule will ensure that the system is being </w:t>
      </w:r>
      <w:r w:rsidR="00877AC5">
        <w:rPr>
          <w:u w:val="single"/>
        </w:rPr>
        <w:t>operated and maintained as designed and permitted.</w:t>
      </w:r>
      <w:r w:rsidR="009505A8" w:rsidRPr="00144280">
        <w:rPr>
          <w:u w:val="single"/>
        </w:rPr>
        <w:t xml:space="preserve"> </w:t>
      </w:r>
      <w:r w:rsidR="00953D7A">
        <w:rPr>
          <w:u w:val="single"/>
        </w:rPr>
        <w:t xml:space="preserve">A proposed minimum inspection frequency for a </w:t>
      </w:r>
      <w:r w:rsidR="00953D7A" w:rsidRPr="00144280">
        <w:rPr>
          <w:u w:val="single"/>
        </w:rPr>
        <w:t>stormwater management system</w:t>
      </w:r>
      <w:r w:rsidR="00953D7A">
        <w:rPr>
          <w:u w:val="single"/>
        </w:rPr>
        <w:t xml:space="preserve"> </w:t>
      </w:r>
      <w:r w:rsidR="00516872">
        <w:rPr>
          <w:u w:val="single"/>
        </w:rPr>
        <w:t xml:space="preserve">shall </w:t>
      </w:r>
      <w:r w:rsidR="006849BD">
        <w:rPr>
          <w:u w:val="single"/>
        </w:rPr>
        <w:t xml:space="preserve">provide </w:t>
      </w:r>
      <w:r w:rsidR="009505A8" w:rsidRPr="00144280">
        <w:rPr>
          <w:u w:val="single"/>
        </w:rPr>
        <w:t xml:space="preserve">historical </w:t>
      </w:r>
      <w:r w:rsidR="00133631">
        <w:rPr>
          <w:u w:val="single"/>
        </w:rPr>
        <w:t xml:space="preserve">information on the </w:t>
      </w:r>
      <w:r w:rsidR="006F0874">
        <w:rPr>
          <w:u w:val="single"/>
        </w:rPr>
        <w:t xml:space="preserve">operation and maintenance </w:t>
      </w:r>
      <w:r w:rsidR="009505A8" w:rsidRPr="00144280">
        <w:rPr>
          <w:u w:val="single"/>
        </w:rPr>
        <w:t xml:space="preserve">of </w:t>
      </w:r>
      <w:r w:rsidR="00F57EBC">
        <w:rPr>
          <w:u w:val="single"/>
        </w:rPr>
        <w:t xml:space="preserve">any existing </w:t>
      </w:r>
      <w:r w:rsidR="006F0874">
        <w:rPr>
          <w:u w:val="single"/>
        </w:rPr>
        <w:t xml:space="preserve">stormwater management </w:t>
      </w:r>
      <w:r w:rsidR="009505A8" w:rsidRPr="00144280">
        <w:rPr>
          <w:u w:val="single"/>
        </w:rPr>
        <w:t>system</w:t>
      </w:r>
      <w:r w:rsidR="00324342">
        <w:rPr>
          <w:u w:val="single"/>
        </w:rPr>
        <w:t>,</w:t>
      </w:r>
      <w:r w:rsidR="009505A8" w:rsidRPr="00144280">
        <w:rPr>
          <w:u w:val="single"/>
        </w:rPr>
        <w:t xml:space="preserve"> as well as the specific operational and maintenance requirements of the site, </w:t>
      </w:r>
      <w:r w:rsidR="00F57EBC">
        <w:rPr>
          <w:u w:val="single"/>
        </w:rPr>
        <w:t>which include</w:t>
      </w:r>
      <w:r w:rsidR="004B31AB">
        <w:rPr>
          <w:u w:val="single"/>
        </w:rPr>
        <w:t>s</w:t>
      </w:r>
      <w:r w:rsidR="00F57EBC">
        <w:rPr>
          <w:u w:val="single"/>
        </w:rPr>
        <w:t xml:space="preserve"> </w:t>
      </w:r>
      <w:r w:rsidR="001D4074">
        <w:rPr>
          <w:u w:val="single"/>
        </w:rPr>
        <w:t>the following</w:t>
      </w:r>
      <w:r w:rsidR="009505A8" w:rsidRPr="00144280">
        <w:rPr>
          <w:u w:val="single"/>
        </w:rPr>
        <w:t xml:space="preserve">: </w:t>
      </w:r>
      <w:r w:rsidR="000C7A67" w:rsidRPr="00144280">
        <w:rPr>
          <w:strike/>
        </w:rPr>
        <w:t>Inspection and reporting frequencies will be included as permit conditions based on site- specific operational and maintenance requirements, considering things as:</w:t>
      </w:r>
      <w:r w:rsidR="00EB061F" w:rsidRPr="00144280">
        <w:t xml:space="preserve"> </w:t>
      </w:r>
    </w:p>
    <w:p w14:paraId="56A6683A" w14:textId="77777777" w:rsidR="00E331E0" w:rsidRPr="00144280" w:rsidRDefault="00E331E0" w:rsidP="001F0699">
      <w:pPr>
        <w:pStyle w:val="BodyText"/>
        <w:spacing w:before="10"/>
        <w:jc w:val="both"/>
      </w:pPr>
    </w:p>
    <w:p w14:paraId="56A6683B" w14:textId="77777777" w:rsidR="00E331E0" w:rsidRPr="00144280" w:rsidRDefault="000C7A67" w:rsidP="001F0699">
      <w:pPr>
        <w:pStyle w:val="ListParagraph"/>
        <w:numPr>
          <w:ilvl w:val="0"/>
          <w:numId w:val="4"/>
        </w:numPr>
        <w:tabs>
          <w:tab w:val="left" w:pos="3441"/>
        </w:tabs>
        <w:ind w:right="1434"/>
      </w:pPr>
      <w:r w:rsidRPr="00144280">
        <w:t>The type, nature, and design of the design and performance standards proposed, including</w:t>
      </w:r>
      <w:r w:rsidRPr="00144280">
        <w:rPr>
          <w:spacing w:val="-11"/>
        </w:rPr>
        <w:t xml:space="preserve"> </w:t>
      </w:r>
      <w:r w:rsidRPr="00144280">
        <w:t>any</w:t>
      </w:r>
      <w:r w:rsidRPr="00144280">
        <w:rPr>
          <w:spacing w:val="-11"/>
        </w:rPr>
        <w:t xml:space="preserve"> </w:t>
      </w:r>
      <w:r w:rsidRPr="00144280">
        <w:t>alternative</w:t>
      </w:r>
      <w:r w:rsidRPr="00144280">
        <w:rPr>
          <w:spacing w:val="-10"/>
        </w:rPr>
        <w:t xml:space="preserve"> </w:t>
      </w:r>
      <w:r w:rsidRPr="00144280">
        <w:t>designs</w:t>
      </w:r>
      <w:r w:rsidRPr="00144280">
        <w:rPr>
          <w:spacing w:val="-10"/>
        </w:rPr>
        <w:t xml:space="preserve"> </w:t>
      </w:r>
      <w:r w:rsidRPr="00144280">
        <w:t>such</w:t>
      </w:r>
      <w:r w:rsidRPr="00144280">
        <w:rPr>
          <w:spacing w:val="-11"/>
        </w:rPr>
        <w:t xml:space="preserve"> </w:t>
      </w:r>
      <w:r w:rsidRPr="00144280">
        <w:t>as</w:t>
      </w:r>
      <w:r w:rsidRPr="00144280">
        <w:rPr>
          <w:spacing w:val="-10"/>
        </w:rPr>
        <w:t xml:space="preserve"> </w:t>
      </w:r>
      <w:r w:rsidRPr="00144280">
        <w:t>pervious</w:t>
      </w:r>
      <w:r w:rsidRPr="00144280">
        <w:rPr>
          <w:spacing w:val="-10"/>
        </w:rPr>
        <w:t xml:space="preserve"> </w:t>
      </w:r>
      <w:r w:rsidRPr="00144280">
        <w:t>pavement,</w:t>
      </w:r>
      <w:r w:rsidRPr="00144280">
        <w:rPr>
          <w:spacing w:val="-11"/>
        </w:rPr>
        <w:t xml:space="preserve"> </w:t>
      </w:r>
      <w:r w:rsidRPr="00144280">
        <w:t>green</w:t>
      </w:r>
      <w:r w:rsidRPr="00144280">
        <w:rPr>
          <w:spacing w:val="-11"/>
        </w:rPr>
        <w:t xml:space="preserve"> </w:t>
      </w:r>
      <w:r w:rsidRPr="00144280">
        <w:t>roofs,</w:t>
      </w:r>
      <w:r w:rsidRPr="00144280">
        <w:rPr>
          <w:spacing w:val="-11"/>
        </w:rPr>
        <w:t xml:space="preserve"> </w:t>
      </w:r>
      <w:r w:rsidRPr="00144280">
        <w:t xml:space="preserve">cisterns, </w:t>
      </w:r>
      <w:r w:rsidRPr="00144280">
        <w:lastRenderedPageBreak/>
        <w:t xml:space="preserve">managed aquatic plant systems, stormwater harvesting, wetland treatment trains, low impact designs, alum or polymer injection </w:t>
      </w:r>
      <w:proofErr w:type="gramStart"/>
      <w:r w:rsidRPr="00144280">
        <w:t>systems;</w:t>
      </w:r>
      <w:proofErr w:type="gramEnd"/>
    </w:p>
    <w:p w14:paraId="56A6683C" w14:textId="77777777" w:rsidR="00E331E0" w:rsidRPr="00144280" w:rsidRDefault="00E331E0" w:rsidP="001F0699">
      <w:pPr>
        <w:pStyle w:val="BodyText"/>
        <w:jc w:val="both"/>
      </w:pPr>
    </w:p>
    <w:p w14:paraId="56A6683D" w14:textId="77777777" w:rsidR="00E331E0" w:rsidRPr="00144280" w:rsidRDefault="000C7A67" w:rsidP="001F0699">
      <w:pPr>
        <w:pStyle w:val="ListParagraph"/>
        <w:numPr>
          <w:ilvl w:val="0"/>
          <w:numId w:val="4"/>
        </w:numPr>
        <w:tabs>
          <w:tab w:val="left" w:pos="3441"/>
        </w:tabs>
        <w:ind w:right="1432"/>
      </w:pPr>
      <w:r w:rsidRPr="00144280">
        <w:t>The</w:t>
      </w:r>
      <w:r w:rsidRPr="00144280">
        <w:rPr>
          <w:spacing w:val="-14"/>
        </w:rPr>
        <w:t xml:space="preserve"> </w:t>
      </w:r>
      <w:r w:rsidRPr="00144280">
        <w:t>proximity</w:t>
      </w:r>
      <w:r w:rsidRPr="00144280">
        <w:rPr>
          <w:spacing w:val="-14"/>
        </w:rPr>
        <w:t xml:space="preserve"> </w:t>
      </w:r>
      <w:r w:rsidRPr="00144280">
        <w:t>of</w:t>
      </w:r>
      <w:r w:rsidRPr="00144280">
        <w:rPr>
          <w:spacing w:val="-14"/>
        </w:rPr>
        <w:t xml:space="preserve"> </w:t>
      </w:r>
      <w:r w:rsidRPr="00144280">
        <w:t>receiving</w:t>
      </w:r>
      <w:r w:rsidRPr="00144280">
        <w:rPr>
          <w:spacing w:val="-13"/>
        </w:rPr>
        <w:t xml:space="preserve"> </w:t>
      </w:r>
      <w:r w:rsidRPr="00144280">
        <w:t>waters</w:t>
      </w:r>
      <w:r w:rsidRPr="00144280">
        <w:rPr>
          <w:spacing w:val="-14"/>
        </w:rPr>
        <w:t xml:space="preserve"> </w:t>
      </w:r>
      <w:r w:rsidRPr="00144280">
        <w:t>classified</w:t>
      </w:r>
      <w:r w:rsidRPr="00144280">
        <w:rPr>
          <w:spacing w:val="-14"/>
        </w:rPr>
        <w:t xml:space="preserve"> </w:t>
      </w:r>
      <w:r w:rsidRPr="00144280">
        <w:t>as</w:t>
      </w:r>
      <w:r w:rsidRPr="00144280">
        <w:rPr>
          <w:spacing w:val="-14"/>
        </w:rPr>
        <w:t xml:space="preserve"> </w:t>
      </w:r>
      <w:r w:rsidRPr="00144280">
        <w:t>Outstanding</w:t>
      </w:r>
      <w:r w:rsidRPr="00144280">
        <w:rPr>
          <w:spacing w:val="-13"/>
        </w:rPr>
        <w:t xml:space="preserve"> </w:t>
      </w:r>
      <w:r w:rsidRPr="00144280">
        <w:t>Florida</w:t>
      </w:r>
      <w:r w:rsidRPr="00144280">
        <w:rPr>
          <w:spacing w:val="-14"/>
        </w:rPr>
        <w:t xml:space="preserve"> </w:t>
      </w:r>
      <w:r w:rsidRPr="00144280">
        <w:t>Waters</w:t>
      </w:r>
      <w:r w:rsidRPr="00144280">
        <w:rPr>
          <w:spacing w:val="-14"/>
        </w:rPr>
        <w:t xml:space="preserve"> </w:t>
      </w:r>
      <w:r w:rsidRPr="00144280">
        <w:t>in</w:t>
      </w:r>
      <w:r w:rsidRPr="00144280">
        <w:rPr>
          <w:spacing w:val="-14"/>
        </w:rPr>
        <w:t xml:space="preserve"> </w:t>
      </w:r>
      <w:r w:rsidRPr="00144280">
        <w:t xml:space="preserve">Rule 62-302.700, F.A.C., or impaired for constituents likely to be contained in discharges from the </w:t>
      </w:r>
      <w:proofErr w:type="gramStart"/>
      <w:r w:rsidRPr="00144280">
        <w:t>project;</w:t>
      </w:r>
      <w:proofErr w:type="gramEnd"/>
    </w:p>
    <w:p w14:paraId="56A6683E" w14:textId="77777777" w:rsidR="00E331E0" w:rsidRPr="00144280" w:rsidRDefault="00E331E0" w:rsidP="001F0699">
      <w:pPr>
        <w:pStyle w:val="BodyText"/>
        <w:spacing w:before="1"/>
        <w:jc w:val="both"/>
      </w:pPr>
    </w:p>
    <w:p w14:paraId="56A6683F" w14:textId="77777777" w:rsidR="00E331E0" w:rsidRPr="00144280" w:rsidRDefault="000C7A67" w:rsidP="001F0699">
      <w:pPr>
        <w:pStyle w:val="ListParagraph"/>
        <w:numPr>
          <w:ilvl w:val="0"/>
          <w:numId w:val="4"/>
        </w:numPr>
        <w:tabs>
          <w:tab w:val="left" w:pos="3441"/>
        </w:tabs>
        <w:ind w:right="1432"/>
      </w:pPr>
      <w:r w:rsidRPr="00144280">
        <w:t>The</w:t>
      </w:r>
      <w:r w:rsidRPr="00144280">
        <w:rPr>
          <w:spacing w:val="-6"/>
        </w:rPr>
        <w:t xml:space="preserve"> </w:t>
      </w:r>
      <w:r w:rsidRPr="00144280">
        <w:t>nature</w:t>
      </w:r>
      <w:r w:rsidRPr="00144280">
        <w:rPr>
          <w:spacing w:val="-8"/>
        </w:rPr>
        <w:t xml:space="preserve"> </w:t>
      </w:r>
      <w:r w:rsidRPr="00144280">
        <w:t>of</w:t>
      </w:r>
      <w:r w:rsidRPr="00144280">
        <w:rPr>
          <w:spacing w:val="-8"/>
        </w:rPr>
        <w:t xml:space="preserve"> </w:t>
      </w:r>
      <w:r w:rsidRPr="00144280">
        <w:t>the</w:t>
      </w:r>
      <w:r w:rsidRPr="00144280">
        <w:rPr>
          <w:spacing w:val="-6"/>
        </w:rPr>
        <w:t xml:space="preserve"> </w:t>
      </w:r>
      <w:r w:rsidRPr="00144280">
        <w:t>site,</w:t>
      </w:r>
      <w:r w:rsidRPr="00144280">
        <w:rPr>
          <w:spacing w:val="-6"/>
        </w:rPr>
        <w:t xml:space="preserve"> </w:t>
      </w:r>
      <w:r w:rsidRPr="00144280">
        <w:t>such</w:t>
      </w:r>
      <w:r w:rsidRPr="00144280">
        <w:rPr>
          <w:spacing w:val="-8"/>
        </w:rPr>
        <w:t xml:space="preserve"> </w:t>
      </w:r>
      <w:r w:rsidRPr="00144280">
        <w:t>as</w:t>
      </w:r>
      <w:r w:rsidRPr="00144280">
        <w:rPr>
          <w:spacing w:val="-6"/>
        </w:rPr>
        <w:t xml:space="preserve"> </w:t>
      </w:r>
      <w:r w:rsidRPr="00144280">
        <w:t>whether</w:t>
      </w:r>
      <w:r w:rsidRPr="00144280">
        <w:rPr>
          <w:spacing w:val="-8"/>
        </w:rPr>
        <w:t xml:space="preserve"> </w:t>
      </w:r>
      <w:r w:rsidRPr="00144280">
        <w:t>it</w:t>
      </w:r>
      <w:r w:rsidRPr="00144280">
        <w:rPr>
          <w:spacing w:val="-7"/>
        </w:rPr>
        <w:t xml:space="preserve"> </w:t>
      </w:r>
      <w:r w:rsidRPr="00144280">
        <w:t>is</w:t>
      </w:r>
      <w:r w:rsidRPr="00144280">
        <w:rPr>
          <w:spacing w:val="-6"/>
        </w:rPr>
        <w:t xml:space="preserve"> </w:t>
      </w:r>
      <w:r w:rsidRPr="00144280">
        <w:t>part</w:t>
      </w:r>
      <w:r w:rsidRPr="00144280">
        <w:rPr>
          <w:spacing w:val="-5"/>
        </w:rPr>
        <w:t xml:space="preserve"> </w:t>
      </w:r>
      <w:r w:rsidRPr="00144280">
        <w:t>of</w:t>
      </w:r>
      <w:r w:rsidRPr="00144280">
        <w:rPr>
          <w:spacing w:val="-8"/>
        </w:rPr>
        <w:t xml:space="preserve"> </w:t>
      </w:r>
      <w:r w:rsidRPr="00144280">
        <w:t>a</w:t>
      </w:r>
      <w:r w:rsidRPr="00144280">
        <w:rPr>
          <w:spacing w:val="-6"/>
        </w:rPr>
        <w:t xml:space="preserve"> </w:t>
      </w:r>
      <w:r w:rsidRPr="00144280">
        <w:t>port</w:t>
      </w:r>
      <w:r w:rsidRPr="00144280">
        <w:rPr>
          <w:spacing w:val="-5"/>
        </w:rPr>
        <w:t xml:space="preserve"> </w:t>
      </w:r>
      <w:r w:rsidRPr="00144280">
        <w:t>or</w:t>
      </w:r>
      <w:r w:rsidRPr="00144280">
        <w:rPr>
          <w:spacing w:val="-8"/>
        </w:rPr>
        <w:t xml:space="preserve"> </w:t>
      </w:r>
      <w:r w:rsidRPr="00144280">
        <w:t>landfill,</w:t>
      </w:r>
      <w:r w:rsidRPr="00144280">
        <w:rPr>
          <w:spacing w:val="-6"/>
        </w:rPr>
        <w:t xml:space="preserve"> </w:t>
      </w:r>
      <w:r w:rsidRPr="00144280">
        <w:t>whether</w:t>
      </w:r>
      <w:r w:rsidRPr="00144280">
        <w:rPr>
          <w:spacing w:val="-8"/>
        </w:rPr>
        <w:t xml:space="preserve"> </w:t>
      </w:r>
      <w:r w:rsidRPr="00144280">
        <w:t>it</w:t>
      </w:r>
      <w:r w:rsidRPr="00144280">
        <w:rPr>
          <w:spacing w:val="-5"/>
        </w:rPr>
        <w:t xml:space="preserve"> </w:t>
      </w:r>
      <w:r w:rsidRPr="00144280">
        <w:t xml:space="preserve">will impound more than 40 acre-feet of water, or will include above ground </w:t>
      </w:r>
      <w:proofErr w:type="gramStart"/>
      <w:r w:rsidRPr="00144280">
        <w:rPr>
          <w:spacing w:val="-2"/>
        </w:rPr>
        <w:t>impoundments;</w:t>
      </w:r>
      <w:proofErr w:type="gramEnd"/>
    </w:p>
    <w:p w14:paraId="56A66840" w14:textId="77777777" w:rsidR="00E331E0" w:rsidRPr="00144280" w:rsidRDefault="00E331E0" w:rsidP="001F0699">
      <w:pPr>
        <w:pStyle w:val="BodyText"/>
        <w:spacing w:before="9"/>
        <w:jc w:val="both"/>
      </w:pPr>
    </w:p>
    <w:p w14:paraId="56A66841" w14:textId="68C70415" w:rsidR="00E331E0" w:rsidRPr="00144280" w:rsidRDefault="000C7A67" w:rsidP="001F0699">
      <w:pPr>
        <w:pStyle w:val="ListParagraph"/>
        <w:numPr>
          <w:ilvl w:val="0"/>
          <w:numId w:val="4"/>
        </w:numPr>
        <w:tabs>
          <w:tab w:val="left" w:pos="3441"/>
        </w:tabs>
        <w:ind w:right="1434"/>
      </w:pPr>
      <w:r w:rsidRPr="00144280">
        <w:t>The topography, rainfall patterns, and adjacent development surrounding the activity</w:t>
      </w:r>
      <w:r w:rsidRPr="00144280">
        <w:rPr>
          <w:spacing w:val="-1"/>
        </w:rPr>
        <w:t xml:space="preserve"> </w:t>
      </w:r>
      <w:r w:rsidRPr="00144280">
        <w:t>site,</w:t>
      </w:r>
      <w:r w:rsidRPr="00144280">
        <w:rPr>
          <w:spacing w:val="-1"/>
        </w:rPr>
        <w:t xml:space="preserve"> </w:t>
      </w:r>
      <w:r w:rsidRPr="00144280">
        <w:t>including any</w:t>
      </w:r>
      <w:r w:rsidRPr="00144280">
        <w:rPr>
          <w:spacing w:val="-1"/>
        </w:rPr>
        <w:t xml:space="preserve"> </w:t>
      </w:r>
      <w:r w:rsidRPr="00144280">
        <w:t xml:space="preserve">special basin designations within the </w:t>
      </w:r>
      <w:proofErr w:type="gramStart"/>
      <w:r w:rsidRPr="00144280">
        <w:t>District</w:t>
      </w:r>
      <w:proofErr w:type="gramEnd"/>
      <w:r w:rsidRPr="00144280">
        <w:t xml:space="preserve"> in which the activity is located, as identified in paragraph 62-330.301(1)(k), F.A.C.;</w:t>
      </w:r>
    </w:p>
    <w:p w14:paraId="35F49842" w14:textId="77777777" w:rsidR="00EB061F" w:rsidRPr="00144280" w:rsidRDefault="00EB061F" w:rsidP="001F0699">
      <w:pPr>
        <w:pStyle w:val="ListParagraph"/>
        <w:tabs>
          <w:tab w:val="left" w:pos="3441"/>
        </w:tabs>
        <w:ind w:left="3440" w:right="1434" w:firstLine="0"/>
      </w:pPr>
    </w:p>
    <w:p w14:paraId="56A66843" w14:textId="77777777" w:rsidR="00E331E0" w:rsidRPr="00144280" w:rsidRDefault="000C7A67" w:rsidP="001F0699">
      <w:pPr>
        <w:pStyle w:val="ListParagraph"/>
        <w:numPr>
          <w:ilvl w:val="0"/>
          <w:numId w:val="4"/>
        </w:numPr>
        <w:tabs>
          <w:tab w:val="left" w:pos="3440"/>
          <w:tab w:val="left" w:pos="3441"/>
        </w:tabs>
        <w:spacing w:before="70"/>
      </w:pPr>
      <w:r w:rsidRPr="00144280">
        <w:t>The</w:t>
      </w:r>
      <w:r w:rsidRPr="00144280">
        <w:rPr>
          <w:spacing w:val="-5"/>
        </w:rPr>
        <w:t xml:space="preserve"> </w:t>
      </w:r>
      <w:r w:rsidRPr="00144280">
        <w:t>nature</w:t>
      </w:r>
      <w:r w:rsidRPr="00144280">
        <w:rPr>
          <w:spacing w:val="-3"/>
        </w:rPr>
        <w:t xml:space="preserve"> </w:t>
      </w:r>
      <w:r w:rsidRPr="00144280">
        <w:t>of</w:t>
      </w:r>
      <w:r w:rsidRPr="00144280">
        <w:rPr>
          <w:spacing w:val="-5"/>
        </w:rPr>
        <w:t xml:space="preserve"> </w:t>
      </w:r>
      <w:r w:rsidRPr="00144280">
        <w:t>the</w:t>
      </w:r>
      <w:r w:rsidRPr="00144280">
        <w:rPr>
          <w:spacing w:val="-5"/>
        </w:rPr>
        <w:t xml:space="preserve"> </w:t>
      </w:r>
      <w:r w:rsidRPr="00144280">
        <w:t>underlying</w:t>
      </w:r>
      <w:r w:rsidRPr="00144280">
        <w:rPr>
          <w:spacing w:val="-3"/>
        </w:rPr>
        <w:t xml:space="preserve"> </w:t>
      </w:r>
      <w:r w:rsidRPr="00144280">
        <w:t>soils,</w:t>
      </w:r>
      <w:r w:rsidRPr="00144280">
        <w:rPr>
          <w:spacing w:val="-3"/>
        </w:rPr>
        <w:t xml:space="preserve"> </w:t>
      </w:r>
      <w:r w:rsidRPr="00144280">
        <w:t>geology,</w:t>
      </w:r>
      <w:r w:rsidRPr="00144280">
        <w:rPr>
          <w:spacing w:val="-3"/>
        </w:rPr>
        <w:t xml:space="preserve"> </w:t>
      </w:r>
      <w:r w:rsidRPr="00144280">
        <w:rPr>
          <w:strike/>
        </w:rPr>
        <w:t>and</w:t>
      </w:r>
      <w:r w:rsidRPr="00144280">
        <w:rPr>
          <w:strike/>
          <w:spacing w:val="-3"/>
        </w:rPr>
        <w:t xml:space="preserve"> </w:t>
      </w:r>
      <w:r w:rsidRPr="00144280">
        <w:t>groundwater,</w:t>
      </w:r>
      <w:r w:rsidRPr="00144280">
        <w:rPr>
          <w:spacing w:val="-3"/>
        </w:rPr>
        <w:t xml:space="preserve"> </w:t>
      </w:r>
      <w:r w:rsidRPr="00144280">
        <w:t>and</w:t>
      </w:r>
      <w:r w:rsidRPr="00144280">
        <w:rPr>
          <w:spacing w:val="-5"/>
        </w:rPr>
        <w:t xml:space="preserve"> </w:t>
      </w:r>
      <w:proofErr w:type="gramStart"/>
      <w:r w:rsidRPr="00144280">
        <w:rPr>
          <w:spacing w:val="-2"/>
        </w:rPr>
        <w:t>hydrology;</w:t>
      </w:r>
      <w:proofErr w:type="gramEnd"/>
    </w:p>
    <w:p w14:paraId="56A66844" w14:textId="77777777" w:rsidR="00E331E0" w:rsidRPr="00144280" w:rsidRDefault="00E331E0" w:rsidP="001F0699">
      <w:pPr>
        <w:pStyle w:val="BodyText"/>
        <w:jc w:val="both"/>
      </w:pPr>
    </w:p>
    <w:p w14:paraId="56A66845" w14:textId="77777777" w:rsidR="00E331E0" w:rsidRPr="00144280" w:rsidRDefault="000C7A67" w:rsidP="001F0699">
      <w:pPr>
        <w:pStyle w:val="ListParagraph"/>
        <w:numPr>
          <w:ilvl w:val="0"/>
          <w:numId w:val="4"/>
        </w:numPr>
        <w:tabs>
          <w:tab w:val="left" w:pos="3441"/>
        </w:tabs>
        <w:spacing w:before="1"/>
        <w:ind w:right="1435"/>
      </w:pPr>
      <w:r w:rsidRPr="00144280">
        <w:t>The</w:t>
      </w:r>
      <w:r w:rsidRPr="00144280">
        <w:rPr>
          <w:spacing w:val="-3"/>
        </w:rPr>
        <w:t xml:space="preserve"> </w:t>
      </w:r>
      <w:r w:rsidRPr="00144280">
        <w:t>potential</w:t>
      </w:r>
      <w:r w:rsidRPr="00144280">
        <w:rPr>
          <w:spacing w:val="-5"/>
        </w:rPr>
        <w:t xml:space="preserve"> </w:t>
      </w:r>
      <w:r w:rsidRPr="00144280">
        <w:t>for</w:t>
      </w:r>
      <w:r w:rsidRPr="00144280">
        <w:rPr>
          <w:spacing w:val="-5"/>
        </w:rPr>
        <w:t xml:space="preserve"> </w:t>
      </w:r>
      <w:r w:rsidRPr="00144280">
        <w:t>construction</w:t>
      </w:r>
      <w:r w:rsidRPr="00144280">
        <w:rPr>
          <w:spacing w:val="-3"/>
        </w:rPr>
        <w:t xml:space="preserve"> </w:t>
      </w:r>
      <w:r w:rsidRPr="00144280">
        <w:t>and</w:t>
      </w:r>
      <w:r w:rsidRPr="00144280">
        <w:rPr>
          <w:spacing w:val="-3"/>
        </w:rPr>
        <w:t xml:space="preserve"> </w:t>
      </w:r>
      <w:r w:rsidRPr="00144280">
        <w:t>operation</w:t>
      </w:r>
      <w:r w:rsidRPr="00144280">
        <w:rPr>
          <w:spacing w:val="-6"/>
        </w:rPr>
        <w:t xml:space="preserve"> </w:t>
      </w:r>
      <w:r w:rsidRPr="00144280">
        <w:t>of</w:t>
      </w:r>
      <w:r w:rsidRPr="00144280">
        <w:rPr>
          <w:spacing w:val="-5"/>
        </w:rPr>
        <w:t xml:space="preserve"> </w:t>
      </w:r>
      <w:r w:rsidRPr="00144280">
        <w:t>the</w:t>
      </w:r>
      <w:r w:rsidRPr="00144280">
        <w:rPr>
          <w:spacing w:val="-3"/>
        </w:rPr>
        <w:t xml:space="preserve"> </w:t>
      </w:r>
      <w:r w:rsidRPr="00144280">
        <w:t>project</w:t>
      </w:r>
      <w:r w:rsidRPr="00144280">
        <w:rPr>
          <w:spacing w:val="-4"/>
        </w:rPr>
        <w:t xml:space="preserve"> </w:t>
      </w:r>
      <w:r w:rsidRPr="00144280">
        <w:t>to</w:t>
      </w:r>
      <w:r w:rsidRPr="00144280">
        <w:rPr>
          <w:spacing w:val="-6"/>
        </w:rPr>
        <w:t xml:space="preserve"> </w:t>
      </w:r>
      <w:r w:rsidRPr="00144280">
        <w:t>cause</w:t>
      </w:r>
      <w:r w:rsidRPr="00144280">
        <w:rPr>
          <w:spacing w:val="-5"/>
        </w:rPr>
        <w:t xml:space="preserve"> </w:t>
      </w:r>
      <w:r w:rsidRPr="00144280">
        <w:t>harm</w:t>
      </w:r>
      <w:r w:rsidRPr="00144280">
        <w:rPr>
          <w:spacing w:val="-5"/>
        </w:rPr>
        <w:t xml:space="preserve"> </w:t>
      </w:r>
      <w:r w:rsidRPr="00144280">
        <w:t>to</w:t>
      </w:r>
      <w:r w:rsidRPr="00144280">
        <w:rPr>
          <w:spacing w:val="-6"/>
        </w:rPr>
        <w:t xml:space="preserve"> </w:t>
      </w:r>
      <w:r w:rsidRPr="00144280">
        <w:t xml:space="preserve">public health, safety, or welfare, or harm to water resources, water quality standards, or water quality; </w:t>
      </w:r>
      <w:r w:rsidRPr="00144280">
        <w:rPr>
          <w:strike/>
        </w:rPr>
        <w:t>and</w:t>
      </w:r>
    </w:p>
    <w:p w14:paraId="56A66846" w14:textId="77777777" w:rsidR="00E331E0" w:rsidRPr="00144280" w:rsidRDefault="00E331E0" w:rsidP="001F0699">
      <w:pPr>
        <w:pStyle w:val="BodyText"/>
        <w:jc w:val="both"/>
      </w:pPr>
    </w:p>
    <w:p w14:paraId="56A66847" w14:textId="52B7BBA5" w:rsidR="00E331E0" w:rsidRPr="00144280" w:rsidRDefault="000C7A67" w:rsidP="001F0699">
      <w:pPr>
        <w:pStyle w:val="ListParagraph"/>
        <w:numPr>
          <w:ilvl w:val="0"/>
          <w:numId w:val="4"/>
        </w:numPr>
        <w:tabs>
          <w:tab w:val="left" w:pos="3441"/>
        </w:tabs>
        <w:ind w:right="1435"/>
      </w:pPr>
      <w:r w:rsidRPr="00144280">
        <w:t>Prior compliance history with the proposed design and performance type, including whether the activity characteristics are likely to pose more than a minimal risk for harm</w:t>
      </w:r>
      <w:r w:rsidRPr="00144280">
        <w:rPr>
          <w:strike/>
        </w:rPr>
        <w:t>.</w:t>
      </w:r>
      <w:r w:rsidR="00EB061F" w:rsidRPr="00144280">
        <w:rPr>
          <w:u w:val="single"/>
        </w:rPr>
        <w:t>; and</w:t>
      </w:r>
    </w:p>
    <w:p w14:paraId="6DA67883" w14:textId="77777777" w:rsidR="00EB061F" w:rsidRPr="00144280" w:rsidRDefault="00EB061F" w:rsidP="001F0699">
      <w:pPr>
        <w:pStyle w:val="ListParagraph"/>
        <w:tabs>
          <w:tab w:val="left" w:pos="3441"/>
        </w:tabs>
        <w:ind w:left="3440" w:right="1435" w:firstLine="0"/>
      </w:pPr>
    </w:p>
    <w:p w14:paraId="4704D26F" w14:textId="0EDAD026" w:rsidR="00EB061F" w:rsidRPr="00144280" w:rsidRDefault="00EB061F" w:rsidP="001F0699">
      <w:pPr>
        <w:pStyle w:val="ListParagraph"/>
        <w:numPr>
          <w:ilvl w:val="0"/>
          <w:numId w:val="4"/>
        </w:numPr>
        <w:tabs>
          <w:tab w:val="left" w:pos="3441"/>
        </w:tabs>
        <w:ind w:right="1435"/>
        <w:rPr>
          <w:u w:val="single"/>
        </w:rPr>
      </w:pPr>
      <w:r w:rsidRPr="00144280">
        <w:rPr>
          <w:u w:val="single"/>
        </w:rPr>
        <w:t>Type of BMP</w:t>
      </w:r>
      <w:r w:rsidR="00667A7F">
        <w:rPr>
          <w:u w:val="single"/>
        </w:rPr>
        <w:t>s</w:t>
      </w:r>
      <w:r w:rsidRPr="00144280">
        <w:rPr>
          <w:u w:val="single"/>
        </w:rPr>
        <w:t xml:space="preserve"> </w:t>
      </w:r>
      <w:r w:rsidR="00667A7F">
        <w:rPr>
          <w:u w:val="single"/>
        </w:rPr>
        <w:t xml:space="preserve">in the </w:t>
      </w:r>
      <w:r w:rsidRPr="00144280">
        <w:rPr>
          <w:u w:val="single"/>
        </w:rPr>
        <w:t>system. Table 12-</w:t>
      </w:r>
      <w:r w:rsidR="00637E39">
        <w:rPr>
          <w:u w:val="single"/>
        </w:rPr>
        <w:t>1</w:t>
      </w:r>
      <w:r w:rsidRPr="00144280">
        <w:rPr>
          <w:u w:val="single"/>
        </w:rPr>
        <w:t xml:space="preserve"> lists common BMPs and their recommended reduced inspection frequency. For stormwater systems with multiple BMPs in series, the most frequent inspection rate </w:t>
      </w:r>
      <w:r w:rsidR="00391ADE">
        <w:rPr>
          <w:u w:val="single"/>
        </w:rPr>
        <w:t xml:space="preserve">is recommended </w:t>
      </w:r>
      <w:r w:rsidRPr="00144280">
        <w:rPr>
          <w:u w:val="single"/>
        </w:rPr>
        <w:t xml:space="preserve">for the entire system. This listing is suggested as general guidance for reduced inspection frequencies and is not all inclusive. These frequencies can be altered by the permitting </w:t>
      </w:r>
      <w:r w:rsidR="7404342D" w:rsidRPr="12DFC96E">
        <w:rPr>
          <w:u w:val="single"/>
        </w:rPr>
        <w:t>Agency</w:t>
      </w:r>
      <w:r w:rsidRPr="00144280">
        <w:rPr>
          <w:u w:val="single"/>
        </w:rPr>
        <w:t xml:space="preserve"> based on considerations</w:t>
      </w:r>
      <w:r w:rsidR="00667A7F">
        <w:rPr>
          <w:u w:val="single"/>
        </w:rPr>
        <w:t xml:space="preserve"> of </w:t>
      </w:r>
      <w:r w:rsidRPr="00144280">
        <w:rPr>
          <w:u w:val="single"/>
        </w:rPr>
        <w:t>1-7 above</w:t>
      </w:r>
      <w:r w:rsidR="00391ADE">
        <w:rPr>
          <w:u w:val="single"/>
        </w:rPr>
        <w:t xml:space="preserve"> and in accordance with this section of Volume 1</w:t>
      </w:r>
      <w:r w:rsidRPr="00144280">
        <w:rPr>
          <w:u w:val="single"/>
        </w:rPr>
        <w:t>.</w:t>
      </w:r>
    </w:p>
    <w:p w14:paraId="7DEF7570" w14:textId="58C66406" w:rsidR="00EB061F" w:rsidRDefault="00EB061F" w:rsidP="001F0699">
      <w:pPr>
        <w:pStyle w:val="ListParagraph"/>
        <w:ind w:left="3440" w:firstLine="0"/>
      </w:pPr>
    </w:p>
    <w:p w14:paraId="4AA8D736" w14:textId="4B04F922" w:rsidR="004E4103" w:rsidRPr="00FC2973" w:rsidRDefault="004F3C83" w:rsidP="00FC2973">
      <w:pPr>
        <w:pStyle w:val="ListParagraph"/>
        <w:ind w:left="2700" w:right="1460" w:firstLine="0"/>
        <w:rPr>
          <w:u w:val="single"/>
        </w:rPr>
      </w:pPr>
      <w:r w:rsidRPr="00FC2973">
        <w:rPr>
          <w:u w:val="single"/>
        </w:rPr>
        <w:t xml:space="preserve">Where </w:t>
      </w:r>
      <w:r w:rsidR="003E7BFA" w:rsidRPr="00FC2973">
        <w:rPr>
          <w:u w:val="single"/>
        </w:rPr>
        <w:t xml:space="preserve">an </w:t>
      </w:r>
      <w:r w:rsidRPr="00FC2973">
        <w:rPr>
          <w:u w:val="single"/>
        </w:rPr>
        <w:t>a</w:t>
      </w:r>
      <w:r w:rsidR="003E7BFA" w:rsidRPr="00FC2973">
        <w:rPr>
          <w:u w:val="single"/>
        </w:rPr>
        <w:t>pplicant’s</w:t>
      </w:r>
      <w:r w:rsidRPr="00FC2973">
        <w:rPr>
          <w:u w:val="single"/>
        </w:rPr>
        <w:t xml:space="preserve"> proposed minimum inspection frequency does not provide reasonable assurance that the minimum inspection frequency will ensure that the stormwater management system will continue to function </w:t>
      </w:r>
      <w:r w:rsidR="004A76F2" w:rsidRPr="00FC2973">
        <w:rPr>
          <w:u w:val="single"/>
        </w:rPr>
        <w:t xml:space="preserve">perpetually </w:t>
      </w:r>
      <w:r w:rsidRPr="00FC2973">
        <w:rPr>
          <w:u w:val="single"/>
        </w:rPr>
        <w:t>as designed and permitted</w:t>
      </w:r>
      <w:r w:rsidR="004E4103" w:rsidRPr="00FC2973">
        <w:rPr>
          <w:u w:val="single"/>
        </w:rPr>
        <w:t>, the Agency shall require at least annual inspection frequencies in a specific permit condition for the operation and maintenance entity.</w:t>
      </w:r>
      <w:r w:rsidR="00E12086" w:rsidRPr="00FC2973">
        <w:rPr>
          <w:u w:val="single"/>
        </w:rPr>
        <w:t xml:space="preserve"> Where a minimum stormwater management system inspection frequency is not included in a permit condition by the Agency </w:t>
      </w:r>
      <w:r w:rsidR="004C2467" w:rsidRPr="00FC2973">
        <w:rPr>
          <w:u w:val="single"/>
        </w:rPr>
        <w:t>for</w:t>
      </w:r>
      <w:r w:rsidR="00E12086" w:rsidRPr="00FC2973">
        <w:rPr>
          <w:u w:val="single"/>
        </w:rPr>
        <w:t xml:space="preserve"> a permit issued or modified </w:t>
      </w:r>
      <w:r w:rsidR="003E7BFA" w:rsidRPr="00FC2973">
        <w:rPr>
          <w:u w:val="single"/>
        </w:rPr>
        <w:t xml:space="preserve">on or </w:t>
      </w:r>
      <w:r w:rsidR="00E12086" w:rsidRPr="00FC2973">
        <w:rPr>
          <w:u w:val="single"/>
        </w:rPr>
        <w:t xml:space="preserve">after {insert date for the effective date of rule, plus </w:t>
      </w:r>
      <w:r w:rsidR="0069009C" w:rsidRPr="00FC2973">
        <w:rPr>
          <w:u w:val="single"/>
        </w:rPr>
        <w:t>9</w:t>
      </w:r>
      <w:r w:rsidR="00E12086" w:rsidRPr="00FC2973">
        <w:rPr>
          <w:u w:val="single"/>
        </w:rPr>
        <w:t>0 days}, the permittee shall conduct inspections at a minimum frequency of at least once per year.</w:t>
      </w:r>
    </w:p>
    <w:p w14:paraId="4DF82E18" w14:textId="2599026B" w:rsidR="004F3C83" w:rsidRPr="00144280" w:rsidRDefault="004F3C83" w:rsidP="004F3C83">
      <w:pPr>
        <w:pStyle w:val="ListParagraph"/>
        <w:ind w:left="2880" w:firstLine="0"/>
      </w:pPr>
    </w:p>
    <w:p w14:paraId="1B8EB8EB" w14:textId="7B6FFF9E" w:rsidR="00EB061F" w:rsidRPr="00144280" w:rsidRDefault="00EB061F" w:rsidP="001610FA">
      <w:pPr>
        <w:pStyle w:val="ListParagraph"/>
        <w:keepNext/>
        <w:spacing w:after="120"/>
        <w:ind w:left="2707" w:firstLine="0"/>
        <w:rPr>
          <w:u w:val="single"/>
        </w:rPr>
      </w:pPr>
      <w:r w:rsidRPr="00144280">
        <w:rPr>
          <w:u w:val="single"/>
        </w:rPr>
        <w:t>Table 12-</w:t>
      </w:r>
      <w:r w:rsidR="00637E39">
        <w:rPr>
          <w:u w:val="single"/>
        </w:rPr>
        <w:t>1</w:t>
      </w:r>
      <w:r w:rsidRPr="00144280">
        <w:rPr>
          <w:u w:val="single"/>
        </w:rPr>
        <w:t>: Re</w:t>
      </w:r>
      <w:r w:rsidR="00C05BFE">
        <w:rPr>
          <w:u w:val="single"/>
        </w:rPr>
        <w:t xml:space="preserve">commended </w:t>
      </w:r>
      <w:r w:rsidRPr="00144280">
        <w:rPr>
          <w:u w:val="single"/>
        </w:rPr>
        <w:t xml:space="preserve">Inspection Frequencies for common BMPs </w:t>
      </w:r>
    </w:p>
    <w:tbl>
      <w:tblPr>
        <w:tblW w:w="6206" w:type="dxa"/>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3487"/>
      </w:tblGrid>
      <w:tr w:rsidR="00EB061F" w:rsidRPr="00144280" w14:paraId="36EF681B" w14:textId="77777777" w:rsidTr="001610FA">
        <w:trPr>
          <w:trHeight w:val="400"/>
        </w:trPr>
        <w:tc>
          <w:tcPr>
            <w:tcW w:w="2719" w:type="dxa"/>
          </w:tcPr>
          <w:p w14:paraId="4D58CF49" w14:textId="77777777" w:rsidR="00EB061F" w:rsidRPr="00144280" w:rsidRDefault="00EB061F" w:rsidP="001F0699">
            <w:pPr>
              <w:adjustRightInd w:val="0"/>
              <w:jc w:val="both"/>
              <w:rPr>
                <w:b/>
                <w:bCs/>
                <w:color w:val="000000"/>
                <w:u w:val="single"/>
              </w:rPr>
            </w:pPr>
            <w:r w:rsidRPr="00144280">
              <w:rPr>
                <w:b/>
                <w:bCs/>
                <w:color w:val="000000"/>
                <w:u w:val="single"/>
              </w:rPr>
              <w:t>TYPE OF SYSTEM</w:t>
            </w:r>
          </w:p>
        </w:tc>
        <w:tc>
          <w:tcPr>
            <w:tcW w:w="3487" w:type="dxa"/>
          </w:tcPr>
          <w:p w14:paraId="6314FB09" w14:textId="12AE4AFC" w:rsidR="00EB061F" w:rsidRPr="00144280" w:rsidRDefault="00C05BFE" w:rsidP="001F0699">
            <w:pPr>
              <w:adjustRightInd w:val="0"/>
              <w:jc w:val="both"/>
              <w:rPr>
                <w:color w:val="000000"/>
                <w:u w:val="single"/>
              </w:rPr>
            </w:pPr>
            <w:r>
              <w:rPr>
                <w:b/>
                <w:bCs/>
                <w:color w:val="000000"/>
                <w:u w:val="single"/>
              </w:rPr>
              <w:t>INSPECTION FREQUENCY</w:t>
            </w:r>
          </w:p>
        </w:tc>
      </w:tr>
      <w:tr w:rsidR="00EB061F" w:rsidRPr="00144280" w14:paraId="226D165F" w14:textId="77777777" w:rsidTr="001610FA">
        <w:trPr>
          <w:trHeight w:val="145"/>
        </w:trPr>
        <w:tc>
          <w:tcPr>
            <w:tcW w:w="2719" w:type="dxa"/>
          </w:tcPr>
          <w:p w14:paraId="19799380" w14:textId="77777777" w:rsidR="00EB061F" w:rsidRPr="00144280" w:rsidRDefault="00EB061F" w:rsidP="001F0699">
            <w:pPr>
              <w:adjustRightInd w:val="0"/>
              <w:jc w:val="both"/>
              <w:rPr>
                <w:color w:val="000000"/>
                <w:u w:val="single"/>
              </w:rPr>
            </w:pPr>
            <w:r w:rsidRPr="00144280">
              <w:rPr>
                <w:color w:val="000000"/>
                <w:u w:val="single"/>
              </w:rPr>
              <w:t xml:space="preserve">Dry Retention basins </w:t>
            </w:r>
          </w:p>
        </w:tc>
        <w:tc>
          <w:tcPr>
            <w:tcW w:w="3487" w:type="dxa"/>
          </w:tcPr>
          <w:p w14:paraId="681C581C" w14:textId="77777777" w:rsidR="00EB061F" w:rsidRPr="00144280" w:rsidRDefault="00EB061F" w:rsidP="001F0699">
            <w:pPr>
              <w:adjustRightInd w:val="0"/>
              <w:jc w:val="both"/>
              <w:rPr>
                <w:color w:val="000000"/>
                <w:u w:val="single"/>
              </w:rPr>
            </w:pPr>
            <w:r w:rsidRPr="00144280">
              <w:rPr>
                <w:color w:val="000000" w:themeColor="text1"/>
                <w:u w:val="single"/>
              </w:rPr>
              <w:t xml:space="preserve">Once every 5 years </w:t>
            </w:r>
          </w:p>
        </w:tc>
      </w:tr>
      <w:tr w:rsidR="00EB061F" w:rsidRPr="00144280" w14:paraId="47F26956" w14:textId="77777777" w:rsidTr="001610FA">
        <w:trPr>
          <w:trHeight w:val="198"/>
        </w:trPr>
        <w:tc>
          <w:tcPr>
            <w:tcW w:w="2719" w:type="dxa"/>
          </w:tcPr>
          <w:p w14:paraId="4DFFF914" w14:textId="77777777" w:rsidR="00EB061F" w:rsidRPr="00144280" w:rsidRDefault="00EB061F" w:rsidP="001F0699">
            <w:pPr>
              <w:adjustRightInd w:val="0"/>
              <w:jc w:val="both"/>
              <w:rPr>
                <w:color w:val="000000"/>
                <w:u w:val="single"/>
              </w:rPr>
            </w:pPr>
            <w:r w:rsidRPr="00144280">
              <w:rPr>
                <w:color w:val="000000"/>
                <w:u w:val="single"/>
              </w:rPr>
              <w:t xml:space="preserve">Exfiltration trenches </w:t>
            </w:r>
          </w:p>
        </w:tc>
        <w:tc>
          <w:tcPr>
            <w:tcW w:w="3487" w:type="dxa"/>
          </w:tcPr>
          <w:p w14:paraId="70034170" w14:textId="77777777" w:rsidR="00EB061F" w:rsidRPr="00144280" w:rsidRDefault="00EB061F" w:rsidP="001F0699">
            <w:pPr>
              <w:adjustRightInd w:val="0"/>
              <w:jc w:val="both"/>
              <w:rPr>
                <w:color w:val="000000"/>
                <w:u w:val="single"/>
              </w:rPr>
            </w:pPr>
            <w:r w:rsidRPr="00144280">
              <w:rPr>
                <w:color w:val="000000"/>
                <w:u w:val="single"/>
              </w:rPr>
              <w:t>Once every 2 Years</w:t>
            </w:r>
          </w:p>
        </w:tc>
      </w:tr>
      <w:tr w:rsidR="00EB061F" w:rsidRPr="00144280" w14:paraId="4E6C2C45" w14:textId="77777777" w:rsidTr="001610FA">
        <w:trPr>
          <w:trHeight w:val="225"/>
        </w:trPr>
        <w:tc>
          <w:tcPr>
            <w:tcW w:w="2719" w:type="dxa"/>
          </w:tcPr>
          <w:p w14:paraId="39BFE7A0" w14:textId="77777777" w:rsidR="00EB061F" w:rsidRPr="00144280" w:rsidRDefault="00EB061F" w:rsidP="001F0699">
            <w:pPr>
              <w:adjustRightInd w:val="0"/>
              <w:jc w:val="both"/>
              <w:rPr>
                <w:color w:val="000000"/>
                <w:u w:val="single"/>
              </w:rPr>
            </w:pPr>
            <w:r w:rsidRPr="00144280">
              <w:rPr>
                <w:color w:val="000000"/>
                <w:u w:val="single"/>
              </w:rPr>
              <w:t xml:space="preserve">Underground retention </w:t>
            </w:r>
          </w:p>
        </w:tc>
        <w:tc>
          <w:tcPr>
            <w:tcW w:w="3487" w:type="dxa"/>
          </w:tcPr>
          <w:p w14:paraId="1225C7BC" w14:textId="087881FE" w:rsidR="00EB061F" w:rsidRPr="00144280" w:rsidRDefault="00EB061F" w:rsidP="001F0699">
            <w:pPr>
              <w:adjustRightInd w:val="0"/>
              <w:jc w:val="both"/>
              <w:rPr>
                <w:color w:val="000000"/>
                <w:u w:val="single"/>
              </w:rPr>
            </w:pPr>
            <w:r w:rsidRPr="00144280">
              <w:rPr>
                <w:color w:val="000000"/>
                <w:u w:val="single"/>
              </w:rPr>
              <w:t xml:space="preserve">Once every Year </w:t>
            </w:r>
          </w:p>
        </w:tc>
      </w:tr>
      <w:tr w:rsidR="00EB061F" w:rsidRPr="00144280" w14:paraId="2ADD0586" w14:textId="77777777" w:rsidTr="001610FA">
        <w:trPr>
          <w:trHeight w:val="225"/>
        </w:trPr>
        <w:tc>
          <w:tcPr>
            <w:tcW w:w="2719" w:type="dxa"/>
          </w:tcPr>
          <w:p w14:paraId="26EB3D04" w14:textId="77777777" w:rsidR="00EB061F" w:rsidRPr="00144280" w:rsidRDefault="00EB061F" w:rsidP="001F0699">
            <w:pPr>
              <w:adjustRightInd w:val="0"/>
              <w:jc w:val="both"/>
              <w:rPr>
                <w:color w:val="000000"/>
                <w:u w:val="single"/>
              </w:rPr>
            </w:pPr>
            <w:r w:rsidRPr="00144280">
              <w:rPr>
                <w:color w:val="000000"/>
                <w:u w:val="single"/>
              </w:rPr>
              <w:t>Sand or Media Filters</w:t>
            </w:r>
          </w:p>
        </w:tc>
        <w:tc>
          <w:tcPr>
            <w:tcW w:w="3487" w:type="dxa"/>
          </w:tcPr>
          <w:p w14:paraId="29909626" w14:textId="6232F9BF" w:rsidR="00EB061F" w:rsidRPr="00144280" w:rsidRDefault="00EB061F" w:rsidP="001F0699">
            <w:pPr>
              <w:adjustRightInd w:val="0"/>
              <w:jc w:val="both"/>
              <w:rPr>
                <w:color w:val="000000"/>
                <w:u w:val="single"/>
              </w:rPr>
            </w:pPr>
            <w:r w:rsidRPr="00144280">
              <w:rPr>
                <w:color w:val="000000"/>
                <w:u w:val="single"/>
              </w:rPr>
              <w:t>Once every Year</w:t>
            </w:r>
          </w:p>
        </w:tc>
      </w:tr>
      <w:tr w:rsidR="00EB061F" w:rsidRPr="00144280" w14:paraId="55A118D2" w14:textId="77777777" w:rsidTr="001610FA">
        <w:trPr>
          <w:trHeight w:val="225"/>
        </w:trPr>
        <w:tc>
          <w:tcPr>
            <w:tcW w:w="2719" w:type="dxa"/>
          </w:tcPr>
          <w:p w14:paraId="7C29B7B9" w14:textId="77777777" w:rsidR="00EB061F" w:rsidRPr="00144280" w:rsidRDefault="00EB061F" w:rsidP="001F0699">
            <w:pPr>
              <w:adjustRightInd w:val="0"/>
              <w:jc w:val="both"/>
              <w:rPr>
                <w:color w:val="000000"/>
                <w:u w:val="single"/>
              </w:rPr>
            </w:pPr>
            <w:r w:rsidRPr="00144280">
              <w:rPr>
                <w:color w:val="000000"/>
                <w:u w:val="single"/>
              </w:rPr>
              <w:t>Underdrain System</w:t>
            </w:r>
          </w:p>
        </w:tc>
        <w:tc>
          <w:tcPr>
            <w:tcW w:w="3487" w:type="dxa"/>
          </w:tcPr>
          <w:p w14:paraId="677A3070" w14:textId="77777777" w:rsidR="00EB061F" w:rsidRPr="00144280" w:rsidRDefault="00EB061F" w:rsidP="001F0699">
            <w:pPr>
              <w:adjustRightInd w:val="0"/>
              <w:jc w:val="both"/>
              <w:rPr>
                <w:color w:val="000000"/>
                <w:u w:val="single"/>
              </w:rPr>
            </w:pPr>
            <w:r w:rsidRPr="00144280">
              <w:rPr>
                <w:color w:val="000000"/>
                <w:u w:val="single"/>
              </w:rPr>
              <w:t>Once every 2 Years</w:t>
            </w:r>
          </w:p>
        </w:tc>
      </w:tr>
      <w:tr w:rsidR="00EB061F" w:rsidRPr="00144280" w14:paraId="071B6146" w14:textId="77777777" w:rsidTr="001610FA">
        <w:trPr>
          <w:trHeight w:val="225"/>
        </w:trPr>
        <w:tc>
          <w:tcPr>
            <w:tcW w:w="2719" w:type="dxa"/>
          </w:tcPr>
          <w:p w14:paraId="20420BDB" w14:textId="77777777" w:rsidR="00EB061F" w:rsidRPr="00144280" w:rsidRDefault="00EB061F" w:rsidP="001F0699">
            <w:pPr>
              <w:adjustRightInd w:val="0"/>
              <w:jc w:val="both"/>
              <w:rPr>
                <w:color w:val="000000"/>
                <w:u w:val="single"/>
              </w:rPr>
            </w:pPr>
            <w:r w:rsidRPr="00144280">
              <w:rPr>
                <w:color w:val="000000"/>
                <w:u w:val="single"/>
              </w:rPr>
              <w:lastRenderedPageBreak/>
              <w:t xml:space="preserve">Underground vault/chambers </w:t>
            </w:r>
          </w:p>
        </w:tc>
        <w:tc>
          <w:tcPr>
            <w:tcW w:w="3487" w:type="dxa"/>
          </w:tcPr>
          <w:p w14:paraId="20CD82B0" w14:textId="2943BBB4" w:rsidR="00EB061F" w:rsidRPr="00144280" w:rsidRDefault="00EB061F" w:rsidP="001F0699">
            <w:pPr>
              <w:adjustRightInd w:val="0"/>
              <w:jc w:val="both"/>
              <w:rPr>
                <w:color w:val="000000"/>
                <w:u w:val="single"/>
              </w:rPr>
            </w:pPr>
            <w:r w:rsidRPr="00144280">
              <w:rPr>
                <w:color w:val="000000"/>
                <w:u w:val="single"/>
              </w:rPr>
              <w:t>Once every Year</w:t>
            </w:r>
          </w:p>
        </w:tc>
      </w:tr>
      <w:tr w:rsidR="00EB061F" w:rsidRPr="00144280" w14:paraId="7E8D9466" w14:textId="77777777" w:rsidTr="001610FA">
        <w:trPr>
          <w:trHeight w:val="207"/>
        </w:trPr>
        <w:tc>
          <w:tcPr>
            <w:tcW w:w="2719" w:type="dxa"/>
          </w:tcPr>
          <w:p w14:paraId="406F6AE9" w14:textId="77777777" w:rsidR="00EB061F" w:rsidRPr="00144280" w:rsidRDefault="00EB061F" w:rsidP="001F0699">
            <w:pPr>
              <w:adjustRightInd w:val="0"/>
              <w:jc w:val="both"/>
              <w:rPr>
                <w:color w:val="000000"/>
                <w:u w:val="single"/>
              </w:rPr>
            </w:pPr>
            <w:r w:rsidRPr="00144280">
              <w:rPr>
                <w:color w:val="000000"/>
                <w:u w:val="single"/>
              </w:rPr>
              <w:t>Swales (treatment)</w:t>
            </w:r>
          </w:p>
        </w:tc>
        <w:tc>
          <w:tcPr>
            <w:tcW w:w="3487" w:type="dxa"/>
          </w:tcPr>
          <w:p w14:paraId="0D653421" w14:textId="77777777" w:rsidR="00EB061F" w:rsidRPr="00144280" w:rsidRDefault="00EB061F" w:rsidP="001F0699">
            <w:pPr>
              <w:adjustRightInd w:val="0"/>
              <w:jc w:val="both"/>
              <w:rPr>
                <w:color w:val="000000"/>
                <w:u w:val="single"/>
              </w:rPr>
            </w:pPr>
            <w:r w:rsidRPr="00144280">
              <w:rPr>
                <w:color w:val="000000"/>
                <w:u w:val="single"/>
              </w:rPr>
              <w:t>Once every 5 years</w:t>
            </w:r>
          </w:p>
        </w:tc>
      </w:tr>
      <w:tr w:rsidR="00EB061F" w:rsidRPr="00144280" w14:paraId="24F0A088" w14:textId="77777777" w:rsidTr="001610FA">
        <w:trPr>
          <w:trHeight w:val="108"/>
        </w:trPr>
        <w:tc>
          <w:tcPr>
            <w:tcW w:w="2719" w:type="dxa"/>
          </w:tcPr>
          <w:p w14:paraId="18831906" w14:textId="77777777" w:rsidR="00EB061F" w:rsidRPr="00144280" w:rsidRDefault="00EB061F" w:rsidP="001F0699">
            <w:pPr>
              <w:adjustRightInd w:val="0"/>
              <w:jc w:val="both"/>
              <w:rPr>
                <w:color w:val="000000"/>
                <w:u w:val="single"/>
              </w:rPr>
            </w:pPr>
            <w:r w:rsidRPr="00144280">
              <w:rPr>
                <w:color w:val="000000"/>
                <w:u w:val="single"/>
              </w:rPr>
              <w:t>Wet Detention systems</w:t>
            </w:r>
          </w:p>
        </w:tc>
        <w:tc>
          <w:tcPr>
            <w:tcW w:w="3487" w:type="dxa"/>
          </w:tcPr>
          <w:p w14:paraId="7863BA57" w14:textId="2684A6CF" w:rsidR="00EB061F" w:rsidRPr="00144280" w:rsidRDefault="00EB061F" w:rsidP="001F0699">
            <w:pPr>
              <w:adjustRightInd w:val="0"/>
              <w:jc w:val="both"/>
              <w:rPr>
                <w:color w:val="000000"/>
                <w:u w:val="single"/>
              </w:rPr>
            </w:pPr>
            <w:r w:rsidRPr="00144280">
              <w:rPr>
                <w:color w:val="000000"/>
                <w:u w:val="single"/>
              </w:rPr>
              <w:t xml:space="preserve">Once every </w:t>
            </w:r>
            <w:r w:rsidR="00620DC0">
              <w:rPr>
                <w:color w:val="000000"/>
                <w:u w:val="single"/>
              </w:rPr>
              <w:t>2</w:t>
            </w:r>
            <w:r w:rsidRPr="00144280">
              <w:rPr>
                <w:color w:val="000000"/>
                <w:u w:val="single"/>
              </w:rPr>
              <w:t xml:space="preserve"> years</w:t>
            </w:r>
          </w:p>
        </w:tc>
      </w:tr>
      <w:tr w:rsidR="00EB061F" w:rsidRPr="00144280" w14:paraId="548B8F33" w14:textId="77777777" w:rsidTr="001610FA">
        <w:trPr>
          <w:trHeight w:val="207"/>
        </w:trPr>
        <w:tc>
          <w:tcPr>
            <w:tcW w:w="2719" w:type="dxa"/>
          </w:tcPr>
          <w:p w14:paraId="3E4B3DE0" w14:textId="77777777" w:rsidR="00EB061F" w:rsidRPr="00144280" w:rsidRDefault="00EB061F" w:rsidP="001F0699">
            <w:pPr>
              <w:adjustRightInd w:val="0"/>
              <w:jc w:val="both"/>
              <w:rPr>
                <w:color w:val="000000"/>
                <w:u w:val="single"/>
              </w:rPr>
            </w:pPr>
            <w:r w:rsidRPr="00144280">
              <w:rPr>
                <w:color w:val="000000"/>
                <w:u w:val="single"/>
              </w:rPr>
              <w:t xml:space="preserve">Vegetated Natural Buffers </w:t>
            </w:r>
          </w:p>
        </w:tc>
        <w:tc>
          <w:tcPr>
            <w:tcW w:w="3487" w:type="dxa"/>
          </w:tcPr>
          <w:p w14:paraId="67918441" w14:textId="77777777" w:rsidR="00EB061F" w:rsidRPr="00144280" w:rsidRDefault="00EB061F" w:rsidP="001F0699">
            <w:pPr>
              <w:adjustRightInd w:val="0"/>
              <w:jc w:val="both"/>
              <w:rPr>
                <w:color w:val="000000"/>
                <w:u w:val="single"/>
              </w:rPr>
            </w:pPr>
            <w:r w:rsidRPr="00144280">
              <w:rPr>
                <w:color w:val="000000"/>
                <w:u w:val="single"/>
              </w:rPr>
              <w:t>Once every 5 years</w:t>
            </w:r>
          </w:p>
        </w:tc>
      </w:tr>
    </w:tbl>
    <w:p w14:paraId="10CBDF19" w14:textId="77777777" w:rsidR="00EB061F" w:rsidRPr="00144280" w:rsidRDefault="00EB061F" w:rsidP="001F0699">
      <w:pPr>
        <w:pStyle w:val="ListParagraph"/>
        <w:tabs>
          <w:tab w:val="left" w:pos="3441"/>
        </w:tabs>
        <w:ind w:left="3440" w:right="1435" w:firstLine="0"/>
        <w:rPr>
          <w:u w:val="single"/>
        </w:rPr>
      </w:pPr>
    </w:p>
    <w:p w14:paraId="394A599C" w14:textId="0270C800" w:rsidR="001B5C0F" w:rsidRDefault="00D8257F" w:rsidP="001F0699">
      <w:pPr>
        <w:pStyle w:val="BodyText"/>
        <w:spacing w:before="10"/>
        <w:ind w:left="2070" w:right="1280" w:hanging="810"/>
        <w:jc w:val="both"/>
      </w:pPr>
      <w:r w:rsidRPr="00144280">
        <w:rPr>
          <w:b/>
          <w:bCs/>
          <w:u w:val="single"/>
        </w:rPr>
        <w:t xml:space="preserve">12.5.1 </w:t>
      </w:r>
      <w:r w:rsidRPr="001B5C0F">
        <w:rPr>
          <w:b/>
          <w:bCs/>
        </w:rPr>
        <w:tab/>
      </w:r>
      <w:r w:rsidR="001B5C0F" w:rsidRPr="001B5C0F">
        <w:rPr>
          <w:b/>
          <w:bCs/>
        </w:rPr>
        <w:t>Inspection Requirements</w:t>
      </w:r>
      <w:r w:rsidR="001B5C0F">
        <w:t xml:space="preserve"> </w:t>
      </w:r>
    </w:p>
    <w:p w14:paraId="66F37E51" w14:textId="77777777" w:rsidR="006745FC" w:rsidRPr="00144280" w:rsidRDefault="006745FC" w:rsidP="003B03F8">
      <w:pPr>
        <w:pStyle w:val="BodyText"/>
        <w:spacing w:before="10"/>
        <w:ind w:right="1280"/>
        <w:jc w:val="both"/>
        <w:rPr>
          <w:u w:val="single"/>
        </w:rPr>
      </w:pPr>
    </w:p>
    <w:p w14:paraId="66DF226E" w14:textId="4A001270" w:rsidR="00D8257F" w:rsidRPr="00B919D2" w:rsidRDefault="00C6515F" w:rsidP="001610FA">
      <w:pPr>
        <w:pStyle w:val="BodyText"/>
        <w:spacing w:before="10"/>
        <w:ind w:left="2070" w:right="1460"/>
        <w:jc w:val="both"/>
        <w:rPr>
          <w:u w:val="single"/>
        </w:rPr>
      </w:pPr>
      <w:r>
        <w:rPr>
          <w:u w:val="single"/>
        </w:rPr>
        <w:t xml:space="preserve">Operation and </w:t>
      </w:r>
      <w:r w:rsidR="00821AAB">
        <w:rPr>
          <w:u w:val="single"/>
        </w:rPr>
        <w:t>m</w:t>
      </w:r>
      <w:r>
        <w:rPr>
          <w:u w:val="single"/>
        </w:rPr>
        <w:t xml:space="preserve">aintenance entities </w:t>
      </w:r>
      <w:r w:rsidR="00901F8C">
        <w:rPr>
          <w:u w:val="single"/>
        </w:rPr>
        <w:t xml:space="preserve">must ensure that inspections are </w:t>
      </w:r>
      <w:r w:rsidR="00F0367D">
        <w:rPr>
          <w:u w:val="single"/>
        </w:rPr>
        <w:t xml:space="preserve">being conducted to ensure that </w:t>
      </w:r>
      <w:r w:rsidR="00163D78">
        <w:rPr>
          <w:u w:val="single"/>
        </w:rPr>
        <w:t xml:space="preserve">stormwater management systems are being </w:t>
      </w:r>
      <w:r w:rsidR="00DF26C1">
        <w:rPr>
          <w:u w:val="single"/>
        </w:rPr>
        <w:t xml:space="preserve">maintained as designed and permitted. </w:t>
      </w:r>
      <w:r w:rsidR="006745FC" w:rsidRPr="00B919D2">
        <w:rPr>
          <w:u w:val="single"/>
        </w:rPr>
        <w:t>The</w:t>
      </w:r>
      <w:r w:rsidR="006745FC" w:rsidRPr="00B919D2">
        <w:rPr>
          <w:spacing w:val="-1"/>
          <w:u w:val="single"/>
        </w:rPr>
        <w:t xml:space="preserve"> </w:t>
      </w:r>
      <w:r w:rsidR="006745FC" w:rsidRPr="00B919D2">
        <w:rPr>
          <w:u w:val="single"/>
        </w:rPr>
        <w:t>efficiency</w:t>
      </w:r>
      <w:r w:rsidR="006745FC" w:rsidRPr="00B919D2">
        <w:rPr>
          <w:spacing w:val="-3"/>
          <w:u w:val="single"/>
        </w:rPr>
        <w:t xml:space="preserve"> </w:t>
      </w:r>
      <w:r w:rsidR="006745FC" w:rsidRPr="00B919D2">
        <w:rPr>
          <w:u w:val="single"/>
        </w:rPr>
        <w:t>of</w:t>
      </w:r>
      <w:r w:rsidR="006745FC" w:rsidRPr="00B919D2">
        <w:rPr>
          <w:spacing w:val="-2"/>
          <w:u w:val="single"/>
        </w:rPr>
        <w:t xml:space="preserve"> </w:t>
      </w:r>
      <w:r w:rsidR="006745FC" w:rsidRPr="00B919D2">
        <w:rPr>
          <w:u w:val="single"/>
        </w:rPr>
        <w:t>stormwater</w:t>
      </w:r>
      <w:r w:rsidR="006745FC" w:rsidRPr="00B919D2">
        <w:rPr>
          <w:spacing w:val="-2"/>
          <w:u w:val="single"/>
        </w:rPr>
        <w:t xml:space="preserve"> </w:t>
      </w:r>
      <w:r w:rsidR="006745FC" w:rsidRPr="00B919D2">
        <w:rPr>
          <w:u w:val="single"/>
        </w:rPr>
        <w:t>management systems,</w:t>
      </w:r>
      <w:r w:rsidR="006745FC" w:rsidRPr="00B919D2">
        <w:rPr>
          <w:spacing w:val="-1"/>
          <w:u w:val="single"/>
        </w:rPr>
        <w:t xml:space="preserve"> </w:t>
      </w:r>
      <w:r w:rsidR="006745FC" w:rsidRPr="00B919D2">
        <w:rPr>
          <w:u w:val="single"/>
        </w:rPr>
        <w:t>dams,</w:t>
      </w:r>
      <w:r w:rsidR="006745FC" w:rsidRPr="00B919D2">
        <w:rPr>
          <w:spacing w:val="-3"/>
          <w:u w:val="single"/>
        </w:rPr>
        <w:t xml:space="preserve"> </w:t>
      </w:r>
      <w:r w:rsidR="006745FC" w:rsidRPr="00B919D2">
        <w:rPr>
          <w:u w:val="single"/>
        </w:rPr>
        <w:t>impoundments,</w:t>
      </w:r>
      <w:r w:rsidR="006745FC" w:rsidRPr="00B919D2">
        <w:rPr>
          <w:spacing w:val="-3"/>
          <w:u w:val="single"/>
        </w:rPr>
        <w:t xml:space="preserve"> </w:t>
      </w:r>
      <w:r w:rsidR="006745FC" w:rsidRPr="00B919D2">
        <w:rPr>
          <w:u w:val="single"/>
        </w:rPr>
        <w:t>and</w:t>
      </w:r>
      <w:r w:rsidR="006745FC" w:rsidRPr="00B919D2">
        <w:rPr>
          <w:spacing w:val="-3"/>
          <w:u w:val="single"/>
        </w:rPr>
        <w:t xml:space="preserve"> </w:t>
      </w:r>
      <w:r w:rsidR="006745FC" w:rsidRPr="00B919D2">
        <w:rPr>
          <w:u w:val="single"/>
        </w:rPr>
        <w:t>most other projects normally decreases over time without periodic maintenance. For example, a significant reduction in the flow capacity of a stormwater management system often can be attributed to partial blockages of its conveyance system. Once flow capacity is compromised, flooding may result. Therefore, operation and maintenance entities must perform</w:t>
      </w:r>
      <w:r w:rsidR="006745FC" w:rsidRPr="00B919D2">
        <w:rPr>
          <w:spacing w:val="-4"/>
          <w:u w:val="single"/>
        </w:rPr>
        <w:t xml:space="preserve"> </w:t>
      </w:r>
      <w:r w:rsidR="006745FC" w:rsidRPr="00B919D2">
        <w:rPr>
          <w:u w:val="single"/>
        </w:rPr>
        <w:t>periodic</w:t>
      </w:r>
      <w:r w:rsidR="006745FC" w:rsidRPr="00B919D2">
        <w:rPr>
          <w:spacing w:val="-7"/>
          <w:u w:val="single"/>
        </w:rPr>
        <w:t xml:space="preserve"> </w:t>
      </w:r>
      <w:r w:rsidR="006745FC" w:rsidRPr="00B919D2">
        <w:rPr>
          <w:u w:val="single"/>
        </w:rPr>
        <w:t>inspections</w:t>
      </w:r>
      <w:r w:rsidR="006745FC" w:rsidRPr="00B919D2">
        <w:rPr>
          <w:spacing w:val="-4"/>
          <w:u w:val="single"/>
        </w:rPr>
        <w:t xml:space="preserve"> </w:t>
      </w:r>
      <w:r w:rsidR="006745FC" w:rsidRPr="00B919D2">
        <w:rPr>
          <w:u w:val="single"/>
        </w:rPr>
        <w:t>to</w:t>
      </w:r>
      <w:r w:rsidR="006745FC" w:rsidRPr="00B919D2">
        <w:rPr>
          <w:spacing w:val="-7"/>
          <w:u w:val="single"/>
        </w:rPr>
        <w:t xml:space="preserve"> </w:t>
      </w:r>
      <w:r w:rsidR="006745FC" w:rsidRPr="00B919D2">
        <w:rPr>
          <w:u w:val="single"/>
        </w:rPr>
        <w:t>identify</w:t>
      </w:r>
      <w:r w:rsidR="006745FC" w:rsidRPr="00B919D2">
        <w:rPr>
          <w:spacing w:val="-7"/>
          <w:u w:val="single"/>
        </w:rPr>
        <w:t xml:space="preserve"> </w:t>
      </w:r>
      <w:r w:rsidR="006745FC" w:rsidRPr="00B919D2">
        <w:rPr>
          <w:u w:val="single"/>
        </w:rPr>
        <w:t>if</w:t>
      </w:r>
      <w:r w:rsidR="006745FC" w:rsidRPr="00B919D2">
        <w:rPr>
          <w:spacing w:val="-6"/>
          <w:u w:val="single"/>
        </w:rPr>
        <w:t xml:space="preserve"> </w:t>
      </w:r>
      <w:r w:rsidR="006745FC" w:rsidRPr="00B919D2">
        <w:rPr>
          <w:u w:val="single"/>
        </w:rPr>
        <w:t>there</w:t>
      </w:r>
      <w:r w:rsidR="006745FC" w:rsidRPr="00B919D2">
        <w:rPr>
          <w:spacing w:val="-4"/>
          <w:u w:val="single"/>
        </w:rPr>
        <w:t xml:space="preserve"> </w:t>
      </w:r>
      <w:r w:rsidR="006745FC" w:rsidRPr="00B919D2">
        <w:rPr>
          <w:u w:val="single"/>
        </w:rPr>
        <w:t>are</w:t>
      </w:r>
      <w:r w:rsidR="006745FC" w:rsidRPr="00B919D2">
        <w:rPr>
          <w:spacing w:val="-4"/>
          <w:u w:val="single"/>
        </w:rPr>
        <w:t xml:space="preserve"> </w:t>
      </w:r>
      <w:r w:rsidR="006745FC" w:rsidRPr="00B919D2">
        <w:rPr>
          <w:u w:val="single"/>
        </w:rPr>
        <w:t>any</w:t>
      </w:r>
      <w:r w:rsidR="006745FC" w:rsidRPr="00B919D2">
        <w:rPr>
          <w:spacing w:val="-7"/>
          <w:u w:val="single"/>
        </w:rPr>
        <w:t xml:space="preserve"> </w:t>
      </w:r>
      <w:r w:rsidR="006745FC" w:rsidRPr="00B919D2">
        <w:rPr>
          <w:u w:val="single"/>
        </w:rPr>
        <w:t>deficiencies</w:t>
      </w:r>
      <w:r w:rsidR="006745FC" w:rsidRPr="00B919D2">
        <w:rPr>
          <w:spacing w:val="-7"/>
          <w:u w:val="single"/>
        </w:rPr>
        <w:t xml:space="preserve"> </w:t>
      </w:r>
      <w:r w:rsidR="006745FC" w:rsidRPr="00B919D2">
        <w:rPr>
          <w:u w:val="single"/>
        </w:rPr>
        <w:t>in</w:t>
      </w:r>
      <w:r w:rsidR="006745FC" w:rsidRPr="00B919D2">
        <w:rPr>
          <w:spacing w:val="-5"/>
          <w:u w:val="single"/>
        </w:rPr>
        <w:t xml:space="preserve"> </w:t>
      </w:r>
      <w:r w:rsidR="006745FC" w:rsidRPr="00B919D2">
        <w:rPr>
          <w:u w:val="single"/>
        </w:rPr>
        <w:t>structural</w:t>
      </w:r>
      <w:r w:rsidR="006745FC" w:rsidRPr="00B919D2">
        <w:rPr>
          <w:spacing w:val="-4"/>
          <w:u w:val="single"/>
        </w:rPr>
        <w:t xml:space="preserve"> </w:t>
      </w:r>
      <w:r w:rsidR="006745FC" w:rsidRPr="00B919D2">
        <w:rPr>
          <w:u w:val="single"/>
        </w:rPr>
        <w:t>integrity, degradation due to insufficient maintenance, or improper operation of projects that may endanger</w:t>
      </w:r>
      <w:r w:rsidR="006745FC" w:rsidRPr="00B919D2">
        <w:rPr>
          <w:spacing w:val="-9"/>
          <w:u w:val="single"/>
        </w:rPr>
        <w:t xml:space="preserve"> </w:t>
      </w:r>
      <w:r w:rsidR="006745FC" w:rsidRPr="00B919D2">
        <w:rPr>
          <w:u w:val="single"/>
        </w:rPr>
        <w:t>public</w:t>
      </w:r>
      <w:r w:rsidR="006745FC" w:rsidRPr="00B919D2">
        <w:rPr>
          <w:spacing w:val="-9"/>
          <w:u w:val="single"/>
        </w:rPr>
        <w:t xml:space="preserve"> </w:t>
      </w:r>
      <w:r w:rsidR="006745FC" w:rsidRPr="00B919D2">
        <w:rPr>
          <w:u w:val="single"/>
        </w:rPr>
        <w:t>health,</w:t>
      </w:r>
      <w:r w:rsidR="006745FC" w:rsidRPr="00B919D2">
        <w:rPr>
          <w:spacing w:val="-10"/>
          <w:u w:val="single"/>
        </w:rPr>
        <w:t xml:space="preserve"> </w:t>
      </w:r>
      <w:r w:rsidR="006745FC" w:rsidRPr="00B919D2">
        <w:rPr>
          <w:u w:val="single"/>
        </w:rPr>
        <w:t>safety,</w:t>
      </w:r>
      <w:r w:rsidR="006745FC" w:rsidRPr="00B919D2">
        <w:rPr>
          <w:spacing w:val="-10"/>
          <w:u w:val="single"/>
        </w:rPr>
        <w:t xml:space="preserve"> </w:t>
      </w:r>
      <w:r w:rsidR="006745FC" w:rsidRPr="00B919D2">
        <w:rPr>
          <w:u w:val="single"/>
        </w:rPr>
        <w:t>or</w:t>
      </w:r>
      <w:r w:rsidR="006745FC" w:rsidRPr="00B919D2">
        <w:rPr>
          <w:spacing w:val="-9"/>
          <w:u w:val="single"/>
        </w:rPr>
        <w:t xml:space="preserve"> </w:t>
      </w:r>
      <w:r w:rsidR="006745FC" w:rsidRPr="00B919D2">
        <w:rPr>
          <w:u w:val="single"/>
        </w:rPr>
        <w:t>welfare,</w:t>
      </w:r>
      <w:r w:rsidR="006745FC" w:rsidRPr="00B919D2">
        <w:rPr>
          <w:spacing w:val="-10"/>
          <w:u w:val="single"/>
        </w:rPr>
        <w:t xml:space="preserve"> </w:t>
      </w:r>
      <w:r w:rsidR="006745FC" w:rsidRPr="00B919D2">
        <w:rPr>
          <w:u w:val="single"/>
        </w:rPr>
        <w:t>or</w:t>
      </w:r>
      <w:r w:rsidR="006745FC" w:rsidRPr="00B919D2">
        <w:rPr>
          <w:spacing w:val="-11"/>
          <w:u w:val="single"/>
        </w:rPr>
        <w:t xml:space="preserve"> </w:t>
      </w:r>
      <w:r w:rsidR="006745FC" w:rsidRPr="00B919D2">
        <w:rPr>
          <w:u w:val="single"/>
        </w:rPr>
        <w:t>the</w:t>
      </w:r>
      <w:r w:rsidR="006745FC" w:rsidRPr="00B919D2">
        <w:rPr>
          <w:spacing w:val="-9"/>
          <w:u w:val="single"/>
        </w:rPr>
        <w:t xml:space="preserve"> </w:t>
      </w:r>
      <w:r w:rsidR="006745FC" w:rsidRPr="00B919D2">
        <w:rPr>
          <w:u w:val="single"/>
        </w:rPr>
        <w:t>water</w:t>
      </w:r>
      <w:r w:rsidR="006745FC" w:rsidRPr="00B919D2">
        <w:rPr>
          <w:spacing w:val="-9"/>
          <w:u w:val="single"/>
        </w:rPr>
        <w:t xml:space="preserve"> </w:t>
      </w:r>
      <w:r w:rsidR="006745FC" w:rsidRPr="00B919D2">
        <w:rPr>
          <w:u w:val="single"/>
        </w:rPr>
        <w:t>resources.</w:t>
      </w:r>
      <w:r w:rsidR="006745FC" w:rsidRPr="00B919D2">
        <w:rPr>
          <w:spacing w:val="-8"/>
          <w:u w:val="single"/>
        </w:rPr>
        <w:t xml:space="preserve"> </w:t>
      </w:r>
      <w:r w:rsidR="006745FC" w:rsidRPr="00B919D2">
        <w:rPr>
          <w:u w:val="single"/>
        </w:rPr>
        <w:t>If</w:t>
      </w:r>
      <w:r w:rsidR="006745FC" w:rsidRPr="00B919D2">
        <w:rPr>
          <w:spacing w:val="-9"/>
          <w:u w:val="single"/>
        </w:rPr>
        <w:t xml:space="preserve"> </w:t>
      </w:r>
      <w:r w:rsidR="006745FC" w:rsidRPr="00B919D2">
        <w:rPr>
          <w:u w:val="single"/>
        </w:rPr>
        <w:t>deficiencies</w:t>
      </w:r>
      <w:r w:rsidR="006745FC" w:rsidRPr="00B919D2">
        <w:rPr>
          <w:spacing w:val="-9"/>
          <w:u w:val="single"/>
        </w:rPr>
        <w:t xml:space="preserve"> </w:t>
      </w:r>
      <w:r w:rsidR="006745FC" w:rsidRPr="00B919D2">
        <w:rPr>
          <w:u w:val="single"/>
        </w:rPr>
        <w:t>are</w:t>
      </w:r>
      <w:r w:rsidR="006745FC" w:rsidRPr="00B919D2">
        <w:rPr>
          <w:spacing w:val="-12"/>
          <w:u w:val="single"/>
        </w:rPr>
        <w:t xml:space="preserve"> </w:t>
      </w:r>
      <w:r w:rsidR="006745FC" w:rsidRPr="00B919D2">
        <w:rPr>
          <w:u w:val="single"/>
        </w:rPr>
        <w:t>found, the</w:t>
      </w:r>
      <w:r w:rsidR="006745FC" w:rsidRPr="00B919D2">
        <w:rPr>
          <w:spacing w:val="-2"/>
          <w:u w:val="single"/>
        </w:rPr>
        <w:t xml:space="preserve"> </w:t>
      </w:r>
      <w:r w:rsidR="006745FC" w:rsidRPr="00B919D2">
        <w:rPr>
          <w:u w:val="single"/>
        </w:rPr>
        <w:t>operation</w:t>
      </w:r>
      <w:r w:rsidR="006745FC" w:rsidRPr="00B919D2">
        <w:rPr>
          <w:spacing w:val="-2"/>
          <w:u w:val="single"/>
        </w:rPr>
        <w:t xml:space="preserve"> </w:t>
      </w:r>
      <w:r w:rsidR="006745FC" w:rsidRPr="00B919D2">
        <w:rPr>
          <w:u w:val="single"/>
        </w:rPr>
        <w:t>and</w:t>
      </w:r>
      <w:r w:rsidR="006745FC" w:rsidRPr="00B919D2">
        <w:rPr>
          <w:spacing w:val="-2"/>
          <w:u w:val="single"/>
        </w:rPr>
        <w:t xml:space="preserve"> </w:t>
      </w:r>
      <w:r w:rsidR="006745FC" w:rsidRPr="00B919D2">
        <w:rPr>
          <w:u w:val="single"/>
        </w:rPr>
        <w:t>maintenance</w:t>
      </w:r>
      <w:r w:rsidR="006745FC" w:rsidRPr="00B919D2">
        <w:rPr>
          <w:spacing w:val="-2"/>
          <w:u w:val="single"/>
        </w:rPr>
        <w:t xml:space="preserve"> </w:t>
      </w:r>
      <w:r w:rsidR="006745FC" w:rsidRPr="00B919D2">
        <w:rPr>
          <w:u w:val="single"/>
        </w:rPr>
        <w:t>entity</w:t>
      </w:r>
      <w:r w:rsidR="006745FC" w:rsidRPr="00B919D2">
        <w:rPr>
          <w:spacing w:val="-1"/>
          <w:u w:val="single"/>
        </w:rPr>
        <w:t xml:space="preserve"> </w:t>
      </w:r>
      <w:r w:rsidR="006745FC" w:rsidRPr="00B919D2">
        <w:rPr>
          <w:u w:val="single"/>
        </w:rPr>
        <w:t>will be</w:t>
      </w:r>
      <w:r w:rsidR="006745FC" w:rsidRPr="00B919D2">
        <w:rPr>
          <w:spacing w:val="-2"/>
          <w:u w:val="single"/>
        </w:rPr>
        <w:t xml:space="preserve"> </w:t>
      </w:r>
      <w:r w:rsidR="006745FC" w:rsidRPr="00B919D2">
        <w:rPr>
          <w:u w:val="single"/>
        </w:rPr>
        <w:t>responsible</w:t>
      </w:r>
      <w:r w:rsidR="006745FC" w:rsidRPr="00B919D2">
        <w:rPr>
          <w:spacing w:val="-2"/>
          <w:u w:val="single"/>
        </w:rPr>
        <w:t xml:space="preserve"> </w:t>
      </w:r>
      <w:r w:rsidR="006745FC" w:rsidRPr="00B919D2">
        <w:rPr>
          <w:u w:val="single"/>
        </w:rPr>
        <w:t>for correcting</w:t>
      </w:r>
      <w:r w:rsidR="006745FC" w:rsidRPr="00B919D2">
        <w:rPr>
          <w:spacing w:val="-5"/>
          <w:u w:val="single"/>
        </w:rPr>
        <w:t xml:space="preserve"> </w:t>
      </w:r>
      <w:r w:rsidR="006745FC" w:rsidRPr="00B919D2">
        <w:rPr>
          <w:u w:val="single"/>
        </w:rPr>
        <w:t>the</w:t>
      </w:r>
      <w:r w:rsidR="006745FC" w:rsidRPr="00B919D2">
        <w:rPr>
          <w:spacing w:val="-2"/>
          <w:u w:val="single"/>
        </w:rPr>
        <w:t xml:space="preserve"> </w:t>
      </w:r>
      <w:r w:rsidR="006745FC" w:rsidRPr="00B919D2">
        <w:rPr>
          <w:u w:val="single"/>
        </w:rPr>
        <w:t>deficiencies</w:t>
      </w:r>
      <w:r w:rsidR="006745FC" w:rsidRPr="00B919D2">
        <w:rPr>
          <w:spacing w:val="-2"/>
          <w:u w:val="single"/>
        </w:rPr>
        <w:t xml:space="preserve"> </w:t>
      </w:r>
      <w:r w:rsidR="006745FC" w:rsidRPr="00B919D2">
        <w:rPr>
          <w:u w:val="single"/>
        </w:rPr>
        <w:t>so that the project is returned to the operational functions required in the permit and contemplated by the design of the project as permitted. The corrections must be done a timely manner to prevent flood</w:t>
      </w:r>
      <w:r w:rsidR="00CD1839">
        <w:rPr>
          <w:u w:val="single"/>
        </w:rPr>
        <w:t>ing and</w:t>
      </w:r>
      <w:r w:rsidR="006745FC" w:rsidRPr="00B919D2">
        <w:rPr>
          <w:u w:val="single"/>
        </w:rPr>
        <w:t xml:space="preserve"> protect</w:t>
      </w:r>
      <w:r w:rsidR="006745FC" w:rsidRPr="00B919D2" w:rsidDel="00CD1839">
        <w:rPr>
          <w:u w:val="single"/>
        </w:rPr>
        <w:t xml:space="preserve"> </w:t>
      </w:r>
      <w:r w:rsidR="006745FC" w:rsidRPr="00B919D2">
        <w:rPr>
          <w:u w:val="single"/>
        </w:rPr>
        <w:t>water quality.</w:t>
      </w:r>
    </w:p>
    <w:p w14:paraId="54F38D26" w14:textId="77777777" w:rsidR="006745FC" w:rsidRPr="00144280" w:rsidRDefault="006745FC" w:rsidP="001F0699">
      <w:pPr>
        <w:pStyle w:val="BodyText"/>
        <w:spacing w:before="10"/>
        <w:ind w:left="2070" w:right="1280" w:hanging="810"/>
        <w:jc w:val="both"/>
        <w:rPr>
          <w:u w:val="single"/>
        </w:rPr>
      </w:pPr>
    </w:p>
    <w:p w14:paraId="56A66849" w14:textId="7C4D9152" w:rsidR="00E331E0" w:rsidRPr="00144280" w:rsidRDefault="00E833B0" w:rsidP="001F0699">
      <w:pPr>
        <w:tabs>
          <w:tab w:val="left" w:pos="2720"/>
          <w:tab w:val="left" w:pos="2721"/>
        </w:tabs>
        <w:ind w:left="2070"/>
        <w:jc w:val="both"/>
      </w:pPr>
      <w:r w:rsidRPr="00144280">
        <w:rPr>
          <w:u w:val="single"/>
        </w:rPr>
        <w:t>(a)</w:t>
      </w:r>
      <w:r w:rsidRPr="00144280">
        <w:t xml:space="preserve"> </w:t>
      </w:r>
      <w:r w:rsidR="00D8257F" w:rsidRPr="00144280">
        <w:rPr>
          <w:strike/>
        </w:rPr>
        <w:t>(g)</w:t>
      </w:r>
      <w:r w:rsidR="00D8257F" w:rsidRPr="00144280">
        <w:t xml:space="preserve"> </w:t>
      </w:r>
      <w:r w:rsidR="000C7A67" w:rsidRPr="00144280">
        <w:t>Special</w:t>
      </w:r>
      <w:r w:rsidR="000C7A67" w:rsidRPr="00144280">
        <w:rPr>
          <w:spacing w:val="-7"/>
        </w:rPr>
        <w:t xml:space="preserve"> </w:t>
      </w:r>
      <w:r w:rsidR="000C7A67" w:rsidRPr="00144280">
        <w:t>attention</w:t>
      </w:r>
      <w:r w:rsidR="000C7A67" w:rsidRPr="00144280">
        <w:rPr>
          <w:spacing w:val="-5"/>
        </w:rPr>
        <w:t xml:space="preserve"> </w:t>
      </w:r>
      <w:r w:rsidR="000C7A67" w:rsidRPr="00144280">
        <w:t>shall</w:t>
      </w:r>
      <w:r w:rsidR="000C7A67" w:rsidRPr="00144280">
        <w:rPr>
          <w:spacing w:val="-5"/>
        </w:rPr>
        <w:t xml:space="preserve"> </w:t>
      </w:r>
      <w:r w:rsidR="000C7A67" w:rsidRPr="00144280">
        <w:t>be</w:t>
      </w:r>
      <w:r w:rsidR="000C7A67" w:rsidRPr="00144280">
        <w:rPr>
          <w:spacing w:val="-4"/>
        </w:rPr>
        <w:t xml:space="preserve"> </w:t>
      </w:r>
      <w:r w:rsidR="000C7A67" w:rsidRPr="00144280">
        <w:t>made</w:t>
      </w:r>
      <w:r w:rsidR="000C7A67" w:rsidRPr="00144280">
        <w:rPr>
          <w:spacing w:val="-3"/>
        </w:rPr>
        <w:t xml:space="preserve"> </w:t>
      </w:r>
      <w:r w:rsidR="000C7A67" w:rsidRPr="00144280">
        <w:t>during</w:t>
      </w:r>
      <w:r w:rsidR="000C7A67" w:rsidRPr="00144280">
        <w:rPr>
          <w:spacing w:val="-2"/>
        </w:rPr>
        <w:t xml:space="preserve"> </w:t>
      </w:r>
      <w:r w:rsidR="000C7A67" w:rsidRPr="00144280">
        <w:t>inspections</w:t>
      </w:r>
      <w:r w:rsidR="000C7A67" w:rsidRPr="00144280">
        <w:rPr>
          <w:spacing w:val="-5"/>
        </w:rPr>
        <w:t xml:space="preserve"> </w:t>
      </w:r>
      <w:r w:rsidR="000C7A67" w:rsidRPr="00144280">
        <w:t>to</w:t>
      </w:r>
      <w:r w:rsidR="000C7A67" w:rsidRPr="00144280">
        <w:rPr>
          <w:spacing w:val="-2"/>
        </w:rPr>
        <w:t xml:space="preserve"> </w:t>
      </w:r>
      <w:r w:rsidR="000C7A67" w:rsidRPr="00144280">
        <w:t>ensure</w:t>
      </w:r>
      <w:r w:rsidR="000C7A67" w:rsidRPr="00144280">
        <w:rPr>
          <w:spacing w:val="-4"/>
        </w:rPr>
        <w:t xml:space="preserve"> </w:t>
      </w:r>
      <w:r w:rsidR="000C7A67" w:rsidRPr="00144280">
        <w:rPr>
          <w:spacing w:val="-2"/>
        </w:rPr>
        <w:t>that:</w:t>
      </w:r>
    </w:p>
    <w:p w14:paraId="56A6684A" w14:textId="77777777" w:rsidR="00E331E0" w:rsidRPr="00144280" w:rsidRDefault="00E331E0" w:rsidP="001F0699">
      <w:pPr>
        <w:pStyle w:val="BodyText"/>
        <w:jc w:val="both"/>
      </w:pPr>
    </w:p>
    <w:p w14:paraId="56A6684B" w14:textId="2D1AC595" w:rsidR="00E331E0" w:rsidRPr="00144280" w:rsidRDefault="000C7A67" w:rsidP="001F0699">
      <w:pPr>
        <w:pStyle w:val="ListParagraph"/>
        <w:numPr>
          <w:ilvl w:val="0"/>
          <w:numId w:val="3"/>
        </w:numPr>
        <w:tabs>
          <w:tab w:val="left" w:pos="3441"/>
          <w:tab w:val="left" w:pos="10620"/>
        </w:tabs>
        <w:ind w:right="1434"/>
      </w:pPr>
      <w:r w:rsidRPr="00144280">
        <w:t>All erosion is controlled</w:t>
      </w:r>
      <w:r w:rsidR="0094372A" w:rsidRPr="0094372A">
        <w:rPr>
          <w:u w:val="single"/>
        </w:rPr>
        <w:t>,</w:t>
      </w:r>
      <w:r w:rsidRPr="00144280">
        <w:t xml:space="preserve"> and soil is </w:t>
      </w:r>
      <w:r w:rsidR="002D0DA8" w:rsidRPr="00144280">
        <w:rPr>
          <w:u w:val="single"/>
        </w:rPr>
        <w:t>appropriately</w:t>
      </w:r>
      <w:r w:rsidR="002D0DA8" w:rsidRPr="00144280">
        <w:t xml:space="preserve"> </w:t>
      </w:r>
      <w:r w:rsidRPr="00144280">
        <w:t xml:space="preserve">stabilized to prevent sediment discharge to waters in the </w:t>
      </w:r>
      <w:proofErr w:type="gramStart"/>
      <w:r w:rsidRPr="00144280">
        <w:t>state;</w:t>
      </w:r>
      <w:proofErr w:type="gramEnd"/>
    </w:p>
    <w:p w14:paraId="56A6684C" w14:textId="77777777" w:rsidR="00E331E0" w:rsidRPr="00144280" w:rsidRDefault="00E331E0" w:rsidP="001F0699">
      <w:pPr>
        <w:pStyle w:val="BodyText"/>
        <w:tabs>
          <w:tab w:val="left" w:pos="10620"/>
        </w:tabs>
        <w:jc w:val="both"/>
      </w:pPr>
    </w:p>
    <w:p w14:paraId="56A6684D" w14:textId="79808BED" w:rsidR="00E331E0" w:rsidRPr="00144280" w:rsidRDefault="000C7A67" w:rsidP="001F0699">
      <w:pPr>
        <w:pStyle w:val="ListParagraph"/>
        <w:numPr>
          <w:ilvl w:val="0"/>
          <w:numId w:val="3"/>
        </w:numPr>
        <w:tabs>
          <w:tab w:val="left" w:pos="3440"/>
          <w:tab w:val="left" w:pos="3441"/>
          <w:tab w:val="left" w:pos="10620"/>
        </w:tabs>
        <w:spacing w:before="1"/>
        <w:ind w:right="1280"/>
      </w:pPr>
      <w:r w:rsidRPr="00144280">
        <w:t>The</w:t>
      </w:r>
      <w:r w:rsidRPr="00144280">
        <w:rPr>
          <w:spacing w:val="-10"/>
        </w:rPr>
        <w:t xml:space="preserve"> </w:t>
      </w:r>
      <w:r w:rsidRPr="00144280">
        <w:t>system</w:t>
      </w:r>
      <w:r w:rsidRPr="00144280">
        <w:rPr>
          <w:spacing w:val="-12"/>
        </w:rPr>
        <w:t xml:space="preserve"> </w:t>
      </w:r>
      <w:r w:rsidRPr="00144280">
        <w:t>is</w:t>
      </w:r>
      <w:r w:rsidRPr="00144280">
        <w:rPr>
          <w:spacing w:val="-12"/>
        </w:rPr>
        <w:t xml:space="preserve"> </w:t>
      </w:r>
      <w:r w:rsidRPr="00144280">
        <w:t>kept</w:t>
      </w:r>
      <w:r w:rsidRPr="00144280">
        <w:rPr>
          <w:spacing w:val="-9"/>
        </w:rPr>
        <w:t xml:space="preserve"> </w:t>
      </w:r>
      <w:r w:rsidRPr="00144280">
        <w:t>free</w:t>
      </w:r>
      <w:r w:rsidRPr="00144280">
        <w:rPr>
          <w:spacing w:val="-13"/>
        </w:rPr>
        <w:t xml:space="preserve"> </w:t>
      </w:r>
      <w:r w:rsidRPr="00144280">
        <w:t>of</w:t>
      </w:r>
      <w:r w:rsidRPr="00144280">
        <w:rPr>
          <w:spacing w:val="-12"/>
        </w:rPr>
        <w:t xml:space="preserve"> </w:t>
      </w:r>
      <w:r w:rsidRPr="00144280">
        <w:t>debris,</w:t>
      </w:r>
      <w:r w:rsidRPr="00144280">
        <w:rPr>
          <w:spacing w:val="-12"/>
        </w:rPr>
        <w:t xml:space="preserve"> </w:t>
      </w:r>
      <w:r w:rsidRPr="00144280">
        <w:t>trash,</w:t>
      </w:r>
      <w:r w:rsidRPr="00144280">
        <w:rPr>
          <w:spacing w:val="-11"/>
        </w:rPr>
        <w:t xml:space="preserve"> </w:t>
      </w:r>
      <w:r w:rsidRPr="00144280">
        <w:t>garbage,</w:t>
      </w:r>
      <w:r w:rsidRPr="00144280">
        <w:rPr>
          <w:spacing w:val="-13"/>
        </w:rPr>
        <w:t xml:space="preserve"> </w:t>
      </w:r>
      <w:r w:rsidRPr="00144280">
        <w:t>oils</w:t>
      </w:r>
      <w:r w:rsidRPr="00144280">
        <w:rPr>
          <w:spacing w:val="-12"/>
        </w:rPr>
        <w:t xml:space="preserve"> </w:t>
      </w:r>
      <w:r w:rsidRPr="00144280">
        <w:t>and</w:t>
      </w:r>
      <w:r w:rsidRPr="00144280">
        <w:rPr>
          <w:spacing w:val="-10"/>
        </w:rPr>
        <w:t xml:space="preserve"> </w:t>
      </w:r>
      <w:r w:rsidRPr="00144280">
        <w:t>greases</w:t>
      </w:r>
      <w:r w:rsidR="00FD165A" w:rsidRPr="00144280">
        <w:t xml:space="preserve">, </w:t>
      </w:r>
      <w:proofErr w:type="spellStart"/>
      <w:r w:rsidR="00FD165A" w:rsidRPr="00144280">
        <w:rPr>
          <w:u w:val="single"/>
        </w:rPr>
        <w:t>floatables</w:t>
      </w:r>
      <w:proofErr w:type="spellEnd"/>
      <w:r w:rsidR="00FD165A" w:rsidRPr="00144280">
        <w:t>,</w:t>
      </w:r>
      <w:r w:rsidR="002D0DA8" w:rsidRPr="00144280">
        <w:rPr>
          <w:spacing w:val="-11"/>
        </w:rPr>
        <w:t xml:space="preserve"> </w:t>
      </w:r>
      <w:r w:rsidRPr="00144280">
        <w:t>and</w:t>
      </w:r>
      <w:r w:rsidRPr="00144280">
        <w:rPr>
          <w:spacing w:val="-11"/>
        </w:rPr>
        <w:t xml:space="preserve"> </w:t>
      </w:r>
      <w:r w:rsidRPr="00144280">
        <w:t>other</w:t>
      </w:r>
      <w:r w:rsidRPr="00144280">
        <w:rPr>
          <w:spacing w:val="-11"/>
        </w:rPr>
        <w:t xml:space="preserve"> </w:t>
      </w:r>
      <w:proofErr w:type="gramStart"/>
      <w:r w:rsidRPr="00144280">
        <w:rPr>
          <w:spacing w:val="-2"/>
        </w:rPr>
        <w:t>refuse;</w:t>
      </w:r>
      <w:proofErr w:type="gramEnd"/>
    </w:p>
    <w:p w14:paraId="56A6684E" w14:textId="77777777" w:rsidR="00E331E0" w:rsidRPr="00144280" w:rsidRDefault="00E331E0" w:rsidP="001F0699">
      <w:pPr>
        <w:pStyle w:val="BodyText"/>
        <w:tabs>
          <w:tab w:val="left" w:pos="10620"/>
        </w:tabs>
        <w:jc w:val="both"/>
      </w:pPr>
    </w:p>
    <w:p w14:paraId="56A6684F" w14:textId="77777777" w:rsidR="00E331E0" w:rsidRPr="00144280" w:rsidRDefault="000C7A67" w:rsidP="001F0699">
      <w:pPr>
        <w:pStyle w:val="ListParagraph"/>
        <w:numPr>
          <w:ilvl w:val="0"/>
          <w:numId w:val="3"/>
        </w:numPr>
        <w:tabs>
          <w:tab w:val="left" w:pos="3441"/>
          <w:tab w:val="left" w:pos="10620"/>
        </w:tabs>
        <w:ind w:right="1433"/>
        <w:rPr>
          <w:strike/>
        </w:rPr>
      </w:pPr>
      <w:r w:rsidRPr="00144280">
        <w:t>Stormwater</w:t>
      </w:r>
      <w:r w:rsidRPr="00144280">
        <w:rPr>
          <w:spacing w:val="-14"/>
        </w:rPr>
        <w:t xml:space="preserve"> </w:t>
      </w:r>
      <w:r w:rsidRPr="00144280">
        <w:t>management</w:t>
      </w:r>
      <w:r w:rsidRPr="00144280">
        <w:rPr>
          <w:spacing w:val="-14"/>
        </w:rPr>
        <w:t xml:space="preserve"> </w:t>
      </w:r>
      <w:r w:rsidRPr="00144280">
        <w:t>systems</w:t>
      </w:r>
      <w:r w:rsidRPr="00144280">
        <w:rPr>
          <w:spacing w:val="-14"/>
        </w:rPr>
        <w:t xml:space="preserve"> </w:t>
      </w:r>
      <w:r w:rsidRPr="00144280">
        <w:t>that</w:t>
      </w:r>
      <w:r w:rsidRPr="00144280">
        <w:rPr>
          <w:spacing w:val="-13"/>
        </w:rPr>
        <w:t xml:space="preserve"> </w:t>
      </w:r>
      <w:r w:rsidRPr="00144280">
        <w:t>include</w:t>
      </w:r>
      <w:r w:rsidRPr="00144280">
        <w:rPr>
          <w:spacing w:val="-14"/>
        </w:rPr>
        <w:t xml:space="preserve"> </w:t>
      </w:r>
      <w:r w:rsidRPr="00144280">
        <w:t>oil</w:t>
      </w:r>
      <w:r w:rsidRPr="00144280">
        <w:rPr>
          <w:spacing w:val="-13"/>
        </w:rPr>
        <w:t xml:space="preserve"> </w:t>
      </w:r>
      <w:r w:rsidRPr="00144280">
        <w:t>and</w:t>
      </w:r>
      <w:r w:rsidRPr="00144280">
        <w:rPr>
          <w:spacing w:val="-14"/>
        </w:rPr>
        <w:t xml:space="preserve"> </w:t>
      </w:r>
      <w:r w:rsidRPr="00144280">
        <w:t>grease</w:t>
      </w:r>
      <w:r w:rsidRPr="00144280">
        <w:rPr>
          <w:spacing w:val="-14"/>
        </w:rPr>
        <w:t xml:space="preserve"> </w:t>
      </w:r>
      <w:r w:rsidRPr="00144280">
        <w:t>separators,</w:t>
      </w:r>
      <w:r w:rsidRPr="00144280">
        <w:rPr>
          <w:spacing w:val="-12"/>
        </w:rPr>
        <w:t xml:space="preserve"> </w:t>
      </w:r>
      <w:r w:rsidRPr="00144280">
        <w:t>skimmers, or collection devices are working properly and do not allow the discharge of oils or</w:t>
      </w:r>
      <w:r w:rsidRPr="00144280">
        <w:rPr>
          <w:spacing w:val="-4"/>
        </w:rPr>
        <w:t xml:space="preserve"> </w:t>
      </w:r>
      <w:r w:rsidRPr="00144280">
        <w:t>greases.</w:t>
      </w:r>
      <w:r w:rsidRPr="00144280">
        <w:rPr>
          <w:spacing w:val="-5"/>
        </w:rPr>
        <w:t xml:space="preserve"> </w:t>
      </w:r>
      <w:r w:rsidRPr="00144280">
        <w:t>Oils</w:t>
      </w:r>
      <w:r w:rsidRPr="00144280">
        <w:rPr>
          <w:spacing w:val="-4"/>
        </w:rPr>
        <w:t xml:space="preserve"> </w:t>
      </w:r>
      <w:r w:rsidRPr="00144280">
        <w:t>and</w:t>
      </w:r>
      <w:r w:rsidRPr="00144280">
        <w:rPr>
          <w:spacing w:val="-5"/>
        </w:rPr>
        <w:t xml:space="preserve"> </w:t>
      </w:r>
      <w:r w:rsidRPr="00144280">
        <w:t>greases</w:t>
      </w:r>
      <w:r w:rsidRPr="00144280">
        <w:rPr>
          <w:spacing w:val="-7"/>
        </w:rPr>
        <w:t xml:space="preserve"> </w:t>
      </w:r>
      <w:r w:rsidRPr="00144280">
        <w:t>or</w:t>
      </w:r>
      <w:r w:rsidRPr="00144280">
        <w:rPr>
          <w:spacing w:val="-4"/>
        </w:rPr>
        <w:t xml:space="preserve"> </w:t>
      </w:r>
      <w:r w:rsidRPr="00144280">
        <w:t>other</w:t>
      </w:r>
      <w:r w:rsidRPr="00144280">
        <w:rPr>
          <w:spacing w:val="-4"/>
        </w:rPr>
        <w:t xml:space="preserve"> </w:t>
      </w:r>
      <w:r w:rsidRPr="00144280">
        <w:t>materials</w:t>
      </w:r>
      <w:r w:rsidRPr="00144280">
        <w:rPr>
          <w:spacing w:val="-4"/>
        </w:rPr>
        <w:t xml:space="preserve"> </w:t>
      </w:r>
      <w:r w:rsidRPr="00144280">
        <w:t>removed</w:t>
      </w:r>
      <w:r w:rsidRPr="00144280">
        <w:rPr>
          <w:spacing w:val="-7"/>
        </w:rPr>
        <w:t xml:space="preserve"> </w:t>
      </w:r>
      <w:r w:rsidRPr="00144280">
        <w:t>from</w:t>
      </w:r>
      <w:r w:rsidRPr="00144280">
        <w:rPr>
          <w:spacing w:val="-4"/>
        </w:rPr>
        <w:t xml:space="preserve"> </w:t>
      </w:r>
      <w:r w:rsidRPr="00144280">
        <w:t>such</w:t>
      </w:r>
      <w:r w:rsidRPr="00144280">
        <w:rPr>
          <w:spacing w:val="-5"/>
        </w:rPr>
        <w:t xml:space="preserve"> </w:t>
      </w:r>
      <w:r w:rsidRPr="00144280">
        <w:t>a</w:t>
      </w:r>
      <w:r w:rsidRPr="00144280">
        <w:rPr>
          <w:spacing w:val="-4"/>
        </w:rPr>
        <w:t xml:space="preserve"> </w:t>
      </w:r>
      <w:r w:rsidRPr="00144280">
        <w:t>device</w:t>
      </w:r>
      <w:r w:rsidRPr="00144280">
        <w:rPr>
          <w:spacing w:val="-4"/>
        </w:rPr>
        <w:t xml:space="preserve"> </w:t>
      </w:r>
      <w:r w:rsidRPr="00144280">
        <w:t xml:space="preserve">during routine maintenance shall be disposed of at a sanitary landfill or by other lawful means; </w:t>
      </w:r>
      <w:r w:rsidRPr="00144280">
        <w:rPr>
          <w:strike/>
        </w:rPr>
        <w:t>and</w:t>
      </w:r>
    </w:p>
    <w:p w14:paraId="56A66850" w14:textId="77777777" w:rsidR="00E331E0" w:rsidRPr="00144280" w:rsidRDefault="00E331E0" w:rsidP="001F0699">
      <w:pPr>
        <w:pStyle w:val="BodyText"/>
        <w:tabs>
          <w:tab w:val="left" w:pos="10620"/>
        </w:tabs>
        <w:spacing w:before="10"/>
        <w:jc w:val="both"/>
      </w:pPr>
    </w:p>
    <w:p w14:paraId="56A66851" w14:textId="08B3C83D" w:rsidR="00E331E0" w:rsidRPr="00144280" w:rsidRDefault="000C7A67" w:rsidP="001F0699">
      <w:pPr>
        <w:pStyle w:val="ListParagraph"/>
        <w:numPr>
          <w:ilvl w:val="0"/>
          <w:numId w:val="3"/>
        </w:numPr>
        <w:tabs>
          <w:tab w:val="left" w:pos="3441"/>
          <w:tab w:val="left" w:pos="10620"/>
        </w:tabs>
        <w:ind w:right="1434"/>
      </w:pPr>
      <w:r w:rsidRPr="00144280">
        <w:t xml:space="preserve">All structures within stormwater management systems have not become clogged or choked with vegetative or aquatic growth to such an extent as to render them </w:t>
      </w:r>
      <w:r w:rsidRPr="00144280">
        <w:rPr>
          <w:spacing w:val="-2"/>
        </w:rPr>
        <w:t>inoperable</w:t>
      </w:r>
      <w:proofErr w:type="gramStart"/>
      <w:r w:rsidRPr="00144280">
        <w:rPr>
          <w:strike/>
          <w:spacing w:val="-2"/>
        </w:rPr>
        <w:t>.</w:t>
      </w:r>
      <w:r w:rsidR="002D0DA8" w:rsidRPr="00144280">
        <w:rPr>
          <w:spacing w:val="-2"/>
          <w:u w:val="single"/>
        </w:rPr>
        <w:t>;</w:t>
      </w:r>
      <w:proofErr w:type="gramEnd"/>
    </w:p>
    <w:p w14:paraId="1D73D645" w14:textId="77777777" w:rsidR="00D8257F" w:rsidRPr="00144280" w:rsidRDefault="00D8257F" w:rsidP="001F0699">
      <w:pPr>
        <w:pStyle w:val="ListParagraph"/>
        <w:tabs>
          <w:tab w:val="left" w:pos="3441"/>
          <w:tab w:val="left" w:pos="10620"/>
        </w:tabs>
        <w:ind w:left="3440" w:right="1434" w:firstLine="0"/>
      </w:pPr>
    </w:p>
    <w:p w14:paraId="3DAFDE0B" w14:textId="341845B9" w:rsidR="00D8257F" w:rsidRPr="00144280" w:rsidRDefault="00D8257F" w:rsidP="001F0699">
      <w:pPr>
        <w:tabs>
          <w:tab w:val="left" w:pos="3441"/>
        </w:tabs>
        <w:ind w:left="3420" w:right="1434" w:hanging="720"/>
        <w:jc w:val="both"/>
        <w:rPr>
          <w:u w:val="single"/>
        </w:rPr>
      </w:pPr>
      <w:r w:rsidRPr="00144280">
        <w:rPr>
          <w:u w:val="single"/>
        </w:rPr>
        <w:t xml:space="preserve">5. </w:t>
      </w:r>
      <w:r w:rsidRPr="00144280">
        <w:rPr>
          <w:u w:val="single"/>
        </w:rPr>
        <w:tab/>
        <w:t xml:space="preserve">System </w:t>
      </w:r>
      <w:r w:rsidR="00515084">
        <w:rPr>
          <w:u w:val="single"/>
        </w:rPr>
        <w:t xml:space="preserve">components </w:t>
      </w:r>
      <w:r w:rsidRPr="00144280">
        <w:rPr>
          <w:u w:val="single"/>
        </w:rPr>
        <w:t>have been maintained to remove sediments</w:t>
      </w:r>
      <w:r w:rsidR="00515084">
        <w:rPr>
          <w:u w:val="single"/>
        </w:rPr>
        <w:t xml:space="preserve">, debris, </w:t>
      </w:r>
      <w:r w:rsidR="00A35FE0">
        <w:rPr>
          <w:u w:val="single"/>
        </w:rPr>
        <w:t>and</w:t>
      </w:r>
      <w:r w:rsidR="00515084">
        <w:rPr>
          <w:u w:val="single"/>
        </w:rPr>
        <w:t xml:space="preserve"> other deleterious materials</w:t>
      </w:r>
      <w:r w:rsidRPr="00144280">
        <w:rPr>
          <w:u w:val="single"/>
        </w:rPr>
        <w:t xml:space="preserve"> to ensure </w:t>
      </w:r>
      <w:r w:rsidR="007A0C4A">
        <w:rPr>
          <w:u w:val="single"/>
        </w:rPr>
        <w:t xml:space="preserve">that the systems </w:t>
      </w:r>
      <w:r w:rsidR="00A7479C">
        <w:rPr>
          <w:u w:val="single"/>
        </w:rPr>
        <w:t>continue</w:t>
      </w:r>
      <w:r w:rsidR="007A0C4A">
        <w:rPr>
          <w:u w:val="single"/>
        </w:rPr>
        <w:t xml:space="preserve"> to perform as </w:t>
      </w:r>
      <w:r w:rsidR="00246A2B">
        <w:rPr>
          <w:u w:val="single"/>
        </w:rPr>
        <w:t>designed an</w:t>
      </w:r>
      <w:r w:rsidR="00A7479C">
        <w:rPr>
          <w:u w:val="single"/>
        </w:rPr>
        <w:t>d</w:t>
      </w:r>
      <w:r w:rsidR="00246A2B">
        <w:rPr>
          <w:u w:val="single"/>
        </w:rPr>
        <w:t xml:space="preserve"> permitt</w:t>
      </w:r>
      <w:r w:rsidR="005A7F24">
        <w:rPr>
          <w:u w:val="single"/>
        </w:rPr>
        <w:t>ed,</w:t>
      </w:r>
      <w:r w:rsidRPr="00144280">
        <w:rPr>
          <w:u w:val="single"/>
        </w:rPr>
        <w:t xml:space="preserve"> and that their original permitted dimensions have not been altered substantially</w:t>
      </w:r>
      <w:r w:rsidR="002D0DA8" w:rsidRPr="00144280">
        <w:rPr>
          <w:u w:val="single"/>
        </w:rPr>
        <w:t>; and</w:t>
      </w:r>
      <w:r w:rsidRPr="00144280">
        <w:rPr>
          <w:u w:val="single"/>
        </w:rPr>
        <w:t xml:space="preserve">  </w:t>
      </w:r>
    </w:p>
    <w:p w14:paraId="4AB35D97" w14:textId="77777777" w:rsidR="00D8257F" w:rsidRPr="00144280" w:rsidRDefault="00D8257F" w:rsidP="001F0699">
      <w:pPr>
        <w:pStyle w:val="ListParagraph"/>
        <w:tabs>
          <w:tab w:val="left" w:pos="3441"/>
        </w:tabs>
        <w:ind w:left="3420" w:right="1434" w:hanging="720"/>
        <w:rPr>
          <w:u w:val="single"/>
        </w:rPr>
      </w:pPr>
    </w:p>
    <w:p w14:paraId="300F4A16" w14:textId="54E53C2C" w:rsidR="00D8257F" w:rsidRPr="00144280" w:rsidRDefault="00D8257F" w:rsidP="001F0699">
      <w:pPr>
        <w:tabs>
          <w:tab w:val="left" w:pos="3441"/>
        </w:tabs>
        <w:ind w:left="3420" w:right="1434" w:hanging="720"/>
        <w:jc w:val="both"/>
        <w:rPr>
          <w:u w:val="single"/>
        </w:rPr>
      </w:pPr>
      <w:r w:rsidRPr="00144280">
        <w:rPr>
          <w:u w:val="single"/>
        </w:rPr>
        <w:t xml:space="preserve">6. </w:t>
      </w:r>
      <w:r>
        <w:tab/>
      </w:r>
      <w:r w:rsidRPr="00144280">
        <w:rPr>
          <w:u w:val="single"/>
        </w:rPr>
        <w:t xml:space="preserve">All system components associated with nutrient </w:t>
      </w:r>
      <w:r w:rsidR="00081DEF">
        <w:rPr>
          <w:u w:val="single"/>
        </w:rPr>
        <w:t xml:space="preserve">or other pollutant </w:t>
      </w:r>
      <w:r w:rsidRPr="00144280">
        <w:rPr>
          <w:u w:val="single"/>
        </w:rPr>
        <w:t xml:space="preserve">removal are in good working order. Maintenance logs and records are reviewed to ensure devices are functioning properly and are being replaced at intervals recommended in the </w:t>
      </w:r>
      <w:r w:rsidR="49262DCB" w:rsidRPr="513C547A">
        <w:rPr>
          <w:u w:val="single"/>
        </w:rPr>
        <w:t>operation and maintenance plan.</w:t>
      </w:r>
    </w:p>
    <w:p w14:paraId="56A66852" w14:textId="77777777" w:rsidR="00E331E0" w:rsidRPr="00144280" w:rsidRDefault="00E331E0" w:rsidP="001F0699">
      <w:pPr>
        <w:pStyle w:val="BodyText"/>
        <w:jc w:val="both"/>
      </w:pPr>
    </w:p>
    <w:p w14:paraId="2982CA3F" w14:textId="5402457A" w:rsidR="00B4785A" w:rsidRPr="00144280" w:rsidRDefault="00D8257F" w:rsidP="00E8DCEE">
      <w:pPr>
        <w:tabs>
          <w:tab w:val="left" w:pos="2722"/>
        </w:tabs>
        <w:spacing w:before="1"/>
        <w:ind w:left="2700" w:right="1434" w:hanging="720"/>
        <w:jc w:val="both"/>
        <w:rPr>
          <w:u w:val="single"/>
        </w:rPr>
      </w:pPr>
      <w:r w:rsidRPr="00144280">
        <w:rPr>
          <w:u w:val="single"/>
        </w:rPr>
        <w:t>(</w:t>
      </w:r>
      <w:r w:rsidR="006C661F" w:rsidRPr="00144280">
        <w:rPr>
          <w:u w:val="single"/>
        </w:rPr>
        <w:t>b</w:t>
      </w:r>
      <w:r w:rsidRPr="00144280">
        <w:rPr>
          <w:u w:val="single"/>
        </w:rPr>
        <w:t xml:space="preserve">) </w:t>
      </w:r>
      <w:r>
        <w:tab/>
      </w:r>
      <w:r w:rsidR="00B4785A" w:rsidRPr="00144280">
        <w:rPr>
          <w:u w:val="single"/>
        </w:rPr>
        <w:t xml:space="preserve">Inspection checklists </w:t>
      </w:r>
      <w:r w:rsidR="00D941A3" w:rsidRPr="1E83CBC1">
        <w:rPr>
          <w:u w:val="single"/>
        </w:rPr>
        <w:t>shall</w:t>
      </w:r>
      <w:r w:rsidR="00B4785A" w:rsidRPr="00144280">
        <w:rPr>
          <w:u w:val="single"/>
        </w:rPr>
        <w:t xml:space="preserve"> be used for reporting and supplemented with other forms as </w:t>
      </w:r>
      <w:r w:rsidR="00B4785A" w:rsidRPr="00144280">
        <w:rPr>
          <w:u w:val="single"/>
        </w:rPr>
        <w:lastRenderedPageBreak/>
        <w:t xml:space="preserve">appropriate. Inspection checklists </w:t>
      </w:r>
      <w:r w:rsidR="799CD5C4" w:rsidRPr="00E8DCEE">
        <w:rPr>
          <w:u w:val="single"/>
        </w:rPr>
        <w:t>shall be used</w:t>
      </w:r>
      <w:r w:rsidR="00B4785A" w:rsidRPr="00E8DCEE">
        <w:rPr>
          <w:u w:val="single"/>
        </w:rPr>
        <w:t xml:space="preserve"> </w:t>
      </w:r>
      <w:r w:rsidR="00B4785A" w:rsidRPr="00144280">
        <w:rPr>
          <w:u w:val="single"/>
        </w:rPr>
        <w:t xml:space="preserve">for the </w:t>
      </w:r>
      <w:r w:rsidR="2A3743E9" w:rsidRPr="1E83CBC1">
        <w:rPr>
          <w:u w:val="single"/>
        </w:rPr>
        <w:t>permitted</w:t>
      </w:r>
      <w:r w:rsidR="00B4785A" w:rsidRPr="00144280">
        <w:rPr>
          <w:u w:val="single"/>
        </w:rPr>
        <w:t xml:space="preserve"> inspections after the project has been transferred to the </w:t>
      </w:r>
      <w:r w:rsidR="36D873D6" w:rsidRPr="513C547A">
        <w:rPr>
          <w:u w:val="single"/>
        </w:rPr>
        <w:t>operation and maintenance phase</w:t>
      </w:r>
      <w:r w:rsidR="00AD1AFC">
        <w:rPr>
          <w:u w:val="single"/>
        </w:rPr>
        <w:t>,</w:t>
      </w:r>
      <w:r w:rsidR="00B4785A" w:rsidRPr="00144280" w:rsidDel="00AD1AFC">
        <w:rPr>
          <w:u w:val="single"/>
        </w:rPr>
        <w:t xml:space="preserve"> </w:t>
      </w:r>
      <w:r w:rsidR="00B4785A" w:rsidRPr="00144280">
        <w:rPr>
          <w:u w:val="single"/>
        </w:rPr>
        <w:t xml:space="preserve">to ensure that all system components are functioning as originally permitted and constructed. </w:t>
      </w:r>
    </w:p>
    <w:p w14:paraId="639FD28A" w14:textId="7FCC71F9" w:rsidR="00E8DCEE" w:rsidRDefault="00E8DCEE" w:rsidP="00E8DCEE">
      <w:pPr>
        <w:tabs>
          <w:tab w:val="left" w:pos="2722"/>
        </w:tabs>
        <w:spacing w:before="1"/>
        <w:ind w:left="2700" w:right="1434" w:hanging="720"/>
        <w:jc w:val="both"/>
        <w:rPr>
          <w:u w:val="single"/>
        </w:rPr>
      </w:pPr>
    </w:p>
    <w:p w14:paraId="19959B1F" w14:textId="20704FB9" w:rsidR="00B4785A" w:rsidRDefault="0036091C" w:rsidP="001F0699">
      <w:pPr>
        <w:tabs>
          <w:tab w:val="left" w:pos="2722"/>
        </w:tabs>
        <w:spacing w:before="1"/>
        <w:ind w:left="2700" w:right="1434" w:hanging="720"/>
        <w:jc w:val="both"/>
      </w:pPr>
      <w:r w:rsidRPr="00144280">
        <w:rPr>
          <w:u w:val="single"/>
        </w:rPr>
        <w:t xml:space="preserve">(c) </w:t>
      </w:r>
      <w:r w:rsidR="00B4785A" w:rsidRPr="00144280">
        <w:rPr>
          <w:strike/>
        </w:rPr>
        <w:t>(h)</w:t>
      </w:r>
      <w:r w:rsidR="00B4785A" w:rsidRPr="00144280">
        <w:tab/>
        <w:t>Unless otherwise specified in the permit, the operation and maintenance entity must maintain</w:t>
      </w:r>
      <w:r w:rsidR="00B4785A" w:rsidRPr="00144280">
        <w:rPr>
          <w:spacing w:val="-14"/>
        </w:rPr>
        <w:t xml:space="preserve"> </w:t>
      </w:r>
      <w:r w:rsidR="00B4785A" w:rsidRPr="00144280">
        <w:t>a</w:t>
      </w:r>
      <w:r w:rsidR="00B4785A" w:rsidRPr="00144280">
        <w:rPr>
          <w:spacing w:val="-11"/>
        </w:rPr>
        <w:t xml:space="preserve"> </w:t>
      </w:r>
      <w:r w:rsidR="00B4785A" w:rsidRPr="00144280">
        <w:t>record</w:t>
      </w:r>
      <w:r w:rsidR="00B4785A" w:rsidRPr="00144280">
        <w:rPr>
          <w:spacing w:val="-14"/>
        </w:rPr>
        <w:t xml:space="preserve"> </w:t>
      </w:r>
      <w:r w:rsidR="00B4785A" w:rsidRPr="00144280">
        <w:t>of</w:t>
      </w:r>
      <w:r w:rsidR="00B4785A" w:rsidRPr="00144280">
        <w:rPr>
          <w:spacing w:val="-10"/>
        </w:rPr>
        <w:t xml:space="preserve"> </w:t>
      </w:r>
      <w:r w:rsidR="00B4785A" w:rsidRPr="00144280">
        <w:t>each</w:t>
      </w:r>
      <w:r w:rsidR="00B4785A" w:rsidRPr="00144280">
        <w:rPr>
          <w:spacing w:val="-14"/>
        </w:rPr>
        <w:t xml:space="preserve"> </w:t>
      </w:r>
      <w:r w:rsidR="00B4785A" w:rsidRPr="00144280">
        <w:t>inspection,</w:t>
      </w:r>
      <w:r w:rsidR="00B4785A" w:rsidRPr="00144280">
        <w:rPr>
          <w:spacing w:val="-11"/>
        </w:rPr>
        <w:t xml:space="preserve"> </w:t>
      </w:r>
      <w:r w:rsidR="00B4785A" w:rsidRPr="00144280">
        <w:t>including</w:t>
      </w:r>
      <w:r w:rsidR="00B4785A" w:rsidRPr="00144280">
        <w:rPr>
          <w:spacing w:val="-14"/>
        </w:rPr>
        <w:t xml:space="preserve"> </w:t>
      </w:r>
      <w:r w:rsidR="00B4785A" w:rsidRPr="00144280">
        <w:t>the</w:t>
      </w:r>
      <w:r w:rsidR="00B4785A" w:rsidRPr="00144280">
        <w:rPr>
          <w:spacing w:val="-11"/>
        </w:rPr>
        <w:t xml:space="preserve"> </w:t>
      </w:r>
      <w:r w:rsidR="00B4785A" w:rsidRPr="00144280">
        <w:t>date</w:t>
      </w:r>
      <w:r w:rsidR="00B4785A" w:rsidRPr="00144280">
        <w:rPr>
          <w:spacing w:val="-14"/>
        </w:rPr>
        <w:t xml:space="preserve"> </w:t>
      </w:r>
      <w:r w:rsidR="00B4785A" w:rsidRPr="00144280">
        <w:t>of</w:t>
      </w:r>
      <w:r w:rsidR="00B4785A" w:rsidRPr="00144280">
        <w:rPr>
          <w:spacing w:val="-10"/>
        </w:rPr>
        <w:t xml:space="preserve"> </w:t>
      </w:r>
      <w:r w:rsidR="00B4785A" w:rsidRPr="00144280">
        <w:t>inspection,</w:t>
      </w:r>
      <w:r w:rsidR="00B4785A" w:rsidRPr="00144280">
        <w:rPr>
          <w:spacing w:val="-12"/>
        </w:rPr>
        <w:t xml:space="preserve"> </w:t>
      </w:r>
      <w:r w:rsidR="00B4785A" w:rsidRPr="00144280">
        <w:t>the</w:t>
      </w:r>
      <w:r w:rsidR="00B4785A" w:rsidRPr="00144280">
        <w:rPr>
          <w:spacing w:val="-12"/>
        </w:rPr>
        <w:t xml:space="preserve"> </w:t>
      </w:r>
      <w:r w:rsidR="00B4785A" w:rsidRPr="00144280">
        <w:t>name</w:t>
      </w:r>
      <w:r w:rsidR="00B4785A" w:rsidRPr="00144280">
        <w:rPr>
          <w:spacing w:val="-14"/>
        </w:rPr>
        <w:t xml:space="preserve"> </w:t>
      </w:r>
      <w:r w:rsidR="00B4785A" w:rsidRPr="00144280">
        <w:t>and</w:t>
      </w:r>
      <w:r w:rsidR="00B4785A" w:rsidRPr="00144280">
        <w:rPr>
          <w:spacing w:val="-13"/>
        </w:rPr>
        <w:t xml:space="preserve"> </w:t>
      </w:r>
      <w:r w:rsidR="00B4785A" w:rsidRPr="00144280">
        <w:t>contact information of the inspector, whether the system was functioning as designed and permitted,</w:t>
      </w:r>
      <w:r w:rsidR="00B4785A" w:rsidRPr="00144280">
        <w:rPr>
          <w:spacing w:val="-7"/>
        </w:rPr>
        <w:t xml:space="preserve"> </w:t>
      </w:r>
      <w:r w:rsidR="00B4785A" w:rsidRPr="00144280">
        <w:t>and</w:t>
      </w:r>
      <w:r w:rsidR="00B4785A" w:rsidRPr="00144280">
        <w:rPr>
          <w:spacing w:val="-7"/>
        </w:rPr>
        <w:t xml:space="preserve"> </w:t>
      </w:r>
      <w:r w:rsidR="00B4785A" w:rsidRPr="00144280">
        <w:t>make</w:t>
      </w:r>
      <w:r w:rsidR="00B4785A" w:rsidRPr="00144280">
        <w:rPr>
          <w:spacing w:val="-9"/>
        </w:rPr>
        <w:t xml:space="preserve"> </w:t>
      </w:r>
      <w:r w:rsidR="00B4785A" w:rsidRPr="00144280">
        <w:t>such</w:t>
      </w:r>
      <w:r w:rsidR="00B4785A" w:rsidRPr="00144280">
        <w:rPr>
          <w:spacing w:val="-9"/>
        </w:rPr>
        <w:t xml:space="preserve"> </w:t>
      </w:r>
      <w:r w:rsidR="00B4785A" w:rsidRPr="00144280">
        <w:t>record</w:t>
      </w:r>
      <w:r w:rsidR="00B4785A" w:rsidRPr="00144280">
        <w:rPr>
          <w:spacing w:val="-10"/>
        </w:rPr>
        <w:t xml:space="preserve"> </w:t>
      </w:r>
      <w:r w:rsidR="00B4785A" w:rsidRPr="00144280">
        <w:t>available</w:t>
      </w:r>
      <w:r w:rsidR="00B4785A" w:rsidRPr="00144280">
        <w:rPr>
          <w:spacing w:val="-7"/>
        </w:rPr>
        <w:t xml:space="preserve"> </w:t>
      </w:r>
      <w:r w:rsidR="00B4785A" w:rsidRPr="00144280">
        <w:t>upon</w:t>
      </w:r>
      <w:r w:rsidR="00B4785A" w:rsidRPr="00144280">
        <w:rPr>
          <w:spacing w:val="-10"/>
        </w:rPr>
        <w:t xml:space="preserve"> </w:t>
      </w:r>
      <w:r w:rsidR="00B4785A" w:rsidRPr="00144280">
        <w:t>request</w:t>
      </w:r>
      <w:r w:rsidR="00B4785A" w:rsidRPr="00144280">
        <w:rPr>
          <w:spacing w:val="-6"/>
        </w:rPr>
        <w:t xml:space="preserve"> </w:t>
      </w:r>
      <w:r w:rsidR="00B4785A" w:rsidRPr="00144280">
        <w:t>of</w:t>
      </w:r>
      <w:r w:rsidR="00B4785A" w:rsidRPr="00144280">
        <w:rPr>
          <w:spacing w:val="-9"/>
        </w:rPr>
        <w:t xml:space="preserve"> </w:t>
      </w:r>
      <w:r w:rsidR="00B4785A" w:rsidRPr="00144280">
        <w:t>the</w:t>
      </w:r>
      <w:r w:rsidR="00B4785A" w:rsidRPr="00144280">
        <w:rPr>
          <w:spacing w:val="-9"/>
        </w:rPr>
        <w:t xml:space="preserve"> </w:t>
      </w:r>
      <w:r w:rsidR="00B4785A" w:rsidRPr="00144280">
        <w:t>Agency,</w:t>
      </w:r>
      <w:r w:rsidR="00B4785A" w:rsidRPr="00144280">
        <w:rPr>
          <w:spacing w:val="-7"/>
        </w:rPr>
        <w:t xml:space="preserve"> </w:t>
      </w:r>
      <w:r w:rsidR="00B4785A" w:rsidRPr="00144280">
        <w:t>in</w:t>
      </w:r>
      <w:r w:rsidR="00B4785A" w:rsidRPr="00144280">
        <w:rPr>
          <w:spacing w:val="-10"/>
        </w:rPr>
        <w:t xml:space="preserve"> </w:t>
      </w:r>
      <w:r w:rsidR="00B4785A" w:rsidRPr="00144280">
        <w:t>accordance</w:t>
      </w:r>
      <w:r w:rsidR="00B4785A" w:rsidRPr="00144280">
        <w:rPr>
          <w:spacing w:val="-7"/>
        </w:rPr>
        <w:t xml:space="preserve"> </w:t>
      </w:r>
      <w:r w:rsidR="00B4785A" w:rsidRPr="00144280">
        <w:t xml:space="preserve">with </w:t>
      </w:r>
      <w:r w:rsidR="00B4785A" w:rsidRPr="00144280">
        <w:rPr>
          <w:b/>
        </w:rPr>
        <w:t xml:space="preserve">section </w:t>
      </w:r>
      <w:r w:rsidR="009505A8" w:rsidRPr="00144280">
        <w:rPr>
          <w:b/>
          <w:u w:val="single"/>
        </w:rPr>
        <w:t>12.6</w:t>
      </w:r>
      <w:r w:rsidR="00B4785A" w:rsidRPr="00144280">
        <w:rPr>
          <w:b/>
          <w:strike/>
        </w:rPr>
        <w:t>12.5</w:t>
      </w:r>
      <w:r w:rsidR="00B4785A" w:rsidRPr="00144280">
        <w:rPr>
          <w:b/>
        </w:rPr>
        <w:t>, below</w:t>
      </w:r>
      <w:r w:rsidR="00B4785A" w:rsidRPr="00144280">
        <w:t>.</w:t>
      </w:r>
    </w:p>
    <w:p w14:paraId="3D015627" w14:textId="77777777" w:rsidR="00F41595" w:rsidRDefault="00F41595" w:rsidP="001F0699">
      <w:pPr>
        <w:tabs>
          <w:tab w:val="left" w:pos="2722"/>
        </w:tabs>
        <w:spacing w:before="1"/>
        <w:ind w:left="2700" w:right="1434" w:hanging="720"/>
        <w:jc w:val="both"/>
      </w:pPr>
    </w:p>
    <w:p w14:paraId="31C33C40" w14:textId="5AA10ACA" w:rsidR="00F41595" w:rsidRPr="00144280" w:rsidRDefault="00F41595" w:rsidP="00F41595">
      <w:pPr>
        <w:tabs>
          <w:tab w:val="left" w:pos="2722"/>
        </w:tabs>
        <w:spacing w:before="1"/>
        <w:ind w:left="2700" w:right="1433" w:hanging="720"/>
        <w:jc w:val="both"/>
      </w:pPr>
      <w:r w:rsidRPr="00144280">
        <w:rPr>
          <w:strike/>
        </w:rPr>
        <w:t>(i)</w:t>
      </w:r>
      <w:r w:rsidRPr="00F41595">
        <w:rPr>
          <w:strike/>
        </w:rPr>
        <w:tab/>
        <w:t>The inspection and reporting requirements contained in a permit issued under Part IV of Chapter 373, F.S., prior to October 1, 2013, the effective date of Chapter 62-330, F.A.C., which</w:t>
      </w:r>
      <w:r w:rsidRPr="00F41595">
        <w:rPr>
          <w:strike/>
          <w:spacing w:val="-16"/>
        </w:rPr>
        <w:t xml:space="preserve"> </w:t>
      </w:r>
      <w:r w:rsidRPr="00F41595">
        <w:rPr>
          <w:strike/>
        </w:rPr>
        <w:t>implements</w:t>
      </w:r>
      <w:r w:rsidRPr="00F41595">
        <w:rPr>
          <w:strike/>
          <w:spacing w:val="-14"/>
        </w:rPr>
        <w:t xml:space="preserve"> </w:t>
      </w:r>
      <w:r w:rsidRPr="00F41595">
        <w:rPr>
          <w:strike/>
        </w:rPr>
        <w:t>Section</w:t>
      </w:r>
      <w:r w:rsidRPr="00F41595">
        <w:rPr>
          <w:strike/>
          <w:spacing w:val="-14"/>
        </w:rPr>
        <w:t xml:space="preserve"> </w:t>
      </w:r>
      <w:r w:rsidRPr="00F41595">
        <w:rPr>
          <w:strike/>
        </w:rPr>
        <w:t>373.4141,</w:t>
      </w:r>
      <w:r w:rsidRPr="00F41595">
        <w:rPr>
          <w:strike/>
          <w:spacing w:val="-13"/>
        </w:rPr>
        <w:t xml:space="preserve"> </w:t>
      </w:r>
      <w:r w:rsidRPr="00F41595">
        <w:rPr>
          <w:strike/>
        </w:rPr>
        <w:t>F.S.,</w:t>
      </w:r>
      <w:r w:rsidRPr="00F41595">
        <w:rPr>
          <w:strike/>
          <w:spacing w:val="-14"/>
        </w:rPr>
        <w:t xml:space="preserve"> </w:t>
      </w:r>
      <w:r w:rsidRPr="00F41595">
        <w:rPr>
          <w:strike/>
        </w:rPr>
        <w:t>shall</w:t>
      </w:r>
      <w:r w:rsidRPr="00F41595">
        <w:rPr>
          <w:strike/>
          <w:spacing w:val="-14"/>
        </w:rPr>
        <w:t xml:space="preserve"> </w:t>
      </w:r>
      <w:r w:rsidRPr="00F41595">
        <w:rPr>
          <w:strike/>
        </w:rPr>
        <w:t>continue</w:t>
      </w:r>
      <w:r w:rsidRPr="00F41595">
        <w:rPr>
          <w:strike/>
          <w:spacing w:val="-14"/>
        </w:rPr>
        <w:t xml:space="preserve"> </w:t>
      </w:r>
      <w:r w:rsidRPr="00F41595">
        <w:rPr>
          <w:strike/>
        </w:rPr>
        <w:t>to</w:t>
      </w:r>
      <w:r w:rsidRPr="00F41595">
        <w:rPr>
          <w:strike/>
          <w:spacing w:val="-13"/>
        </w:rPr>
        <w:t xml:space="preserve"> </w:t>
      </w:r>
      <w:r w:rsidRPr="00F41595">
        <w:rPr>
          <w:strike/>
        </w:rPr>
        <w:t>be</w:t>
      </w:r>
      <w:r w:rsidRPr="00F41595">
        <w:rPr>
          <w:strike/>
          <w:spacing w:val="-14"/>
        </w:rPr>
        <w:t xml:space="preserve"> </w:t>
      </w:r>
      <w:r w:rsidRPr="00F41595">
        <w:rPr>
          <w:strike/>
        </w:rPr>
        <w:t>followed</w:t>
      </w:r>
      <w:r w:rsidRPr="00F41595">
        <w:rPr>
          <w:strike/>
          <w:spacing w:val="-14"/>
        </w:rPr>
        <w:t xml:space="preserve"> </w:t>
      </w:r>
      <w:r w:rsidRPr="00F41595">
        <w:rPr>
          <w:strike/>
        </w:rPr>
        <w:t>in</w:t>
      </w:r>
      <w:r w:rsidRPr="00F41595">
        <w:rPr>
          <w:strike/>
          <w:spacing w:val="-14"/>
        </w:rPr>
        <w:t xml:space="preserve"> </w:t>
      </w:r>
      <w:r w:rsidRPr="00F41595">
        <w:rPr>
          <w:strike/>
        </w:rPr>
        <w:t>accordance</w:t>
      </w:r>
      <w:r w:rsidRPr="00F41595">
        <w:rPr>
          <w:strike/>
          <w:spacing w:val="-13"/>
        </w:rPr>
        <w:t xml:space="preserve"> </w:t>
      </w:r>
      <w:r w:rsidRPr="00F41595">
        <w:rPr>
          <w:strike/>
        </w:rPr>
        <w:t>with the</w:t>
      </w:r>
      <w:r w:rsidRPr="00F41595">
        <w:rPr>
          <w:strike/>
          <w:spacing w:val="-14"/>
        </w:rPr>
        <w:t xml:space="preserve"> </w:t>
      </w:r>
      <w:r w:rsidRPr="00F41595">
        <w:rPr>
          <w:strike/>
        </w:rPr>
        <w:t>existing</w:t>
      </w:r>
      <w:r w:rsidRPr="00F41595">
        <w:rPr>
          <w:strike/>
          <w:spacing w:val="-14"/>
        </w:rPr>
        <w:t xml:space="preserve"> </w:t>
      </w:r>
      <w:r w:rsidRPr="00F41595">
        <w:rPr>
          <w:strike/>
        </w:rPr>
        <w:t>permit</w:t>
      </w:r>
      <w:r w:rsidRPr="00F41595">
        <w:rPr>
          <w:strike/>
          <w:spacing w:val="-14"/>
        </w:rPr>
        <w:t xml:space="preserve"> </w:t>
      </w:r>
      <w:r w:rsidRPr="00F41595">
        <w:rPr>
          <w:strike/>
        </w:rPr>
        <w:t>unless</w:t>
      </w:r>
      <w:r w:rsidRPr="00F41595">
        <w:rPr>
          <w:strike/>
          <w:spacing w:val="-13"/>
        </w:rPr>
        <w:t xml:space="preserve"> </w:t>
      </w:r>
      <w:r w:rsidRPr="00F41595">
        <w:rPr>
          <w:strike/>
        </w:rPr>
        <w:t>the</w:t>
      </w:r>
      <w:r w:rsidRPr="00F41595">
        <w:rPr>
          <w:strike/>
          <w:spacing w:val="-12"/>
        </w:rPr>
        <w:t xml:space="preserve"> </w:t>
      </w:r>
      <w:r w:rsidRPr="00F41595">
        <w:rPr>
          <w:strike/>
        </w:rPr>
        <w:t>permittee</w:t>
      </w:r>
      <w:r w:rsidRPr="00F41595">
        <w:rPr>
          <w:strike/>
          <w:spacing w:val="-12"/>
        </w:rPr>
        <w:t xml:space="preserve"> </w:t>
      </w:r>
      <w:r w:rsidRPr="00F41595">
        <w:rPr>
          <w:strike/>
        </w:rPr>
        <w:t>obtains</w:t>
      </w:r>
      <w:r w:rsidRPr="00F41595">
        <w:rPr>
          <w:strike/>
          <w:spacing w:val="-14"/>
        </w:rPr>
        <w:t xml:space="preserve"> </w:t>
      </w:r>
      <w:r w:rsidRPr="00F41595">
        <w:rPr>
          <w:strike/>
        </w:rPr>
        <w:t>a</w:t>
      </w:r>
      <w:r w:rsidRPr="00F41595">
        <w:rPr>
          <w:strike/>
          <w:spacing w:val="-14"/>
        </w:rPr>
        <w:t xml:space="preserve"> </w:t>
      </w:r>
      <w:r w:rsidRPr="00F41595">
        <w:rPr>
          <w:strike/>
        </w:rPr>
        <w:t>modification</w:t>
      </w:r>
      <w:r w:rsidRPr="00F41595">
        <w:rPr>
          <w:strike/>
          <w:spacing w:val="-14"/>
        </w:rPr>
        <w:t xml:space="preserve"> </w:t>
      </w:r>
      <w:r w:rsidRPr="00F41595">
        <w:rPr>
          <w:strike/>
        </w:rPr>
        <w:t>using</w:t>
      </w:r>
      <w:r w:rsidRPr="00F41595">
        <w:rPr>
          <w:strike/>
          <w:spacing w:val="-13"/>
        </w:rPr>
        <w:t xml:space="preserve"> </w:t>
      </w:r>
      <w:r w:rsidRPr="00F41595">
        <w:rPr>
          <w:strike/>
        </w:rPr>
        <w:t>the</w:t>
      </w:r>
      <w:r w:rsidRPr="00F41595">
        <w:rPr>
          <w:strike/>
          <w:spacing w:val="-14"/>
        </w:rPr>
        <w:t xml:space="preserve"> </w:t>
      </w:r>
      <w:r w:rsidRPr="00F41595">
        <w:rPr>
          <w:strike/>
        </w:rPr>
        <w:t>procedures</w:t>
      </w:r>
      <w:r w:rsidRPr="00F41595">
        <w:rPr>
          <w:strike/>
          <w:spacing w:val="-14"/>
        </w:rPr>
        <w:t xml:space="preserve"> </w:t>
      </w:r>
      <w:r w:rsidRPr="00F41595">
        <w:rPr>
          <w:strike/>
        </w:rPr>
        <w:t>in</w:t>
      </w:r>
      <w:r w:rsidRPr="00F41595">
        <w:rPr>
          <w:strike/>
          <w:spacing w:val="-12"/>
        </w:rPr>
        <w:t xml:space="preserve"> </w:t>
      </w:r>
      <w:r w:rsidRPr="00F41595">
        <w:rPr>
          <w:strike/>
        </w:rPr>
        <w:t>Rule 62-330.315,</w:t>
      </w:r>
      <w:r w:rsidRPr="00F41595">
        <w:rPr>
          <w:strike/>
          <w:spacing w:val="-3"/>
        </w:rPr>
        <w:t xml:space="preserve"> </w:t>
      </w:r>
      <w:r w:rsidRPr="00F41595">
        <w:rPr>
          <w:strike/>
        </w:rPr>
        <w:t>F.A.C.,</w:t>
      </w:r>
      <w:r w:rsidRPr="00F41595">
        <w:rPr>
          <w:strike/>
          <w:spacing w:val="-6"/>
        </w:rPr>
        <w:t xml:space="preserve"> </w:t>
      </w:r>
      <w:r w:rsidRPr="00F41595">
        <w:rPr>
          <w:strike/>
        </w:rPr>
        <w:t>to</w:t>
      </w:r>
      <w:r w:rsidRPr="00F41595">
        <w:rPr>
          <w:strike/>
          <w:spacing w:val="-3"/>
        </w:rPr>
        <w:t xml:space="preserve"> </w:t>
      </w:r>
      <w:r w:rsidRPr="00F41595">
        <w:rPr>
          <w:strike/>
        </w:rPr>
        <w:t>comply</w:t>
      </w:r>
      <w:r w:rsidRPr="00F41595">
        <w:rPr>
          <w:strike/>
          <w:spacing w:val="-3"/>
        </w:rPr>
        <w:t xml:space="preserve"> </w:t>
      </w:r>
      <w:r w:rsidRPr="00F41595">
        <w:rPr>
          <w:strike/>
        </w:rPr>
        <w:t>with</w:t>
      </w:r>
      <w:r w:rsidRPr="00F41595">
        <w:rPr>
          <w:strike/>
          <w:spacing w:val="-6"/>
        </w:rPr>
        <w:t xml:space="preserve"> </w:t>
      </w:r>
      <w:r w:rsidRPr="00F41595">
        <w:rPr>
          <w:strike/>
        </w:rPr>
        <w:t>the</w:t>
      </w:r>
      <w:r w:rsidRPr="00F41595">
        <w:rPr>
          <w:strike/>
          <w:spacing w:val="-6"/>
        </w:rPr>
        <w:t xml:space="preserve"> </w:t>
      </w:r>
      <w:r w:rsidRPr="00F41595">
        <w:rPr>
          <w:strike/>
        </w:rPr>
        <w:t>inspection</w:t>
      </w:r>
      <w:r w:rsidRPr="00F41595">
        <w:rPr>
          <w:strike/>
          <w:spacing w:val="-6"/>
        </w:rPr>
        <w:t xml:space="preserve"> </w:t>
      </w:r>
      <w:r w:rsidRPr="00F41595">
        <w:rPr>
          <w:strike/>
        </w:rPr>
        <w:t>and</w:t>
      </w:r>
      <w:r w:rsidRPr="00F41595">
        <w:rPr>
          <w:strike/>
          <w:spacing w:val="-6"/>
        </w:rPr>
        <w:t xml:space="preserve"> </w:t>
      </w:r>
      <w:r w:rsidRPr="00F41595">
        <w:rPr>
          <w:strike/>
        </w:rPr>
        <w:t>reporting</w:t>
      </w:r>
      <w:r w:rsidRPr="00F41595">
        <w:rPr>
          <w:strike/>
          <w:spacing w:val="-6"/>
        </w:rPr>
        <w:t xml:space="preserve"> </w:t>
      </w:r>
      <w:r w:rsidRPr="00F41595">
        <w:rPr>
          <w:strike/>
        </w:rPr>
        <w:t>requirements</w:t>
      </w:r>
      <w:r w:rsidRPr="00F41595">
        <w:rPr>
          <w:strike/>
          <w:spacing w:val="-3"/>
        </w:rPr>
        <w:t xml:space="preserve"> </w:t>
      </w:r>
      <w:r w:rsidRPr="00F41595">
        <w:rPr>
          <w:strike/>
        </w:rPr>
        <w:t>of</w:t>
      </w:r>
      <w:r w:rsidRPr="00F41595">
        <w:rPr>
          <w:strike/>
          <w:spacing w:val="-2"/>
        </w:rPr>
        <w:t xml:space="preserve"> </w:t>
      </w:r>
      <w:r w:rsidRPr="00F41595">
        <w:rPr>
          <w:strike/>
        </w:rPr>
        <w:t>Rule</w:t>
      </w:r>
      <w:r w:rsidRPr="00F41595">
        <w:rPr>
          <w:strike/>
          <w:spacing w:val="-5"/>
        </w:rPr>
        <w:t xml:space="preserve"> </w:t>
      </w:r>
      <w:r w:rsidRPr="00F41595">
        <w:rPr>
          <w:strike/>
        </w:rPr>
        <w:t>62- 330.311, F.A.C., and this section of the Handbook.</w:t>
      </w:r>
    </w:p>
    <w:p w14:paraId="56A66854" w14:textId="708A174C" w:rsidR="00E331E0" w:rsidRPr="00144280" w:rsidRDefault="00E331E0" w:rsidP="001F0699">
      <w:pPr>
        <w:pStyle w:val="BodyText"/>
        <w:ind w:left="2700" w:hanging="720"/>
        <w:jc w:val="both"/>
      </w:pPr>
    </w:p>
    <w:p w14:paraId="56A66858" w14:textId="466DD886" w:rsidR="00E331E0" w:rsidRPr="00144280" w:rsidRDefault="0036091C" w:rsidP="001F0699">
      <w:pPr>
        <w:pStyle w:val="Heading3"/>
        <w:tabs>
          <w:tab w:val="left" w:pos="2001"/>
          <w:tab w:val="left" w:pos="2002"/>
        </w:tabs>
        <w:spacing w:before="1"/>
        <w:ind w:left="2070" w:hanging="810"/>
        <w:jc w:val="both"/>
      </w:pPr>
      <w:bookmarkStart w:id="24" w:name="12.5_Reporting"/>
      <w:bookmarkStart w:id="25" w:name="_bookmark58"/>
      <w:bookmarkEnd w:id="24"/>
      <w:bookmarkEnd w:id="25"/>
      <w:r w:rsidRPr="00144280">
        <w:rPr>
          <w:spacing w:val="-2"/>
          <w:u w:val="single"/>
        </w:rPr>
        <w:t xml:space="preserve">12.6 </w:t>
      </w:r>
      <w:r w:rsidR="00793165" w:rsidRPr="00144280">
        <w:rPr>
          <w:strike/>
          <w:spacing w:val="-2"/>
        </w:rPr>
        <w:t>12.5</w:t>
      </w:r>
      <w:r w:rsidR="00793165" w:rsidRPr="00144280">
        <w:rPr>
          <w:spacing w:val="-2"/>
          <w:u w:val="single"/>
        </w:rPr>
        <w:tab/>
      </w:r>
      <w:r w:rsidR="000C7A67" w:rsidRPr="00144280">
        <w:rPr>
          <w:spacing w:val="-2"/>
        </w:rPr>
        <w:t>Reporting</w:t>
      </w:r>
    </w:p>
    <w:p w14:paraId="56A66859" w14:textId="77777777" w:rsidR="00E331E0" w:rsidRPr="00144280" w:rsidRDefault="00E331E0" w:rsidP="001F0699">
      <w:pPr>
        <w:pStyle w:val="BodyText"/>
        <w:spacing w:before="8"/>
        <w:jc w:val="both"/>
        <w:rPr>
          <w:b/>
        </w:rPr>
      </w:pPr>
    </w:p>
    <w:p w14:paraId="0407F824" w14:textId="25776C68" w:rsidR="000E332C" w:rsidRDefault="000C7A67" w:rsidP="000E332C">
      <w:pPr>
        <w:pStyle w:val="ListParagraph"/>
        <w:numPr>
          <w:ilvl w:val="0"/>
          <w:numId w:val="2"/>
        </w:numPr>
        <w:tabs>
          <w:tab w:val="left" w:pos="2722"/>
        </w:tabs>
        <w:spacing w:before="1"/>
        <w:ind w:right="1434" w:hanging="720"/>
      </w:pPr>
      <w:r w:rsidRPr="00144280">
        <w:t>All</w:t>
      </w:r>
      <w:r w:rsidRPr="00144280">
        <w:rPr>
          <w:spacing w:val="-4"/>
        </w:rPr>
        <w:t xml:space="preserve"> </w:t>
      </w:r>
      <w:r w:rsidRPr="00144280">
        <w:t>forms</w:t>
      </w:r>
      <w:r w:rsidRPr="00144280">
        <w:rPr>
          <w:spacing w:val="-4"/>
        </w:rPr>
        <w:t xml:space="preserve"> </w:t>
      </w:r>
      <w:r w:rsidRPr="00144280">
        <w:t>required</w:t>
      </w:r>
      <w:r w:rsidRPr="00144280">
        <w:rPr>
          <w:spacing w:val="-7"/>
        </w:rPr>
        <w:t xml:space="preserve"> </w:t>
      </w:r>
      <w:r w:rsidRPr="00144280">
        <w:t>for</w:t>
      </w:r>
      <w:r w:rsidRPr="00144280">
        <w:rPr>
          <w:spacing w:val="-6"/>
        </w:rPr>
        <w:t xml:space="preserve"> </w:t>
      </w:r>
      <w:r w:rsidRPr="00144280">
        <w:t>reporting</w:t>
      </w:r>
      <w:r w:rsidRPr="00144280">
        <w:rPr>
          <w:spacing w:val="-5"/>
        </w:rPr>
        <w:t xml:space="preserve"> </w:t>
      </w:r>
      <w:r w:rsidRPr="00144280">
        <w:t>can</w:t>
      </w:r>
      <w:r w:rsidRPr="00144280">
        <w:rPr>
          <w:spacing w:val="-5"/>
        </w:rPr>
        <w:t xml:space="preserve"> </w:t>
      </w:r>
      <w:r w:rsidRPr="00144280">
        <w:t>be</w:t>
      </w:r>
      <w:r w:rsidRPr="00144280">
        <w:rPr>
          <w:spacing w:val="-4"/>
        </w:rPr>
        <w:t xml:space="preserve"> </w:t>
      </w:r>
      <w:r w:rsidRPr="00144280">
        <w:t>submitted</w:t>
      </w:r>
      <w:r w:rsidRPr="00144280">
        <w:rPr>
          <w:spacing w:val="-7"/>
        </w:rPr>
        <w:t xml:space="preserve"> </w:t>
      </w:r>
      <w:r w:rsidRPr="00144280">
        <w:t>to</w:t>
      </w:r>
      <w:r w:rsidRPr="00144280">
        <w:rPr>
          <w:spacing w:val="-5"/>
        </w:rPr>
        <w:t xml:space="preserve"> </w:t>
      </w:r>
      <w:r w:rsidRPr="00144280">
        <w:t>the</w:t>
      </w:r>
      <w:r w:rsidRPr="00144280">
        <w:rPr>
          <w:spacing w:val="-4"/>
        </w:rPr>
        <w:t xml:space="preserve"> </w:t>
      </w:r>
      <w:r w:rsidRPr="00144280">
        <w:t>respective</w:t>
      </w:r>
      <w:r w:rsidRPr="00144280">
        <w:rPr>
          <w:spacing w:val="-4"/>
        </w:rPr>
        <w:t xml:space="preserve"> </w:t>
      </w:r>
      <w:r w:rsidRPr="00144280">
        <w:t>Agency</w:t>
      </w:r>
      <w:r w:rsidRPr="00144280">
        <w:rPr>
          <w:spacing w:val="-5"/>
        </w:rPr>
        <w:t xml:space="preserve"> </w:t>
      </w:r>
      <w:r w:rsidRPr="00144280">
        <w:t>Internet</w:t>
      </w:r>
      <w:r w:rsidRPr="00144280">
        <w:rPr>
          <w:spacing w:val="-4"/>
        </w:rPr>
        <w:t xml:space="preserve"> </w:t>
      </w:r>
      <w:r w:rsidRPr="00144280">
        <w:t>site.</w:t>
      </w:r>
      <w:r w:rsidRPr="00144280">
        <w:rPr>
          <w:spacing w:val="-5"/>
        </w:rPr>
        <w:t xml:space="preserve"> </w:t>
      </w:r>
      <w:r w:rsidRPr="00144280">
        <w:t>If the permittee does not use the electronic forms provided on that site, they shall be responsible for retaining records of the inspections and for delivering such records within 30 days of request</w:t>
      </w:r>
      <w:r w:rsidRPr="00144280">
        <w:rPr>
          <w:spacing w:val="-1"/>
        </w:rPr>
        <w:t xml:space="preserve"> </w:t>
      </w:r>
      <w:r w:rsidRPr="00144280">
        <w:t>to the requesting Agency, unless a</w:t>
      </w:r>
      <w:r w:rsidRPr="00144280">
        <w:rPr>
          <w:spacing w:val="-2"/>
        </w:rPr>
        <w:t xml:space="preserve"> </w:t>
      </w:r>
      <w:r w:rsidRPr="00144280">
        <w:t>more rapid delivery is requested for such</w:t>
      </w:r>
      <w:r w:rsidRPr="00144280">
        <w:rPr>
          <w:spacing w:val="-5"/>
        </w:rPr>
        <w:t xml:space="preserve"> </w:t>
      </w:r>
      <w:r w:rsidRPr="00144280">
        <w:t>reasons</w:t>
      </w:r>
      <w:r w:rsidRPr="00144280">
        <w:rPr>
          <w:spacing w:val="-4"/>
        </w:rPr>
        <w:t xml:space="preserve"> </w:t>
      </w:r>
      <w:r w:rsidRPr="00144280">
        <w:t>as</w:t>
      </w:r>
      <w:r w:rsidRPr="00144280">
        <w:rPr>
          <w:spacing w:val="-4"/>
        </w:rPr>
        <w:t xml:space="preserve"> </w:t>
      </w:r>
      <w:r w:rsidRPr="00144280">
        <w:t>the</w:t>
      </w:r>
      <w:r w:rsidRPr="00144280">
        <w:rPr>
          <w:spacing w:val="-4"/>
        </w:rPr>
        <w:t xml:space="preserve"> </w:t>
      </w:r>
      <w:r w:rsidRPr="00144280">
        <w:t>potential</w:t>
      </w:r>
      <w:r w:rsidRPr="00144280">
        <w:rPr>
          <w:spacing w:val="-4"/>
        </w:rPr>
        <w:t xml:space="preserve"> </w:t>
      </w:r>
      <w:r w:rsidRPr="00144280">
        <w:t>for</w:t>
      </w:r>
      <w:r w:rsidRPr="00144280">
        <w:rPr>
          <w:spacing w:val="-6"/>
        </w:rPr>
        <w:t xml:space="preserve"> </w:t>
      </w:r>
      <w:r w:rsidRPr="00144280">
        <w:t>the</w:t>
      </w:r>
      <w:r w:rsidRPr="00144280">
        <w:rPr>
          <w:spacing w:val="-4"/>
        </w:rPr>
        <w:t xml:space="preserve"> </w:t>
      </w:r>
      <w:r w:rsidRPr="00144280">
        <w:t>activity</w:t>
      </w:r>
      <w:r w:rsidRPr="00144280">
        <w:rPr>
          <w:spacing w:val="-5"/>
        </w:rPr>
        <w:t xml:space="preserve"> </w:t>
      </w:r>
      <w:r w:rsidRPr="00144280">
        <w:t>harm</w:t>
      </w:r>
      <w:r w:rsidRPr="00144280">
        <w:rPr>
          <w:spacing w:val="-6"/>
        </w:rPr>
        <w:t xml:space="preserve"> </w:t>
      </w:r>
      <w:r w:rsidRPr="00144280">
        <w:t>to</w:t>
      </w:r>
      <w:r w:rsidRPr="00144280">
        <w:rPr>
          <w:spacing w:val="-5"/>
        </w:rPr>
        <w:t xml:space="preserve"> </w:t>
      </w:r>
      <w:r w:rsidRPr="00144280">
        <w:t>water</w:t>
      </w:r>
      <w:r w:rsidRPr="00144280">
        <w:rPr>
          <w:spacing w:val="-4"/>
        </w:rPr>
        <w:t xml:space="preserve"> </w:t>
      </w:r>
      <w:r w:rsidRPr="00144280">
        <w:t>quality,</w:t>
      </w:r>
      <w:r w:rsidRPr="00144280">
        <w:rPr>
          <w:spacing w:val="-5"/>
        </w:rPr>
        <w:t xml:space="preserve"> </w:t>
      </w:r>
      <w:r w:rsidRPr="00144280">
        <w:t>water</w:t>
      </w:r>
      <w:r w:rsidRPr="00144280">
        <w:rPr>
          <w:spacing w:val="-4"/>
        </w:rPr>
        <w:t xml:space="preserve"> </w:t>
      </w:r>
      <w:r w:rsidRPr="00144280">
        <w:t>resources,</w:t>
      </w:r>
      <w:r w:rsidRPr="00144280">
        <w:rPr>
          <w:spacing w:val="-7"/>
        </w:rPr>
        <w:t xml:space="preserve"> </w:t>
      </w:r>
      <w:r w:rsidRPr="00144280">
        <w:t>public health, or public safety.</w:t>
      </w:r>
    </w:p>
    <w:p w14:paraId="1530DFF1" w14:textId="77777777" w:rsidR="00F41595" w:rsidRDefault="00F41595" w:rsidP="00F41595">
      <w:pPr>
        <w:pStyle w:val="ListParagraph"/>
        <w:tabs>
          <w:tab w:val="left" w:pos="2722"/>
        </w:tabs>
        <w:spacing w:before="1"/>
        <w:ind w:left="2720" w:right="1434" w:firstLine="0"/>
      </w:pPr>
    </w:p>
    <w:p w14:paraId="360C37D9" w14:textId="23343B56" w:rsidR="00225A72" w:rsidRPr="00C712E6" w:rsidRDefault="6A1594A4" w:rsidP="00FC2973">
      <w:pPr>
        <w:tabs>
          <w:tab w:val="left" w:pos="2000"/>
        </w:tabs>
        <w:spacing w:before="1"/>
        <w:ind w:left="2700" w:right="1434" w:hanging="700"/>
        <w:rPr>
          <w:u w:val="single"/>
        </w:rPr>
      </w:pPr>
      <w:r w:rsidRPr="17D2630E">
        <w:rPr>
          <w:u w:val="single"/>
        </w:rPr>
        <w:t>(b)</w:t>
      </w:r>
      <w:r w:rsidR="266CF527">
        <w:tab/>
      </w:r>
      <w:r w:rsidR="1D326173" w:rsidRPr="17D2630E">
        <w:rPr>
          <w:u w:val="single"/>
        </w:rPr>
        <w:t>Operation and maintenance entities</w:t>
      </w:r>
      <w:r w:rsidR="00011833">
        <w:rPr>
          <w:u w:val="single"/>
        </w:rPr>
        <w:t>,</w:t>
      </w:r>
      <w:r w:rsidR="1D326173" w:rsidRPr="17D2630E">
        <w:rPr>
          <w:u w:val="single"/>
        </w:rPr>
        <w:t xml:space="preserve"> </w:t>
      </w:r>
      <w:r w:rsidR="00011833" w:rsidRPr="005159BB">
        <w:rPr>
          <w:u w:val="single"/>
        </w:rPr>
        <w:t>other than an MS4 Entity</w:t>
      </w:r>
      <w:r w:rsidR="00011833">
        <w:rPr>
          <w:u w:val="single"/>
        </w:rPr>
        <w:t>,</w:t>
      </w:r>
      <w:r w:rsidR="00011833" w:rsidRPr="005159BB">
        <w:rPr>
          <w:u w:val="single"/>
        </w:rPr>
        <w:t xml:space="preserve"> </w:t>
      </w:r>
      <w:r w:rsidR="1D326173" w:rsidRPr="17D2630E">
        <w:rPr>
          <w:u w:val="single"/>
        </w:rPr>
        <w:t>responsible for a</w:t>
      </w:r>
      <w:r w:rsidR="3C4983BD" w:rsidRPr="17D2630E">
        <w:rPr>
          <w:u w:val="single"/>
        </w:rPr>
        <w:t xml:space="preserve"> stormwater </w:t>
      </w:r>
      <w:r w:rsidR="1D326173" w:rsidRPr="17D2630E">
        <w:rPr>
          <w:u w:val="single"/>
        </w:rPr>
        <w:t xml:space="preserve">management </w:t>
      </w:r>
      <w:r w:rsidR="3C4983BD" w:rsidRPr="17D2630E">
        <w:rPr>
          <w:u w:val="single"/>
        </w:rPr>
        <w:t xml:space="preserve">system shall submit an inspection report to the agency describing and certifying the results of the inspection within 30 days of the </w:t>
      </w:r>
      <w:r w:rsidR="00011833">
        <w:rPr>
          <w:u w:val="single"/>
        </w:rPr>
        <w:t xml:space="preserve">date of the </w:t>
      </w:r>
      <w:r w:rsidR="3C4983BD" w:rsidRPr="17D2630E">
        <w:rPr>
          <w:u w:val="single"/>
        </w:rPr>
        <w:t xml:space="preserve">inspection. </w:t>
      </w:r>
      <w:r w:rsidR="00011833">
        <w:rPr>
          <w:u w:val="single"/>
        </w:rPr>
        <w:t>A</w:t>
      </w:r>
      <w:r w:rsidR="0F1FE7ED" w:rsidRPr="17D2630E">
        <w:rPr>
          <w:u w:val="single"/>
        </w:rPr>
        <w:t xml:space="preserve"> qualified inspector </w:t>
      </w:r>
      <w:r w:rsidR="3C4983BD" w:rsidRPr="17D2630E">
        <w:rPr>
          <w:u w:val="single"/>
        </w:rPr>
        <w:t xml:space="preserve">shall certify the results of all such inspections. The permittee shall submit </w:t>
      </w:r>
      <w:r w:rsidR="54FA4D26" w:rsidRPr="17D2630E">
        <w:rPr>
          <w:u w:val="single"/>
        </w:rPr>
        <w:t xml:space="preserve">inspection reports </w:t>
      </w:r>
      <w:r w:rsidR="3C4983BD" w:rsidRPr="17D2630E">
        <w:rPr>
          <w:u w:val="single"/>
        </w:rPr>
        <w:t>with the Agency using Form 62-330.</w:t>
      </w:r>
      <w:r w:rsidR="205A3DC8" w:rsidRPr="17D2630E">
        <w:rPr>
          <w:u w:val="single"/>
        </w:rPr>
        <w:t>3</w:t>
      </w:r>
      <w:r w:rsidR="06E41B80" w:rsidRPr="17D2630E">
        <w:rPr>
          <w:u w:val="single"/>
        </w:rPr>
        <w:t>1</w:t>
      </w:r>
      <w:r w:rsidR="205A3DC8" w:rsidRPr="17D2630E">
        <w:rPr>
          <w:u w:val="single"/>
        </w:rPr>
        <w:t>1(1)</w:t>
      </w:r>
      <w:r w:rsidR="21308A0D" w:rsidRPr="17D2630E">
        <w:rPr>
          <w:u w:val="single"/>
        </w:rPr>
        <w:t>,</w:t>
      </w:r>
      <w:r w:rsidR="3C4983BD" w:rsidRPr="17D2630E">
        <w:rPr>
          <w:u w:val="single"/>
        </w:rPr>
        <w:t xml:space="preserve"> “Operation and Maintenance Inspection Certification.” </w:t>
      </w:r>
      <w:r w:rsidR="00011833">
        <w:rPr>
          <w:u w:val="single"/>
        </w:rPr>
        <w:t xml:space="preserve"> </w:t>
      </w:r>
      <w:r w:rsidR="0863F838" w:rsidRPr="17D2630E">
        <w:rPr>
          <w:u w:val="single"/>
        </w:rPr>
        <w:t xml:space="preserve">Reports shall </w:t>
      </w:r>
      <w:r w:rsidR="54FA4D26" w:rsidRPr="17D2630E">
        <w:rPr>
          <w:u w:val="single"/>
        </w:rPr>
        <w:t xml:space="preserve">also </w:t>
      </w:r>
      <w:r w:rsidR="0863F838" w:rsidRPr="17D2630E">
        <w:rPr>
          <w:u w:val="single"/>
        </w:rPr>
        <w:t>include</w:t>
      </w:r>
      <w:r w:rsidR="3C4983BD" w:rsidRPr="17D2630E">
        <w:rPr>
          <w:u w:val="single"/>
        </w:rPr>
        <w:t>,</w:t>
      </w:r>
      <w:r w:rsidR="0863F838" w:rsidRPr="17D2630E">
        <w:rPr>
          <w:u w:val="single"/>
        </w:rPr>
        <w:t xml:space="preserve"> as applicable:</w:t>
      </w:r>
    </w:p>
    <w:p w14:paraId="0A93BC7A" w14:textId="52065E48" w:rsidR="003B47E1" w:rsidRPr="00C712E6" w:rsidRDefault="00225A72" w:rsidP="00FC2973">
      <w:pPr>
        <w:spacing w:before="120"/>
        <w:ind w:left="2794" w:right="1440"/>
        <w:rPr>
          <w:u w:val="single"/>
        </w:rPr>
      </w:pPr>
      <w:r w:rsidRPr="00C712E6">
        <w:rPr>
          <w:u w:val="single"/>
        </w:rPr>
        <w:t xml:space="preserve">1. </w:t>
      </w:r>
      <w:r w:rsidRPr="00C712E6">
        <w:rPr>
          <w:u w:val="single"/>
        </w:rPr>
        <w:tab/>
      </w:r>
      <w:r w:rsidR="3F11A9BD" w:rsidRPr="63758AED">
        <w:rPr>
          <w:u w:val="single"/>
        </w:rPr>
        <w:t>Form 62-330.3</w:t>
      </w:r>
      <w:r w:rsidR="10BDB0CA" w:rsidRPr="63758AED">
        <w:rPr>
          <w:u w:val="single"/>
        </w:rPr>
        <w:t>11(3)</w:t>
      </w:r>
      <w:r w:rsidR="3F11A9BD" w:rsidRPr="63758AED">
        <w:rPr>
          <w:u w:val="single"/>
        </w:rPr>
        <w:t xml:space="preserve"> </w:t>
      </w:r>
      <w:r w:rsidR="21D614C4" w:rsidRPr="63758AED">
        <w:rPr>
          <w:u w:val="single"/>
        </w:rPr>
        <w:t>“</w:t>
      </w:r>
      <w:r w:rsidR="003B47E1" w:rsidRPr="00C712E6">
        <w:rPr>
          <w:u w:val="single"/>
        </w:rPr>
        <w:t>Inspection Checklists</w:t>
      </w:r>
      <w:r w:rsidR="685A8887" w:rsidRPr="63758AED">
        <w:rPr>
          <w:u w:val="single"/>
        </w:rPr>
        <w:t>”</w:t>
      </w:r>
      <w:r w:rsidR="6B228E53" w:rsidRPr="63758AED">
        <w:rPr>
          <w:u w:val="single"/>
        </w:rPr>
        <w:t>,</w:t>
      </w:r>
    </w:p>
    <w:p w14:paraId="54251EA0" w14:textId="5DB0F5DE" w:rsidR="00F41595" w:rsidRPr="00C712E6" w:rsidRDefault="003B47E1" w:rsidP="005622BF">
      <w:pPr>
        <w:spacing w:before="1"/>
        <w:ind w:left="3600" w:right="1434" w:hanging="810"/>
        <w:rPr>
          <w:u w:val="single"/>
        </w:rPr>
      </w:pPr>
      <w:r w:rsidRPr="00C712E6">
        <w:rPr>
          <w:u w:val="single"/>
        </w:rPr>
        <w:t>2.</w:t>
      </w:r>
      <w:r w:rsidRPr="00C712E6">
        <w:rPr>
          <w:u w:val="single"/>
        </w:rPr>
        <w:tab/>
      </w:r>
      <w:r w:rsidR="00225A72" w:rsidRPr="00C712E6">
        <w:rPr>
          <w:u w:val="single"/>
        </w:rPr>
        <w:t xml:space="preserve">Any updated </w:t>
      </w:r>
      <w:r w:rsidR="00032C86">
        <w:rPr>
          <w:u w:val="single"/>
        </w:rPr>
        <w:t xml:space="preserve">operation and maintenance </w:t>
      </w:r>
      <w:r w:rsidR="00225A72" w:rsidRPr="00C712E6">
        <w:rPr>
          <w:u w:val="single"/>
        </w:rPr>
        <w:t xml:space="preserve">cost estimates as described in </w:t>
      </w:r>
      <w:r w:rsidRPr="00C712E6">
        <w:rPr>
          <w:u w:val="single"/>
        </w:rPr>
        <w:t>S</w:t>
      </w:r>
      <w:r w:rsidR="00225A72" w:rsidRPr="00C712E6">
        <w:rPr>
          <w:u w:val="single"/>
        </w:rPr>
        <w:t>ection 12.3.5</w:t>
      </w:r>
      <w:r w:rsidR="00D85C22" w:rsidRPr="00C712E6">
        <w:rPr>
          <w:u w:val="single"/>
        </w:rPr>
        <w:t>,</w:t>
      </w:r>
      <w:r w:rsidR="00225A72" w:rsidRPr="00C712E6">
        <w:rPr>
          <w:u w:val="single"/>
        </w:rPr>
        <w:t xml:space="preserve"> </w:t>
      </w:r>
    </w:p>
    <w:p w14:paraId="4393948B" w14:textId="22BA401C" w:rsidR="00225A72" w:rsidRPr="00C712E6" w:rsidRDefault="003B47E1" w:rsidP="005622BF">
      <w:pPr>
        <w:spacing w:before="1"/>
        <w:ind w:left="3600" w:right="1434" w:hanging="810"/>
        <w:rPr>
          <w:u w:val="single"/>
        </w:rPr>
      </w:pPr>
      <w:r w:rsidRPr="00C712E6" w:rsidDel="006C6364">
        <w:rPr>
          <w:u w:val="single"/>
        </w:rPr>
        <w:t>3</w:t>
      </w:r>
      <w:r w:rsidR="00225A72" w:rsidRPr="00C712E6" w:rsidDel="006C6364">
        <w:rPr>
          <w:u w:val="single"/>
        </w:rPr>
        <w:t>.</w:t>
      </w:r>
      <w:r w:rsidRPr="005622BF">
        <w:rPr>
          <w:u w:val="single"/>
        </w:rPr>
        <w:tab/>
      </w:r>
      <w:r w:rsidR="000D511E" w:rsidRPr="005622BF">
        <w:rPr>
          <w:u w:val="single"/>
        </w:rPr>
        <w:t>A summary of u</w:t>
      </w:r>
      <w:r w:rsidRPr="005622BF">
        <w:rPr>
          <w:u w:val="single"/>
        </w:rPr>
        <w:t>pdates</w:t>
      </w:r>
      <w:r w:rsidRPr="00C712E6">
        <w:rPr>
          <w:u w:val="single"/>
        </w:rPr>
        <w:t xml:space="preserve"> to the </w:t>
      </w:r>
      <w:r w:rsidR="466EE8C1" w:rsidRPr="513C547A">
        <w:rPr>
          <w:u w:val="single"/>
        </w:rPr>
        <w:t xml:space="preserve">operation and maintenance </w:t>
      </w:r>
      <w:r w:rsidR="005622BF" w:rsidRPr="005622BF">
        <w:rPr>
          <w:u w:val="single"/>
        </w:rPr>
        <w:t>p</w:t>
      </w:r>
      <w:r w:rsidRPr="005622BF">
        <w:rPr>
          <w:u w:val="single"/>
        </w:rPr>
        <w:t>lan</w:t>
      </w:r>
      <w:r w:rsidRPr="00C712E6">
        <w:rPr>
          <w:u w:val="single"/>
        </w:rPr>
        <w:t xml:space="preserve"> described in Section 12.4.1</w:t>
      </w:r>
      <w:r w:rsidR="00D85C22" w:rsidRPr="00C712E6">
        <w:rPr>
          <w:u w:val="single"/>
        </w:rPr>
        <w:t>, and</w:t>
      </w:r>
      <w:r w:rsidR="00225A72" w:rsidRPr="00C712E6">
        <w:rPr>
          <w:u w:val="single"/>
        </w:rPr>
        <w:t xml:space="preserve"> </w:t>
      </w:r>
    </w:p>
    <w:p w14:paraId="3720469D" w14:textId="25D51694" w:rsidR="003B47E1" w:rsidRPr="00C712E6" w:rsidRDefault="008403E9" w:rsidP="00B50410">
      <w:pPr>
        <w:spacing w:before="1"/>
        <w:ind w:left="2880" w:right="1434" w:hanging="90"/>
        <w:rPr>
          <w:u w:val="single"/>
        </w:rPr>
      </w:pPr>
      <w:r w:rsidRPr="005622BF">
        <w:rPr>
          <w:u w:val="single"/>
        </w:rPr>
        <w:t>4</w:t>
      </w:r>
      <w:r w:rsidR="003B47E1" w:rsidRPr="00C712E6">
        <w:rPr>
          <w:u w:val="single"/>
        </w:rPr>
        <w:t xml:space="preserve">. </w:t>
      </w:r>
      <w:r w:rsidR="003B47E1" w:rsidRPr="00C712E6">
        <w:rPr>
          <w:u w:val="single"/>
        </w:rPr>
        <w:tab/>
        <w:t xml:space="preserve">Any monitoring reports as </w:t>
      </w:r>
      <w:r w:rsidR="00165027">
        <w:rPr>
          <w:u w:val="single"/>
        </w:rPr>
        <w:t xml:space="preserve">may be </w:t>
      </w:r>
      <w:r w:rsidR="003B47E1" w:rsidRPr="00C712E6">
        <w:rPr>
          <w:u w:val="single"/>
        </w:rPr>
        <w:t xml:space="preserve">required by </w:t>
      </w:r>
      <w:r w:rsidR="005909B9">
        <w:rPr>
          <w:u w:val="single"/>
        </w:rPr>
        <w:t xml:space="preserve">a </w:t>
      </w:r>
      <w:r w:rsidR="00C712E6" w:rsidRPr="00C712E6">
        <w:rPr>
          <w:u w:val="single"/>
        </w:rPr>
        <w:t>permit specific condition</w:t>
      </w:r>
      <w:r w:rsidR="003B47E1" w:rsidRPr="00C712E6">
        <w:rPr>
          <w:u w:val="single"/>
        </w:rPr>
        <w:t>.</w:t>
      </w:r>
    </w:p>
    <w:p w14:paraId="1628DA6A" w14:textId="77777777" w:rsidR="0003152E" w:rsidRDefault="0003152E" w:rsidP="0003152E">
      <w:pPr>
        <w:tabs>
          <w:tab w:val="left" w:pos="2722"/>
        </w:tabs>
        <w:spacing w:before="1"/>
        <w:ind w:left="2700" w:right="1434" w:hanging="720"/>
      </w:pPr>
    </w:p>
    <w:p w14:paraId="56A6685C" w14:textId="33356909" w:rsidR="00E331E0" w:rsidRPr="006F06B6" w:rsidRDefault="00F951F3" w:rsidP="00FC2973">
      <w:pPr>
        <w:tabs>
          <w:tab w:val="left" w:pos="2722"/>
        </w:tabs>
        <w:spacing w:before="1"/>
        <w:ind w:left="2700" w:right="1434" w:hanging="720"/>
      </w:pPr>
      <w:r w:rsidRPr="00FC2973">
        <w:rPr>
          <w:u w:val="single"/>
        </w:rPr>
        <w:t>(c)</w:t>
      </w:r>
      <w:r w:rsidR="00FC2973" w:rsidRPr="00F41595">
        <w:rPr>
          <w:strike/>
        </w:rPr>
        <w:t>(</w:t>
      </w:r>
      <w:r w:rsidR="00FC2973">
        <w:rPr>
          <w:strike/>
        </w:rPr>
        <w:t>b</w:t>
      </w:r>
      <w:r w:rsidR="00FC2973" w:rsidRPr="00F41595">
        <w:rPr>
          <w:strike/>
        </w:rPr>
        <w:t>)</w:t>
      </w:r>
      <w:r>
        <w:tab/>
      </w:r>
      <w:r w:rsidR="000C7A67" w:rsidRPr="006F06B6">
        <w:t>Within 30 days of any failure of a stormwater management system or deviation from the permit, a report shall be submitted electronically or in writing to the Agency using Form 62-330.311(1), “Operation and Maintenance Inspection Certification,” describing the remedial actions taken to resolve the failure or deviation.</w:t>
      </w:r>
    </w:p>
    <w:p w14:paraId="56A6685D" w14:textId="77777777" w:rsidR="00E331E0" w:rsidRPr="006F06B6" w:rsidRDefault="00E331E0" w:rsidP="00F41595">
      <w:pPr>
        <w:pStyle w:val="BodyText"/>
        <w:tabs>
          <w:tab w:val="left" w:pos="2790"/>
        </w:tabs>
        <w:ind w:left="2790" w:hanging="810"/>
        <w:jc w:val="both"/>
      </w:pPr>
    </w:p>
    <w:p w14:paraId="56A6685E" w14:textId="7E4A67E2" w:rsidR="00E331E0" w:rsidRPr="00F41595" w:rsidRDefault="00F41595" w:rsidP="00F41595">
      <w:pPr>
        <w:tabs>
          <w:tab w:val="left" w:pos="2790"/>
        </w:tabs>
        <w:ind w:left="2790" w:right="1434" w:hanging="810"/>
      </w:pPr>
      <w:r>
        <w:t>(d)</w:t>
      </w:r>
      <w:r w:rsidR="00884FE2" w:rsidRPr="00F41595">
        <w:rPr>
          <w:strike/>
        </w:rPr>
        <w:t>(c)</w:t>
      </w:r>
      <w:r w:rsidR="00884FE2" w:rsidRPr="006F06B6">
        <w:tab/>
      </w:r>
      <w:r w:rsidR="000C7A67" w:rsidRPr="00F41595">
        <w:t>The operation and</w:t>
      </w:r>
      <w:r w:rsidR="000C7A67" w:rsidRPr="00F41595">
        <w:rPr>
          <w:spacing w:val="-1"/>
        </w:rPr>
        <w:t xml:space="preserve"> </w:t>
      </w:r>
      <w:r w:rsidR="000C7A67" w:rsidRPr="00F41595">
        <w:t>maintenance</w:t>
      </w:r>
      <w:r w:rsidR="000C7A67" w:rsidRPr="00F41595">
        <w:rPr>
          <w:spacing w:val="-1"/>
        </w:rPr>
        <w:t xml:space="preserve"> </w:t>
      </w:r>
      <w:r w:rsidR="000C7A67" w:rsidRPr="00F41595">
        <w:t xml:space="preserve">entity of a regional stormwater management </w:t>
      </w:r>
      <w:r w:rsidR="00AD4FF7" w:rsidRPr="00FC2973">
        <w:rPr>
          <w:u w:val="single"/>
        </w:rPr>
        <w:t>systems</w:t>
      </w:r>
      <w:r w:rsidR="00AD4FF7" w:rsidRPr="00FC2973">
        <w:rPr>
          <w:spacing w:val="-1"/>
          <w:u w:val="single"/>
        </w:rPr>
        <w:t xml:space="preserve"> </w:t>
      </w:r>
      <w:r w:rsidR="000C7A67" w:rsidRPr="00F41595">
        <w:t>must notify the Agency on an annual basis, using Form 62-330.311(2), “Regional Stormwater Management System Annual Report,” of all new</w:t>
      </w:r>
      <w:r w:rsidR="000C7A67" w:rsidRPr="00F41595">
        <w:rPr>
          <w:spacing w:val="-2"/>
        </w:rPr>
        <w:t xml:space="preserve"> </w:t>
      </w:r>
      <w:r w:rsidR="000C7A67" w:rsidRPr="00F41595">
        <w:t>systems and</w:t>
      </w:r>
      <w:r w:rsidR="000C7A67" w:rsidRPr="00F41595">
        <w:rPr>
          <w:spacing w:val="-1"/>
        </w:rPr>
        <w:t xml:space="preserve"> </w:t>
      </w:r>
      <w:r w:rsidR="000C7A67" w:rsidRPr="00F41595">
        <w:t>their associated</w:t>
      </w:r>
      <w:r w:rsidR="000C7A67" w:rsidRPr="00F41595">
        <w:rPr>
          <w:spacing w:val="-1"/>
        </w:rPr>
        <w:t xml:space="preserve"> </w:t>
      </w:r>
      <w:r w:rsidR="000C7A67" w:rsidRPr="00F41595">
        <w:t xml:space="preserve">stormwater volumes that have been allowed to discharge stormwater into the regional </w:t>
      </w:r>
      <w:r w:rsidR="7E585379">
        <w:t>system</w:t>
      </w:r>
      <w:r w:rsidR="000C7A67" w:rsidRPr="00F41595">
        <w:t>, and confirming</w:t>
      </w:r>
      <w:r w:rsidR="000C7A67" w:rsidRPr="00F41595">
        <w:rPr>
          <w:spacing w:val="-1"/>
        </w:rPr>
        <w:t xml:space="preserve"> </w:t>
      </w:r>
      <w:r w:rsidR="000C7A67" w:rsidRPr="00F41595">
        <w:t>that</w:t>
      </w:r>
      <w:r w:rsidR="000C7A67" w:rsidRPr="00F41595">
        <w:rPr>
          <w:spacing w:val="-2"/>
        </w:rPr>
        <w:t xml:space="preserve"> </w:t>
      </w:r>
      <w:r w:rsidR="000C7A67" w:rsidRPr="00F41595">
        <w:t>the</w:t>
      </w:r>
      <w:r w:rsidR="000C7A67" w:rsidRPr="00F41595">
        <w:rPr>
          <w:spacing w:val="-3"/>
        </w:rPr>
        <w:t xml:space="preserve"> </w:t>
      </w:r>
      <w:r w:rsidR="000C7A67" w:rsidRPr="00F41595">
        <w:t>maximum allowable</w:t>
      </w:r>
      <w:r w:rsidR="000C7A67" w:rsidRPr="00F41595">
        <w:rPr>
          <w:spacing w:val="-3"/>
        </w:rPr>
        <w:t xml:space="preserve"> </w:t>
      </w:r>
      <w:r w:rsidR="000C7A67" w:rsidRPr="00F41595">
        <w:t>treatment volume</w:t>
      </w:r>
      <w:r w:rsidR="000C7A67" w:rsidRPr="00F41595">
        <w:rPr>
          <w:spacing w:val="-3"/>
        </w:rPr>
        <w:t xml:space="preserve"> </w:t>
      </w:r>
      <w:r w:rsidR="000C7A67" w:rsidRPr="00F41595">
        <w:t>of</w:t>
      </w:r>
      <w:r w:rsidR="000C7A67" w:rsidRPr="00F41595">
        <w:rPr>
          <w:spacing w:val="-2"/>
        </w:rPr>
        <w:t xml:space="preserve"> </w:t>
      </w:r>
      <w:r w:rsidR="000C7A67" w:rsidRPr="00F41595">
        <w:t>stormwater</w:t>
      </w:r>
      <w:r w:rsidR="000C7A67" w:rsidRPr="00F41595">
        <w:rPr>
          <w:spacing w:val="-2"/>
        </w:rPr>
        <w:t xml:space="preserve"> </w:t>
      </w:r>
      <w:r w:rsidR="000C7A67" w:rsidRPr="00F41595">
        <w:t>authorized</w:t>
      </w:r>
      <w:r w:rsidR="000C7A67" w:rsidRPr="00F41595">
        <w:rPr>
          <w:spacing w:val="-1"/>
        </w:rPr>
        <w:t xml:space="preserve"> </w:t>
      </w:r>
      <w:r w:rsidR="000C7A67" w:rsidRPr="00F41595">
        <w:t>to</w:t>
      </w:r>
      <w:r w:rsidR="000C7A67" w:rsidRPr="00F41595">
        <w:rPr>
          <w:spacing w:val="-3"/>
        </w:rPr>
        <w:t xml:space="preserve"> </w:t>
      </w:r>
      <w:r w:rsidR="000C7A67" w:rsidRPr="00F41595">
        <w:t xml:space="preserve">be accepted by the regional stormwater management </w:t>
      </w:r>
      <w:r w:rsidR="00AD4FF7" w:rsidRPr="00FC2973">
        <w:rPr>
          <w:u w:val="single"/>
        </w:rPr>
        <w:t xml:space="preserve">system </w:t>
      </w:r>
      <w:r w:rsidR="000C7A67" w:rsidRPr="00F41595">
        <w:lastRenderedPageBreak/>
        <w:t>has not been exceeded.</w:t>
      </w:r>
    </w:p>
    <w:p w14:paraId="723A9D5C" w14:textId="77777777" w:rsidR="00F41595" w:rsidRPr="00F41595" w:rsidRDefault="00F41595" w:rsidP="00F41595">
      <w:pPr>
        <w:tabs>
          <w:tab w:val="left" w:pos="2790"/>
        </w:tabs>
        <w:ind w:left="2790" w:right="1434" w:hanging="720"/>
      </w:pPr>
    </w:p>
    <w:p w14:paraId="2B0656F5" w14:textId="749B2DAD" w:rsidR="00F41595" w:rsidRPr="00F41595" w:rsidRDefault="00F41595" w:rsidP="00F41595">
      <w:pPr>
        <w:tabs>
          <w:tab w:val="left" w:pos="2722"/>
        </w:tabs>
        <w:spacing w:before="1"/>
        <w:ind w:left="2700" w:right="1433" w:hanging="720"/>
        <w:rPr>
          <w:u w:val="single"/>
        </w:rPr>
      </w:pPr>
      <w:r w:rsidRPr="00F41595">
        <w:rPr>
          <w:u w:val="single"/>
        </w:rPr>
        <w:t>(</w:t>
      </w:r>
      <w:r>
        <w:rPr>
          <w:u w:val="single"/>
        </w:rPr>
        <w:t>e</w:t>
      </w:r>
      <w:r w:rsidRPr="00F41595">
        <w:rPr>
          <w:u w:val="single"/>
        </w:rPr>
        <w:t xml:space="preserve">) </w:t>
      </w:r>
      <w:r w:rsidRPr="00F41595">
        <w:rPr>
          <w:u w:val="single"/>
        </w:rPr>
        <w:tab/>
        <w:t>The inspection and reporting requirements contained in a permit issued under Part IV of Chapter 373, F.S., prior to October 1, 2013, the effective date of Chapter 62-330, F.A.C., which</w:t>
      </w:r>
      <w:r w:rsidRPr="00F41595">
        <w:rPr>
          <w:spacing w:val="-16"/>
          <w:u w:val="single"/>
        </w:rPr>
        <w:t xml:space="preserve"> </w:t>
      </w:r>
      <w:r w:rsidRPr="00F41595">
        <w:rPr>
          <w:u w:val="single"/>
        </w:rPr>
        <w:t>implements</w:t>
      </w:r>
      <w:r w:rsidRPr="00F41595">
        <w:rPr>
          <w:spacing w:val="-14"/>
          <w:u w:val="single"/>
        </w:rPr>
        <w:t xml:space="preserve"> </w:t>
      </w:r>
      <w:r w:rsidRPr="00F41595">
        <w:rPr>
          <w:u w:val="single"/>
        </w:rPr>
        <w:t>Section</w:t>
      </w:r>
      <w:r w:rsidRPr="00F41595">
        <w:rPr>
          <w:spacing w:val="-14"/>
          <w:u w:val="single"/>
        </w:rPr>
        <w:t xml:space="preserve"> </w:t>
      </w:r>
      <w:r w:rsidRPr="00F41595">
        <w:rPr>
          <w:u w:val="single"/>
        </w:rPr>
        <w:t>373.4141,</w:t>
      </w:r>
      <w:r w:rsidRPr="00F41595">
        <w:rPr>
          <w:spacing w:val="-13"/>
          <w:u w:val="single"/>
        </w:rPr>
        <w:t xml:space="preserve"> </w:t>
      </w:r>
      <w:r w:rsidRPr="00F41595">
        <w:rPr>
          <w:u w:val="single"/>
        </w:rPr>
        <w:t>F.S.,</w:t>
      </w:r>
      <w:r w:rsidRPr="00F41595">
        <w:rPr>
          <w:spacing w:val="-14"/>
          <w:u w:val="single"/>
        </w:rPr>
        <w:t xml:space="preserve"> </w:t>
      </w:r>
      <w:r w:rsidRPr="00F41595">
        <w:rPr>
          <w:u w:val="single"/>
        </w:rPr>
        <w:t>shall</w:t>
      </w:r>
      <w:r w:rsidRPr="00F41595">
        <w:rPr>
          <w:spacing w:val="-14"/>
          <w:u w:val="single"/>
        </w:rPr>
        <w:t xml:space="preserve"> </w:t>
      </w:r>
      <w:r w:rsidRPr="00F41595">
        <w:rPr>
          <w:u w:val="single"/>
        </w:rPr>
        <w:t>continue</w:t>
      </w:r>
      <w:r w:rsidRPr="00F41595">
        <w:rPr>
          <w:spacing w:val="-14"/>
          <w:u w:val="single"/>
        </w:rPr>
        <w:t xml:space="preserve"> </w:t>
      </w:r>
      <w:r w:rsidRPr="00F41595">
        <w:rPr>
          <w:u w:val="single"/>
        </w:rPr>
        <w:t>to</w:t>
      </w:r>
      <w:r w:rsidRPr="00F41595">
        <w:rPr>
          <w:spacing w:val="-13"/>
          <w:u w:val="single"/>
        </w:rPr>
        <w:t xml:space="preserve"> </w:t>
      </w:r>
      <w:r w:rsidRPr="00F41595">
        <w:rPr>
          <w:u w:val="single"/>
        </w:rPr>
        <w:t>be</w:t>
      </w:r>
      <w:r w:rsidRPr="00F41595">
        <w:rPr>
          <w:spacing w:val="-14"/>
          <w:u w:val="single"/>
        </w:rPr>
        <w:t xml:space="preserve"> </w:t>
      </w:r>
      <w:r w:rsidRPr="00F41595">
        <w:rPr>
          <w:u w:val="single"/>
        </w:rPr>
        <w:t>followed</w:t>
      </w:r>
      <w:r w:rsidRPr="00F41595">
        <w:rPr>
          <w:spacing w:val="-14"/>
          <w:u w:val="single"/>
        </w:rPr>
        <w:t xml:space="preserve"> </w:t>
      </w:r>
      <w:r w:rsidRPr="00F41595">
        <w:rPr>
          <w:u w:val="single"/>
        </w:rPr>
        <w:t>in</w:t>
      </w:r>
      <w:r w:rsidRPr="00F41595">
        <w:rPr>
          <w:spacing w:val="-14"/>
          <w:u w:val="single"/>
        </w:rPr>
        <w:t xml:space="preserve"> </w:t>
      </w:r>
      <w:r w:rsidRPr="00F41595">
        <w:rPr>
          <w:u w:val="single"/>
        </w:rPr>
        <w:t>accordance</w:t>
      </w:r>
      <w:r w:rsidRPr="00F41595">
        <w:rPr>
          <w:spacing w:val="-13"/>
          <w:u w:val="single"/>
        </w:rPr>
        <w:t xml:space="preserve"> </w:t>
      </w:r>
      <w:r w:rsidRPr="00F41595">
        <w:rPr>
          <w:u w:val="single"/>
        </w:rPr>
        <w:t>with the</w:t>
      </w:r>
      <w:r w:rsidRPr="00F41595">
        <w:rPr>
          <w:spacing w:val="-14"/>
          <w:u w:val="single"/>
        </w:rPr>
        <w:t xml:space="preserve"> </w:t>
      </w:r>
      <w:r w:rsidRPr="00F41595">
        <w:rPr>
          <w:u w:val="single"/>
        </w:rPr>
        <w:t>existing</w:t>
      </w:r>
      <w:r w:rsidRPr="00F41595">
        <w:rPr>
          <w:spacing w:val="-14"/>
          <w:u w:val="single"/>
        </w:rPr>
        <w:t xml:space="preserve"> </w:t>
      </w:r>
      <w:r w:rsidRPr="00F41595">
        <w:rPr>
          <w:u w:val="single"/>
        </w:rPr>
        <w:t>permit</w:t>
      </w:r>
      <w:r w:rsidRPr="00F41595">
        <w:rPr>
          <w:spacing w:val="-14"/>
          <w:u w:val="single"/>
        </w:rPr>
        <w:t xml:space="preserve"> </w:t>
      </w:r>
      <w:r w:rsidRPr="00F41595">
        <w:rPr>
          <w:u w:val="single"/>
        </w:rPr>
        <w:t>unless</w:t>
      </w:r>
      <w:r w:rsidRPr="00F41595">
        <w:rPr>
          <w:spacing w:val="-13"/>
          <w:u w:val="single"/>
        </w:rPr>
        <w:t xml:space="preserve"> </w:t>
      </w:r>
      <w:r w:rsidRPr="00F41595">
        <w:rPr>
          <w:u w:val="single"/>
        </w:rPr>
        <w:t>the</w:t>
      </w:r>
      <w:r w:rsidRPr="00F41595">
        <w:rPr>
          <w:spacing w:val="-12"/>
          <w:u w:val="single"/>
        </w:rPr>
        <w:t xml:space="preserve"> </w:t>
      </w:r>
      <w:r w:rsidRPr="00F41595">
        <w:rPr>
          <w:u w:val="single"/>
        </w:rPr>
        <w:t>permittee</w:t>
      </w:r>
      <w:r w:rsidRPr="00F41595">
        <w:rPr>
          <w:spacing w:val="-12"/>
          <w:u w:val="single"/>
        </w:rPr>
        <w:t xml:space="preserve"> </w:t>
      </w:r>
      <w:r w:rsidRPr="00F41595">
        <w:rPr>
          <w:u w:val="single"/>
        </w:rPr>
        <w:t>obtains</w:t>
      </w:r>
      <w:r w:rsidRPr="00F41595">
        <w:rPr>
          <w:spacing w:val="-14"/>
          <w:u w:val="single"/>
        </w:rPr>
        <w:t xml:space="preserve"> </w:t>
      </w:r>
      <w:r w:rsidRPr="00F41595">
        <w:rPr>
          <w:u w:val="single"/>
        </w:rPr>
        <w:t>a</w:t>
      </w:r>
      <w:r w:rsidRPr="00F41595">
        <w:rPr>
          <w:spacing w:val="-14"/>
          <w:u w:val="single"/>
        </w:rPr>
        <w:t xml:space="preserve"> </w:t>
      </w:r>
      <w:r w:rsidRPr="00F41595">
        <w:rPr>
          <w:u w:val="single"/>
        </w:rPr>
        <w:t>modification</w:t>
      </w:r>
      <w:r w:rsidRPr="00F41595">
        <w:rPr>
          <w:spacing w:val="-14"/>
          <w:u w:val="single"/>
        </w:rPr>
        <w:t xml:space="preserve"> </w:t>
      </w:r>
      <w:r w:rsidRPr="00F41595">
        <w:rPr>
          <w:u w:val="single"/>
        </w:rPr>
        <w:t>using</w:t>
      </w:r>
      <w:r w:rsidRPr="00F41595">
        <w:rPr>
          <w:spacing w:val="-13"/>
          <w:u w:val="single"/>
        </w:rPr>
        <w:t xml:space="preserve"> </w:t>
      </w:r>
      <w:r w:rsidRPr="00F41595">
        <w:rPr>
          <w:u w:val="single"/>
        </w:rPr>
        <w:t>the</w:t>
      </w:r>
      <w:r w:rsidRPr="00F41595">
        <w:rPr>
          <w:spacing w:val="-14"/>
          <w:u w:val="single"/>
        </w:rPr>
        <w:t xml:space="preserve"> </w:t>
      </w:r>
      <w:r w:rsidRPr="00F41595">
        <w:rPr>
          <w:u w:val="single"/>
        </w:rPr>
        <w:t>procedures</w:t>
      </w:r>
      <w:r w:rsidRPr="00F41595">
        <w:rPr>
          <w:spacing w:val="-14"/>
          <w:u w:val="single"/>
        </w:rPr>
        <w:t xml:space="preserve"> </w:t>
      </w:r>
      <w:r w:rsidRPr="00F41595">
        <w:rPr>
          <w:u w:val="single"/>
        </w:rPr>
        <w:t>in</w:t>
      </w:r>
      <w:r w:rsidRPr="00F41595">
        <w:rPr>
          <w:spacing w:val="-12"/>
          <w:u w:val="single"/>
        </w:rPr>
        <w:t xml:space="preserve"> </w:t>
      </w:r>
      <w:r w:rsidRPr="00F41595">
        <w:rPr>
          <w:u w:val="single"/>
        </w:rPr>
        <w:t>Rule 62-330.315,</w:t>
      </w:r>
      <w:r w:rsidRPr="00F41595">
        <w:rPr>
          <w:spacing w:val="-3"/>
          <w:u w:val="single"/>
        </w:rPr>
        <w:t xml:space="preserve"> </w:t>
      </w:r>
      <w:r w:rsidRPr="00F41595">
        <w:rPr>
          <w:u w:val="single"/>
        </w:rPr>
        <w:t>F.A.C.,</w:t>
      </w:r>
      <w:r w:rsidRPr="00F41595">
        <w:rPr>
          <w:spacing w:val="-6"/>
          <w:u w:val="single"/>
        </w:rPr>
        <w:t xml:space="preserve"> </w:t>
      </w:r>
      <w:r w:rsidRPr="00F41595">
        <w:rPr>
          <w:u w:val="single"/>
        </w:rPr>
        <w:t>to</w:t>
      </w:r>
      <w:r w:rsidRPr="00F41595">
        <w:rPr>
          <w:spacing w:val="-3"/>
          <w:u w:val="single"/>
        </w:rPr>
        <w:t xml:space="preserve"> </w:t>
      </w:r>
      <w:r w:rsidRPr="00F41595">
        <w:rPr>
          <w:u w:val="single"/>
        </w:rPr>
        <w:t>comply</w:t>
      </w:r>
      <w:r w:rsidRPr="00F41595">
        <w:rPr>
          <w:spacing w:val="-3"/>
          <w:u w:val="single"/>
        </w:rPr>
        <w:t xml:space="preserve"> </w:t>
      </w:r>
      <w:r w:rsidRPr="00F41595">
        <w:rPr>
          <w:u w:val="single"/>
        </w:rPr>
        <w:t>with</w:t>
      </w:r>
      <w:r w:rsidRPr="00F41595">
        <w:rPr>
          <w:spacing w:val="-6"/>
          <w:u w:val="single"/>
        </w:rPr>
        <w:t xml:space="preserve"> </w:t>
      </w:r>
      <w:r w:rsidRPr="00F41595">
        <w:rPr>
          <w:u w:val="single"/>
        </w:rPr>
        <w:t>the</w:t>
      </w:r>
      <w:r w:rsidRPr="00F41595">
        <w:rPr>
          <w:spacing w:val="-6"/>
          <w:u w:val="single"/>
        </w:rPr>
        <w:t xml:space="preserve"> </w:t>
      </w:r>
      <w:r w:rsidRPr="00F41595">
        <w:rPr>
          <w:u w:val="single"/>
        </w:rPr>
        <w:t>inspection</w:t>
      </w:r>
      <w:r w:rsidRPr="00F41595">
        <w:rPr>
          <w:spacing w:val="-6"/>
          <w:u w:val="single"/>
        </w:rPr>
        <w:t xml:space="preserve"> </w:t>
      </w:r>
      <w:r w:rsidRPr="00F41595">
        <w:rPr>
          <w:u w:val="single"/>
        </w:rPr>
        <w:t>and</w:t>
      </w:r>
      <w:r w:rsidRPr="00F41595">
        <w:rPr>
          <w:spacing w:val="-6"/>
          <w:u w:val="single"/>
        </w:rPr>
        <w:t xml:space="preserve"> </w:t>
      </w:r>
      <w:r w:rsidRPr="00F41595">
        <w:rPr>
          <w:u w:val="single"/>
        </w:rPr>
        <w:t>reporting</w:t>
      </w:r>
      <w:r w:rsidRPr="00F41595">
        <w:rPr>
          <w:spacing w:val="-6"/>
          <w:u w:val="single"/>
        </w:rPr>
        <w:t xml:space="preserve"> </w:t>
      </w:r>
      <w:r w:rsidRPr="00F41595">
        <w:rPr>
          <w:u w:val="single"/>
        </w:rPr>
        <w:t>requirements</w:t>
      </w:r>
      <w:r w:rsidRPr="00F41595">
        <w:rPr>
          <w:spacing w:val="-3"/>
          <w:u w:val="single"/>
        </w:rPr>
        <w:t xml:space="preserve"> </w:t>
      </w:r>
      <w:r w:rsidRPr="00F41595">
        <w:rPr>
          <w:u w:val="single"/>
        </w:rPr>
        <w:t>of</w:t>
      </w:r>
      <w:r w:rsidRPr="00F41595">
        <w:rPr>
          <w:spacing w:val="-2"/>
          <w:u w:val="single"/>
        </w:rPr>
        <w:t xml:space="preserve"> </w:t>
      </w:r>
      <w:r w:rsidRPr="00F41595">
        <w:rPr>
          <w:u w:val="single"/>
        </w:rPr>
        <w:t>Rule</w:t>
      </w:r>
      <w:r w:rsidRPr="00F41595">
        <w:rPr>
          <w:spacing w:val="-5"/>
          <w:u w:val="single"/>
        </w:rPr>
        <w:t xml:space="preserve"> </w:t>
      </w:r>
      <w:r w:rsidRPr="00F41595">
        <w:rPr>
          <w:u w:val="single"/>
        </w:rPr>
        <w:t>62- 330.311, F.A.C., and this section of the Handbook.</w:t>
      </w:r>
    </w:p>
    <w:p w14:paraId="56A6685F" w14:textId="77777777" w:rsidR="00E331E0" w:rsidRPr="006F06B6" w:rsidRDefault="00E331E0" w:rsidP="00884FE2">
      <w:pPr>
        <w:pStyle w:val="BodyText"/>
        <w:tabs>
          <w:tab w:val="left" w:pos="2790"/>
        </w:tabs>
        <w:ind w:left="2790" w:hanging="720"/>
        <w:jc w:val="both"/>
      </w:pPr>
    </w:p>
    <w:p w14:paraId="56A66860" w14:textId="293BB3CF" w:rsidR="00E331E0" w:rsidRPr="00144280" w:rsidRDefault="00F41595" w:rsidP="00884FE2">
      <w:pPr>
        <w:tabs>
          <w:tab w:val="left" w:pos="2790"/>
        </w:tabs>
        <w:ind w:left="2790" w:right="1435" w:hanging="720"/>
      </w:pPr>
      <w:r w:rsidRPr="00F41595">
        <w:t>(f)</w:t>
      </w:r>
      <w:r w:rsidR="00884FE2" w:rsidRPr="00F41595">
        <w:rPr>
          <w:strike/>
        </w:rPr>
        <w:t>(d)</w:t>
      </w:r>
      <w:r w:rsidR="00884FE2" w:rsidRPr="006F06B6">
        <w:tab/>
      </w:r>
      <w:r w:rsidR="000C7A67" w:rsidRPr="00144280">
        <w:t xml:space="preserve">A listing of all the forms that are incorporated by reference in Chapter 62-330, F.A.C., is contained in Appendix C </w:t>
      </w:r>
      <w:r w:rsidR="00366A77" w:rsidRPr="00144280">
        <w:rPr>
          <w:u w:val="single"/>
        </w:rPr>
        <w:t>and Appendix L</w:t>
      </w:r>
      <w:r w:rsidR="00366A77" w:rsidRPr="00144280">
        <w:t xml:space="preserve"> </w:t>
      </w:r>
      <w:r w:rsidR="000C7A67" w:rsidRPr="00144280">
        <w:t xml:space="preserve">of this Volume; copies of which may be obtained from the </w:t>
      </w:r>
      <w:bookmarkStart w:id="26" w:name="12.6_Recording_of_Operation_and_Maintena"/>
      <w:bookmarkStart w:id="27" w:name="_bookmark59"/>
      <w:bookmarkEnd w:id="26"/>
      <w:bookmarkEnd w:id="27"/>
      <w:r w:rsidR="000C7A67" w:rsidRPr="00144280">
        <w:t>Agency,</w:t>
      </w:r>
      <w:r w:rsidR="000C7A67" w:rsidRPr="00144280">
        <w:rPr>
          <w:spacing w:val="-10"/>
        </w:rPr>
        <w:t xml:space="preserve"> </w:t>
      </w:r>
      <w:r w:rsidR="000C7A67" w:rsidRPr="00144280">
        <w:t>as</w:t>
      </w:r>
      <w:r w:rsidR="000C7A67" w:rsidRPr="00144280">
        <w:rPr>
          <w:spacing w:val="-9"/>
        </w:rPr>
        <w:t xml:space="preserve"> </w:t>
      </w:r>
      <w:r w:rsidR="000C7A67" w:rsidRPr="00144280">
        <w:t>described</w:t>
      </w:r>
      <w:r w:rsidR="000C7A67" w:rsidRPr="00144280">
        <w:rPr>
          <w:spacing w:val="-10"/>
        </w:rPr>
        <w:t xml:space="preserve"> </w:t>
      </w:r>
      <w:r w:rsidR="000C7A67" w:rsidRPr="00144280">
        <w:t>in</w:t>
      </w:r>
      <w:r w:rsidR="000C7A67" w:rsidRPr="00144280">
        <w:rPr>
          <w:spacing w:val="-9"/>
        </w:rPr>
        <w:t xml:space="preserve"> </w:t>
      </w:r>
      <w:r w:rsidR="000C7A67" w:rsidRPr="00144280">
        <w:t>Appendix</w:t>
      </w:r>
      <w:r w:rsidR="000C7A67" w:rsidRPr="00144280">
        <w:rPr>
          <w:spacing w:val="-10"/>
        </w:rPr>
        <w:t xml:space="preserve"> </w:t>
      </w:r>
      <w:r w:rsidR="000C7A67" w:rsidRPr="00144280">
        <w:t>A</w:t>
      </w:r>
      <w:r w:rsidR="000C7A67" w:rsidRPr="00144280">
        <w:rPr>
          <w:spacing w:val="-11"/>
        </w:rPr>
        <w:t xml:space="preserve"> </w:t>
      </w:r>
      <w:r w:rsidR="000C7A67" w:rsidRPr="00144280">
        <w:t>of</w:t>
      </w:r>
      <w:r w:rsidR="000C7A67" w:rsidRPr="00144280">
        <w:rPr>
          <w:spacing w:val="-9"/>
        </w:rPr>
        <w:t xml:space="preserve"> </w:t>
      </w:r>
      <w:r w:rsidR="000C7A67" w:rsidRPr="00144280">
        <w:t>this</w:t>
      </w:r>
      <w:r w:rsidR="000C7A67" w:rsidRPr="00144280">
        <w:rPr>
          <w:spacing w:val="-9"/>
        </w:rPr>
        <w:t xml:space="preserve"> </w:t>
      </w:r>
      <w:r w:rsidR="000C7A67" w:rsidRPr="00144280">
        <w:t>Volume</w:t>
      </w:r>
      <w:r w:rsidR="000C7A67" w:rsidRPr="00144280">
        <w:rPr>
          <w:spacing w:val="-9"/>
        </w:rPr>
        <w:t xml:space="preserve"> </w:t>
      </w:r>
      <w:r w:rsidR="000C7A67" w:rsidRPr="00144280">
        <w:t>and</w:t>
      </w:r>
      <w:r w:rsidR="000C7A67" w:rsidRPr="00144280">
        <w:rPr>
          <w:spacing w:val="-9"/>
        </w:rPr>
        <w:t xml:space="preserve"> </w:t>
      </w:r>
      <w:r w:rsidR="000C7A67" w:rsidRPr="00144280">
        <w:t>subsection</w:t>
      </w:r>
      <w:r w:rsidR="000C7A67" w:rsidRPr="00144280">
        <w:rPr>
          <w:spacing w:val="-10"/>
        </w:rPr>
        <w:t xml:space="preserve"> </w:t>
      </w:r>
      <w:r w:rsidR="000C7A67" w:rsidRPr="00144280">
        <w:t>62-330.010(5),</w:t>
      </w:r>
      <w:r w:rsidR="000C7A67" w:rsidRPr="00144280">
        <w:rPr>
          <w:spacing w:val="-10"/>
        </w:rPr>
        <w:t xml:space="preserve"> </w:t>
      </w:r>
      <w:r w:rsidR="000C7A67" w:rsidRPr="00144280">
        <w:t>F.A.C.</w:t>
      </w:r>
    </w:p>
    <w:p w14:paraId="56A66861" w14:textId="77777777" w:rsidR="00E331E0" w:rsidRPr="00144280" w:rsidRDefault="00E331E0" w:rsidP="001F0699">
      <w:pPr>
        <w:pStyle w:val="BodyText"/>
        <w:spacing w:before="2"/>
        <w:jc w:val="both"/>
      </w:pPr>
    </w:p>
    <w:p w14:paraId="56A66862" w14:textId="2938E7FD" w:rsidR="00E331E0" w:rsidRPr="00144280" w:rsidRDefault="0036091C" w:rsidP="001F0699">
      <w:pPr>
        <w:pStyle w:val="Heading3"/>
        <w:tabs>
          <w:tab w:val="left" w:pos="2000"/>
          <w:tab w:val="left" w:pos="2001"/>
        </w:tabs>
        <w:spacing w:before="1"/>
        <w:ind w:left="1980"/>
        <w:jc w:val="both"/>
      </w:pPr>
      <w:r w:rsidRPr="00144280">
        <w:rPr>
          <w:u w:val="single"/>
        </w:rPr>
        <w:t>12.7</w:t>
      </w:r>
      <w:r w:rsidR="00793165" w:rsidRPr="00144280">
        <w:rPr>
          <w:strike/>
        </w:rPr>
        <w:t>12.6</w:t>
      </w:r>
      <w:r w:rsidR="00793165" w:rsidRPr="00144280">
        <w:tab/>
      </w:r>
      <w:r w:rsidR="000C7A67" w:rsidRPr="00144280">
        <w:t>Recording</w:t>
      </w:r>
      <w:r w:rsidR="000C7A67" w:rsidRPr="00144280">
        <w:rPr>
          <w:spacing w:val="-7"/>
        </w:rPr>
        <w:t xml:space="preserve"> </w:t>
      </w:r>
      <w:r w:rsidR="000C7A67" w:rsidRPr="00144280">
        <w:t>of</w:t>
      </w:r>
      <w:r w:rsidR="000C7A67" w:rsidRPr="00144280">
        <w:rPr>
          <w:spacing w:val="-5"/>
        </w:rPr>
        <w:t xml:space="preserve"> </w:t>
      </w:r>
      <w:r w:rsidR="000C7A67" w:rsidRPr="00144280">
        <w:t>Operation</w:t>
      </w:r>
      <w:r w:rsidR="000C7A67" w:rsidRPr="00144280">
        <w:rPr>
          <w:spacing w:val="-5"/>
        </w:rPr>
        <w:t xml:space="preserve"> </w:t>
      </w:r>
      <w:r w:rsidR="000C7A67" w:rsidRPr="00144280">
        <w:t>and</w:t>
      </w:r>
      <w:r w:rsidR="000C7A67" w:rsidRPr="00144280">
        <w:rPr>
          <w:spacing w:val="-5"/>
        </w:rPr>
        <w:t xml:space="preserve"> </w:t>
      </w:r>
      <w:r w:rsidR="000C7A67" w:rsidRPr="00144280">
        <w:t>Maintenance</w:t>
      </w:r>
      <w:r w:rsidR="000C7A67" w:rsidRPr="00144280">
        <w:rPr>
          <w:spacing w:val="-4"/>
        </w:rPr>
        <w:t xml:space="preserve"> </w:t>
      </w:r>
      <w:r w:rsidR="000C7A67" w:rsidRPr="00144280">
        <w:t>Documents</w:t>
      </w:r>
      <w:r w:rsidR="000C7A67" w:rsidRPr="00144280">
        <w:rPr>
          <w:spacing w:val="-5"/>
        </w:rPr>
        <w:t xml:space="preserve"> </w:t>
      </w:r>
      <w:r w:rsidR="000C7A67" w:rsidRPr="00144280">
        <w:t>and</w:t>
      </w:r>
      <w:r w:rsidR="000C7A67" w:rsidRPr="00144280">
        <w:rPr>
          <w:spacing w:val="-5"/>
        </w:rPr>
        <w:t xml:space="preserve"> </w:t>
      </w:r>
      <w:r w:rsidR="000C7A67" w:rsidRPr="00144280">
        <w:t>Notice</w:t>
      </w:r>
      <w:r w:rsidR="000C7A67" w:rsidRPr="00144280">
        <w:rPr>
          <w:spacing w:val="-4"/>
        </w:rPr>
        <w:t xml:space="preserve"> </w:t>
      </w:r>
      <w:r w:rsidR="000C7A67" w:rsidRPr="00144280">
        <w:t>of</w:t>
      </w:r>
      <w:r w:rsidR="000C7A67" w:rsidRPr="00144280">
        <w:rPr>
          <w:spacing w:val="-5"/>
        </w:rPr>
        <w:t xml:space="preserve"> </w:t>
      </w:r>
      <w:r w:rsidR="000C7A67" w:rsidRPr="00144280">
        <w:rPr>
          <w:spacing w:val="-2"/>
        </w:rPr>
        <w:t>Permit</w:t>
      </w:r>
    </w:p>
    <w:p w14:paraId="56A66863" w14:textId="77777777" w:rsidR="00E331E0" w:rsidRPr="00144280" w:rsidRDefault="00E331E0" w:rsidP="001F0699">
      <w:pPr>
        <w:pStyle w:val="BodyText"/>
        <w:spacing w:before="6"/>
        <w:ind w:left="1800"/>
        <w:jc w:val="both"/>
        <w:rPr>
          <w:b/>
        </w:rPr>
      </w:pPr>
    </w:p>
    <w:p w14:paraId="56A66864" w14:textId="1937FF91" w:rsidR="00E331E0" w:rsidRPr="00144280" w:rsidRDefault="000C7A67" w:rsidP="001F0699">
      <w:pPr>
        <w:pStyle w:val="ListParagraph"/>
        <w:numPr>
          <w:ilvl w:val="0"/>
          <w:numId w:val="1"/>
        </w:numPr>
        <w:tabs>
          <w:tab w:val="left" w:pos="2721"/>
        </w:tabs>
        <w:ind w:right="1434" w:hanging="720"/>
      </w:pPr>
      <w:r w:rsidRPr="00144280">
        <w:t xml:space="preserve">Operation and maintenance documents required by </w:t>
      </w:r>
      <w:r w:rsidRPr="00144280">
        <w:rPr>
          <w:b/>
        </w:rPr>
        <w:t>section 12.3.</w:t>
      </w:r>
      <w:r w:rsidR="005E0728">
        <w:rPr>
          <w:b/>
        </w:rPr>
        <w:t>3</w:t>
      </w:r>
      <w:r w:rsidRPr="00144280">
        <w:rPr>
          <w:b/>
        </w:rPr>
        <w:t xml:space="preserve"> above</w:t>
      </w:r>
      <w:r w:rsidRPr="00144280">
        <w:t>, must be submitted</w:t>
      </w:r>
      <w:r w:rsidRPr="00144280">
        <w:rPr>
          <w:spacing w:val="-12"/>
        </w:rPr>
        <w:t xml:space="preserve"> </w:t>
      </w:r>
      <w:r w:rsidRPr="00144280">
        <w:t>to</w:t>
      </w:r>
      <w:r w:rsidRPr="00144280">
        <w:rPr>
          <w:spacing w:val="-12"/>
        </w:rPr>
        <w:t xml:space="preserve"> </w:t>
      </w:r>
      <w:r w:rsidRPr="00144280">
        <w:t>the</w:t>
      </w:r>
      <w:r w:rsidRPr="00144280">
        <w:rPr>
          <w:spacing w:val="-11"/>
        </w:rPr>
        <w:t xml:space="preserve"> </w:t>
      </w:r>
      <w:r w:rsidRPr="00144280">
        <w:t>Agency</w:t>
      </w:r>
      <w:r w:rsidRPr="00144280">
        <w:rPr>
          <w:spacing w:val="-12"/>
        </w:rPr>
        <w:t xml:space="preserve"> </w:t>
      </w:r>
      <w:r w:rsidRPr="00144280">
        <w:t>for</w:t>
      </w:r>
      <w:r w:rsidRPr="00144280">
        <w:rPr>
          <w:spacing w:val="-11"/>
        </w:rPr>
        <w:t xml:space="preserve"> </w:t>
      </w:r>
      <w:r w:rsidRPr="00144280">
        <w:t>approval</w:t>
      </w:r>
      <w:r w:rsidRPr="00144280">
        <w:rPr>
          <w:spacing w:val="-11"/>
        </w:rPr>
        <w:t xml:space="preserve"> </w:t>
      </w:r>
      <w:r w:rsidRPr="00144280">
        <w:t>prior</w:t>
      </w:r>
      <w:r w:rsidRPr="00144280">
        <w:rPr>
          <w:spacing w:val="-11"/>
        </w:rPr>
        <w:t xml:space="preserve"> </w:t>
      </w:r>
      <w:r w:rsidRPr="00144280">
        <w:t>to</w:t>
      </w:r>
      <w:r w:rsidRPr="00144280">
        <w:rPr>
          <w:spacing w:val="-12"/>
        </w:rPr>
        <w:t xml:space="preserve"> </w:t>
      </w:r>
      <w:r w:rsidRPr="00144280">
        <w:t>recording.</w:t>
      </w:r>
      <w:r w:rsidRPr="00144280">
        <w:rPr>
          <w:spacing w:val="-12"/>
        </w:rPr>
        <w:t xml:space="preserve"> </w:t>
      </w:r>
      <w:r w:rsidRPr="00144280">
        <w:t>Such</w:t>
      </w:r>
      <w:r w:rsidRPr="00144280">
        <w:rPr>
          <w:spacing w:val="-12"/>
        </w:rPr>
        <w:t xml:space="preserve"> </w:t>
      </w:r>
      <w:r w:rsidRPr="00144280">
        <w:t>documents</w:t>
      </w:r>
      <w:r w:rsidRPr="00144280">
        <w:rPr>
          <w:spacing w:val="-11"/>
        </w:rPr>
        <w:t xml:space="preserve"> </w:t>
      </w:r>
      <w:r w:rsidRPr="00144280">
        <w:t>must</w:t>
      </w:r>
      <w:r w:rsidRPr="00144280">
        <w:rPr>
          <w:spacing w:val="-11"/>
        </w:rPr>
        <w:t xml:space="preserve"> </w:t>
      </w:r>
      <w:r w:rsidRPr="00144280">
        <w:t>be</w:t>
      </w:r>
      <w:r w:rsidRPr="00144280">
        <w:rPr>
          <w:spacing w:val="-12"/>
        </w:rPr>
        <w:t xml:space="preserve"> </w:t>
      </w:r>
      <w:r w:rsidRPr="00144280">
        <w:t>recorded in public records of the county where the project is located prior to any lot or unit sales within</w:t>
      </w:r>
      <w:r w:rsidRPr="00144280">
        <w:rPr>
          <w:spacing w:val="-5"/>
        </w:rPr>
        <w:t xml:space="preserve"> </w:t>
      </w:r>
      <w:r w:rsidRPr="00144280">
        <w:t>the</w:t>
      </w:r>
      <w:r w:rsidRPr="00144280">
        <w:rPr>
          <w:spacing w:val="-4"/>
        </w:rPr>
        <w:t xml:space="preserve"> </w:t>
      </w:r>
      <w:r w:rsidRPr="00144280">
        <w:t>project</w:t>
      </w:r>
      <w:r w:rsidRPr="00144280">
        <w:rPr>
          <w:spacing w:val="-4"/>
        </w:rPr>
        <w:t xml:space="preserve"> </w:t>
      </w:r>
      <w:r w:rsidRPr="00144280">
        <w:t>served</w:t>
      </w:r>
      <w:r w:rsidRPr="00144280">
        <w:rPr>
          <w:spacing w:val="-5"/>
        </w:rPr>
        <w:t xml:space="preserve"> </w:t>
      </w:r>
      <w:r w:rsidRPr="00144280">
        <w:t>by</w:t>
      </w:r>
      <w:r w:rsidRPr="00144280">
        <w:rPr>
          <w:spacing w:val="-7"/>
        </w:rPr>
        <w:t xml:space="preserve"> </w:t>
      </w:r>
      <w:r w:rsidRPr="00144280">
        <w:t>the</w:t>
      </w:r>
      <w:r w:rsidRPr="00144280">
        <w:rPr>
          <w:spacing w:val="-4"/>
        </w:rPr>
        <w:t xml:space="preserve"> </w:t>
      </w:r>
      <w:r w:rsidRPr="00144280">
        <w:t>system,</w:t>
      </w:r>
      <w:r w:rsidRPr="00144280">
        <w:rPr>
          <w:spacing w:val="-5"/>
        </w:rPr>
        <w:t xml:space="preserve"> </w:t>
      </w:r>
      <w:r w:rsidRPr="00144280">
        <w:t>or</w:t>
      </w:r>
      <w:r w:rsidRPr="00144280">
        <w:rPr>
          <w:spacing w:val="-4"/>
        </w:rPr>
        <w:t xml:space="preserve"> </w:t>
      </w:r>
      <w:r w:rsidRPr="00144280">
        <w:t>upon</w:t>
      </w:r>
      <w:r w:rsidRPr="00144280">
        <w:rPr>
          <w:spacing w:val="-5"/>
        </w:rPr>
        <w:t xml:space="preserve"> </w:t>
      </w:r>
      <w:r w:rsidRPr="00144280">
        <w:t>completion</w:t>
      </w:r>
      <w:r w:rsidRPr="00144280">
        <w:rPr>
          <w:spacing w:val="-5"/>
        </w:rPr>
        <w:t xml:space="preserve"> </w:t>
      </w:r>
      <w:r w:rsidRPr="00144280">
        <w:t>of</w:t>
      </w:r>
      <w:r w:rsidRPr="00144280">
        <w:rPr>
          <w:spacing w:val="-4"/>
        </w:rPr>
        <w:t xml:space="preserve"> </w:t>
      </w:r>
      <w:r w:rsidRPr="00144280">
        <w:t>construction</w:t>
      </w:r>
      <w:r w:rsidRPr="00144280">
        <w:rPr>
          <w:spacing w:val="-5"/>
        </w:rPr>
        <w:t xml:space="preserve"> </w:t>
      </w:r>
      <w:r w:rsidRPr="00144280">
        <w:t>of</w:t>
      </w:r>
      <w:r w:rsidRPr="00144280">
        <w:rPr>
          <w:spacing w:val="-4"/>
        </w:rPr>
        <w:t xml:space="preserve"> </w:t>
      </w:r>
      <w:r w:rsidRPr="00144280">
        <w:t>the</w:t>
      </w:r>
      <w:r w:rsidRPr="00144280">
        <w:rPr>
          <w:spacing w:val="-7"/>
        </w:rPr>
        <w:t xml:space="preserve"> </w:t>
      </w:r>
      <w:r w:rsidRPr="00144280">
        <w:t>system, whichever</w:t>
      </w:r>
      <w:r w:rsidRPr="00144280">
        <w:rPr>
          <w:spacing w:val="-6"/>
        </w:rPr>
        <w:t xml:space="preserve"> </w:t>
      </w:r>
      <w:r w:rsidRPr="00144280">
        <w:t>occurs</w:t>
      </w:r>
      <w:r w:rsidRPr="00144280">
        <w:rPr>
          <w:spacing w:val="-7"/>
        </w:rPr>
        <w:t xml:space="preserve"> </w:t>
      </w:r>
      <w:r w:rsidRPr="00144280">
        <w:t>first.</w:t>
      </w:r>
      <w:r w:rsidRPr="00144280">
        <w:rPr>
          <w:spacing w:val="-7"/>
        </w:rPr>
        <w:t xml:space="preserve"> </w:t>
      </w:r>
      <w:r w:rsidRPr="00144280">
        <w:rPr>
          <w:strike/>
        </w:rPr>
        <w:t>For</w:t>
      </w:r>
      <w:r w:rsidRPr="00144280">
        <w:rPr>
          <w:strike/>
          <w:spacing w:val="-9"/>
        </w:rPr>
        <w:t xml:space="preserve"> </w:t>
      </w:r>
      <w:r w:rsidRPr="00144280">
        <w:rPr>
          <w:strike/>
        </w:rPr>
        <w:t>those</w:t>
      </w:r>
      <w:r w:rsidRPr="00144280">
        <w:rPr>
          <w:strike/>
          <w:spacing w:val="-9"/>
        </w:rPr>
        <w:t xml:space="preserve"> </w:t>
      </w:r>
      <w:r w:rsidRPr="00144280">
        <w:rPr>
          <w:strike/>
        </w:rPr>
        <w:t>systems</w:t>
      </w:r>
      <w:r w:rsidRPr="00144280">
        <w:rPr>
          <w:strike/>
          <w:spacing w:val="-9"/>
        </w:rPr>
        <w:t xml:space="preserve"> </w:t>
      </w:r>
      <w:r w:rsidRPr="00144280">
        <w:rPr>
          <w:strike/>
        </w:rPr>
        <w:t>that</w:t>
      </w:r>
      <w:r w:rsidRPr="00144280">
        <w:rPr>
          <w:strike/>
          <w:spacing w:val="-6"/>
        </w:rPr>
        <w:t xml:space="preserve"> </w:t>
      </w:r>
      <w:r w:rsidRPr="00144280">
        <w:rPr>
          <w:strike/>
        </w:rPr>
        <w:t>are</w:t>
      </w:r>
      <w:r w:rsidRPr="00144280">
        <w:rPr>
          <w:strike/>
          <w:spacing w:val="-7"/>
        </w:rPr>
        <w:t xml:space="preserve"> </w:t>
      </w:r>
      <w:r w:rsidRPr="00144280">
        <w:rPr>
          <w:strike/>
        </w:rPr>
        <w:t>to</w:t>
      </w:r>
      <w:r w:rsidRPr="00144280">
        <w:rPr>
          <w:strike/>
          <w:spacing w:val="-7"/>
        </w:rPr>
        <w:t xml:space="preserve"> </w:t>
      </w:r>
      <w:r w:rsidRPr="00144280">
        <w:rPr>
          <w:strike/>
        </w:rPr>
        <w:t>be</w:t>
      </w:r>
      <w:r w:rsidRPr="00144280">
        <w:rPr>
          <w:strike/>
          <w:spacing w:val="-9"/>
        </w:rPr>
        <w:t xml:space="preserve"> </w:t>
      </w:r>
      <w:r w:rsidRPr="00144280">
        <w:rPr>
          <w:strike/>
        </w:rPr>
        <w:t>operated</w:t>
      </w:r>
      <w:r w:rsidRPr="00144280">
        <w:rPr>
          <w:strike/>
          <w:spacing w:val="-9"/>
        </w:rPr>
        <w:t xml:space="preserve"> </w:t>
      </w:r>
      <w:r w:rsidRPr="00144280">
        <w:rPr>
          <w:strike/>
        </w:rPr>
        <w:t>and</w:t>
      </w:r>
      <w:r w:rsidRPr="00144280">
        <w:rPr>
          <w:strike/>
          <w:spacing w:val="-9"/>
        </w:rPr>
        <w:t xml:space="preserve"> </w:t>
      </w:r>
      <w:r w:rsidRPr="00144280">
        <w:rPr>
          <w:strike/>
        </w:rPr>
        <w:t>maintained</w:t>
      </w:r>
      <w:r w:rsidRPr="00144280">
        <w:rPr>
          <w:strike/>
          <w:spacing w:val="-7"/>
        </w:rPr>
        <w:t xml:space="preserve"> </w:t>
      </w:r>
      <w:r w:rsidRPr="00144280">
        <w:rPr>
          <w:strike/>
        </w:rPr>
        <w:t>by</w:t>
      </w:r>
      <w:r w:rsidRPr="00144280">
        <w:rPr>
          <w:strike/>
          <w:spacing w:val="-10"/>
        </w:rPr>
        <w:t xml:space="preserve"> </w:t>
      </w:r>
      <w:r w:rsidRPr="00144280">
        <w:rPr>
          <w:strike/>
        </w:rPr>
        <w:t>county or</w:t>
      </w:r>
      <w:r w:rsidRPr="00144280">
        <w:rPr>
          <w:strike/>
          <w:spacing w:val="-1"/>
        </w:rPr>
        <w:t xml:space="preserve"> </w:t>
      </w:r>
      <w:r w:rsidRPr="00144280">
        <w:rPr>
          <w:strike/>
        </w:rPr>
        <w:t>municipal</w:t>
      </w:r>
      <w:r w:rsidRPr="00144280">
        <w:rPr>
          <w:strike/>
          <w:spacing w:val="-1"/>
        </w:rPr>
        <w:t xml:space="preserve"> </w:t>
      </w:r>
      <w:r w:rsidRPr="00144280">
        <w:rPr>
          <w:strike/>
        </w:rPr>
        <w:t>entities,</w:t>
      </w:r>
      <w:r w:rsidRPr="00144280">
        <w:rPr>
          <w:strike/>
          <w:spacing w:val="-2"/>
        </w:rPr>
        <w:t xml:space="preserve"> </w:t>
      </w:r>
      <w:r w:rsidRPr="00144280">
        <w:rPr>
          <w:strike/>
        </w:rPr>
        <w:t>fina</w:t>
      </w:r>
      <w:r w:rsidRPr="00144280">
        <w:t>l</w:t>
      </w:r>
      <w:r w:rsidRPr="00144280">
        <w:rPr>
          <w:spacing w:val="-4"/>
        </w:rPr>
        <w:t xml:space="preserve"> </w:t>
      </w:r>
      <w:proofErr w:type="spellStart"/>
      <w:r w:rsidR="00366A77" w:rsidRPr="00144280">
        <w:rPr>
          <w:spacing w:val="-4"/>
          <w:u w:val="single"/>
        </w:rPr>
        <w:t>Final</w:t>
      </w:r>
      <w:proofErr w:type="spellEnd"/>
      <w:r w:rsidR="00366A77" w:rsidRPr="00144280">
        <w:rPr>
          <w:spacing w:val="-4"/>
          <w:u w:val="single"/>
        </w:rPr>
        <w:t xml:space="preserve"> </w:t>
      </w:r>
      <w:r w:rsidRPr="00144280">
        <w:t>operation and</w:t>
      </w:r>
      <w:r w:rsidRPr="00144280">
        <w:rPr>
          <w:spacing w:val="-2"/>
        </w:rPr>
        <w:t xml:space="preserve"> </w:t>
      </w:r>
      <w:r w:rsidRPr="00144280">
        <w:t>maintenance</w:t>
      </w:r>
      <w:r w:rsidRPr="00144280">
        <w:rPr>
          <w:spacing w:val="-2"/>
        </w:rPr>
        <w:t xml:space="preserve"> </w:t>
      </w:r>
      <w:r w:rsidRPr="00144280">
        <w:t>documents</w:t>
      </w:r>
      <w:r w:rsidRPr="00144280">
        <w:rPr>
          <w:spacing w:val="-2"/>
        </w:rPr>
        <w:t xml:space="preserve"> </w:t>
      </w:r>
      <w:r w:rsidRPr="00144280">
        <w:t>must be</w:t>
      </w:r>
      <w:r w:rsidRPr="00144280">
        <w:rPr>
          <w:spacing w:val="-2"/>
        </w:rPr>
        <w:t xml:space="preserve"> </w:t>
      </w:r>
      <w:r w:rsidRPr="00144280">
        <w:t>received by</w:t>
      </w:r>
      <w:r w:rsidRPr="00144280">
        <w:rPr>
          <w:spacing w:val="-2"/>
        </w:rPr>
        <w:t xml:space="preserve"> </w:t>
      </w:r>
      <w:r w:rsidRPr="00144280">
        <w:t>the Agency</w:t>
      </w:r>
      <w:r w:rsidRPr="00144280">
        <w:rPr>
          <w:spacing w:val="-14"/>
        </w:rPr>
        <w:t xml:space="preserve"> </w:t>
      </w:r>
      <w:r w:rsidRPr="00144280">
        <w:t>when</w:t>
      </w:r>
      <w:r w:rsidRPr="00144280">
        <w:rPr>
          <w:spacing w:val="-14"/>
        </w:rPr>
        <w:t xml:space="preserve"> </w:t>
      </w:r>
      <w:r w:rsidRPr="00144280">
        <w:t>maintenance</w:t>
      </w:r>
      <w:r w:rsidRPr="00144280">
        <w:rPr>
          <w:spacing w:val="-14"/>
        </w:rPr>
        <w:t xml:space="preserve"> </w:t>
      </w:r>
      <w:r w:rsidRPr="00144280">
        <w:t>and</w:t>
      </w:r>
      <w:r w:rsidRPr="00144280">
        <w:rPr>
          <w:spacing w:val="-13"/>
        </w:rPr>
        <w:t xml:space="preserve"> </w:t>
      </w:r>
      <w:r w:rsidRPr="00144280">
        <w:t>operation</w:t>
      </w:r>
      <w:r w:rsidRPr="00144280">
        <w:rPr>
          <w:spacing w:val="-14"/>
        </w:rPr>
        <w:t xml:space="preserve"> </w:t>
      </w:r>
      <w:r w:rsidRPr="00144280">
        <w:t>of</w:t>
      </w:r>
      <w:r w:rsidRPr="00144280">
        <w:rPr>
          <w:spacing w:val="-14"/>
        </w:rPr>
        <w:t xml:space="preserve"> </w:t>
      </w:r>
      <w:r w:rsidRPr="00144280">
        <w:t>the</w:t>
      </w:r>
      <w:r w:rsidRPr="00144280">
        <w:rPr>
          <w:spacing w:val="-14"/>
        </w:rPr>
        <w:t xml:space="preserve"> </w:t>
      </w:r>
      <w:r w:rsidRPr="00144280">
        <w:t>system</w:t>
      </w:r>
      <w:r w:rsidRPr="00144280">
        <w:rPr>
          <w:spacing w:val="-13"/>
        </w:rPr>
        <w:t xml:space="preserve"> </w:t>
      </w:r>
      <w:r w:rsidRPr="00144280">
        <w:t>is</w:t>
      </w:r>
      <w:r w:rsidRPr="00144280">
        <w:rPr>
          <w:spacing w:val="-14"/>
        </w:rPr>
        <w:t xml:space="preserve"> </w:t>
      </w:r>
      <w:r w:rsidRPr="00144280">
        <w:t>accepted</w:t>
      </w:r>
      <w:r w:rsidRPr="00144280">
        <w:rPr>
          <w:spacing w:val="-14"/>
        </w:rPr>
        <w:t xml:space="preserve"> </w:t>
      </w:r>
      <w:r w:rsidRPr="00144280">
        <w:t>by</w:t>
      </w:r>
      <w:r w:rsidRPr="00144280">
        <w:rPr>
          <w:spacing w:val="-14"/>
        </w:rPr>
        <w:t xml:space="preserve"> </w:t>
      </w:r>
      <w:r w:rsidRPr="00144280">
        <w:t>the</w:t>
      </w:r>
      <w:r w:rsidRPr="00144280">
        <w:rPr>
          <w:spacing w:val="-13"/>
        </w:rPr>
        <w:t xml:space="preserve"> </w:t>
      </w:r>
      <w:r w:rsidR="0036091C" w:rsidRPr="00144280">
        <w:rPr>
          <w:u w:val="single"/>
        </w:rPr>
        <w:t>operation and maintenance</w:t>
      </w:r>
      <w:r w:rsidR="0036091C" w:rsidRPr="00144280">
        <w:t xml:space="preserve"> </w:t>
      </w:r>
      <w:r w:rsidRPr="00144280">
        <w:rPr>
          <w:strike/>
        </w:rPr>
        <w:t>local</w:t>
      </w:r>
      <w:r w:rsidRPr="00144280">
        <w:rPr>
          <w:strike/>
          <w:spacing w:val="-14"/>
        </w:rPr>
        <w:t xml:space="preserve"> </w:t>
      </w:r>
      <w:r w:rsidRPr="00144280">
        <w:rPr>
          <w:strike/>
        </w:rPr>
        <w:t>government</w:t>
      </w:r>
      <w:r w:rsidRPr="00144280">
        <w:t xml:space="preserve"> entity. Failure to submit the appropriate final documents will result in the permittee remaining liable for carrying out maintenance and operation of the permitted system.</w:t>
      </w:r>
    </w:p>
    <w:p w14:paraId="56A66865" w14:textId="77777777" w:rsidR="00E331E0" w:rsidRPr="00144280" w:rsidRDefault="00E331E0" w:rsidP="001F0699">
      <w:pPr>
        <w:pStyle w:val="BodyText"/>
        <w:spacing w:before="11"/>
        <w:jc w:val="both"/>
      </w:pPr>
    </w:p>
    <w:p w14:paraId="56A66866" w14:textId="77777777" w:rsidR="00E331E0" w:rsidRPr="00144280" w:rsidRDefault="000C7A67" w:rsidP="001F0699">
      <w:pPr>
        <w:pStyle w:val="ListParagraph"/>
        <w:numPr>
          <w:ilvl w:val="0"/>
          <w:numId w:val="1"/>
        </w:numPr>
        <w:tabs>
          <w:tab w:val="left" w:pos="2721"/>
        </w:tabs>
        <w:ind w:right="1435"/>
      </w:pPr>
      <w:r w:rsidRPr="00144280">
        <w:t>Permittees are advised that the Agency shall cause a “Recorded Notice of Environmental Resource Permit,” Form No. 62-330.090(1), to be recorded in the public records of the county</w:t>
      </w:r>
      <w:r w:rsidRPr="00144280">
        <w:rPr>
          <w:spacing w:val="-11"/>
        </w:rPr>
        <w:t xml:space="preserve"> </w:t>
      </w:r>
      <w:r w:rsidRPr="00144280">
        <w:t>where</w:t>
      </w:r>
      <w:r w:rsidRPr="00144280">
        <w:rPr>
          <w:spacing w:val="-10"/>
        </w:rPr>
        <w:t xml:space="preserve"> </w:t>
      </w:r>
      <w:r w:rsidRPr="00144280">
        <w:t>the</w:t>
      </w:r>
      <w:r w:rsidRPr="00144280">
        <w:rPr>
          <w:spacing w:val="-8"/>
        </w:rPr>
        <w:t xml:space="preserve"> </w:t>
      </w:r>
      <w:r w:rsidRPr="00144280">
        <w:t>property</w:t>
      </w:r>
      <w:r w:rsidRPr="00144280">
        <w:rPr>
          <w:spacing w:val="-11"/>
        </w:rPr>
        <w:t xml:space="preserve"> </w:t>
      </w:r>
      <w:proofErr w:type="gramStart"/>
      <w:r w:rsidRPr="00144280">
        <w:t>is</w:t>
      </w:r>
      <w:r w:rsidRPr="00144280">
        <w:rPr>
          <w:spacing w:val="-8"/>
        </w:rPr>
        <w:t xml:space="preserve"> </w:t>
      </w:r>
      <w:r w:rsidRPr="00144280">
        <w:t>located</w:t>
      </w:r>
      <w:r w:rsidRPr="00144280">
        <w:rPr>
          <w:spacing w:val="-10"/>
        </w:rPr>
        <w:t xml:space="preserve"> </w:t>
      </w:r>
      <w:r w:rsidRPr="00144280">
        <w:t>in</w:t>
      </w:r>
      <w:proofErr w:type="gramEnd"/>
      <w:r w:rsidRPr="00144280">
        <w:rPr>
          <w:spacing w:val="-11"/>
        </w:rPr>
        <w:t xml:space="preserve"> </w:t>
      </w:r>
      <w:r w:rsidRPr="00144280">
        <w:t>accordance</w:t>
      </w:r>
      <w:r w:rsidRPr="00144280">
        <w:rPr>
          <w:spacing w:val="-8"/>
        </w:rPr>
        <w:t xml:space="preserve"> </w:t>
      </w:r>
      <w:r w:rsidRPr="00144280">
        <w:t>with</w:t>
      </w:r>
      <w:r w:rsidRPr="00144280">
        <w:rPr>
          <w:spacing w:val="-9"/>
        </w:rPr>
        <w:t xml:space="preserve"> </w:t>
      </w:r>
      <w:r w:rsidRPr="00144280">
        <w:t>subsection</w:t>
      </w:r>
      <w:r w:rsidRPr="00144280">
        <w:rPr>
          <w:spacing w:val="-8"/>
        </w:rPr>
        <w:t xml:space="preserve"> </w:t>
      </w:r>
      <w:r w:rsidRPr="00144280">
        <w:t>62-330.090(7),</w:t>
      </w:r>
      <w:r w:rsidRPr="00144280">
        <w:rPr>
          <w:spacing w:val="-9"/>
        </w:rPr>
        <w:t xml:space="preserve"> </w:t>
      </w:r>
      <w:r w:rsidRPr="00144280">
        <w:t>F.A.C., upon</w:t>
      </w:r>
      <w:r w:rsidRPr="00144280">
        <w:rPr>
          <w:spacing w:val="-14"/>
        </w:rPr>
        <w:t xml:space="preserve"> </w:t>
      </w:r>
      <w:r w:rsidRPr="00144280">
        <w:t>issuance</w:t>
      </w:r>
      <w:r w:rsidRPr="00144280">
        <w:rPr>
          <w:spacing w:val="-14"/>
        </w:rPr>
        <w:t xml:space="preserve"> </w:t>
      </w:r>
      <w:r w:rsidRPr="00144280">
        <w:t>of</w:t>
      </w:r>
      <w:r w:rsidRPr="00144280">
        <w:rPr>
          <w:spacing w:val="-13"/>
        </w:rPr>
        <w:t xml:space="preserve"> </w:t>
      </w:r>
      <w:r w:rsidRPr="00144280">
        <w:t>a</w:t>
      </w:r>
      <w:r w:rsidRPr="00144280">
        <w:rPr>
          <w:spacing w:val="-14"/>
        </w:rPr>
        <w:t xml:space="preserve"> </w:t>
      </w:r>
      <w:r w:rsidRPr="00144280">
        <w:t>permit,</w:t>
      </w:r>
      <w:r w:rsidRPr="00144280">
        <w:rPr>
          <w:spacing w:val="-14"/>
        </w:rPr>
        <w:t xml:space="preserve"> </w:t>
      </w:r>
      <w:r w:rsidRPr="00144280">
        <w:t>except</w:t>
      </w:r>
      <w:r w:rsidRPr="00144280">
        <w:rPr>
          <w:spacing w:val="-13"/>
        </w:rPr>
        <w:t xml:space="preserve"> </w:t>
      </w:r>
      <w:r w:rsidRPr="00144280">
        <w:t>for</w:t>
      </w:r>
      <w:r w:rsidRPr="00144280">
        <w:rPr>
          <w:spacing w:val="-13"/>
        </w:rPr>
        <w:t xml:space="preserve"> </w:t>
      </w:r>
      <w:r w:rsidRPr="00144280">
        <w:t>certain</w:t>
      </w:r>
      <w:r w:rsidRPr="00144280">
        <w:rPr>
          <w:spacing w:val="-14"/>
        </w:rPr>
        <w:t xml:space="preserve"> </w:t>
      </w:r>
      <w:r w:rsidRPr="00144280">
        <w:t>types</w:t>
      </w:r>
      <w:r w:rsidRPr="00144280">
        <w:rPr>
          <w:spacing w:val="-11"/>
        </w:rPr>
        <w:t xml:space="preserve"> </w:t>
      </w:r>
      <w:r w:rsidRPr="00144280">
        <w:t>of</w:t>
      </w:r>
      <w:r w:rsidRPr="00144280">
        <w:rPr>
          <w:spacing w:val="-13"/>
        </w:rPr>
        <w:t xml:space="preserve"> </w:t>
      </w:r>
      <w:r w:rsidRPr="00144280">
        <w:t>activities</w:t>
      </w:r>
      <w:r w:rsidRPr="00144280">
        <w:rPr>
          <w:spacing w:val="-14"/>
        </w:rPr>
        <w:t xml:space="preserve"> </w:t>
      </w:r>
      <w:r w:rsidRPr="00144280">
        <w:t>identified</w:t>
      </w:r>
      <w:r w:rsidRPr="00144280">
        <w:rPr>
          <w:spacing w:val="-12"/>
        </w:rPr>
        <w:t xml:space="preserve"> </w:t>
      </w:r>
      <w:r w:rsidRPr="00144280">
        <w:t>in</w:t>
      </w:r>
      <w:r w:rsidRPr="00144280">
        <w:rPr>
          <w:spacing w:val="-12"/>
        </w:rPr>
        <w:t xml:space="preserve"> </w:t>
      </w:r>
      <w:r w:rsidRPr="00144280">
        <w:t>that</w:t>
      </w:r>
      <w:r w:rsidRPr="00144280">
        <w:rPr>
          <w:spacing w:val="-13"/>
        </w:rPr>
        <w:t xml:space="preserve"> </w:t>
      </w:r>
      <w:r w:rsidRPr="00144280">
        <w:t>subsection.</w:t>
      </w:r>
    </w:p>
    <w:p w14:paraId="56A66867" w14:textId="77777777" w:rsidR="00E331E0" w:rsidRPr="00144280" w:rsidRDefault="00E331E0" w:rsidP="001F0699">
      <w:pPr>
        <w:pStyle w:val="BodyText"/>
        <w:jc w:val="both"/>
      </w:pPr>
    </w:p>
    <w:p w14:paraId="56A66869" w14:textId="61DE30E7" w:rsidR="00E331E0" w:rsidRPr="00144280" w:rsidRDefault="0036091C" w:rsidP="001F0699">
      <w:pPr>
        <w:pStyle w:val="Heading3"/>
        <w:tabs>
          <w:tab w:val="left" w:pos="2000"/>
          <w:tab w:val="left" w:pos="2001"/>
        </w:tabs>
        <w:spacing w:before="195"/>
        <w:ind w:left="1980"/>
        <w:jc w:val="both"/>
      </w:pPr>
      <w:bookmarkStart w:id="28" w:name="12.7_Subsequent_Transfers"/>
      <w:bookmarkStart w:id="29" w:name="_bookmark60"/>
      <w:bookmarkEnd w:id="28"/>
      <w:bookmarkEnd w:id="29"/>
      <w:r w:rsidRPr="00144280">
        <w:rPr>
          <w:u w:val="single"/>
        </w:rPr>
        <w:t>12.8</w:t>
      </w:r>
      <w:r w:rsidRPr="00144280">
        <w:t xml:space="preserve"> </w:t>
      </w:r>
      <w:r w:rsidR="00793165" w:rsidRPr="00144280">
        <w:rPr>
          <w:strike/>
        </w:rPr>
        <w:t>12.7</w:t>
      </w:r>
      <w:r w:rsidR="00793165" w:rsidRPr="00144280">
        <w:tab/>
      </w:r>
      <w:r w:rsidR="000C7A67" w:rsidRPr="00144280">
        <w:t>Subsequent</w:t>
      </w:r>
      <w:r w:rsidR="000C7A67" w:rsidRPr="00144280">
        <w:rPr>
          <w:spacing w:val="-7"/>
        </w:rPr>
        <w:t xml:space="preserve"> </w:t>
      </w:r>
      <w:r w:rsidR="000C7A67" w:rsidRPr="00144280">
        <w:rPr>
          <w:spacing w:val="-2"/>
        </w:rPr>
        <w:t>Transfers</w:t>
      </w:r>
    </w:p>
    <w:p w14:paraId="56A6686A" w14:textId="77777777" w:rsidR="00E331E0" w:rsidRPr="00144280" w:rsidRDefault="00E331E0" w:rsidP="001F0699">
      <w:pPr>
        <w:pStyle w:val="BodyText"/>
        <w:spacing w:before="9"/>
        <w:jc w:val="both"/>
        <w:rPr>
          <w:b/>
        </w:rPr>
      </w:pPr>
    </w:p>
    <w:p w14:paraId="1474EDD8" w14:textId="049981D1" w:rsidR="008E69DF" w:rsidRPr="008E69DF" w:rsidRDefault="000C7A67" w:rsidP="00C008E1">
      <w:pPr>
        <w:pStyle w:val="BodyText"/>
        <w:ind w:left="2000" w:right="1434"/>
        <w:jc w:val="both"/>
      </w:pPr>
      <w:r w:rsidRPr="00144280">
        <w:t>Transfers of the permitted activity or the real property on which the permitted activity is located once</w:t>
      </w:r>
      <w:r w:rsidRPr="00144280">
        <w:rPr>
          <w:spacing w:val="-2"/>
        </w:rPr>
        <w:t xml:space="preserve"> </w:t>
      </w:r>
      <w:r w:rsidRPr="00144280">
        <w:t>a</w:t>
      </w:r>
      <w:r w:rsidRPr="00144280">
        <w:rPr>
          <w:spacing w:val="-4"/>
        </w:rPr>
        <w:t xml:space="preserve"> </w:t>
      </w:r>
      <w:r w:rsidRPr="00144280">
        <w:t>permit</w:t>
      </w:r>
      <w:r w:rsidRPr="00144280">
        <w:rPr>
          <w:spacing w:val="-4"/>
        </w:rPr>
        <w:t xml:space="preserve"> </w:t>
      </w:r>
      <w:r w:rsidRPr="00144280">
        <w:t>is</w:t>
      </w:r>
      <w:r w:rsidRPr="00144280">
        <w:rPr>
          <w:spacing w:val="-4"/>
        </w:rPr>
        <w:t xml:space="preserve"> </w:t>
      </w:r>
      <w:r w:rsidRPr="00144280">
        <w:t>in</w:t>
      </w:r>
      <w:r w:rsidRPr="00144280">
        <w:rPr>
          <w:spacing w:val="-5"/>
        </w:rPr>
        <w:t xml:space="preserve"> </w:t>
      </w:r>
      <w:r w:rsidRPr="00144280">
        <w:t>the</w:t>
      </w:r>
      <w:r w:rsidRPr="00144280">
        <w:rPr>
          <w:spacing w:val="-4"/>
        </w:rPr>
        <w:t xml:space="preserve"> </w:t>
      </w:r>
      <w:r w:rsidRPr="00144280">
        <w:t>operation</w:t>
      </w:r>
      <w:r w:rsidRPr="00144280">
        <w:rPr>
          <w:spacing w:val="-2"/>
        </w:rPr>
        <w:t xml:space="preserve"> </w:t>
      </w:r>
      <w:r w:rsidRPr="00144280">
        <w:t>and</w:t>
      </w:r>
      <w:r w:rsidRPr="00144280">
        <w:rPr>
          <w:spacing w:val="-2"/>
        </w:rPr>
        <w:t xml:space="preserve"> </w:t>
      </w:r>
      <w:r w:rsidRPr="00144280">
        <w:t>maintenance</w:t>
      </w:r>
      <w:r w:rsidRPr="00144280">
        <w:rPr>
          <w:spacing w:val="-4"/>
        </w:rPr>
        <w:t xml:space="preserve"> </w:t>
      </w:r>
      <w:r w:rsidRPr="00144280">
        <w:t>phase</w:t>
      </w:r>
      <w:r w:rsidRPr="00144280">
        <w:rPr>
          <w:spacing w:val="-2"/>
        </w:rPr>
        <w:t xml:space="preserve"> </w:t>
      </w:r>
      <w:r w:rsidRPr="00144280">
        <w:t>are</w:t>
      </w:r>
      <w:r w:rsidRPr="00144280">
        <w:rPr>
          <w:spacing w:val="-2"/>
        </w:rPr>
        <w:t xml:space="preserve"> </w:t>
      </w:r>
      <w:r w:rsidRPr="00144280">
        <w:t>governed</w:t>
      </w:r>
      <w:r w:rsidRPr="00144280">
        <w:rPr>
          <w:spacing w:val="-2"/>
        </w:rPr>
        <w:t xml:space="preserve"> </w:t>
      </w:r>
      <w:r w:rsidRPr="00144280">
        <w:t>by</w:t>
      </w:r>
      <w:r w:rsidRPr="00144280">
        <w:rPr>
          <w:spacing w:val="-5"/>
        </w:rPr>
        <w:t xml:space="preserve"> </w:t>
      </w:r>
      <w:r w:rsidRPr="00144280">
        <w:t>the</w:t>
      </w:r>
      <w:r w:rsidRPr="00144280">
        <w:rPr>
          <w:spacing w:val="-4"/>
        </w:rPr>
        <w:t xml:space="preserve"> </w:t>
      </w:r>
      <w:r w:rsidRPr="00144280">
        <w:t>procedures</w:t>
      </w:r>
      <w:r w:rsidRPr="00144280">
        <w:rPr>
          <w:spacing w:val="-4"/>
        </w:rPr>
        <w:t xml:space="preserve"> </w:t>
      </w:r>
      <w:r w:rsidRPr="00144280">
        <w:t xml:space="preserve">described in Rule 62-330.340, F.A.C., and </w:t>
      </w:r>
      <w:r w:rsidRPr="00144280">
        <w:rPr>
          <w:b/>
        </w:rPr>
        <w:t>section 6.3 of this Volume</w:t>
      </w:r>
      <w:r w:rsidRPr="00144280">
        <w:t>.</w:t>
      </w:r>
      <w:bookmarkStart w:id="30" w:name="APPENDIX_A"/>
      <w:bookmarkStart w:id="31" w:name="_bookmark61"/>
      <w:bookmarkEnd w:id="30"/>
      <w:bookmarkEnd w:id="31"/>
    </w:p>
    <w:sectPr w:rsidR="008E69DF" w:rsidRPr="008E69DF" w:rsidSect="003130C8">
      <w:headerReference w:type="even" r:id="rId8"/>
      <w:headerReference w:type="default" r:id="rId9"/>
      <w:footerReference w:type="even" r:id="rId10"/>
      <w:footerReference w:type="default" r:id="rId11"/>
      <w:headerReference w:type="first" r:id="rId12"/>
      <w:footerReference w:type="first" r:id="rId13"/>
      <w:pgSz w:w="12240" w:h="15840"/>
      <w:pgMar w:top="1360" w:right="0" w:bottom="1200" w:left="160" w:header="0"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8F31" w14:textId="77777777" w:rsidR="00622CB7" w:rsidRDefault="00622CB7">
      <w:r>
        <w:separator/>
      </w:r>
    </w:p>
  </w:endnote>
  <w:endnote w:type="continuationSeparator" w:id="0">
    <w:p w14:paraId="513C51C4" w14:textId="77777777" w:rsidR="00622CB7" w:rsidRDefault="00622CB7">
      <w:r>
        <w:continuationSeparator/>
      </w:r>
    </w:p>
  </w:endnote>
  <w:endnote w:type="continuationNotice" w:id="1">
    <w:p w14:paraId="7C9F2A31" w14:textId="77777777" w:rsidR="00622CB7" w:rsidRDefault="00622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n-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71E0" w14:textId="77777777" w:rsidR="004F7D33" w:rsidRDefault="004F7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25F5" w14:textId="5DCBF474" w:rsidR="00622CB7" w:rsidRDefault="004F7D33" w:rsidP="004F7D33">
    <w:pPr>
      <w:pStyle w:val="Footer"/>
      <w:tabs>
        <w:tab w:val="left" w:pos="1260"/>
        <w:tab w:val="left" w:pos="2343"/>
        <w:tab w:val="center" w:pos="6040"/>
      </w:tabs>
    </w:pPr>
    <w:r>
      <w:tab/>
    </w:r>
    <w:r>
      <w:rPr>
        <w:b/>
        <w:bCs/>
        <w:noProof/>
      </w:rPr>
      <w:t>A.H. Volume I DRAFT</w:t>
    </w:r>
    <w:r>
      <w:tab/>
    </w:r>
    <w:r>
      <w:tab/>
    </w:r>
    <w:r w:rsidR="00622CB7">
      <w:t>12-</w:t>
    </w:r>
    <w:sdt>
      <w:sdtPr>
        <w:id w:val="-969516113"/>
        <w:docPartObj>
          <w:docPartGallery w:val="Page Numbers (Bottom of Page)"/>
          <w:docPartUnique/>
        </w:docPartObj>
      </w:sdtPr>
      <w:sdtEndPr>
        <w:rPr>
          <w:noProof/>
        </w:rPr>
      </w:sdtEndPr>
      <w:sdtContent>
        <w:r w:rsidR="00622CB7">
          <w:fldChar w:fldCharType="begin"/>
        </w:r>
        <w:r w:rsidR="00622CB7">
          <w:instrText xml:space="preserve"> PAGE   \* MERGEFORMAT </w:instrText>
        </w:r>
        <w:r w:rsidR="00622CB7">
          <w:fldChar w:fldCharType="separate"/>
        </w:r>
        <w:r w:rsidR="00622CB7">
          <w:rPr>
            <w:noProof/>
          </w:rPr>
          <w:t>2</w:t>
        </w:r>
        <w:r w:rsidR="00622CB7">
          <w:rPr>
            <w:noProof/>
          </w:rPr>
          <w:fldChar w:fldCharType="end"/>
        </w:r>
        <w:r>
          <w:rPr>
            <w:noProof/>
          </w:rPr>
          <w:t xml:space="preserve"> </w:t>
        </w:r>
      </w:sdtContent>
    </w:sdt>
  </w:p>
  <w:p w14:paraId="56A66A27" w14:textId="0CFAE31C" w:rsidR="00622CB7" w:rsidRDefault="00622CB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7BEB" w14:textId="77777777" w:rsidR="004F7D33" w:rsidRDefault="004F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23A1" w14:textId="77777777" w:rsidR="00622CB7" w:rsidRDefault="00622CB7">
      <w:r>
        <w:separator/>
      </w:r>
    </w:p>
  </w:footnote>
  <w:footnote w:type="continuationSeparator" w:id="0">
    <w:p w14:paraId="2ABA9428" w14:textId="77777777" w:rsidR="00622CB7" w:rsidRDefault="00622CB7">
      <w:r>
        <w:continuationSeparator/>
      </w:r>
    </w:p>
  </w:footnote>
  <w:footnote w:type="continuationNotice" w:id="1">
    <w:p w14:paraId="72DFF009" w14:textId="77777777" w:rsidR="00622CB7" w:rsidRDefault="00622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0D34" w14:textId="77777777" w:rsidR="004F7D33" w:rsidRDefault="004F7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404295"/>
      <w:docPartObj>
        <w:docPartGallery w:val="Watermarks"/>
        <w:docPartUnique/>
      </w:docPartObj>
    </w:sdtPr>
    <w:sdtContent>
      <w:p w14:paraId="28CD1DCB" w14:textId="17F1EF9A" w:rsidR="00622CB7" w:rsidRDefault="0034017F">
        <w:pPr>
          <w:pStyle w:val="Header"/>
        </w:pPr>
        <w:r>
          <w:rPr>
            <w:noProof/>
          </w:rPr>
          <w:pict w14:anchorId="349F0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CAFF" w14:textId="77777777" w:rsidR="004F7D33" w:rsidRDefault="004F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2F2"/>
    <w:multiLevelType w:val="hybridMultilevel"/>
    <w:tmpl w:val="3F340C5C"/>
    <w:lvl w:ilvl="0" w:tplc="73727104">
      <w:start w:val="1"/>
      <w:numFmt w:val="lowerLetter"/>
      <w:lvlText w:val="(%1)"/>
      <w:lvlJc w:val="left"/>
      <w:pPr>
        <w:ind w:left="2719" w:hanging="721"/>
      </w:pPr>
      <w:rPr>
        <w:rFonts w:ascii="Times New Roman" w:eastAsia="Times New Roman" w:hAnsi="Times New Roman" w:cs="Times New Roman" w:hint="default"/>
        <w:b w:val="0"/>
        <w:bCs w:val="0"/>
        <w:i w:val="0"/>
        <w:iCs w:val="0"/>
        <w:w w:val="100"/>
        <w:sz w:val="22"/>
        <w:szCs w:val="22"/>
        <w:lang w:val="en-US" w:eastAsia="en-US" w:bidi="ar-SA"/>
      </w:rPr>
    </w:lvl>
    <w:lvl w:ilvl="1" w:tplc="28743E3E">
      <w:start w:val="1"/>
      <w:numFmt w:val="decimal"/>
      <w:lvlText w:val="%2."/>
      <w:lvlJc w:val="left"/>
      <w:pPr>
        <w:ind w:left="3439" w:hanging="721"/>
      </w:pPr>
      <w:rPr>
        <w:rFonts w:ascii="Times New Roman" w:eastAsia="Times New Roman" w:hAnsi="Times New Roman" w:cs="Times New Roman" w:hint="default"/>
        <w:b w:val="0"/>
        <w:bCs w:val="0"/>
        <w:i w:val="0"/>
        <w:iCs w:val="0"/>
        <w:w w:val="100"/>
        <w:sz w:val="22"/>
        <w:szCs w:val="22"/>
        <w:lang w:val="en-US" w:eastAsia="en-US" w:bidi="ar-SA"/>
      </w:rPr>
    </w:lvl>
    <w:lvl w:ilvl="2" w:tplc="5E58C132">
      <w:numFmt w:val="bullet"/>
      <w:lvlText w:val="•"/>
      <w:lvlJc w:val="left"/>
      <w:pPr>
        <w:ind w:left="4400" w:hanging="721"/>
      </w:pPr>
      <w:rPr>
        <w:rFonts w:hint="default"/>
        <w:lang w:val="en-US" w:eastAsia="en-US" w:bidi="ar-SA"/>
      </w:rPr>
    </w:lvl>
    <w:lvl w:ilvl="3" w:tplc="198ED364">
      <w:numFmt w:val="bullet"/>
      <w:lvlText w:val="•"/>
      <w:lvlJc w:val="left"/>
      <w:pPr>
        <w:ind w:left="5360" w:hanging="721"/>
      </w:pPr>
      <w:rPr>
        <w:rFonts w:hint="default"/>
        <w:lang w:val="en-US" w:eastAsia="en-US" w:bidi="ar-SA"/>
      </w:rPr>
    </w:lvl>
    <w:lvl w:ilvl="4" w:tplc="3B0E1276">
      <w:numFmt w:val="bullet"/>
      <w:lvlText w:val="•"/>
      <w:lvlJc w:val="left"/>
      <w:pPr>
        <w:ind w:left="6320" w:hanging="721"/>
      </w:pPr>
      <w:rPr>
        <w:rFonts w:hint="default"/>
        <w:lang w:val="en-US" w:eastAsia="en-US" w:bidi="ar-SA"/>
      </w:rPr>
    </w:lvl>
    <w:lvl w:ilvl="5" w:tplc="7CBE10C6">
      <w:numFmt w:val="bullet"/>
      <w:lvlText w:val="•"/>
      <w:lvlJc w:val="left"/>
      <w:pPr>
        <w:ind w:left="7280" w:hanging="721"/>
      </w:pPr>
      <w:rPr>
        <w:rFonts w:hint="default"/>
        <w:lang w:val="en-US" w:eastAsia="en-US" w:bidi="ar-SA"/>
      </w:rPr>
    </w:lvl>
    <w:lvl w:ilvl="6" w:tplc="FF3A09E0">
      <w:numFmt w:val="bullet"/>
      <w:lvlText w:val="•"/>
      <w:lvlJc w:val="left"/>
      <w:pPr>
        <w:ind w:left="8240" w:hanging="721"/>
      </w:pPr>
      <w:rPr>
        <w:rFonts w:hint="default"/>
        <w:lang w:val="en-US" w:eastAsia="en-US" w:bidi="ar-SA"/>
      </w:rPr>
    </w:lvl>
    <w:lvl w:ilvl="7" w:tplc="1A50E320">
      <w:numFmt w:val="bullet"/>
      <w:lvlText w:val="•"/>
      <w:lvlJc w:val="left"/>
      <w:pPr>
        <w:ind w:left="9200" w:hanging="721"/>
      </w:pPr>
      <w:rPr>
        <w:rFonts w:hint="default"/>
        <w:lang w:val="en-US" w:eastAsia="en-US" w:bidi="ar-SA"/>
      </w:rPr>
    </w:lvl>
    <w:lvl w:ilvl="8" w:tplc="C400C44A">
      <w:numFmt w:val="bullet"/>
      <w:lvlText w:val="•"/>
      <w:lvlJc w:val="left"/>
      <w:pPr>
        <w:ind w:left="10160" w:hanging="721"/>
      </w:pPr>
      <w:rPr>
        <w:rFonts w:hint="default"/>
        <w:lang w:val="en-US" w:eastAsia="en-US" w:bidi="ar-SA"/>
      </w:rPr>
    </w:lvl>
  </w:abstractNum>
  <w:abstractNum w:abstractNumId="1" w15:restartNumberingAfterBreak="0">
    <w:nsid w:val="099C5BDE"/>
    <w:multiLevelType w:val="hybridMultilevel"/>
    <w:tmpl w:val="48207802"/>
    <w:lvl w:ilvl="0" w:tplc="86980892">
      <w:start w:val="1"/>
      <w:numFmt w:val="decimal"/>
      <w:lvlText w:val="%1."/>
      <w:lvlJc w:val="left"/>
      <w:pPr>
        <w:ind w:left="3440" w:hanging="721"/>
      </w:pPr>
      <w:rPr>
        <w:rFonts w:ascii="Times New Roman" w:eastAsia="Times New Roman" w:hAnsi="Times New Roman" w:cs="Times New Roman" w:hint="default"/>
        <w:b w:val="0"/>
        <w:bCs w:val="0"/>
        <w:i w:val="0"/>
        <w:iCs w:val="0"/>
        <w:w w:val="100"/>
        <w:sz w:val="22"/>
        <w:szCs w:val="22"/>
        <w:lang w:val="en-US" w:eastAsia="en-US" w:bidi="ar-SA"/>
      </w:rPr>
    </w:lvl>
    <w:lvl w:ilvl="1" w:tplc="1324C9BC">
      <w:numFmt w:val="bullet"/>
      <w:lvlText w:val="•"/>
      <w:lvlJc w:val="left"/>
      <w:pPr>
        <w:ind w:left="4304" w:hanging="721"/>
      </w:pPr>
      <w:rPr>
        <w:rFonts w:hint="default"/>
        <w:lang w:val="en-US" w:eastAsia="en-US" w:bidi="ar-SA"/>
      </w:rPr>
    </w:lvl>
    <w:lvl w:ilvl="2" w:tplc="CD70BED8">
      <w:numFmt w:val="bullet"/>
      <w:lvlText w:val="•"/>
      <w:lvlJc w:val="left"/>
      <w:pPr>
        <w:ind w:left="5168" w:hanging="721"/>
      </w:pPr>
      <w:rPr>
        <w:rFonts w:hint="default"/>
        <w:lang w:val="en-US" w:eastAsia="en-US" w:bidi="ar-SA"/>
      </w:rPr>
    </w:lvl>
    <w:lvl w:ilvl="3" w:tplc="0716595E">
      <w:numFmt w:val="bullet"/>
      <w:lvlText w:val="•"/>
      <w:lvlJc w:val="left"/>
      <w:pPr>
        <w:ind w:left="6032" w:hanging="721"/>
      </w:pPr>
      <w:rPr>
        <w:rFonts w:hint="default"/>
        <w:lang w:val="en-US" w:eastAsia="en-US" w:bidi="ar-SA"/>
      </w:rPr>
    </w:lvl>
    <w:lvl w:ilvl="4" w:tplc="FD1476F4">
      <w:numFmt w:val="bullet"/>
      <w:lvlText w:val="•"/>
      <w:lvlJc w:val="left"/>
      <w:pPr>
        <w:ind w:left="6896" w:hanging="721"/>
      </w:pPr>
      <w:rPr>
        <w:rFonts w:hint="default"/>
        <w:lang w:val="en-US" w:eastAsia="en-US" w:bidi="ar-SA"/>
      </w:rPr>
    </w:lvl>
    <w:lvl w:ilvl="5" w:tplc="0FD825B6">
      <w:numFmt w:val="bullet"/>
      <w:lvlText w:val="•"/>
      <w:lvlJc w:val="left"/>
      <w:pPr>
        <w:ind w:left="7760" w:hanging="721"/>
      </w:pPr>
      <w:rPr>
        <w:rFonts w:hint="default"/>
        <w:lang w:val="en-US" w:eastAsia="en-US" w:bidi="ar-SA"/>
      </w:rPr>
    </w:lvl>
    <w:lvl w:ilvl="6" w:tplc="3B160BA8">
      <w:numFmt w:val="bullet"/>
      <w:lvlText w:val="•"/>
      <w:lvlJc w:val="left"/>
      <w:pPr>
        <w:ind w:left="8624" w:hanging="721"/>
      </w:pPr>
      <w:rPr>
        <w:rFonts w:hint="default"/>
        <w:lang w:val="en-US" w:eastAsia="en-US" w:bidi="ar-SA"/>
      </w:rPr>
    </w:lvl>
    <w:lvl w:ilvl="7" w:tplc="8A04614A">
      <w:numFmt w:val="bullet"/>
      <w:lvlText w:val="•"/>
      <w:lvlJc w:val="left"/>
      <w:pPr>
        <w:ind w:left="9488" w:hanging="721"/>
      </w:pPr>
      <w:rPr>
        <w:rFonts w:hint="default"/>
        <w:lang w:val="en-US" w:eastAsia="en-US" w:bidi="ar-SA"/>
      </w:rPr>
    </w:lvl>
    <w:lvl w:ilvl="8" w:tplc="E1AE6C58">
      <w:numFmt w:val="bullet"/>
      <w:lvlText w:val="•"/>
      <w:lvlJc w:val="left"/>
      <w:pPr>
        <w:ind w:left="10352" w:hanging="721"/>
      </w:pPr>
      <w:rPr>
        <w:rFonts w:hint="default"/>
        <w:lang w:val="en-US" w:eastAsia="en-US" w:bidi="ar-SA"/>
      </w:rPr>
    </w:lvl>
  </w:abstractNum>
  <w:abstractNum w:abstractNumId="2" w15:restartNumberingAfterBreak="0">
    <w:nsid w:val="0D7D34A5"/>
    <w:multiLevelType w:val="hybridMultilevel"/>
    <w:tmpl w:val="BBCAD0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7E020BC"/>
    <w:multiLevelType w:val="hybridMultilevel"/>
    <w:tmpl w:val="180CC53E"/>
    <w:lvl w:ilvl="0" w:tplc="0409000F">
      <w:start w:val="1"/>
      <w:numFmt w:val="decimal"/>
      <w:lvlText w:val="%1."/>
      <w:lvlJc w:val="left"/>
      <w:pPr>
        <w:ind w:left="5695" w:hanging="360"/>
      </w:pPr>
    </w:lvl>
    <w:lvl w:ilvl="1" w:tplc="04090019" w:tentative="1">
      <w:start w:val="1"/>
      <w:numFmt w:val="lowerLetter"/>
      <w:lvlText w:val="%2."/>
      <w:lvlJc w:val="left"/>
      <w:pPr>
        <w:ind w:left="6415" w:hanging="360"/>
      </w:pPr>
    </w:lvl>
    <w:lvl w:ilvl="2" w:tplc="0409001B" w:tentative="1">
      <w:start w:val="1"/>
      <w:numFmt w:val="lowerRoman"/>
      <w:lvlText w:val="%3."/>
      <w:lvlJc w:val="right"/>
      <w:pPr>
        <w:ind w:left="7135" w:hanging="180"/>
      </w:pPr>
    </w:lvl>
    <w:lvl w:ilvl="3" w:tplc="0409000F" w:tentative="1">
      <w:start w:val="1"/>
      <w:numFmt w:val="decimal"/>
      <w:lvlText w:val="%4."/>
      <w:lvlJc w:val="left"/>
      <w:pPr>
        <w:ind w:left="7855" w:hanging="360"/>
      </w:pPr>
    </w:lvl>
    <w:lvl w:ilvl="4" w:tplc="04090019" w:tentative="1">
      <w:start w:val="1"/>
      <w:numFmt w:val="lowerLetter"/>
      <w:lvlText w:val="%5."/>
      <w:lvlJc w:val="left"/>
      <w:pPr>
        <w:ind w:left="8575" w:hanging="360"/>
      </w:pPr>
    </w:lvl>
    <w:lvl w:ilvl="5" w:tplc="0409001B" w:tentative="1">
      <w:start w:val="1"/>
      <w:numFmt w:val="lowerRoman"/>
      <w:lvlText w:val="%6."/>
      <w:lvlJc w:val="right"/>
      <w:pPr>
        <w:ind w:left="9295" w:hanging="180"/>
      </w:pPr>
    </w:lvl>
    <w:lvl w:ilvl="6" w:tplc="0409000F" w:tentative="1">
      <w:start w:val="1"/>
      <w:numFmt w:val="decimal"/>
      <w:lvlText w:val="%7."/>
      <w:lvlJc w:val="left"/>
      <w:pPr>
        <w:ind w:left="10015" w:hanging="360"/>
      </w:pPr>
    </w:lvl>
    <w:lvl w:ilvl="7" w:tplc="04090019" w:tentative="1">
      <w:start w:val="1"/>
      <w:numFmt w:val="lowerLetter"/>
      <w:lvlText w:val="%8."/>
      <w:lvlJc w:val="left"/>
      <w:pPr>
        <w:ind w:left="10735" w:hanging="360"/>
      </w:pPr>
    </w:lvl>
    <w:lvl w:ilvl="8" w:tplc="0409001B" w:tentative="1">
      <w:start w:val="1"/>
      <w:numFmt w:val="lowerRoman"/>
      <w:lvlText w:val="%9."/>
      <w:lvlJc w:val="right"/>
      <w:pPr>
        <w:ind w:left="11455" w:hanging="180"/>
      </w:pPr>
    </w:lvl>
  </w:abstractNum>
  <w:abstractNum w:abstractNumId="4" w15:restartNumberingAfterBreak="0">
    <w:nsid w:val="17F96826"/>
    <w:multiLevelType w:val="hybridMultilevel"/>
    <w:tmpl w:val="781C5C86"/>
    <w:lvl w:ilvl="0" w:tplc="FDB4A59E">
      <w:start w:val="1"/>
      <w:numFmt w:val="lowerLetter"/>
      <w:lvlText w:val="(%1)"/>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1" w:tplc="3C44816A">
      <w:numFmt w:val="bullet"/>
      <w:lvlText w:val="•"/>
      <w:lvlJc w:val="left"/>
      <w:pPr>
        <w:ind w:left="3656" w:hanging="721"/>
      </w:pPr>
      <w:rPr>
        <w:rFonts w:hint="default"/>
        <w:lang w:val="en-US" w:eastAsia="en-US" w:bidi="ar-SA"/>
      </w:rPr>
    </w:lvl>
    <w:lvl w:ilvl="2" w:tplc="4FB8DB84">
      <w:numFmt w:val="bullet"/>
      <w:lvlText w:val="•"/>
      <w:lvlJc w:val="left"/>
      <w:pPr>
        <w:ind w:left="4592" w:hanging="721"/>
      </w:pPr>
      <w:rPr>
        <w:rFonts w:hint="default"/>
        <w:lang w:val="en-US" w:eastAsia="en-US" w:bidi="ar-SA"/>
      </w:rPr>
    </w:lvl>
    <w:lvl w:ilvl="3" w:tplc="067E51CA">
      <w:numFmt w:val="bullet"/>
      <w:lvlText w:val="•"/>
      <w:lvlJc w:val="left"/>
      <w:pPr>
        <w:ind w:left="5528" w:hanging="721"/>
      </w:pPr>
      <w:rPr>
        <w:rFonts w:hint="default"/>
        <w:lang w:val="en-US" w:eastAsia="en-US" w:bidi="ar-SA"/>
      </w:rPr>
    </w:lvl>
    <w:lvl w:ilvl="4" w:tplc="333277D0">
      <w:numFmt w:val="bullet"/>
      <w:lvlText w:val="•"/>
      <w:lvlJc w:val="left"/>
      <w:pPr>
        <w:ind w:left="6464" w:hanging="721"/>
      </w:pPr>
      <w:rPr>
        <w:rFonts w:hint="default"/>
        <w:lang w:val="en-US" w:eastAsia="en-US" w:bidi="ar-SA"/>
      </w:rPr>
    </w:lvl>
    <w:lvl w:ilvl="5" w:tplc="FE465F6E">
      <w:numFmt w:val="bullet"/>
      <w:lvlText w:val="•"/>
      <w:lvlJc w:val="left"/>
      <w:pPr>
        <w:ind w:left="7400" w:hanging="721"/>
      </w:pPr>
      <w:rPr>
        <w:rFonts w:hint="default"/>
        <w:lang w:val="en-US" w:eastAsia="en-US" w:bidi="ar-SA"/>
      </w:rPr>
    </w:lvl>
    <w:lvl w:ilvl="6" w:tplc="93CEEB30">
      <w:numFmt w:val="bullet"/>
      <w:lvlText w:val="•"/>
      <w:lvlJc w:val="left"/>
      <w:pPr>
        <w:ind w:left="8336" w:hanging="721"/>
      </w:pPr>
      <w:rPr>
        <w:rFonts w:hint="default"/>
        <w:lang w:val="en-US" w:eastAsia="en-US" w:bidi="ar-SA"/>
      </w:rPr>
    </w:lvl>
    <w:lvl w:ilvl="7" w:tplc="109205C4">
      <w:numFmt w:val="bullet"/>
      <w:lvlText w:val="•"/>
      <w:lvlJc w:val="left"/>
      <w:pPr>
        <w:ind w:left="9272" w:hanging="721"/>
      </w:pPr>
      <w:rPr>
        <w:rFonts w:hint="default"/>
        <w:lang w:val="en-US" w:eastAsia="en-US" w:bidi="ar-SA"/>
      </w:rPr>
    </w:lvl>
    <w:lvl w:ilvl="8" w:tplc="713EC47C">
      <w:numFmt w:val="bullet"/>
      <w:lvlText w:val="•"/>
      <w:lvlJc w:val="left"/>
      <w:pPr>
        <w:ind w:left="10208" w:hanging="721"/>
      </w:pPr>
      <w:rPr>
        <w:rFonts w:hint="default"/>
        <w:lang w:val="en-US" w:eastAsia="en-US" w:bidi="ar-SA"/>
      </w:rPr>
    </w:lvl>
  </w:abstractNum>
  <w:abstractNum w:abstractNumId="5" w15:restartNumberingAfterBreak="0">
    <w:nsid w:val="1A7824E9"/>
    <w:multiLevelType w:val="multilevel"/>
    <w:tmpl w:val="CCE8821A"/>
    <w:lvl w:ilvl="0">
      <w:start w:val="32"/>
      <w:numFmt w:val="decimal"/>
      <w:lvlText w:val="%1"/>
      <w:lvlJc w:val="left"/>
      <w:pPr>
        <w:ind w:left="1320" w:hanging="720"/>
      </w:pPr>
      <w:rPr>
        <w:rFonts w:hint="default"/>
        <w:lang w:val="en-US" w:eastAsia="en-US" w:bidi="ar-SA"/>
      </w:rPr>
    </w:lvl>
    <w:lvl w:ilvl="1">
      <w:numFmt w:val="decimal"/>
      <w:lvlText w:val="%1.%2"/>
      <w:lvlJc w:val="left"/>
      <w:pPr>
        <w:ind w:left="1320" w:hanging="720"/>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1860" w:hanging="542"/>
      </w:pPr>
      <w:rPr>
        <w:rFonts w:ascii="Times New Roman" w:eastAsia="Times New Roman" w:hAnsi="Times New Roman" w:cs="Times New Roman" w:hint="default"/>
        <w:b/>
        <w:bCs/>
        <w:w w:val="99"/>
        <w:sz w:val="22"/>
        <w:szCs w:val="22"/>
        <w:lang w:val="en-US" w:eastAsia="en-US" w:bidi="ar-SA"/>
      </w:rPr>
    </w:lvl>
    <w:lvl w:ilvl="3">
      <w:start w:val="1"/>
      <w:numFmt w:val="decimal"/>
      <w:lvlText w:val="%4."/>
      <w:lvlJc w:val="left"/>
      <w:pPr>
        <w:ind w:left="2578" w:hanging="542"/>
      </w:pPr>
      <w:rPr>
        <w:rFonts w:ascii="Times New Roman" w:eastAsia="Times New Roman" w:hAnsi="Times New Roman" w:cs="Times New Roman" w:hint="default"/>
        <w:w w:val="99"/>
        <w:sz w:val="22"/>
        <w:szCs w:val="22"/>
        <w:lang w:val="en-US" w:eastAsia="en-US" w:bidi="ar-SA"/>
      </w:rPr>
    </w:lvl>
    <w:lvl w:ilvl="4">
      <w:start w:val="1"/>
      <w:numFmt w:val="lowerLetter"/>
      <w:lvlText w:val="%5."/>
      <w:lvlJc w:val="left"/>
      <w:pPr>
        <w:ind w:left="3031" w:hanging="453"/>
      </w:pPr>
      <w:rPr>
        <w:rFonts w:ascii="Times New Roman" w:eastAsia="Times New Roman" w:hAnsi="Times New Roman" w:cs="Times New Roman" w:hint="default"/>
        <w:spacing w:val="-3"/>
        <w:w w:val="99"/>
        <w:sz w:val="22"/>
        <w:szCs w:val="22"/>
        <w:lang w:val="en-US" w:eastAsia="en-US" w:bidi="ar-SA"/>
      </w:rPr>
    </w:lvl>
    <w:lvl w:ilvl="5">
      <w:numFmt w:val="bullet"/>
      <w:lvlText w:val="•"/>
      <w:lvlJc w:val="left"/>
      <w:pPr>
        <w:ind w:left="5428" w:hanging="453"/>
      </w:pPr>
      <w:rPr>
        <w:rFonts w:hint="default"/>
        <w:lang w:val="en-US" w:eastAsia="en-US" w:bidi="ar-SA"/>
      </w:rPr>
    </w:lvl>
    <w:lvl w:ilvl="6">
      <w:numFmt w:val="bullet"/>
      <w:lvlText w:val="•"/>
      <w:lvlJc w:val="left"/>
      <w:pPr>
        <w:ind w:left="6622" w:hanging="453"/>
      </w:pPr>
      <w:rPr>
        <w:rFonts w:hint="default"/>
        <w:lang w:val="en-US" w:eastAsia="en-US" w:bidi="ar-SA"/>
      </w:rPr>
    </w:lvl>
    <w:lvl w:ilvl="7">
      <w:numFmt w:val="bullet"/>
      <w:lvlText w:val="•"/>
      <w:lvlJc w:val="left"/>
      <w:pPr>
        <w:ind w:left="7817" w:hanging="453"/>
      </w:pPr>
      <w:rPr>
        <w:rFonts w:hint="default"/>
        <w:lang w:val="en-US" w:eastAsia="en-US" w:bidi="ar-SA"/>
      </w:rPr>
    </w:lvl>
    <w:lvl w:ilvl="8">
      <w:numFmt w:val="bullet"/>
      <w:lvlText w:val="•"/>
      <w:lvlJc w:val="left"/>
      <w:pPr>
        <w:ind w:left="9011" w:hanging="453"/>
      </w:pPr>
      <w:rPr>
        <w:rFonts w:hint="default"/>
        <w:lang w:val="en-US" w:eastAsia="en-US" w:bidi="ar-SA"/>
      </w:rPr>
    </w:lvl>
  </w:abstractNum>
  <w:abstractNum w:abstractNumId="6" w15:restartNumberingAfterBreak="0">
    <w:nsid w:val="20934D26"/>
    <w:multiLevelType w:val="hybridMultilevel"/>
    <w:tmpl w:val="E5B4E200"/>
    <w:lvl w:ilvl="0" w:tplc="99B4FEAA">
      <w:start w:val="1"/>
      <w:numFmt w:val="lowerLetter"/>
      <w:lvlText w:val="(%1)"/>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1" w:tplc="521EBA8C">
      <w:numFmt w:val="bullet"/>
      <w:lvlText w:val="•"/>
      <w:lvlJc w:val="left"/>
      <w:pPr>
        <w:ind w:left="3656" w:hanging="721"/>
      </w:pPr>
      <w:rPr>
        <w:rFonts w:hint="default"/>
        <w:lang w:val="en-US" w:eastAsia="en-US" w:bidi="ar-SA"/>
      </w:rPr>
    </w:lvl>
    <w:lvl w:ilvl="2" w:tplc="3F40EC3A">
      <w:numFmt w:val="bullet"/>
      <w:lvlText w:val="•"/>
      <w:lvlJc w:val="left"/>
      <w:pPr>
        <w:ind w:left="4592" w:hanging="721"/>
      </w:pPr>
      <w:rPr>
        <w:rFonts w:hint="default"/>
        <w:lang w:val="en-US" w:eastAsia="en-US" w:bidi="ar-SA"/>
      </w:rPr>
    </w:lvl>
    <w:lvl w:ilvl="3" w:tplc="18A829DA">
      <w:numFmt w:val="bullet"/>
      <w:lvlText w:val="•"/>
      <w:lvlJc w:val="left"/>
      <w:pPr>
        <w:ind w:left="5528" w:hanging="721"/>
      </w:pPr>
      <w:rPr>
        <w:rFonts w:hint="default"/>
        <w:lang w:val="en-US" w:eastAsia="en-US" w:bidi="ar-SA"/>
      </w:rPr>
    </w:lvl>
    <w:lvl w:ilvl="4" w:tplc="F752BFF8">
      <w:numFmt w:val="bullet"/>
      <w:lvlText w:val="•"/>
      <w:lvlJc w:val="left"/>
      <w:pPr>
        <w:ind w:left="6464" w:hanging="721"/>
      </w:pPr>
      <w:rPr>
        <w:rFonts w:hint="default"/>
        <w:lang w:val="en-US" w:eastAsia="en-US" w:bidi="ar-SA"/>
      </w:rPr>
    </w:lvl>
    <w:lvl w:ilvl="5" w:tplc="3FBEDB8C">
      <w:numFmt w:val="bullet"/>
      <w:lvlText w:val="•"/>
      <w:lvlJc w:val="left"/>
      <w:pPr>
        <w:ind w:left="7400" w:hanging="721"/>
      </w:pPr>
      <w:rPr>
        <w:rFonts w:hint="default"/>
        <w:lang w:val="en-US" w:eastAsia="en-US" w:bidi="ar-SA"/>
      </w:rPr>
    </w:lvl>
    <w:lvl w:ilvl="6" w:tplc="2AE4B09C">
      <w:numFmt w:val="bullet"/>
      <w:lvlText w:val="•"/>
      <w:lvlJc w:val="left"/>
      <w:pPr>
        <w:ind w:left="8336" w:hanging="721"/>
      </w:pPr>
      <w:rPr>
        <w:rFonts w:hint="default"/>
        <w:lang w:val="en-US" w:eastAsia="en-US" w:bidi="ar-SA"/>
      </w:rPr>
    </w:lvl>
    <w:lvl w:ilvl="7" w:tplc="02189218">
      <w:numFmt w:val="bullet"/>
      <w:lvlText w:val="•"/>
      <w:lvlJc w:val="left"/>
      <w:pPr>
        <w:ind w:left="9272" w:hanging="721"/>
      </w:pPr>
      <w:rPr>
        <w:rFonts w:hint="default"/>
        <w:lang w:val="en-US" w:eastAsia="en-US" w:bidi="ar-SA"/>
      </w:rPr>
    </w:lvl>
    <w:lvl w:ilvl="8" w:tplc="0DFE4534">
      <w:numFmt w:val="bullet"/>
      <w:lvlText w:val="•"/>
      <w:lvlJc w:val="left"/>
      <w:pPr>
        <w:ind w:left="10208" w:hanging="721"/>
      </w:pPr>
      <w:rPr>
        <w:rFonts w:hint="default"/>
        <w:lang w:val="en-US" w:eastAsia="en-US" w:bidi="ar-SA"/>
      </w:rPr>
    </w:lvl>
  </w:abstractNum>
  <w:abstractNum w:abstractNumId="7" w15:restartNumberingAfterBreak="0">
    <w:nsid w:val="292075B8"/>
    <w:multiLevelType w:val="hybridMultilevel"/>
    <w:tmpl w:val="C9F078AA"/>
    <w:lvl w:ilvl="0" w:tplc="874A8B64">
      <w:start w:val="1"/>
      <w:numFmt w:val="decimal"/>
      <w:lvlText w:val="%1."/>
      <w:lvlJc w:val="left"/>
      <w:pPr>
        <w:ind w:left="3440" w:hanging="721"/>
      </w:pPr>
      <w:rPr>
        <w:rFonts w:ascii="Times New Roman" w:eastAsia="Times New Roman" w:hAnsi="Times New Roman" w:cs="Times New Roman" w:hint="default"/>
        <w:b w:val="0"/>
        <w:bCs w:val="0"/>
        <w:i w:val="0"/>
        <w:iCs w:val="0"/>
        <w:w w:val="100"/>
        <w:sz w:val="22"/>
        <w:szCs w:val="22"/>
        <w:lang w:val="en-US" w:eastAsia="en-US" w:bidi="ar-SA"/>
      </w:rPr>
    </w:lvl>
    <w:lvl w:ilvl="1" w:tplc="FC40E99C">
      <w:numFmt w:val="bullet"/>
      <w:lvlText w:val="•"/>
      <w:lvlJc w:val="left"/>
      <w:pPr>
        <w:ind w:left="4304" w:hanging="721"/>
      </w:pPr>
      <w:rPr>
        <w:rFonts w:hint="default"/>
        <w:lang w:val="en-US" w:eastAsia="en-US" w:bidi="ar-SA"/>
      </w:rPr>
    </w:lvl>
    <w:lvl w:ilvl="2" w:tplc="92E26340">
      <w:numFmt w:val="bullet"/>
      <w:lvlText w:val="•"/>
      <w:lvlJc w:val="left"/>
      <w:pPr>
        <w:ind w:left="5168" w:hanging="721"/>
      </w:pPr>
      <w:rPr>
        <w:rFonts w:hint="default"/>
        <w:lang w:val="en-US" w:eastAsia="en-US" w:bidi="ar-SA"/>
      </w:rPr>
    </w:lvl>
    <w:lvl w:ilvl="3" w:tplc="E7CC10B6">
      <w:numFmt w:val="bullet"/>
      <w:lvlText w:val="•"/>
      <w:lvlJc w:val="left"/>
      <w:pPr>
        <w:ind w:left="6032" w:hanging="721"/>
      </w:pPr>
      <w:rPr>
        <w:rFonts w:hint="default"/>
        <w:lang w:val="en-US" w:eastAsia="en-US" w:bidi="ar-SA"/>
      </w:rPr>
    </w:lvl>
    <w:lvl w:ilvl="4" w:tplc="9C482702">
      <w:numFmt w:val="bullet"/>
      <w:lvlText w:val="•"/>
      <w:lvlJc w:val="left"/>
      <w:pPr>
        <w:ind w:left="6896" w:hanging="721"/>
      </w:pPr>
      <w:rPr>
        <w:rFonts w:hint="default"/>
        <w:lang w:val="en-US" w:eastAsia="en-US" w:bidi="ar-SA"/>
      </w:rPr>
    </w:lvl>
    <w:lvl w:ilvl="5" w:tplc="EF240240">
      <w:numFmt w:val="bullet"/>
      <w:lvlText w:val="•"/>
      <w:lvlJc w:val="left"/>
      <w:pPr>
        <w:ind w:left="7760" w:hanging="721"/>
      </w:pPr>
      <w:rPr>
        <w:rFonts w:hint="default"/>
        <w:lang w:val="en-US" w:eastAsia="en-US" w:bidi="ar-SA"/>
      </w:rPr>
    </w:lvl>
    <w:lvl w:ilvl="6" w:tplc="BDE6A12E">
      <w:numFmt w:val="bullet"/>
      <w:lvlText w:val="•"/>
      <w:lvlJc w:val="left"/>
      <w:pPr>
        <w:ind w:left="8624" w:hanging="721"/>
      </w:pPr>
      <w:rPr>
        <w:rFonts w:hint="default"/>
        <w:lang w:val="en-US" w:eastAsia="en-US" w:bidi="ar-SA"/>
      </w:rPr>
    </w:lvl>
    <w:lvl w:ilvl="7" w:tplc="0DBA10B4">
      <w:numFmt w:val="bullet"/>
      <w:lvlText w:val="•"/>
      <w:lvlJc w:val="left"/>
      <w:pPr>
        <w:ind w:left="9488" w:hanging="721"/>
      </w:pPr>
      <w:rPr>
        <w:rFonts w:hint="default"/>
        <w:lang w:val="en-US" w:eastAsia="en-US" w:bidi="ar-SA"/>
      </w:rPr>
    </w:lvl>
    <w:lvl w:ilvl="8" w:tplc="3D425EC4">
      <w:numFmt w:val="bullet"/>
      <w:lvlText w:val="•"/>
      <w:lvlJc w:val="left"/>
      <w:pPr>
        <w:ind w:left="10352" w:hanging="721"/>
      </w:pPr>
      <w:rPr>
        <w:rFonts w:hint="default"/>
        <w:lang w:val="en-US" w:eastAsia="en-US" w:bidi="ar-SA"/>
      </w:rPr>
    </w:lvl>
  </w:abstractNum>
  <w:abstractNum w:abstractNumId="8" w15:restartNumberingAfterBreak="0">
    <w:nsid w:val="31AD082F"/>
    <w:multiLevelType w:val="hybridMultilevel"/>
    <w:tmpl w:val="857C80F0"/>
    <w:lvl w:ilvl="0" w:tplc="6A083D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56F6E"/>
    <w:multiLevelType w:val="hybridMultilevel"/>
    <w:tmpl w:val="180CC53E"/>
    <w:lvl w:ilvl="0" w:tplc="0409000F">
      <w:start w:val="1"/>
      <w:numFmt w:val="decimal"/>
      <w:lvlText w:val="%1."/>
      <w:lvlJc w:val="left"/>
      <w:pPr>
        <w:ind w:left="5695" w:hanging="360"/>
      </w:pPr>
    </w:lvl>
    <w:lvl w:ilvl="1" w:tplc="04090019" w:tentative="1">
      <w:start w:val="1"/>
      <w:numFmt w:val="lowerLetter"/>
      <w:lvlText w:val="%2."/>
      <w:lvlJc w:val="left"/>
      <w:pPr>
        <w:ind w:left="6415" w:hanging="360"/>
      </w:pPr>
    </w:lvl>
    <w:lvl w:ilvl="2" w:tplc="0409001B" w:tentative="1">
      <w:start w:val="1"/>
      <w:numFmt w:val="lowerRoman"/>
      <w:lvlText w:val="%3."/>
      <w:lvlJc w:val="right"/>
      <w:pPr>
        <w:ind w:left="7135" w:hanging="180"/>
      </w:pPr>
    </w:lvl>
    <w:lvl w:ilvl="3" w:tplc="0409000F" w:tentative="1">
      <w:start w:val="1"/>
      <w:numFmt w:val="decimal"/>
      <w:lvlText w:val="%4."/>
      <w:lvlJc w:val="left"/>
      <w:pPr>
        <w:ind w:left="7855" w:hanging="360"/>
      </w:pPr>
    </w:lvl>
    <w:lvl w:ilvl="4" w:tplc="04090019" w:tentative="1">
      <w:start w:val="1"/>
      <w:numFmt w:val="lowerLetter"/>
      <w:lvlText w:val="%5."/>
      <w:lvlJc w:val="left"/>
      <w:pPr>
        <w:ind w:left="8575" w:hanging="360"/>
      </w:pPr>
    </w:lvl>
    <w:lvl w:ilvl="5" w:tplc="0409001B" w:tentative="1">
      <w:start w:val="1"/>
      <w:numFmt w:val="lowerRoman"/>
      <w:lvlText w:val="%6."/>
      <w:lvlJc w:val="right"/>
      <w:pPr>
        <w:ind w:left="9295" w:hanging="180"/>
      </w:pPr>
    </w:lvl>
    <w:lvl w:ilvl="6" w:tplc="0409000F" w:tentative="1">
      <w:start w:val="1"/>
      <w:numFmt w:val="decimal"/>
      <w:lvlText w:val="%7."/>
      <w:lvlJc w:val="left"/>
      <w:pPr>
        <w:ind w:left="10015" w:hanging="360"/>
      </w:pPr>
    </w:lvl>
    <w:lvl w:ilvl="7" w:tplc="04090019" w:tentative="1">
      <w:start w:val="1"/>
      <w:numFmt w:val="lowerLetter"/>
      <w:lvlText w:val="%8."/>
      <w:lvlJc w:val="left"/>
      <w:pPr>
        <w:ind w:left="10735" w:hanging="360"/>
      </w:pPr>
    </w:lvl>
    <w:lvl w:ilvl="8" w:tplc="0409001B" w:tentative="1">
      <w:start w:val="1"/>
      <w:numFmt w:val="lowerRoman"/>
      <w:lvlText w:val="%9."/>
      <w:lvlJc w:val="right"/>
      <w:pPr>
        <w:ind w:left="11455" w:hanging="180"/>
      </w:pPr>
    </w:lvl>
  </w:abstractNum>
  <w:abstractNum w:abstractNumId="10" w15:restartNumberingAfterBreak="0">
    <w:nsid w:val="4ABA7DD5"/>
    <w:multiLevelType w:val="multilevel"/>
    <w:tmpl w:val="4DC27CB4"/>
    <w:lvl w:ilvl="0">
      <w:start w:val="12"/>
      <w:numFmt w:val="decimal"/>
      <w:lvlText w:val="%1"/>
      <w:lvlJc w:val="left"/>
      <w:pPr>
        <w:ind w:left="2000" w:hanging="721"/>
      </w:pPr>
      <w:rPr>
        <w:rFonts w:hint="default"/>
        <w:lang w:val="en-US" w:eastAsia="en-US" w:bidi="ar-SA"/>
      </w:rPr>
    </w:lvl>
    <w:lvl w:ilvl="1">
      <w:start w:val="1"/>
      <w:numFmt w:val="decimal"/>
      <w:lvlText w:val="%1.%2"/>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2">
      <w:start w:val="1"/>
      <w:numFmt w:val="decimal"/>
      <w:lvlText w:val="%1.%2.%3"/>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3">
      <w:start w:val="1"/>
      <w:numFmt w:val="lowerLetter"/>
      <w:lvlText w:val="(%4)"/>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4">
      <w:start w:val="1"/>
      <w:numFmt w:val="decimal"/>
      <w:lvlText w:val="%5."/>
      <w:lvlJc w:val="left"/>
      <w:pPr>
        <w:ind w:left="3152" w:hanging="452"/>
      </w:pPr>
      <w:rPr>
        <w:rFonts w:ascii="Times New Roman" w:eastAsia="Times New Roman" w:hAnsi="Times New Roman" w:cs="Times New Roman" w:hint="default"/>
        <w:b w:val="0"/>
        <w:bCs w:val="0"/>
        <w:i w:val="0"/>
        <w:iCs w:val="0"/>
        <w:w w:val="100"/>
        <w:sz w:val="22"/>
        <w:szCs w:val="22"/>
        <w:lang w:val="en-US" w:eastAsia="en-US" w:bidi="ar-SA"/>
      </w:rPr>
    </w:lvl>
    <w:lvl w:ilvl="5">
      <w:numFmt w:val="bullet"/>
      <w:lvlText w:val="•"/>
      <w:lvlJc w:val="left"/>
      <w:pPr>
        <w:ind w:left="5908" w:hanging="452"/>
      </w:pPr>
      <w:rPr>
        <w:rFonts w:hint="default"/>
        <w:lang w:val="en-US" w:eastAsia="en-US" w:bidi="ar-SA"/>
      </w:rPr>
    </w:lvl>
    <w:lvl w:ilvl="6">
      <w:numFmt w:val="bullet"/>
      <w:lvlText w:val="•"/>
      <w:lvlJc w:val="left"/>
      <w:pPr>
        <w:ind w:left="7142" w:hanging="452"/>
      </w:pPr>
      <w:rPr>
        <w:rFonts w:hint="default"/>
        <w:lang w:val="en-US" w:eastAsia="en-US" w:bidi="ar-SA"/>
      </w:rPr>
    </w:lvl>
    <w:lvl w:ilvl="7">
      <w:numFmt w:val="bullet"/>
      <w:lvlText w:val="•"/>
      <w:lvlJc w:val="left"/>
      <w:pPr>
        <w:ind w:left="8377" w:hanging="452"/>
      </w:pPr>
      <w:rPr>
        <w:rFonts w:hint="default"/>
        <w:lang w:val="en-US" w:eastAsia="en-US" w:bidi="ar-SA"/>
      </w:rPr>
    </w:lvl>
    <w:lvl w:ilvl="8">
      <w:numFmt w:val="bullet"/>
      <w:lvlText w:val="•"/>
      <w:lvlJc w:val="left"/>
      <w:pPr>
        <w:ind w:left="9611" w:hanging="452"/>
      </w:pPr>
      <w:rPr>
        <w:rFonts w:hint="default"/>
        <w:lang w:val="en-US" w:eastAsia="en-US" w:bidi="ar-SA"/>
      </w:rPr>
    </w:lvl>
  </w:abstractNum>
  <w:abstractNum w:abstractNumId="11" w15:restartNumberingAfterBreak="0">
    <w:nsid w:val="62F23476"/>
    <w:multiLevelType w:val="multilevel"/>
    <w:tmpl w:val="CCE8821A"/>
    <w:lvl w:ilvl="0">
      <w:start w:val="32"/>
      <w:numFmt w:val="decimal"/>
      <w:lvlText w:val="%1"/>
      <w:lvlJc w:val="left"/>
      <w:pPr>
        <w:ind w:left="1320" w:hanging="720"/>
      </w:pPr>
      <w:rPr>
        <w:rFonts w:hint="default"/>
        <w:lang w:val="en-US" w:eastAsia="en-US" w:bidi="ar-SA"/>
      </w:rPr>
    </w:lvl>
    <w:lvl w:ilvl="1">
      <w:numFmt w:val="decimal"/>
      <w:lvlText w:val="%1.%2"/>
      <w:lvlJc w:val="left"/>
      <w:pPr>
        <w:ind w:left="1320" w:hanging="720"/>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1860" w:hanging="542"/>
      </w:pPr>
      <w:rPr>
        <w:rFonts w:ascii="Times New Roman" w:eastAsia="Times New Roman" w:hAnsi="Times New Roman" w:cs="Times New Roman" w:hint="default"/>
        <w:b/>
        <w:bCs/>
        <w:w w:val="99"/>
        <w:sz w:val="22"/>
        <w:szCs w:val="22"/>
        <w:lang w:val="en-US" w:eastAsia="en-US" w:bidi="ar-SA"/>
      </w:rPr>
    </w:lvl>
    <w:lvl w:ilvl="3">
      <w:start w:val="1"/>
      <w:numFmt w:val="decimal"/>
      <w:lvlText w:val="%4."/>
      <w:lvlJc w:val="left"/>
      <w:pPr>
        <w:ind w:left="2578" w:hanging="542"/>
      </w:pPr>
      <w:rPr>
        <w:rFonts w:ascii="Times New Roman" w:eastAsia="Times New Roman" w:hAnsi="Times New Roman" w:cs="Times New Roman" w:hint="default"/>
        <w:w w:val="99"/>
        <w:sz w:val="22"/>
        <w:szCs w:val="22"/>
        <w:lang w:val="en-US" w:eastAsia="en-US" w:bidi="ar-SA"/>
      </w:rPr>
    </w:lvl>
    <w:lvl w:ilvl="4">
      <w:start w:val="1"/>
      <w:numFmt w:val="lowerLetter"/>
      <w:lvlText w:val="%5."/>
      <w:lvlJc w:val="left"/>
      <w:pPr>
        <w:ind w:left="3031" w:hanging="453"/>
      </w:pPr>
      <w:rPr>
        <w:rFonts w:ascii="Times New Roman" w:eastAsia="Times New Roman" w:hAnsi="Times New Roman" w:cs="Times New Roman" w:hint="default"/>
        <w:spacing w:val="-3"/>
        <w:w w:val="99"/>
        <w:sz w:val="22"/>
        <w:szCs w:val="22"/>
        <w:lang w:val="en-US" w:eastAsia="en-US" w:bidi="ar-SA"/>
      </w:rPr>
    </w:lvl>
    <w:lvl w:ilvl="5">
      <w:numFmt w:val="bullet"/>
      <w:lvlText w:val="•"/>
      <w:lvlJc w:val="left"/>
      <w:pPr>
        <w:ind w:left="5428" w:hanging="453"/>
      </w:pPr>
      <w:rPr>
        <w:rFonts w:hint="default"/>
        <w:lang w:val="en-US" w:eastAsia="en-US" w:bidi="ar-SA"/>
      </w:rPr>
    </w:lvl>
    <w:lvl w:ilvl="6">
      <w:numFmt w:val="bullet"/>
      <w:lvlText w:val="•"/>
      <w:lvlJc w:val="left"/>
      <w:pPr>
        <w:ind w:left="6622" w:hanging="453"/>
      </w:pPr>
      <w:rPr>
        <w:rFonts w:hint="default"/>
        <w:lang w:val="en-US" w:eastAsia="en-US" w:bidi="ar-SA"/>
      </w:rPr>
    </w:lvl>
    <w:lvl w:ilvl="7">
      <w:numFmt w:val="bullet"/>
      <w:lvlText w:val="•"/>
      <w:lvlJc w:val="left"/>
      <w:pPr>
        <w:ind w:left="7817" w:hanging="453"/>
      </w:pPr>
      <w:rPr>
        <w:rFonts w:hint="default"/>
        <w:lang w:val="en-US" w:eastAsia="en-US" w:bidi="ar-SA"/>
      </w:rPr>
    </w:lvl>
    <w:lvl w:ilvl="8">
      <w:numFmt w:val="bullet"/>
      <w:lvlText w:val="•"/>
      <w:lvlJc w:val="left"/>
      <w:pPr>
        <w:ind w:left="9011" w:hanging="453"/>
      </w:pPr>
      <w:rPr>
        <w:rFonts w:hint="default"/>
        <w:lang w:val="en-US" w:eastAsia="en-US" w:bidi="ar-SA"/>
      </w:rPr>
    </w:lvl>
  </w:abstractNum>
  <w:abstractNum w:abstractNumId="12" w15:restartNumberingAfterBreak="0">
    <w:nsid w:val="6F025E11"/>
    <w:multiLevelType w:val="multilevel"/>
    <w:tmpl w:val="54D4B1DC"/>
    <w:lvl w:ilvl="0">
      <w:start w:val="12"/>
      <w:numFmt w:val="decimal"/>
      <w:lvlText w:val="%1"/>
      <w:lvlJc w:val="left"/>
      <w:pPr>
        <w:ind w:left="2000" w:hanging="721"/>
      </w:pPr>
      <w:rPr>
        <w:rFonts w:hint="default"/>
        <w:lang w:val="en-US" w:eastAsia="en-US" w:bidi="ar-SA"/>
      </w:rPr>
    </w:lvl>
    <w:lvl w:ilvl="1">
      <w:start w:val="4"/>
      <w:numFmt w:val="decimal"/>
      <w:lvlText w:val="%1.%2"/>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2">
      <w:start w:val="1"/>
      <w:numFmt w:val="decimal"/>
      <w:lvlText w:val="%1.%2.%3"/>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3">
      <w:start w:val="1"/>
      <w:numFmt w:val="lowerLetter"/>
      <w:lvlText w:val="(%4)"/>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4">
      <w:start w:val="1"/>
      <w:numFmt w:val="decimal"/>
      <w:lvlText w:val="%5."/>
      <w:lvlJc w:val="left"/>
      <w:pPr>
        <w:ind w:left="3170" w:hanging="452"/>
      </w:pPr>
      <w:rPr>
        <w:rFonts w:ascii="Times New Roman" w:eastAsia="Times New Roman" w:hAnsi="Times New Roman" w:cs="Times New Roman" w:hint="default"/>
        <w:b w:val="0"/>
        <w:bCs w:val="0"/>
        <w:i w:val="0"/>
        <w:iCs w:val="0"/>
        <w:w w:val="100"/>
        <w:sz w:val="22"/>
        <w:szCs w:val="22"/>
        <w:lang w:val="en-US" w:eastAsia="en-US" w:bidi="ar-SA"/>
      </w:rPr>
    </w:lvl>
    <w:lvl w:ilvl="5">
      <w:numFmt w:val="bullet"/>
      <w:lvlText w:val="•"/>
      <w:lvlJc w:val="left"/>
      <w:pPr>
        <w:ind w:left="5908" w:hanging="452"/>
      </w:pPr>
      <w:rPr>
        <w:rFonts w:hint="default"/>
        <w:lang w:val="en-US" w:eastAsia="en-US" w:bidi="ar-SA"/>
      </w:rPr>
    </w:lvl>
    <w:lvl w:ilvl="6">
      <w:numFmt w:val="bullet"/>
      <w:lvlText w:val="•"/>
      <w:lvlJc w:val="left"/>
      <w:pPr>
        <w:ind w:left="7142" w:hanging="452"/>
      </w:pPr>
      <w:rPr>
        <w:rFonts w:hint="default"/>
        <w:lang w:val="en-US" w:eastAsia="en-US" w:bidi="ar-SA"/>
      </w:rPr>
    </w:lvl>
    <w:lvl w:ilvl="7">
      <w:numFmt w:val="bullet"/>
      <w:lvlText w:val="•"/>
      <w:lvlJc w:val="left"/>
      <w:pPr>
        <w:ind w:left="8377" w:hanging="452"/>
      </w:pPr>
      <w:rPr>
        <w:rFonts w:hint="default"/>
        <w:lang w:val="en-US" w:eastAsia="en-US" w:bidi="ar-SA"/>
      </w:rPr>
    </w:lvl>
    <w:lvl w:ilvl="8">
      <w:numFmt w:val="bullet"/>
      <w:lvlText w:val="•"/>
      <w:lvlJc w:val="left"/>
      <w:pPr>
        <w:ind w:left="9611" w:hanging="452"/>
      </w:pPr>
      <w:rPr>
        <w:rFonts w:hint="default"/>
        <w:lang w:val="en-US" w:eastAsia="en-US" w:bidi="ar-SA"/>
      </w:rPr>
    </w:lvl>
  </w:abstractNum>
  <w:abstractNum w:abstractNumId="13" w15:restartNumberingAfterBreak="0">
    <w:nsid w:val="782A23DD"/>
    <w:multiLevelType w:val="hybridMultilevel"/>
    <w:tmpl w:val="37369B02"/>
    <w:lvl w:ilvl="0" w:tplc="17C2DD92">
      <w:start w:val="1"/>
      <w:numFmt w:val="lowerLetter"/>
      <w:lvlText w:val="(%1)"/>
      <w:lvlJc w:val="left"/>
      <w:pPr>
        <w:ind w:left="2719" w:hanging="721"/>
      </w:pPr>
      <w:rPr>
        <w:rFonts w:ascii="Times New Roman" w:eastAsia="Times New Roman" w:hAnsi="Times New Roman" w:cs="Times New Roman" w:hint="default"/>
        <w:b w:val="0"/>
        <w:bCs w:val="0"/>
        <w:i w:val="0"/>
        <w:iCs w:val="0"/>
        <w:w w:val="100"/>
        <w:sz w:val="22"/>
        <w:szCs w:val="22"/>
        <w:lang w:val="en-US" w:eastAsia="en-US" w:bidi="ar-SA"/>
      </w:rPr>
    </w:lvl>
    <w:lvl w:ilvl="1" w:tplc="E092C692">
      <w:numFmt w:val="bullet"/>
      <w:lvlText w:val=""/>
      <w:lvlJc w:val="left"/>
      <w:pPr>
        <w:ind w:left="3440" w:hanging="721"/>
      </w:pPr>
      <w:rPr>
        <w:rFonts w:ascii="Symbol" w:eastAsia="Symbol" w:hAnsi="Symbol" w:cs="Symbol" w:hint="default"/>
        <w:b w:val="0"/>
        <w:bCs w:val="0"/>
        <w:i w:val="0"/>
        <w:iCs w:val="0"/>
        <w:w w:val="100"/>
        <w:sz w:val="22"/>
        <w:szCs w:val="22"/>
        <w:lang w:val="en-US" w:eastAsia="en-US" w:bidi="ar-SA"/>
      </w:rPr>
    </w:lvl>
    <w:lvl w:ilvl="2" w:tplc="86BA3706">
      <w:numFmt w:val="bullet"/>
      <w:lvlText w:val="•"/>
      <w:lvlJc w:val="left"/>
      <w:pPr>
        <w:ind w:left="4400" w:hanging="721"/>
      </w:pPr>
      <w:rPr>
        <w:rFonts w:hint="default"/>
        <w:lang w:val="en-US" w:eastAsia="en-US" w:bidi="ar-SA"/>
      </w:rPr>
    </w:lvl>
    <w:lvl w:ilvl="3" w:tplc="388CBC40">
      <w:numFmt w:val="bullet"/>
      <w:lvlText w:val="•"/>
      <w:lvlJc w:val="left"/>
      <w:pPr>
        <w:ind w:left="5360" w:hanging="721"/>
      </w:pPr>
      <w:rPr>
        <w:rFonts w:hint="default"/>
        <w:lang w:val="en-US" w:eastAsia="en-US" w:bidi="ar-SA"/>
      </w:rPr>
    </w:lvl>
    <w:lvl w:ilvl="4" w:tplc="865CF0C0">
      <w:numFmt w:val="bullet"/>
      <w:lvlText w:val="•"/>
      <w:lvlJc w:val="left"/>
      <w:pPr>
        <w:ind w:left="6320" w:hanging="721"/>
      </w:pPr>
      <w:rPr>
        <w:rFonts w:hint="default"/>
        <w:lang w:val="en-US" w:eastAsia="en-US" w:bidi="ar-SA"/>
      </w:rPr>
    </w:lvl>
    <w:lvl w:ilvl="5" w:tplc="8EA6EBBE">
      <w:numFmt w:val="bullet"/>
      <w:lvlText w:val="•"/>
      <w:lvlJc w:val="left"/>
      <w:pPr>
        <w:ind w:left="7280" w:hanging="721"/>
      </w:pPr>
      <w:rPr>
        <w:rFonts w:hint="default"/>
        <w:lang w:val="en-US" w:eastAsia="en-US" w:bidi="ar-SA"/>
      </w:rPr>
    </w:lvl>
    <w:lvl w:ilvl="6" w:tplc="5AF6EB14">
      <w:numFmt w:val="bullet"/>
      <w:lvlText w:val="•"/>
      <w:lvlJc w:val="left"/>
      <w:pPr>
        <w:ind w:left="8240" w:hanging="721"/>
      </w:pPr>
      <w:rPr>
        <w:rFonts w:hint="default"/>
        <w:lang w:val="en-US" w:eastAsia="en-US" w:bidi="ar-SA"/>
      </w:rPr>
    </w:lvl>
    <w:lvl w:ilvl="7" w:tplc="05BE8966">
      <w:numFmt w:val="bullet"/>
      <w:lvlText w:val="•"/>
      <w:lvlJc w:val="left"/>
      <w:pPr>
        <w:ind w:left="9200" w:hanging="721"/>
      </w:pPr>
      <w:rPr>
        <w:rFonts w:hint="default"/>
        <w:lang w:val="en-US" w:eastAsia="en-US" w:bidi="ar-SA"/>
      </w:rPr>
    </w:lvl>
    <w:lvl w:ilvl="8" w:tplc="AE766500">
      <w:numFmt w:val="bullet"/>
      <w:lvlText w:val="•"/>
      <w:lvlJc w:val="left"/>
      <w:pPr>
        <w:ind w:left="10160" w:hanging="721"/>
      </w:pPr>
      <w:rPr>
        <w:rFonts w:hint="default"/>
        <w:lang w:val="en-US" w:eastAsia="en-US" w:bidi="ar-SA"/>
      </w:rPr>
    </w:lvl>
  </w:abstractNum>
  <w:abstractNum w:abstractNumId="14" w15:restartNumberingAfterBreak="0">
    <w:nsid w:val="7A490CB4"/>
    <w:multiLevelType w:val="hybridMultilevel"/>
    <w:tmpl w:val="3F340C5C"/>
    <w:lvl w:ilvl="0" w:tplc="FFFFFFFF">
      <w:start w:val="1"/>
      <w:numFmt w:val="lowerLetter"/>
      <w:lvlText w:val="(%1)"/>
      <w:lvlJc w:val="left"/>
      <w:pPr>
        <w:ind w:left="2719" w:hanging="721"/>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decimal"/>
      <w:lvlText w:val="%2."/>
      <w:lvlJc w:val="left"/>
      <w:pPr>
        <w:ind w:left="3439" w:hanging="721"/>
      </w:pPr>
      <w:rPr>
        <w:rFonts w:ascii="Times New Roman" w:eastAsia="Times New Roman" w:hAnsi="Times New Roman" w:cs="Times New Roman" w:hint="default"/>
        <w:b w:val="0"/>
        <w:bCs w:val="0"/>
        <w:i w:val="0"/>
        <w:iCs w:val="0"/>
        <w:w w:val="100"/>
        <w:sz w:val="22"/>
        <w:szCs w:val="22"/>
        <w:lang w:val="en-US" w:eastAsia="en-US" w:bidi="ar-SA"/>
      </w:rPr>
    </w:lvl>
    <w:lvl w:ilvl="2" w:tplc="FFFFFFFF">
      <w:numFmt w:val="bullet"/>
      <w:lvlText w:val="•"/>
      <w:lvlJc w:val="left"/>
      <w:pPr>
        <w:ind w:left="4400" w:hanging="721"/>
      </w:pPr>
      <w:rPr>
        <w:rFonts w:hint="default"/>
        <w:lang w:val="en-US" w:eastAsia="en-US" w:bidi="ar-SA"/>
      </w:rPr>
    </w:lvl>
    <w:lvl w:ilvl="3" w:tplc="FFFFFFFF">
      <w:numFmt w:val="bullet"/>
      <w:lvlText w:val="•"/>
      <w:lvlJc w:val="left"/>
      <w:pPr>
        <w:ind w:left="5360" w:hanging="721"/>
      </w:pPr>
      <w:rPr>
        <w:rFonts w:hint="default"/>
        <w:lang w:val="en-US" w:eastAsia="en-US" w:bidi="ar-SA"/>
      </w:rPr>
    </w:lvl>
    <w:lvl w:ilvl="4" w:tplc="FFFFFFFF">
      <w:numFmt w:val="bullet"/>
      <w:lvlText w:val="•"/>
      <w:lvlJc w:val="left"/>
      <w:pPr>
        <w:ind w:left="6320" w:hanging="721"/>
      </w:pPr>
      <w:rPr>
        <w:rFonts w:hint="default"/>
        <w:lang w:val="en-US" w:eastAsia="en-US" w:bidi="ar-SA"/>
      </w:rPr>
    </w:lvl>
    <w:lvl w:ilvl="5" w:tplc="FFFFFFFF">
      <w:numFmt w:val="bullet"/>
      <w:lvlText w:val="•"/>
      <w:lvlJc w:val="left"/>
      <w:pPr>
        <w:ind w:left="7280" w:hanging="721"/>
      </w:pPr>
      <w:rPr>
        <w:rFonts w:hint="default"/>
        <w:lang w:val="en-US" w:eastAsia="en-US" w:bidi="ar-SA"/>
      </w:rPr>
    </w:lvl>
    <w:lvl w:ilvl="6" w:tplc="FFFFFFFF">
      <w:numFmt w:val="bullet"/>
      <w:lvlText w:val="•"/>
      <w:lvlJc w:val="left"/>
      <w:pPr>
        <w:ind w:left="8240" w:hanging="721"/>
      </w:pPr>
      <w:rPr>
        <w:rFonts w:hint="default"/>
        <w:lang w:val="en-US" w:eastAsia="en-US" w:bidi="ar-SA"/>
      </w:rPr>
    </w:lvl>
    <w:lvl w:ilvl="7" w:tplc="FFFFFFFF">
      <w:numFmt w:val="bullet"/>
      <w:lvlText w:val="•"/>
      <w:lvlJc w:val="left"/>
      <w:pPr>
        <w:ind w:left="9200" w:hanging="721"/>
      </w:pPr>
      <w:rPr>
        <w:rFonts w:hint="default"/>
        <w:lang w:val="en-US" w:eastAsia="en-US" w:bidi="ar-SA"/>
      </w:rPr>
    </w:lvl>
    <w:lvl w:ilvl="8" w:tplc="FFFFFFFF">
      <w:numFmt w:val="bullet"/>
      <w:lvlText w:val="•"/>
      <w:lvlJc w:val="left"/>
      <w:pPr>
        <w:ind w:left="10160" w:hanging="721"/>
      </w:pPr>
      <w:rPr>
        <w:rFonts w:hint="default"/>
        <w:lang w:val="en-US" w:eastAsia="en-US" w:bidi="ar-SA"/>
      </w:rPr>
    </w:lvl>
  </w:abstractNum>
  <w:num w:numId="1">
    <w:abstractNumId w:val="4"/>
  </w:num>
  <w:num w:numId="2">
    <w:abstractNumId w:val="6"/>
  </w:num>
  <w:num w:numId="3">
    <w:abstractNumId w:val="7"/>
  </w:num>
  <w:num w:numId="4">
    <w:abstractNumId w:val="1"/>
  </w:num>
  <w:num w:numId="5">
    <w:abstractNumId w:val="13"/>
  </w:num>
  <w:num w:numId="6">
    <w:abstractNumId w:val="0"/>
  </w:num>
  <w:num w:numId="7">
    <w:abstractNumId w:val="10"/>
  </w:num>
  <w:num w:numId="8">
    <w:abstractNumId w:val="8"/>
  </w:num>
  <w:num w:numId="9">
    <w:abstractNumId w:val="11"/>
  </w:num>
  <w:num w:numId="10">
    <w:abstractNumId w:val="5"/>
  </w:num>
  <w:num w:numId="11">
    <w:abstractNumId w:val="9"/>
  </w:num>
  <w:num w:numId="12">
    <w:abstractNumId w:val="2"/>
  </w:num>
  <w:num w:numId="13">
    <w:abstractNumId w:val="12"/>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4"/>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E0"/>
    <w:rsid w:val="00001061"/>
    <w:rsid w:val="000015E7"/>
    <w:rsid w:val="00002845"/>
    <w:rsid w:val="000029B7"/>
    <w:rsid w:val="00002AF7"/>
    <w:rsid w:val="0000490B"/>
    <w:rsid w:val="00004B7C"/>
    <w:rsid w:val="00007186"/>
    <w:rsid w:val="00010364"/>
    <w:rsid w:val="000116DE"/>
    <w:rsid w:val="00011833"/>
    <w:rsid w:val="00012D96"/>
    <w:rsid w:val="000143AC"/>
    <w:rsid w:val="0001583A"/>
    <w:rsid w:val="00016F01"/>
    <w:rsid w:val="00017AD7"/>
    <w:rsid w:val="00021077"/>
    <w:rsid w:val="00022ADF"/>
    <w:rsid w:val="00023EB4"/>
    <w:rsid w:val="00024896"/>
    <w:rsid w:val="00025368"/>
    <w:rsid w:val="0002786C"/>
    <w:rsid w:val="000278EB"/>
    <w:rsid w:val="0003152E"/>
    <w:rsid w:val="00031A5C"/>
    <w:rsid w:val="00032C86"/>
    <w:rsid w:val="000360DA"/>
    <w:rsid w:val="000367F3"/>
    <w:rsid w:val="00036913"/>
    <w:rsid w:val="00041327"/>
    <w:rsid w:val="00042F01"/>
    <w:rsid w:val="000431B0"/>
    <w:rsid w:val="0004548A"/>
    <w:rsid w:val="00045B49"/>
    <w:rsid w:val="00046218"/>
    <w:rsid w:val="0004653A"/>
    <w:rsid w:val="000479DF"/>
    <w:rsid w:val="0005023E"/>
    <w:rsid w:val="0005329B"/>
    <w:rsid w:val="00054A53"/>
    <w:rsid w:val="00054B61"/>
    <w:rsid w:val="0005504C"/>
    <w:rsid w:val="00057740"/>
    <w:rsid w:val="00062BF2"/>
    <w:rsid w:val="00062E15"/>
    <w:rsid w:val="00070946"/>
    <w:rsid w:val="00071169"/>
    <w:rsid w:val="00071BA0"/>
    <w:rsid w:val="00072E61"/>
    <w:rsid w:val="00072E6F"/>
    <w:rsid w:val="00075AA3"/>
    <w:rsid w:val="00076B00"/>
    <w:rsid w:val="00081DEF"/>
    <w:rsid w:val="00082E1D"/>
    <w:rsid w:val="000833CD"/>
    <w:rsid w:val="00083F05"/>
    <w:rsid w:val="00086B36"/>
    <w:rsid w:val="00086D7E"/>
    <w:rsid w:val="0008756F"/>
    <w:rsid w:val="0008757B"/>
    <w:rsid w:val="00090232"/>
    <w:rsid w:val="00090C25"/>
    <w:rsid w:val="0009183A"/>
    <w:rsid w:val="00092A70"/>
    <w:rsid w:val="00093137"/>
    <w:rsid w:val="00096931"/>
    <w:rsid w:val="000A054C"/>
    <w:rsid w:val="000A1605"/>
    <w:rsid w:val="000A1DBE"/>
    <w:rsid w:val="000A2C9A"/>
    <w:rsid w:val="000A33C9"/>
    <w:rsid w:val="000A39EF"/>
    <w:rsid w:val="000A4741"/>
    <w:rsid w:val="000B2614"/>
    <w:rsid w:val="000B26C9"/>
    <w:rsid w:val="000B5663"/>
    <w:rsid w:val="000B5E0D"/>
    <w:rsid w:val="000C26F7"/>
    <w:rsid w:val="000C2BD3"/>
    <w:rsid w:val="000C3158"/>
    <w:rsid w:val="000C3D9B"/>
    <w:rsid w:val="000C57F6"/>
    <w:rsid w:val="000C7A67"/>
    <w:rsid w:val="000D211C"/>
    <w:rsid w:val="000D21F9"/>
    <w:rsid w:val="000D22B3"/>
    <w:rsid w:val="000D475A"/>
    <w:rsid w:val="000D511E"/>
    <w:rsid w:val="000D5731"/>
    <w:rsid w:val="000D6C04"/>
    <w:rsid w:val="000D7174"/>
    <w:rsid w:val="000E1563"/>
    <w:rsid w:val="000E29FE"/>
    <w:rsid w:val="000E332C"/>
    <w:rsid w:val="000E5ACA"/>
    <w:rsid w:val="000E5E70"/>
    <w:rsid w:val="000E79FB"/>
    <w:rsid w:val="000F05F6"/>
    <w:rsid w:val="000F38B6"/>
    <w:rsid w:val="000F486F"/>
    <w:rsid w:val="000F506D"/>
    <w:rsid w:val="000F6B6D"/>
    <w:rsid w:val="000F6CD3"/>
    <w:rsid w:val="000F73E8"/>
    <w:rsid w:val="000F7AD9"/>
    <w:rsid w:val="001024F2"/>
    <w:rsid w:val="001111E0"/>
    <w:rsid w:val="0011152A"/>
    <w:rsid w:val="001129EB"/>
    <w:rsid w:val="001165E1"/>
    <w:rsid w:val="00120773"/>
    <w:rsid w:val="0012191E"/>
    <w:rsid w:val="00122899"/>
    <w:rsid w:val="00123E4E"/>
    <w:rsid w:val="00123EBD"/>
    <w:rsid w:val="001302BD"/>
    <w:rsid w:val="00130620"/>
    <w:rsid w:val="0013176F"/>
    <w:rsid w:val="00132E37"/>
    <w:rsid w:val="00133631"/>
    <w:rsid w:val="00133B61"/>
    <w:rsid w:val="0013411C"/>
    <w:rsid w:val="0013668A"/>
    <w:rsid w:val="00140FBF"/>
    <w:rsid w:val="0014237A"/>
    <w:rsid w:val="00144280"/>
    <w:rsid w:val="001444B7"/>
    <w:rsid w:val="00145F84"/>
    <w:rsid w:val="00146FDF"/>
    <w:rsid w:val="001511BA"/>
    <w:rsid w:val="00151294"/>
    <w:rsid w:val="001526A1"/>
    <w:rsid w:val="0015398C"/>
    <w:rsid w:val="00156DC1"/>
    <w:rsid w:val="00157554"/>
    <w:rsid w:val="001610FA"/>
    <w:rsid w:val="00161355"/>
    <w:rsid w:val="00162199"/>
    <w:rsid w:val="00162279"/>
    <w:rsid w:val="0016234B"/>
    <w:rsid w:val="00162A4F"/>
    <w:rsid w:val="00163A88"/>
    <w:rsid w:val="00163D78"/>
    <w:rsid w:val="00164270"/>
    <w:rsid w:val="00165027"/>
    <w:rsid w:val="00166223"/>
    <w:rsid w:val="00166B74"/>
    <w:rsid w:val="00167E78"/>
    <w:rsid w:val="00171226"/>
    <w:rsid w:val="001751A4"/>
    <w:rsid w:val="00177901"/>
    <w:rsid w:val="00180E17"/>
    <w:rsid w:val="00181049"/>
    <w:rsid w:val="00182AD2"/>
    <w:rsid w:val="0018396B"/>
    <w:rsid w:val="00183A9F"/>
    <w:rsid w:val="00183F0B"/>
    <w:rsid w:val="00184AD0"/>
    <w:rsid w:val="001866B9"/>
    <w:rsid w:val="00186FB7"/>
    <w:rsid w:val="00187309"/>
    <w:rsid w:val="00191237"/>
    <w:rsid w:val="00193280"/>
    <w:rsid w:val="00194948"/>
    <w:rsid w:val="00195EF5"/>
    <w:rsid w:val="00196A3B"/>
    <w:rsid w:val="001A062B"/>
    <w:rsid w:val="001A136E"/>
    <w:rsid w:val="001A2677"/>
    <w:rsid w:val="001A429A"/>
    <w:rsid w:val="001A4ADF"/>
    <w:rsid w:val="001A4B70"/>
    <w:rsid w:val="001A7F8E"/>
    <w:rsid w:val="001A7FA9"/>
    <w:rsid w:val="001AEB53"/>
    <w:rsid w:val="001B0D6B"/>
    <w:rsid w:val="001B382A"/>
    <w:rsid w:val="001B39BC"/>
    <w:rsid w:val="001B5079"/>
    <w:rsid w:val="001B5C0F"/>
    <w:rsid w:val="001B68DD"/>
    <w:rsid w:val="001B6D46"/>
    <w:rsid w:val="001B6E40"/>
    <w:rsid w:val="001B7053"/>
    <w:rsid w:val="001B74FD"/>
    <w:rsid w:val="001C05D4"/>
    <w:rsid w:val="001C52B8"/>
    <w:rsid w:val="001C5A38"/>
    <w:rsid w:val="001C622B"/>
    <w:rsid w:val="001D3510"/>
    <w:rsid w:val="001D4074"/>
    <w:rsid w:val="001D43A6"/>
    <w:rsid w:val="001D4B46"/>
    <w:rsid w:val="001D616E"/>
    <w:rsid w:val="001D686D"/>
    <w:rsid w:val="001D6B93"/>
    <w:rsid w:val="001D7A9E"/>
    <w:rsid w:val="001E2AFC"/>
    <w:rsid w:val="001E2BF9"/>
    <w:rsid w:val="001E2C36"/>
    <w:rsid w:val="001E2CDB"/>
    <w:rsid w:val="001E6272"/>
    <w:rsid w:val="001F0699"/>
    <w:rsid w:val="001F0DAA"/>
    <w:rsid w:val="001F3606"/>
    <w:rsid w:val="001F6676"/>
    <w:rsid w:val="002005A0"/>
    <w:rsid w:val="0020219D"/>
    <w:rsid w:val="0020259F"/>
    <w:rsid w:val="00214A81"/>
    <w:rsid w:val="00214EB6"/>
    <w:rsid w:val="00215512"/>
    <w:rsid w:val="00215EB9"/>
    <w:rsid w:val="00217322"/>
    <w:rsid w:val="00217833"/>
    <w:rsid w:val="00222E43"/>
    <w:rsid w:val="00225430"/>
    <w:rsid w:val="002259A0"/>
    <w:rsid w:val="00225A72"/>
    <w:rsid w:val="00226198"/>
    <w:rsid w:val="002261A6"/>
    <w:rsid w:val="00226615"/>
    <w:rsid w:val="002270AC"/>
    <w:rsid w:val="0022725C"/>
    <w:rsid w:val="002326D2"/>
    <w:rsid w:val="002326E3"/>
    <w:rsid w:val="002329BF"/>
    <w:rsid w:val="00233C53"/>
    <w:rsid w:val="00233C7D"/>
    <w:rsid w:val="00234376"/>
    <w:rsid w:val="00235DC1"/>
    <w:rsid w:val="002360C5"/>
    <w:rsid w:val="00236783"/>
    <w:rsid w:val="00236DC7"/>
    <w:rsid w:val="00240A52"/>
    <w:rsid w:val="00240A62"/>
    <w:rsid w:val="00240EA0"/>
    <w:rsid w:val="00242665"/>
    <w:rsid w:val="002429B6"/>
    <w:rsid w:val="00244ED9"/>
    <w:rsid w:val="00245513"/>
    <w:rsid w:val="002468DA"/>
    <w:rsid w:val="00246A2B"/>
    <w:rsid w:val="002500C3"/>
    <w:rsid w:val="002501AC"/>
    <w:rsid w:val="002516A6"/>
    <w:rsid w:val="002575A2"/>
    <w:rsid w:val="00260347"/>
    <w:rsid w:val="002611B9"/>
    <w:rsid w:val="00261B8E"/>
    <w:rsid w:val="00263880"/>
    <w:rsid w:val="00263DD2"/>
    <w:rsid w:val="002648A6"/>
    <w:rsid w:val="00266AE3"/>
    <w:rsid w:val="0026769A"/>
    <w:rsid w:val="00267734"/>
    <w:rsid w:val="002679CB"/>
    <w:rsid w:val="00270355"/>
    <w:rsid w:val="0027065D"/>
    <w:rsid w:val="002717C5"/>
    <w:rsid w:val="002719A1"/>
    <w:rsid w:val="002728DA"/>
    <w:rsid w:val="0027464D"/>
    <w:rsid w:val="00277E93"/>
    <w:rsid w:val="00283986"/>
    <w:rsid w:val="0028406D"/>
    <w:rsid w:val="00284321"/>
    <w:rsid w:val="00286568"/>
    <w:rsid w:val="0029014A"/>
    <w:rsid w:val="0029041D"/>
    <w:rsid w:val="00294275"/>
    <w:rsid w:val="00294A69"/>
    <w:rsid w:val="00295FBA"/>
    <w:rsid w:val="00296228"/>
    <w:rsid w:val="00297F89"/>
    <w:rsid w:val="00297FC4"/>
    <w:rsid w:val="002A25CD"/>
    <w:rsid w:val="002A4B1D"/>
    <w:rsid w:val="002A4D84"/>
    <w:rsid w:val="002A4DAB"/>
    <w:rsid w:val="002A576D"/>
    <w:rsid w:val="002A5D22"/>
    <w:rsid w:val="002A66B8"/>
    <w:rsid w:val="002A6A49"/>
    <w:rsid w:val="002A6B6D"/>
    <w:rsid w:val="002B0A7D"/>
    <w:rsid w:val="002B170C"/>
    <w:rsid w:val="002B19AA"/>
    <w:rsid w:val="002B1DCB"/>
    <w:rsid w:val="002B6285"/>
    <w:rsid w:val="002B6457"/>
    <w:rsid w:val="002B6C39"/>
    <w:rsid w:val="002B78DB"/>
    <w:rsid w:val="002C0A75"/>
    <w:rsid w:val="002C19A8"/>
    <w:rsid w:val="002C1C0E"/>
    <w:rsid w:val="002C1E8D"/>
    <w:rsid w:val="002C4C15"/>
    <w:rsid w:val="002C51C3"/>
    <w:rsid w:val="002C66AB"/>
    <w:rsid w:val="002C7BA9"/>
    <w:rsid w:val="002D0DA8"/>
    <w:rsid w:val="002D42B0"/>
    <w:rsid w:val="002D444E"/>
    <w:rsid w:val="002D560C"/>
    <w:rsid w:val="002D571C"/>
    <w:rsid w:val="002D5A4F"/>
    <w:rsid w:val="002D5FF1"/>
    <w:rsid w:val="002D650F"/>
    <w:rsid w:val="002D65F1"/>
    <w:rsid w:val="002D6889"/>
    <w:rsid w:val="002D7AEF"/>
    <w:rsid w:val="002E1AF7"/>
    <w:rsid w:val="002E4124"/>
    <w:rsid w:val="002E5219"/>
    <w:rsid w:val="002E54B5"/>
    <w:rsid w:val="002E71A3"/>
    <w:rsid w:val="002E77B2"/>
    <w:rsid w:val="002F0852"/>
    <w:rsid w:val="002F1281"/>
    <w:rsid w:val="002F154A"/>
    <w:rsid w:val="002F1F4F"/>
    <w:rsid w:val="002F247B"/>
    <w:rsid w:val="002F4B9E"/>
    <w:rsid w:val="002F5217"/>
    <w:rsid w:val="002F7E25"/>
    <w:rsid w:val="003024BB"/>
    <w:rsid w:val="00302D87"/>
    <w:rsid w:val="003032B9"/>
    <w:rsid w:val="00304CC5"/>
    <w:rsid w:val="00305173"/>
    <w:rsid w:val="00306476"/>
    <w:rsid w:val="003109B5"/>
    <w:rsid w:val="00312918"/>
    <w:rsid w:val="003130C8"/>
    <w:rsid w:val="003131BB"/>
    <w:rsid w:val="003149D8"/>
    <w:rsid w:val="00315AC6"/>
    <w:rsid w:val="00316CAC"/>
    <w:rsid w:val="00316F21"/>
    <w:rsid w:val="00320965"/>
    <w:rsid w:val="00320B24"/>
    <w:rsid w:val="0032100F"/>
    <w:rsid w:val="00321197"/>
    <w:rsid w:val="0032387F"/>
    <w:rsid w:val="00324342"/>
    <w:rsid w:val="00324FED"/>
    <w:rsid w:val="003309CD"/>
    <w:rsid w:val="00330B92"/>
    <w:rsid w:val="00331E6F"/>
    <w:rsid w:val="00332421"/>
    <w:rsid w:val="003325B0"/>
    <w:rsid w:val="003336FA"/>
    <w:rsid w:val="00335D99"/>
    <w:rsid w:val="003366BC"/>
    <w:rsid w:val="0033764F"/>
    <w:rsid w:val="00337E41"/>
    <w:rsid w:val="0034017F"/>
    <w:rsid w:val="00340810"/>
    <w:rsid w:val="003420DD"/>
    <w:rsid w:val="003424F3"/>
    <w:rsid w:val="00342AE5"/>
    <w:rsid w:val="00342D15"/>
    <w:rsid w:val="0034456F"/>
    <w:rsid w:val="00345606"/>
    <w:rsid w:val="00345D1B"/>
    <w:rsid w:val="00346D49"/>
    <w:rsid w:val="0035247A"/>
    <w:rsid w:val="003548D5"/>
    <w:rsid w:val="00357259"/>
    <w:rsid w:val="003577B0"/>
    <w:rsid w:val="00357839"/>
    <w:rsid w:val="0036091C"/>
    <w:rsid w:val="00360A92"/>
    <w:rsid w:val="003621DB"/>
    <w:rsid w:val="003624FA"/>
    <w:rsid w:val="00365771"/>
    <w:rsid w:val="003658AB"/>
    <w:rsid w:val="003660F4"/>
    <w:rsid w:val="00366662"/>
    <w:rsid w:val="00366745"/>
    <w:rsid w:val="00366A77"/>
    <w:rsid w:val="00366D70"/>
    <w:rsid w:val="00371292"/>
    <w:rsid w:val="00371401"/>
    <w:rsid w:val="00371EDF"/>
    <w:rsid w:val="00372DA1"/>
    <w:rsid w:val="003749AE"/>
    <w:rsid w:val="003756CA"/>
    <w:rsid w:val="00376832"/>
    <w:rsid w:val="00376D61"/>
    <w:rsid w:val="00376D73"/>
    <w:rsid w:val="00377A56"/>
    <w:rsid w:val="00381167"/>
    <w:rsid w:val="00381837"/>
    <w:rsid w:val="00381B26"/>
    <w:rsid w:val="003820BF"/>
    <w:rsid w:val="00382F09"/>
    <w:rsid w:val="0038476E"/>
    <w:rsid w:val="00384826"/>
    <w:rsid w:val="0038555C"/>
    <w:rsid w:val="00385D84"/>
    <w:rsid w:val="003876C3"/>
    <w:rsid w:val="00387CEC"/>
    <w:rsid w:val="00390077"/>
    <w:rsid w:val="00390BDD"/>
    <w:rsid w:val="00391ADE"/>
    <w:rsid w:val="0039205F"/>
    <w:rsid w:val="00392565"/>
    <w:rsid w:val="00392974"/>
    <w:rsid w:val="00392A8D"/>
    <w:rsid w:val="00393723"/>
    <w:rsid w:val="003946CC"/>
    <w:rsid w:val="00394719"/>
    <w:rsid w:val="0039494E"/>
    <w:rsid w:val="003A0921"/>
    <w:rsid w:val="003A1815"/>
    <w:rsid w:val="003A566C"/>
    <w:rsid w:val="003A69FE"/>
    <w:rsid w:val="003A6C20"/>
    <w:rsid w:val="003A7866"/>
    <w:rsid w:val="003A7E0B"/>
    <w:rsid w:val="003B03F8"/>
    <w:rsid w:val="003B046A"/>
    <w:rsid w:val="003B0FB9"/>
    <w:rsid w:val="003B14FB"/>
    <w:rsid w:val="003B471F"/>
    <w:rsid w:val="003B47E1"/>
    <w:rsid w:val="003B6127"/>
    <w:rsid w:val="003C058C"/>
    <w:rsid w:val="003C1E36"/>
    <w:rsid w:val="003C2B1C"/>
    <w:rsid w:val="003C429F"/>
    <w:rsid w:val="003C4D2E"/>
    <w:rsid w:val="003C4F01"/>
    <w:rsid w:val="003C518C"/>
    <w:rsid w:val="003C6DAA"/>
    <w:rsid w:val="003D0893"/>
    <w:rsid w:val="003D3225"/>
    <w:rsid w:val="003D3975"/>
    <w:rsid w:val="003D4270"/>
    <w:rsid w:val="003D4420"/>
    <w:rsid w:val="003D567F"/>
    <w:rsid w:val="003D7680"/>
    <w:rsid w:val="003E03EE"/>
    <w:rsid w:val="003E0A62"/>
    <w:rsid w:val="003E299F"/>
    <w:rsid w:val="003E2D6B"/>
    <w:rsid w:val="003E376D"/>
    <w:rsid w:val="003E3CBF"/>
    <w:rsid w:val="003E4A0B"/>
    <w:rsid w:val="003E4B4A"/>
    <w:rsid w:val="003E5262"/>
    <w:rsid w:val="003E5923"/>
    <w:rsid w:val="003E6AFE"/>
    <w:rsid w:val="003E7649"/>
    <w:rsid w:val="003E7707"/>
    <w:rsid w:val="003E77BB"/>
    <w:rsid w:val="003E7BFA"/>
    <w:rsid w:val="003F2959"/>
    <w:rsid w:val="003F39D8"/>
    <w:rsid w:val="003F4C9B"/>
    <w:rsid w:val="003F693F"/>
    <w:rsid w:val="00403789"/>
    <w:rsid w:val="00404151"/>
    <w:rsid w:val="00404397"/>
    <w:rsid w:val="00404FC2"/>
    <w:rsid w:val="004063A9"/>
    <w:rsid w:val="00406997"/>
    <w:rsid w:val="00406D3E"/>
    <w:rsid w:val="00406E64"/>
    <w:rsid w:val="00406ECC"/>
    <w:rsid w:val="00407742"/>
    <w:rsid w:val="0041059B"/>
    <w:rsid w:val="004105ED"/>
    <w:rsid w:val="00410B97"/>
    <w:rsid w:val="00410E17"/>
    <w:rsid w:val="0041131E"/>
    <w:rsid w:val="00411C6C"/>
    <w:rsid w:val="00413293"/>
    <w:rsid w:val="004146CC"/>
    <w:rsid w:val="0041568A"/>
    <w:rsid w:val="0042049F"/>
    <w:rsid w:val="004233B8"/>
    <w:rsid w:val="00423418"/>
    <w:rsid w:val="0042697D"/>
    <w:rsid w:val="00426E3C"/>
    <w:rsid w:val="004277EC"/>
    <w:rsid w:val="00432F14"/>
    <w:rsid w:val="0043400C"/>
    <w:rsid w:val="00435A37"/>
    <w:rsid w:val="00435D26"/>
    <w:rsid w:val="00436805"/>
    <w:rsid w:val="00441075"/>
    <w:rsid w:val="004433A1"/>
    <w:rsid w:val="00445B93"/>
    <w:rsid w:val="00445FF3"/>
    <w:rsid w:val="00446BC1"/>
    <w:rsid w:val="00446F0C"/>
    <w:rsid w:val="00451680"/>
    <w:rsid w:val="00451957"/>
    <w:rsid w:val="0045356B"/>
    <w:rsid w:val="00454104"/>
    <w:rsid w:val="00454D9A"/>
    <w:rsid w:val="00460B91"/>
    <w:rsid w:val="004621E2"/>
    <w:rsid w:val="00464479"/>
    <w:rsid w:val="004673DF"/>
    <w:rsid w:val="004678F1"/>
    <w:rsid w:val="004709F5"/>
    <w:rsid w:val="004718B7"/>
    <w:rsid w:val="00476153"/>
    <w:rsid w:val="004768DA"/>
    <w:rsid w:val="004777AA"/>
    <w:rsid w:val="00480238"/>
    <w:rsid w:val="00480995"/>
    <w:rsid w:val="00480A37"/>
    <w:rsid w:val="004810BF"/>
    <w:rsid w:val="004810F7"/>
    <w:rsid w:val="004811D5"/>
    <w:rsid w:val="00481487"/>
    <w:rsid w:val="00481C38"/>
    <w:rsid w:val="00481C3F"/>
    <w:rsid w:val="00483599"/>
    <w:rsid w:val="00484C4A"/>
    <w:rsid w:val="00492DBE"/>
    <w:rsid w:val="00494E7C"/>
    <w:rsid w:val="00495764"/>
    <w:rsid w:val="004A2CE9"/>
    <w:rsid w:val="004A4E6E"/>
    <w:rsid w:val="004A667E"/>
    <w:rsid w:val="004A694C"/>
    <w:rsid w:val="004A76F2"/>
    <w:rsid w:val="004B0D10"/>
    <w:rsid w:val="004B1F71"/>
    <w:rsid w:val="004B219C"/>
    <w:rsid w:val="004B272C"/>
    <w:rsid w:val="004B2ECD"/>
    <w:rsid w:val="004B31AB"/>
    <w:rsid w:val="004B5BCA"/>
    <w:rsid w:val="004B7413"/>
    <w:rsid w:val="004B7852"/>
    <w:rsid w:val="004B7972"/>
    <w:rsid w:val="004C0597"/>
    <w:rsid w:val="004C0761"/>
    <w:rsid w:val="004C15AC"/>
    <w:rsid w:val="004C2467"/>
    <w:rsid w:val="004C2FCD"/>
    <w:rsid w:val="004C32F9"/>
    <w:rsid w:val="004C38FC"/>
    <w:rsid w:val="004C5C75"/>
    <w:rsid w:val="004C5E06"/>
    <w:rsid w:val="004C7342"/>
    <w:rsid w:val="004D1DE7"/>
    <w:rsid w:val="004D3293"/>
    <w:rsid w:val="004D3689"/>
    <w:rsid w:val="004D3CFD"/>
    <w:rsid w:val="004D40E2"/>
    <w:rsid w:val="004D48C1"/>
    <w:rsid w:val="004D4934"/>
    <w:rsid w:val="004D54D4"/>
    <w:rsid w:val="004D624B"/>
    <w:rsid w:val="004E02AE"/>
    <w:rsid w:val="004E0527"/>
    <w:rsid w:val="004E0561"/>
    <w:rsid w:val="004E3121"/>
    <w:rsid w:val="004E3DF7"/>
    <w:rsid w:val="004E4103"/>
    <w:rsid w:val="004E4257"/>
    <w:rsid w:val="004E488C"/>
    <w:rsid w:val="004E49D9"/>
    <w:rsid w:val="004F0493"/>
    <w:rsid w:val="004F1CDD"/>
    <w:rsid w:val="004F20C9"/>
    <w:rsid w:val="004F2560"/>
    <w:rsid w:val="004F278E"/>
    <w:rsid w:val="004F2AD2"/>
    <w:rsid w:val="004F3C83"/>
    <w:rsid w:val="004F5891"/>
    <w:rsid w:val="004F5E89"/>
    <w:rsid w:val="004F63A5"/>
    <w:rsid w:val="004F739C"/>
    <w:rsid w:val="004F7D33"/>
    <w:rsid w:val="00501594"/>
    <w:rsid w:val="00501872"/>
    <w:rsid w:val="0050231E"/>
    <w:rsid w:val="0050272E"/>
    <w:rsid w:val="00503837"/>
    <w:rsid w:val="0050477F"/>
    <w:rsid w:val="00505680"/>
    <w:rsid w:val="00506430"/>
    <w:rsid w:val="00506C9B"/>
    <w:rsid w:val="005104CB"/>
    <w:rsid w:val="005116D6"/>
    <w:rsid w:val="00512141"/>
    <w:rsid w:val="00512F52"/>
    <w:rsid w:val="005133C9"/>
    <w:rsid w:val="00514055"/>
    <w:rsid w:val="00515084"/>
    <w:rsid w:val="005159BB"/>
    <w:rsid w:val="00515EBF"/>
    <w:rsid w:val="00516253"/>
    <w:rsid w:val="00516872"/>
    <w:rsid w:val="00517EE0"/>
    <w:rsid w:val="00521F3B"/>
    <w:rsid w:val="00530C93"/>
    <w:rsid w:val="00532482"/>
    <w:rsid w:val="0053305F"/>
    <w:rsid w:val="005334C3"/>
    <w:rsid w:val="0053398B"/>
    <w:rsid w:val="00534271"/>
    <w:rsid w:val="00534CAA"/>
    <w:rsid w:val="00534FDB"/>
    <w:rsid w:val="00536927"/>
    <w:rsid w:val="00536CD6"/>
    <w:rsid w:val="0053775A"/>
    <w:rsid w:val="00540145"/>
    <w:rsid w:val="00540484"/>
    <w:rsid w:val="00541555"/>
    <w:rsid w:val="005423A9"/>
    <w:rsid w:val="00542E08"/>
    <w:rsid w:val="005448BA"/>
    <w:rsid w:val="00550F72"/>
    <w:rsid w:val="005517DD"/>
    <w:rsid w:val="00551E42"/>
    <w:rsid w:val="0055261D"/>
    <w:rsid w:val="005533B9"/>
    <w:rsid w:val="005536EB"/>
    <w:rsid w:val="00553821"/>
    <w:rsid w:val="00554BD3"/>
    <w:rsid w:val="00555072"/>
    <w:rsid w:val="00557ECB"/>
    <w:rsid w:val="00560C29"/>
    <w:rsid w:val="005622BF"/>
    <w:rsid w:val="00562E9B"/>
    <w:rsid w:val="005630D8"/>
    <w:rsid w:val="005638CF"/>
    <w:rsid w:val="00563F28"/>
    <w:rsid w:val="00565BFB"/>
    <w:rsid w:val="00565DC7"/>
    <w:rsid w:val="0056699D"/>
    <w:rsid w:val="0057013A"/>
    <w:rsid w:val="005709BB"/>
    <w:rsid w:val="005714A1"/>
    <w:rsid w:val="00573951"/>
    <w:rsid w:val="00573AD8"/>
    <w:rsid w:val="00573EC2"/>
    <w:rsid w:val="00574C7F"/>
    <w:rsid w:val="00574F1E"/>
    <w:rsid w:val="00575AD1"/>
    <w:rsid w:val="005767C6"/>
    <w:rsid w:val="005810F2"/>
    <w:rsid w:val="005814F5"/>
    <w:rsid w:val="005814FE"/>
    <w:rsid w:val="00581571"/>
    <w:rsid w:val="0058286C"/>
    <w:rsid w:val="00582E71"/>
    <w:rsid w:val="00583700"/>
    <w:rsid w:val="00585D68"/>
    <w:rsid w:val="005905EA"/>
    <w:rsid w:val="005909B9"/>
    <w:rsid w:val="00590B42"/>
    <w:rsid w:val="005953D8"/>
    <w:rsid w:val="0059597F"/>
    <w:rsid w:val="00596530"/>
    <w:rsid w:val="00596818"/>
    <w:rsid w:val="00596878"/>
    <w:rsid w:val="005970E8"/>
    <w:rsid w:val="005974A0"/>
    <w:rsid w:val="00597ECE"/>
    <w:rsid w:val="005A279A"/>
    <w:rsid w:val="005A53D9"/>
    <w:rsid w:val="005A68AD"/>
    <w:rsid w:val="005A7F24"/>
    <w:rsid w:val="005B2569"/>
    <w:rsid w:val="005B4140"/>
    <w:rsid w:val="005B6ADE"/>
    <w:rsid w:val="005C2FBC"/>
    <w:rsid w:val="005C51A6"/>
    <w:rsid w:val="005C5355"/>
    <w:rsid w:val="005D33F5"/>
    <w:rsid w:val="005D353D"/>
    <w:rsid w:val="005D6451"/>
    <w:rsid w:val="005D7455"/>
    <w:rsid w:val="005D7788"/>
    <w:rsid w:val="005E013E"/>
    <w:rsid w:val="005E02C0"/>
    <w:rsid w:val="005E057F"/>
    <w:rsid w:val="005E0728"/>
    <w:rsid w:val="005E0AF9"/>
    <w:rsid w:val="005E2CA1"/>
    <w:rsid w:val="005E3076"/>
    <w:rsid w:val="005E327A"/>
    <w:rsid w:val="005E3606"/>
    <w:rsid w:val="005E3C1D"/>
    <w:rsid w:val="005E75EE"/>
    <w:rsid w:val="005F4688"/>
    <w:rsid w:val="005F7352"/>
    <w:rsid w:val="006009B9"/>
    <w:rsid w:val="00600CAA"/>
    <w:rsid w:val="00602337"/>
    <w:rsid w:val="006034FE"/>
    <w:rsid w:val="00603D6D"/>
    <w:rsid w:val="0060439C"/>
    <w:rsid w:val="00604BCC"/>
    <w:rsid w:val="00605A5E"/>
    <w:rsid w:val="00606EE5"/>
    <w:rsid w:val="006109A6"/>
    <w:rsid w:val="00612A49"/>
    <w:rsid w:val="0061382E"/>
    <w:rsid w:val="0061502F"/>
    <w:rsid w:val="00615AB7"/>
    <w:rsid w:val="00615D36"/>
    <w:rsid w:val="00615E59"/>
    <w:rsid w:val="00620DC0"/>
    <w:rsid w:val="0062293C"/>
    <w:rsid w:val="00622CB7"/>
    <w:rsid w:val="00622CF0"/>
    <w:rsid w:val="00626B3E"/>
    <w:rsid w:val="00626EA4"/>
    <w:rsid w:val="00627C16"/>
    <w:rsid w:val="00627D9A"/>
    <w:rsid w:val="00630547"/>
    <w:rsid w:val="00632124"/>
    <w:rsid w:val="00634FA8"/>
    <w:rsid w:val="006356D7"/>
    <w:rsid w:val="00636380"/>
    <w:rsid w:val="00637D32"/>
    <w:rsid w:val="00637E39"/>
    <w:rsid w:val="006402FE"/>
    <w:rsid w:val="00641955"/>
    <w:rsid w:val="00642E50"/>
    <w:rsid w:val="006461B7"/>
    <w:rsid w:val="00646EA3"/>
    <w:rsid w:val="00647107"/>
    <w:rsid w:val="00651F99"/>
    <w:rsid w:val="006520DF"/>
    <w:rsid w:val="006523EA"/>
    <w:rsid w:val="006541F1"/>
    <w:rsid w:val="00655D38"/>
    <w:rsid w:val="00657A88"/>
    <w:rsid w:val="00660C4D"/>
    <w:rsid w:val="00661E44"/>
    <w:rsid w:val="0066224B"/>
    <w:rsid w:val="00662E51"/>
    <w:rsid w:val="00666375"/>
    <w:rsid w:val="00667A7F"/>
    <w:rsid w:val="0067009A"/>
    <w:rsid w:val="00670A94"/>
    <w:rsid w:val="00672329"/>
    <w:rsid w:val="006736B5"/>
    <w:rsid w:val="006745FC"/>
    <w:rsid w:val="00680F03"/>
    <w:rsid w:val="00681315"/>
    <w:rsid w:val="006818C9"/>
    <w:rsid w:val="00682EFF"/>
    <w:rsid w:val="006830B6"/>
    <w:rsid w:val="006838AD"/>
    <w:rsid w:val="006849BD"/>
    <w:rsid w:val="006869EF"/>
    <w:rsid w:val="00687C64"/>
    <w:rsid w:val="0069009C"/>
    <w:rsid w:val="00690C00"/>
    <w:rsid w:val="006913CE"/>
    <w:rsid w:val="006915C5"/>
    <w:rsid w:val="00691C1A"/>
    <w:rsid w:val="0069268B"/>
    <w:rsid w:val="00692C88"/>
    <w:rsid w:val="0069475C"/>
    <w:rsid w:val="006950E9"/>
    <w:rsid w:val="0069550D"/>
    <w:rsid w:val="00695C77"/>
    <w:rsid w:val="006A2689"/>
    <w:rsid w:val="006A3D29"/>
    <w:rsid w:val="006A4285"/>
    <w:rsid w:val="006A5317"/>
    <w:rsid w:val="006A78CB"/>
    <w:rsid w:val="006A78EC"/>
    <w:rsid w:val="006A7E7C"/>
    <w:rsid w:val="006B0034"/>
    <w:rsid w:val="006B00C0"/>
    <w:rsid w:val="006B1A14"/>
    <w:rsid w:val="006B4CC0"/>
    <w:rsid w:val="006B6F9E"/>
    <w:rsid w:val="006B711C"/>
    <w:rsid w:val="006B71EA"/>
    <w:rsid w:val="006B7A01"/>
    <w:rsid w:val="006B7B0B"/>
    <w:rsid w:val="006C0D15"/>
    <w:rsid w:val="006C22A5"/>
    <w:rsid w:val="006C2540"/>
    <w:rsid w:val="006C4105"/>
    <w:rsid w:val="006C42E0"/>
    <w:rsid w:val="006C44D1"/>
    <w:rsid w:val="006C5690"/>
    <w:rsid w:val="006C5B02"/>
    <w:rsid w:val="006C5F47"/>
    <w:rsid w:val="006C6364"/>
    <w:rsid w:val="006C661F"/>
    <w:rsid w:val="006C6729"/>
    <w:rsid w:val="006C785F"/>
    <w:rsid w:val="006CAA85"/>
    <w:rsid w:val="006D1073"/>
    <w:rsid w:val="006D29D0"/>
    <w:rsid w:val="006D2BEE"/>
    <w:rsid w:val="006D3633"/>
    <w:rsid w:val="006D5A9D"/>
    <w:rsid w:val="006D5C78"/>
    <w:rsid w:val="006D641B"/>
    <w:rsid w:val="006E0560"/>
    <w:rsid w:val="006E0FC5"/>
    <w:rsid w:val="006E19C8"/>
    <w:rsid w:val="006E1A36"/>
    <w:rsid w:val="006E1FBC"/>
    <w:rsid w:val="006E25D3"/>
    <w:rsid w:val="006E283F"/>
    <w:rsid w:val="006E3FCB"/>
    <w:rsid w:val="006E4653"/>
    <w:rsid w:val="006E5208"/>
    <w:rsid w:val="006E58EA"/>
    <w:rsid w:val="006E7513"/>
    <w:rsid w:val="006E7D31"/>
    <w:rsid w:val="006F06B6"/>
    <w:rsid w:val="006F0874"/>
    <w:rsid w:val="006F0DF3"/>
    <w:rsid w:val="006F19C0"/>
    <w:rsid w:val="006F1B1C"/>
    <w:rsid w:val="006F4009"/>
    <w:rsid w:val="006F4A3A"/>
    <w:rsid w:val="006F554D"/>
    <w:rsid w:val="006F55CE"/>
    <w:rsid w:val="006F5F0B"/>
    <w:rsid w:val="006F640E"/>
    <w:rsid w:val="006F6CB8"/>
    <w:rsid w:val="006F7333"/>
    <w:rsid w:val="006F772C"/>
    <w:rsid w:val="006F7EEC"/>
    <w:rsid w:val="0070088E"/>
    <w:rsid w:val="007022AC"/>
    <w:rsid w:val="00702A0C"/>
    <w:rsid w:val="0070421D"/>
    <w:rsid w:val="00704314"/>
    <w:rsid w:val="007073F1"/>
    <w:rsid w:val="0070742A"/>
    <w:rsid w:val="00707CCB"/>
    <w:rsid w:val="00710A45"/>
    <w:rsid w:val="00710AD9"/>
    <w:rsid w:val="007110B7"/>
    <w:rsid w:val="00711805"/>
    <w:rsid w:val="007127E7"/>
    <w:rsid w:val="007135EE"/>
    <w:rsid w:val="00713CA4"/>
    <w:rsid w:val="007142F4"/>
    <w:rsid w:val="00714EF4"/>
    <w:rsid w:val="00720696"/>
    <w:rsid w:val="007217FA"/>
    <w:rsid w:val="00722154"/>
    <w:rsid w:val="00725E8E"/>
    <w:rsid w:val="007301D3"/>
    <w:rsid w:val="007301E4"/>
    <w:rsid w:val="00730C47"/>
    <w:rsid w:val="00730CB3"/>
    <w:rsid w:val="00731800"/>
    <w:rsid w:val="007347D8"/>
    <w:rsid w:val="0074148A"/>
    <w:rsid w:val="00741E97"/>
    <w:rsid w:val="00742D34"/>
    <w:rsid w:val="007436BA"/>
    <w:rsid w:val="007438C4"/>
    <w:rsid w:val="00743D87"/>
    <w:rsid w:val="00745600"/>
    <w:rsid w:val="007458C2"/>
    <w:rsid w:val="007478C3"/>
    <w:rsid w:val="007479F4"/>
    <w:rsid w:val="00750300"/>
    <w:rsid w:val="00751163"/>
    <w:rsid w:val="007512A7"/>
    <w:rsid w:val="00751676"/>
    <w:rsid w:val="00755770"/>
    <w:rsid w:val="00756D4F"/>
    <w:rsid w:val="00757B81"/>
    <w:rsid w:val="007660E9"/>
    <w:rsid w:val="00767CFF"/>
    <w:rsid w:val="007704D4"/>
    <w:rsid w:val="00770669"/>
    <w:rsid w:val="00770A1D"/>
    <w:rsid w:val="00771AFD"/>
    <w:rsid w:val="00773A02"/>
    <w:rsid w:val="0077574E"/>
    <w:rsid w:val="007764A8"/>
    <w:rsid w:val="007771F8"/>
    <w:rsid w:val="00777354"/>
    <w:rsid w:val="0077744E"/>
    <w:rsid w:val="00781654"/>
    <w:rsid w:val="007822CD"/>
    <w:rsid w:val="0078376D"/>
    <w:rsid w:val="007866C9"/>
    <w:rsid w:val="00786B54"/>
    <w:rsid w:val="00791149"/>
    <w:rsid w:val="00792D12"/>
    <w:rsid w:val="00793165"/>
    <w:rsid w:val="00797C03"/>
    <w:rsid w:val="00797CC8"/>
    <w:rsid w:val="007A04BF"/>
    <w:rsid w:val="007A0619"/>
    <w:rsid w:val="007A0C4A"/>
    <w:rsid w:val="007A1131"/>
    <w:rsid w:val="007A149D"/>
    <w:rsid w:val="007A2AB8"/>
    <w:rsid w:val="007A3FA5"/>
    <w:rsid w:val="007A43B4"/>
    <w:rsid w:val="007A4AF0"/>
    <w:rsid w:val="007A62C4"/>
    <w:rsid w:val="007A635F"/>
    <w:rsid w:val="007B0224"/>
    <w:rsid w:val="007B08A4"/>
    <w:rsid w:val="007B2E8E"/>
    <w:rsid w:val="007B52BC"/>
    <w:rsid w:val="007B699B"/>
    <w:rsid w:val="007B6DBE"/>
    <w:rsid w:val="007B76A8"/>
    <w:rsid w:val="007B7CB9"/>
    <w:rsid w:val="007C0781"/>
    <w:rsid w:val="007C0864"/>
    <w:rsid w:val="007C38E6"/>
    <w:rsid w:val="007C39ED"/>
    <w:rsid w:val="007C4161"/>
    <w:rsid w:val="007C5BAA"/>
    <w:rsid w:val="007C7017"/>
    <w:rsid w:val="007D3B29"/>
    <w:rsid w:val="007E06DB"/>
    <w:rsid w:val="007E1AF2"/>
    <w:rsid w:val="007E252B"/>
    <w:rsid w:val="007E5998"/>
    <w:rsid w:val="007E73FC"/>
    <w:rsid w:val="007E7D94"/>
    <w:rsid w:val="007F13EE"/>
    <w:rsid w:val="007F1766"/>
    <w:rsid w:val="007F3350"/>
    <w:rsid w:val="007F40EC"/>
    <w:rsid w:val="007F58CD"/>
    <w:rsid w:val="00800BD7"/>
    <w:rsid w:val="00800C9B"/>
    <w:rsid w:val="00802846"/>
    <w:rsid w:val="008042C0"/>
    <w:rsid w:val="008049D8"/>
    <w:rsid w:val="00804DE4"/>
    <w:rsid w:val="008052F1"/>
    <w:rsid w:val="0080567A"/>
    <w:rsid w:val="00805CE2"/>
    <w:rsid w:val="008074F6"/>
    <w:rsid w:val="0081047A"/>
    <w:rsid w:val="00810574"/>
    <w:rsid w:val="008107FB"/>
    <w:rsid w:val="00810AAA"/>
    <w:rsid w:val="00812756"/>
    <w:rsid w:val="00813A7F"/>
    <w:rsid w:val="0081472F"/>
    <w:rsid w:val="00816E94"/>
    <w:rsid w:val="00820825"/>
    <w:rsid w:val="00820A38"/>
    <w:rsid w:val="00821AAB"/>
    <w:rsid w:val="00823938"/>
    <w:rsid w:val="00823BCC"/>
    <w:rsid w:val="00823EB1"/>
    <w:rsid w:val="00830CCE"/>
    <w:rsid w:val="008351F0"/>
    <w:rsid w:val="00835A2C"/>
    <w:rsid w:val="00835B0D"/>
    <w:rsid w:val="008370FA"/>
    <w:rsid w:val="008403E9"/>
    <w:rsid w:val="00841D91"/>
    <w:rsid w:val="008428B6"/>
    <w:rsid w:val="00843218"/>
    <w:rsid w:val="0084392F"/>
    <w:rsid w:val="008443F7"/>
    <w:rsid w:val="00845388"/>
    <w:rsid w:val="00853FA1"/>
    <w:rsid w:val="0085510D"/>
    <w:rsid w:val="00855C33"/>
    <w:rsid w:val="00857A25"/>
    <w:rsid w:val="008606E9"/>
    <w:rsid w:val="008656B0"/>
    <w:rsid w:val="00871003"/>
    <w:rsid w:val="0087121F"/>
    <w:rsid w:val="0087222B"/>
    <w:rsid w:val="00872ABE"/>
    <w:rsid w:val="00872BF5"/>
    <w:rsid w:val="00875FC2"/>
    <w:rsid w:val="00876704"/>
    <w:rsid w:val="008771D8"/>
    <w:rsid w:val="00877AC5"/>
    <w:rsid w:val="00877D6E"/>
    <w:rsid w:val="00877E9C"/>
    <w:rsid w:val="008804C9"/>
    <w:rsid w:val="008821EE"/>
    <w:rsid w:val="00882B4D"/>
    <w:rsid w:val="008844BF"/>
    <w:rsid w:val="00884FE2"/>
    <w:rsid w:val="008854A3"/>
    <w:rsid w:val="008855DF"/>
    <w:rsid w:val="0088661A"/>
    <w:rsid w:val="008905B7"/>
    <w:rsid w:val="00890E42"/>
    <w:rsid w:val="00890F6E"/>
    <w:rsid w:val="00891B9A"/>
    <w:rsid w:val="0089228F"/>
    <w:rsid w:val="00893651"/>
    <w:rsid w:val="0089484C"/>
    <w:rsid w:val="00895C40"/>
    <w:rsid w:val="008A119F"/>
    <w:rsid w:val="008A1B97"/>
    <w:rsid w:val="008A3816"/>
    <w:rsid w:val="008A3916"/>
    <w:rsid w:val="008A6CFE"/>
    <w:rsid w:val="008A6E0D"/>
    <w:rsid w:val="008B0171"/>
    <w:rsid w:val="008B0694"/>
    <w:rsid w:val="008B1580"/>
    <w:rsid w:val="008B1FAC"/>
    <w:rsid w:val="008B3F8D"/>
    <w:rsid w:val="008B4032"/>
    <w:rsid w:val="008B5BE7"/>
    <w:rsid w:val="008B6B33"/>
    <w:rsid w:val="008B7B49"/>
    <w:rsid w:val="008C086B"/>
    <w:rsid w:val="008C0A62"/>
    <w:rsid w:val="008C0CAF"/>
    <w:rsid w:val="008C17A8"/>
    <w:rsid w:val="008C3DDE"/>
    <w:rsid w:val="008C754F"/>
    <w:rsid w:val="008D064E"/>
    <w:rsid w:val="008D07CC"/>
    <w:rsid w:val="008D488E"/>
    <w:rsid w:val="008D4898"/>
    <w:rsid w:val="008D5663"/>
    <w:rsid w:val="008D7444"/>
    <w:rsid w:val="008D7931"/>
    <w:rsid w:val="008D79F2"/>
    <w:rsid w:val="008E1E8B"/>
    <w:rsid w:val="008E32F7"/>
    <w:rsid w:val="008E386B"/>
    <w:rsid w:val="008E4306"/>
    <w:rsid w:val="008E69DF"/>
    <w:rsid w:val="008F102D"/>
    <w:rsid w:val="008F32DE"/>
    <w:rsid w:val="008F46F4"/>
    <w:rsid w:val="008F53BC"/>
    <w:rsid w:val="008F5637"/>
    <w:rsid w:val="008F6560"/>
    <w:rsid w:val="00900B16"/>
    <w:rsid w:val="00901F8C"/>
    <w:rsid w:val="00903D9B"/>
    <w:rsid w:val="00906DE0"/>
    <w:rsid w:val="00910644"/>
    <w:rsid w:val="00910AB0"/>
    <w:rsid w:val="009128E7"/>
    <w:rsid w:val="0091380D"/>
    <w:rsid w:val="00916AF6"/>
    <w:rsid w:val="009170F6"/>
    <w:rsid w:val="009175FC"/>
    <w:rsid w:val="009178B7"/>
    <w:rsid w:val="00917962"/>
    <w:rsid w:val="00920554"/>
    <w:rsid w:val="00923AA6"/>
    <w:rsid w:val="00924ADB"/>
    <w:rsid w:val="00926C33"/>
    <w:rsid w:val="0092734B"/>
    <w:rsid w:val="00927C7F"/>
    <w:rsid w:val="00927FD4"/>
    <w:rsid w:val="00930945"/>
    <w:rsid w:val="009313DE"/>
    <w:rsid w:val="00931714"/>
    <w:rsid w:val="009325F6"/>
    <w:rsid w:val="00937434"/>
    <w:rsid w:val="0094372A"/>
    <w:rsid w:val="0094377E"/>
    <w:rsid w:val="00946B10"/>
    <w:rsid w:val="00946D72"/>
    <w:rsid w:val="009478F1"/>
    <w:rsid w:val="00947E0F"/>
    <w:rsid w:val="009505A8"/>
    <w:rsid w:val="00950D1F"/>
    <w:rsid w:val="00951880"/>
    <w:rsid w:val="00951F85"/>
    <w:rsid w:val="00952B16"/>
    <w:rsid w:val="00952B70"/>
    <w:rsid w:val="00952E28"/>
    <w:rsid w:val="00953BF9"/>
    <w:rsid w:val="00953D7A"/>
    <w:rsid w:val="00955A65"/>
    <w:rsid w:val="009603EC"/>
    <w:rsid w:val="009637CC"/>
    <w:rsid w:val="009639BF"/>
    <w:rsid w:val="00965B97"/>
    <w:rsid w:val="00967DB0"/>
    <w:rsid w:val="00970577"/>
    <w:rsid w:val="00971789"/>
    <w:rsid w:val="00971C73"/>
    <w:rsid w:val="00977100"/>
    <w:rsid w:val="00977CBB"/>
    <w:rsid w:val="00980A55"/>
    <w:rsid w:val="00981BFD"/>
    <w:rsid w:val="009848EC"/>
    <w:rsid w:val="00984C9E"/>
    <w:rsid w:val="00985E03"/>
    <w:rsid w:val="009906F1"/>
    <w:rsid w:val="009907B6"/>
    <w:rsid w:val="00990851"/>
    <w:rsid w:val="00994C5F"/>
    <w:rsid w:val="00996ACD"/>
    <w:rsid w:val="009A16D7"/>
    <w:rsid w:val="009A1980"/>
    <w:rsid w:val="009A21D4"/>
    <w:rsid w:val="009A2202"/>
    <w:rsid w:val="009A435F"/>
    <w:rsid w:val="009A4BD2"/>
    <w:rsid w:val="009A78B9"/>
    <w:rsid w:val="009B0B82"/>
    <w:rsid w:val="009B0CCF"/>
    <w:rsid w:val="009B0D98"/>
    <w:rsid w:val="009B0E00"/>
    <w:rsid w:val="009B21D7"/>
    <w:rsid w:val="009B6C6D"/>
    <w:rsid w:val="009B7054"/>
    <w:rsid w:val="009C044A"/>
    <w:rsid w:val="009C2DFD"/>
    <w:rsid w:val="009C4C8F"/>
    <w:rsid w:val="009C4F6E"/>
    <w:rsid w:val="009D1E37"/>
    <w:rsid w:val="009D295D"/>
    <w:rsid w:val="009D2B8F"/>
    <w:rsid w:val="009D62EC"/>
    <w:rsid w:val="009D6C84"/>
    <w:rsid w:val="009D72DC"/>
    <w:rsid w:val="009E03C2"/>
    <w:rsid w:val="009E1C56"/>
    <w:rsid w:val="009E1FAE"/>
    <w:rsid w:val="009E63B0"/>
    <w:rsid w:val="009E73EA"/>
    <w:rsid w:val="009E7894"/>
    <w:rsid w:val="009E7B59"/>
    <w:rsid w:val="009F2D72"/>
    <w:rsid w:val="009F367C"/>
    <w:rsid w:val="009F42B7"/>
    <w:rsid w:val="009F5A38"/>
    <w:rsid w:val="009F6114"/>
    <w:rsid w:val="00A0041E"/>
    <w:rsid w:val="00A0299A"/>
    <w:rsid w:val="00A03A83"/>
    <w:rsid w:val="00A11A8E"/>
    <w:rsid w:val="00A11E21"/>
    <w:rsid w:val="00A11EEA"/>
    <w:rsid w:val="00A12315"/>
    <w:rsid w:val="00A12687"/>
    <w:rsid w:val="00A12815"/>
    <w:rsid w:val="00A12B52"/>
    <w:rsid w:val="00A12D37"/>
    <w:rsid w:val="00A201BE"/>
    <w:rsid w:val="00A2139C"/>
    <w:rsid w:val="00A2190B"/>
    <w:rsid w:val="00A227DD"/>
    <w:rsid w:val="00A22BE6"/>
    <w:rsid w:val="00A240AC"/>
    <w:rsid w:val="00A24F08"/>
    <w:rsid w:val="00A26DE3"/>
    <w:rsid w:val="00A26FD3"/>
    <w:rsid w:val="00A30BDA"/>
    <w:rsid w:val="00A31617"/>
    <w:rsid w:val="00A32131"/>
    <w:rsid w:val="00A321AC"/>
    <w:rsid w:val="00A3342F"/>
    <w:rsid w:val="00A34B4C"/>
    <w:rsid w:val="00A35FE0"/>
    <w:rsid w:val="00A3661B"/>
    <w:rsid w:val="00A36CBC"/>
    <w:rsid w:val="00A37A35"/>
    <w:rsid w:val="00A37F35"/>
    <w:rsid w:val="00A4122B"/>
    <w:rsid w:val="00A41276"/>
    <w:rsid w:val="00A4305F"/>
    <w:rsid w:val="00A442AD"/>
    <w:rsid w:val="00A44370"/>
    <w:rsid w:val="00A448CA"/>
    <w:rsid w:val="00A452D4"/>
    <w:rsid w:val="00A4625A"/>
    <w:rsid w:val="00A5095B"/>
    <w:rsid w:val="00A5219C"/>
    <w:rsid w:val="00A52984"/>
    <w:rsid w:val="00A54520"/>
    <w:rsid w:val="00A54CAF"/>
    <w:rsid w:val="00A55649"/>
    <w:rsid w:val="00A56FC0"/>
    <w:rsid w:val="00A64370"/>
    <w:rsid w:val="00A64AB0"/>
    <w:rsid w:val="00A65E4E"/>
    <w:rsid w:val="00A66D10"/>
    <w:rsid w:val="00A671DC"/>
    <w:rsid w:val="00A67541"/>
    <w:rsid w:val="00A72497"/>
    <w:rsid w:val="00A72CAE"/>
    <w:rsid w:val="00A73A7D"/>
    <w:rsid w:val="00A7479C"/>
    <w:rsid w:val="00A75935"/>
    <w:rsid w:val="00A75EFF"/>
    <w:rsid w:val="00A76419"/>
    <w:rsid w:val="00A82D95"/>
    <w:rsid w:val="00A82FF9"/>
    <w:rsid w:val="00A831DF"/>
    <w:rsid w:val="00A8391F"/>
    <w:rsid w:val="00A84BF2"/>
    <w:rsid w:val="00A84FB7"/>
    <w:rsid w:val="00A86A8E"/>
    <w:rsid w:val="00A872D1"/>
    <w:rsid w:val="00A921E4"/>
    <w:rsid w:val="00A93985"/>
    <w:rsid w:val="00A93C33"/>
    <w:rsid w:val="00A93FDA"/>
    <w:rsid w:val="00A94663"/>
    <w:rsid w:val="00A95156"/>
    <w:rsid w:val="00A97275"/>
    <w:rsid w:val="00AA13D9"/>
    <w:rsid w:val="00AA3EA4"/>
    <w:rsid w:val="00AA4612"/>
    <w:rsid w:val="00AA491C"/>
    <w:rsid w:val="00AA6080"/>
    <w:rsid w:val="00AA6B01"/>
    <w:rsid w:val="00AB0741"/>
    <w:rsid w:val="00AB1D4B"/>
    <w:rsid w:val="00AB5014"/>
    <w:rsid w:val="00AB5BE9"/>
    <w:rsid w:val="00AB6CEC"/>
    <w:rsid w:val="00AC2AA4"/>
    <w:rsid w:val="00AC2BFE"/>
    <w:rsid w:val="00AC3353"/>
    <w:rsid w:val="00AC390B"/>
    <w:rsid w:val="00AC48D4"/>
    <w:rsid w:val="00AC4AE8"/>
    <w:rsid w:val="00AC584E"/>
    <w:rsid w:val="00AC5A15"/>
    <w:rsid w:val="00AC69F1"/>
    <w:rsid w:val="00AC6CA1"/>
    <w:rsid w:val="00AD1AFC"/>
    <w:rsid w:val="00AD1C0B"/>
    <w:rsid w:val="00AD2DF7"/>
    <w:rsid w:val="00AD3CC7"/>
    <w:rsid w:val="00AD4FF7"/>
    <w:rsid w:val="00AD66EB"/>
    <w:rsid w:val="00AD7D8C"/>
    <w:rsid w:val="00AD7DB3"/>
    <w:rsid w:val="00AD7ECD"/>
    <w:rsid w:val="00AE0611"/>
    <w:rsid w:val="00AE0E43"/>
    <w:rsid w:val="00AE2837"/>
    <w:rsid w:val="00AE2E99"/>
    <w:rsid w:val="00AE301D"/>
    <w:rsid w:val="00AE306D"/>
    <w:rsid w:val="00AE3F1F"/>
    <w:rsid w:val="00AE5112"/>
    <w:rsid w:val="00AE705D"/>
    <w:rsid w:val="00AE72CE"/>
    <w:rsid w:val="00AF3CFB"/>
    <w:rsid w:val="00AF6C23"/>
    <w:rsid w:val="00B00CD2"/>
    <w:rsid w:val="00B02407"/>
    <w:rsid w:val="00B02517"/>
    <w:rsid w:val="00B04125"/>
    <w:rsid w:val="00B042E0"/>
    <w:rsid w:val="00B0679C"/>
    <w:rsid w:val="00B070AA"/>
    <w:rsid w:val="00B073F4"/>
    <w:rsid w:val="00B07A35"/>
    <w:rsid w:val="00B122E4"/>
    <w:rsid w:val="00B13BC4"/>
    <w:rsid w:val="00B145E9"/>
    <w:rsid w:val="00B151A9"/>
    <w:rsid w:val="00B162C9"/>
    <w:rsid w:val="00B17414"/>
    <w:rsid w:val="00B17D5C"/>
    <w:rsid w:val="00B22749"/>
    <w:rsid w:val="00B22FBF"/>
    <w:rsid w:val="00B2347A"/>
    <w:rsid w:val="00B25CBC"/>
    <w:rsid w:val="00B30816"/>
    <w:rsid w:val="00B31B50"/>
    <w:rsid w:val="00B31CC0"/>
    <w:rsid w:val="00B332ED"/>
    <w:rsid w:val="00B333E4"/>
    <w:rsid w:val="00B35A66"/>
    <w:rsid w:val="00B36D59"/>
    <w:rsid w:val="00B401AE"/>
    <w:rsid w:val="00B403AD"/>
    <w:rsid w:val="00B430B9"/>
    <w:rsid w:val="00B4329E"/>
    <w:rsid w:val="00B43761"/>
    <w:rsid w:val="00B45B82"/>
    <w:rsid w:val="00B4785A"/>
    <w:rsid w:val="00B50410"/>
    <w:rsid w:val="00B52427"/>
    <w:rsid w:val="00B52632"/>
    <w:rsid w:val="00B52CF9"/>
    <w:rsid w:val="00B53A7D"/>
    <w:rsid w:val="00B54389"/>
    <w:rsid w:val="00B544D7"/>
    <w:rsid w:val="00B549DD"/>
    <w:rsid w:val="00B55AE6"/>
    <w:rsid w:val="00B56528"/>
    <w:rsid w:val="00B566DB"/>
    <w:rsid w:val="00B57876"/>
    <w:rsid w:val="00B600D6"/>
    <w:rsid w:val="00B6151A"/>
    <w:rsid w:val="00B63818"/>
    <w:rsid w:val="00B65CF6"/>
    <w:rsid w:val="00B71688"/>
    <w:rsid w:val="00B72D78"/>
    <w:rsid w:val="00B739AB"/>
    <w:rsid w:val="00B74CA8"/>
    <w:rsid w:val="00B74F86"/>
    <w:rsid w:val="00B8145E"/>
    <w:rsid w:val="00B8167F"/>
    <w:rsid w:val="00B8174E"/>
    <w:rsid w:val="00B825F8"/>
    <w:rsid w:val="00B83961"/>
    <w:rsid w:val="00B83DAA"/>
    <w:rsid w:val="00B84CC6"/>
    <w:rsid w:val="00B87C8E"/>
    <w:rsid w:val="00B87E7C"/>
    <w:rsid w:val="00B914A9"/>
    <w:rsid w:val="00B919D2"/>
    <w:rsid w:val="00B92051"/>
    <w:rsid w:val="00B92AF8"/>
    <w:rsid w:val="00B92D04"/>
    <w:rsid w:val="00B93958"/>
    <w:rsid w:val="00B940F2"/>
    <w:rsid w:val="00B96B8A"/>
    <w:rsid w:val="00B96D0A"/>
    <w:rsid w:val="00BA0F9D"/>
    <w:rsid w:val="00BA2347"/>
    <w:rsid w:val="00BA2F73"/>
    <w:rsid w:val="00BA379C"/>
    <w:rsid w:val="00BA46A4"/>
    <w:rsid w:val="00BA4D19"/>
    <w:rsid w:val="00BA5910"/>
    <w:rsid w:val="00BA6528"/>
    <w:rsid w:val="00BA76A4"/>
    <w:rsid w:val="00BA7C00"/>
    <w:rsid w:val="00BB0094"/>
    <w:rsid w:val="00BB1B98"/>
    <w:rsid w:val="00BB25B3"/>
    <w:rsid w:val="00BB3080"/>
    <w:rsid w:val="00BB51C2"/>
    <w:rsid w:val="00BB6FAE"/>
    <w:rsid w:val="00BC003E"/>
    <w:rsid w:val="00BC44AB"/>
    <w:rsid w:val="00BC5DFF"/>
    <w:rsid w:val="00BC6EDB"/>
    <w:rsid w:val="00BC6F05"/>
    <w:rsid w:val="00BD53E2"/>
    <w:rsid w:val="00BD7EEA"/>
    <w:rsid w:val="00BE0728"/>
    <w:rsid w:val="00BE0F76"/>
    <w:rsid w:val="00BE363A"/>
    <w:rsid w:val="00BE4EDB"/>
    <w:rsid w:val="00BE7748"/>
    <w:rsid w:val="00BE7FED"/>
    <w:rsid w:val="00BF2176"/>
    <w:rsid w:val="00BF4C22"/>
    <w:rsid w:val="00BF5F37"/>
    <w:rsid w:val="00BF71F1"/>
    <w:rsid w:val="00BF7637"/>
    <w:rsid w:val="00C0041E"/>
    <w:rsid w:val="00C005B9"/>
    <w:rsid w:val="00C008E1"/>
    <w:rsid w:val="00C00E6F"/>
    <w:rsid w:val="00C02599"/>
    <w:rsid w:val="00C02D4D"/>
    <w:rsid w:val="00C050AE"/>
    <w:rsid w:val="00C0563B"/>
    <w:rsid w:val="00C05BFE"/>
    <w:rsid w:val="00C10139"/>
    <w:rsid w:val="00C121F6"/>
    <w:rsid w:val="00C13530"/>
    <w:rsid w:val="00C1384C"/>
    <w:rsid w:val="00C17458"/>
    <w:rsid w:val="00C17A4F"/>
    <w:rsid w:val="00C21150"/>
    <w:rsid w:val="00C22A22"/>
    <w:rsid w:val="00C23617"/>
    <w:rsid w:val="00C24CA6"/>
    <w:rsid w:val="00C264CF"/>
    <w:rsid w:val="00C2668D"/>
    <w:rsid w:val="00C30AFE"/>
    <w:rsid w:val="00C31259"/>
    <w:rsid w:val="00C3145D"/>
    <w:rsid w:val="00C31A7B"/>
    <w:rsid w:val="00C34578"/>
    <w:rsid w:val="00C348DE"/>
    <w:rsid w:val="00C35F4E"/>
    <w:rsid w:val="00C36922"/>
    <w:rsid w:val="00C371F3"/>
    <w:rsid w:val="00C40567"/>
    <w:rsid w:val="00C41678"/>
    <w:rsid w:val="00C42628"/>
    <w:rsid w:val="00C430F5"/>
    <w:rsid w:val="00C43BA7"/>
    <w:rsid w:val="00C440AC"/>
    <w:rsid w:val="00C44630"/>
    <w:rsid w:val="00C4513B"/>
    <w:rsid w:val="00C46E6B"/>
    <w:rsid w:val="00C50B11"/>
    <w:rsid w:val="00C51DB6"/>
    <w:rsid w:val="00C52246"/>
    <w:rsid w:val="00C52B57"/>
    <w:rsid w:val="00C537BC"/>
    <w:rsid w:val="00C53B25"/>
    <w:rsid w:val="00C54731"/>
    <w:rsid w:val="00C54BA9"/>
    <w:rsid w:val="00C55DE0"/>
    <w:rsid w:val="00C56CFF"/>
    <w:rsid w:val="00C56EC8"/>
    <w:rsid w:val="00C57A09"/>
    <w:rsid w:val="00C57BE0"/>
    <w:rsid w:val="00C60100"/>
    <w:rsid w:val="00C604D3"/>
    <w:rsid w:val="00C63932"/>
    <w:rsid w:val="00C6515F"/>
    <w:rsid w:val="00C705E6"/>
    <w:rsid w:val="00C706FA"/>
    <w:rsid w:val="00C709B1"/>
    <w:rsid w:val="00C70C81"/>
    <w:rsid w:val="00C712E6"/>
    <w:rsid w:val="00C72577"/>
    <w:rsid w:val="00C7282A"/>
    <w:rsid w:val="00C76BF3"/>
    <w:rsid w:val="00C76CE4"/>
    <w:rsid w:val="00C77347"/>
    <w:rsid w:val="00C7780F"/>
    <w:rsid w:val="00C803FD"/>
    <w:rsid w:val="00C809CD"/>
    <w:rsid w:val="00C82FDD"/>
    <w:rsid w:val="00C830DB"/>
    <w:rsid w:val="00C8415E"/>
    <w:rsid w:val="00C8517E"/>
    <w:rsid w:val="00C85193"/>
    <w:rsid w:val="00C85A52"/>
    <w:rsid w:val="00C861A4"/>
    <w:rsid w:val="00C862E9"/>
    <w:rsid w:val="00C90290"/>
    <w:rsid w:val="00C905E3"/>
    <w:rsid w:val="00C90784"/>
    <w:rsid w:val="00C91253"/>
    <w:rsid w:val="00C91658"/>
    <w:rsid w:val="00C9334C"/>
    <w:rsid w:val="00C93E61"/>
    <w:rsid w:val="00C93F40"/>
    <w:rsid w:val="00C94377"/>
    <w:rsid w:val="00C94823"/>
    <w:rsid w:val="00C95B1F"/>
    <w:rsid w:val="00C974EC"/>
    <w:rsid w:val="00C97E40"/>
    <w:rsid w:val="00CA0884"/>
    <w:rsid w:val="00CA4483"/>
    <w:rsid w:val="00CA4F7B"/>
    <w:rsid w:val="00CA5775"/>
    <w:rsid w:val="00CA5B6F"/>
    <w:rsid w:val="00CA7A19"/>
    <w:rsid w:val="00CB130E"/>
    <w:rsid w:val="00CB5301"/>
    <w:rsid w:val="00CB5F28"/>
    <w:rsid w:val="00CB5F56"/>
    <w:rsid w:val="00CC06E1"/>
    <w:rsid w:val="00CC318B"/>
    <w:rsid w:val="00CC5B19"/>
    <w:rsid w:val="00CC66B4"/>
    <w:rsid w:val="00CD1839"/>
    <w:rsid w:val="00CD36B5"/>
    <w:rsid w:val="00CD3CCB"/>
    <w:rsid w:val="00CD4ADB"/>
    <w:rsid w:val="00CD5EC5"/>
    <w:rsid w:val="00CE21EE"/>
    <w:rsid w:val="00CE2C9F"/>
    <w:rsid w:val="00CE3B2D"/>
    <w:rsid w:val="00CE659C"/>
    <w:rsid w:val="00CE6D9D"/>
    <w:rsid w:val="00CE71E6"/>
    <w:rsid w:val="00CE72CC"/>
    <w:rsid w:val="00CE7A4D"/>
    <w:rsid w:val="00CF0113"/>
    <w:rsid w:val="00CF03BA"/>
    <w:rsid w:val="00CF1D1C"/>
    <w:rsid w:val="00CF1D76"/>
    <w:rsid w:val="00CF27B0"/>
    <w:rsid w:val="00CF311A"/>
    <w:rsid w:val="00CF5685"/>
    <w:rsid w:val="00CF5EE8"/>
    <w:rsid w:val="00D00825"/>
    <w:rsid w:val="00D00F19"/>
    <w:rsid w:val="00D012EE"/>
    <w:rsid w:val="00D04927"/>
    <w:rsid w:val="00D05793"/>
    <w:rsid w:val="00D07A26"/>
    <w:rsid w:val="00D1096C"/>
    <w:rsid w:val="00D138A9"/>
    <w:rsid w:val="00D14C39"/>
    <w:rsid w:val="00D16E98"/>
    <w:rsid w:val="00D1706F"/>
    <w:rsid w:val="00D210CE"/>
    <w:rsid w:val="00D2305E"/>
    <w:rsid w:val="00D230FF"/>
    <w:rsid w:val="00D23191"/>
    <w:rsid w:val="00D23319"/>
    <w:rsid w:val="00D23D4E"/>
    <w:rsid w:val="00D257A5"/>
    <w:rsid w:val="00D266EC"/>
    <w:rsid w:val="00D26C5C"/>
    <w:rsid w:val="00D274FE"/>
    <w:rsid w:val="00D32696"/>
    <w:rsid w:val="00D32B52"/>
    <w:rsid w:val="00D33B9C"/>
    <w:rsid w:val="00D340E9"/>
    <w:rsid w:val="00D35D48"/>
    <w:rsid w:val="00D35D8C"/>
    <w:rsid w:val="00D37326"/>
    <w:rsid w:val="00D37A84"/>
    <w:rsid w:val="00D40C38"/>
    <w:rsid w:val="00D40CE6"/>
    <w:rsid w:val="00D40F07"/>
    <w:rsid w:val="00D42121"/>
    <w:rsid w:val="00D42522"/>
    <w:rsid w:val="00D426ED"/>
    <w:rsid w:val="00D430B3"/>
    <w:rsid w:val="00D45089"/>
    <w:rsid w:val="00D47898"/>
    <w:rsid w:val="00D50618"/>
    <w:rsid w:val="00D51230"/>
    <w:rsid w:val="00D5205F"/>
    <w:rsid w:val="00D53598"/>
    <w:rsid w:val="00D53A03"/>
    <w:rsid w:val="00D546E5"/>
    <w:rsid w:val="00D5490C"/>
    <w:rsid w:val="00D55506"/>
    <w:rsid w:val="00D61E7A"/>
    <w:rsid w:val="00D6229E"/>
    <w:rsid w:val="00D63080"/>
    <w:rsid w:val="00D647A3"/>
    <w:rsid w:val="00D6583C"/>
    <w:rsid w:val="00D65BAE"/>
    <w:rsid w:val="00D67192"/>
    <w:rsid w:val="00D70B7C"/>
    <w:rsid w:val="00D70EDC"/>
    <w:rsid w:val="00D716B5"/>
    <w:rsid w:val="00D74A3E"/>
    <w:rsid w:val="00D758D0"/>
    <w:rsid w:val="00D7605A"/>
    <w:rsid w:val="00D80723"/>
    <w:rsid w:val="00D80B62"/>
    <w:rsid w:val="00D82005"/>
    <w:rsid w:val="00D8257F"/>
    <w:rsid w:val="00D82FAE"/>
    <w:rsid w:val="00D84A97"/>
    <w:rsid w:val="00D84FED"/>
    <w:rsid w:val="00D8597D"/>
    <w:rsid w:val="00D85C22"/>
    <w:rsid w:val="00D9035D"/>
    <w:rsid w:val="00D90D72"/>
    <w:rsid w:val="00D93534"/>
    <w:rsid w:val="00D941A3"/>
    <w:rsid w:val="00D94D5B"/>
    <w:rsid w:val="00D97716"/>
    <w:rsid w:val="00DA2A56"/>
    <w:rsid w:val="00DA2C09"/>
    <w:rsid w:val="00DA30C8"/>
    <w:rsid w:val="00DA5612"/>
    <w:rsid w:val="00DA5F0D"/>
    <w:rsid w:val="00DB0E84"/>
    <w:rsid w:val="00DB0FC8"/>
    <w:rsid w:val="00DB120D"/>
    <w:rsid w:val="00DB15D7"/>
    <w:rsid w:val="00DB20C7"/>
    <w:rsid w:val="00DC134F"/>
    <w:rsid w:val="00DC21D6"/>
    <w:rsid w:val="00DC2B17"/>
    <w:rsid w:val="00DC54C6"/>
    <w:rsid w:val="00DC6206"/>
    <w:rsid w:val="00DC6B55"/>
    <w:rsid w:val="00DD1550"/>
    <w:rsid w:val="00DD247B"/>
    <w:rsid w:val="00DD2855"/>
    <w:rsid w:val="00DD4CD9"/>
    <w:rsid w:val="00DD5D28"/>
    <w:rsid w:val="00DD6B85"/>
    <w:rsid w:val="00DE1EAF"/>
    <w:rsid w:val="00DE390E"/>
    <w:rsid w:val="00DE4379"/>
    <w:rsid w:val="00DE4D0E"/>
    <w:rsid w:val="00DE5D86"/>
    <w:rsid w:val="00DE69A3"/>
    <w:rsid w:val="00DF0311"/>
    <w:rsid w:val="00DF195B"/>
    <w:rsid w:val="00DF26C1"/>
    <w:rsid w:val="00DF3FC8"/>
    <w:rsid w:val="00DF4575"/>
    <w:rsid w:val="00DF5A22"/>
    <w:rsid w:val="00DF6F57"/>
    <w:rsid w:val="00E0050F"/>
    <w:rsid w:val="00E02224"/>
    <w:rsid w:val="00E056C0"/>
    <w:rsid w:val="00E05DA1"/>
    <w:rsid w:val="00E07011"/>
    <w:rsid w:val="00E07D3E"/>
    <w:rsid w:val="00E10809"/>
    <w:rsid w:val="00E10CE8"/>
    <w:rsid w:val="00E1129F"/>
    <w:rsid w:val="00E12086"/>
    <w:rsid w:val="00E1301D"/>
    <w:rsid w:val="00E162A2"/>
    <w:rsid w:val="00E20685"/>
    <w:rsid w:val="00E20AF3"/>
    <w:rsid w:val="00E237B2"/>
    <w:rsid w:val="00E24445"/>
    <w:rsid w:val="00E26962"/>
    <w:rsid w:val="00E27591"/>
    <w:rsid w:val="00E31951"/>
    <w:rsid w:val="00E328A7"/>
    <w:rsid w:val="00E331E0"/>
    <w:rsid w:val="00E3352A"/>
    <w:rsid w:val="00E3504F"/>
    <w:rsid w:val="00E36EE0"/>
    <w:rsid w:val="00E37D34"/>
    <w:rsid w:val="00E41CE9"/>
    <w:rsid w:val="00E425DF"/>
    <w:rsid w:val="00E43836"/>
    <w:rsid w:val="00E44296"/>
    <w:rsid w:val="00E44313"/>
    <w:rsid w:val="00E447CB"/>
    <w:rsid w:val="00E460EA"/>
    <w:rsid w:val="00E536E3"/>
    <w:rsid w:val="00E543EF"/>
    <w:rsid w:val="00E56F7D"/>
    <w:rsid w:val="00E60787"/>
    <w:rsid w:val="00E60D73"/>
    <w:rsid w:val="00E63242"/>
    <w:rsid w:val="00E64872"/>
    <w:rsid w:val="00E65DA8"/>
    <w:rsid w:val="00E66095"/>
    <w:rsid w:val="00E66607"/>
    <w:rsid w:val="00E66C7A"/>
    <w:rsid w:val="00E700B8"/>
    <w:rsid w:val="00E70AC6"/>
    <w:rsid w:val="00E71D4C"/>
    <w:rsid w:val="00E727C7"/>
    <w:rsid w:val="00E74370"/>
    <w:rsid w:val="00E776AB"/>
    <w:rsid w:val="00E80763"/>
    <w:rsid w:val="00E833B0"/>
    <w:rsid w:val="00E863C9"/>
    <w:rsid w:val="00E8702B"/>
    <w:rsid w:val="00E87575"/>
    <w:rsid w:val="00E8DCEE"/>
    <w:rsid w:val="00E90852"/>
    <w:rsid w:val="00E90DF6"/>
    <w:rsid w:val="00E914DD"/>
    <w:rsid w:val="00E92857"/>
    <w:rsid w:val="00E9403D"/>
    <w:rsid w:val="00E9473C"/>
    <w:rsid w:val="00E94C0E"/>
    <w:rsid w:val="00E950E0"/>
    <w:rsid w:val="00E968F6"/>
    <w:rsid w:val="00E96C4F"/>
    <w:rsid w:val="00E96EFA"/>
    <w:rsid w:val="00E97489"/>
    <w:rsid w:val="00EA059E"/>
    <w:rsid w:val="00EA4389"/>
    <w:rsid w:val="00EA7A46"/>
    <w:rsid w:val="00EB061F"/>
    <w:rsid w:val="00EB1C7F"/>
    <w:rsid w:val="00EB23E9"/>
    <w:rsid w:val="00EB2C73"/>
    <w:rsid w:val="00EB338E"/>
    <w:rsid w:val="00EB40C4"/>
    <w:rsid w:val="00EB44B2"/>
    <w:rsid w:val="00EB4FEA"/>
    <w:rsid w:val="00EB565A"/>
    <w:rsid w:val="00EB5B28"/>
    <w:rsid w:val="00EB67E2"/>
    <w:rsid w:val="00EB7BCF"/>
    <w:rsid w:val="00EC2CA4"/>
    <w:rsid w:val="00EC3244"/>
    <w:rsid w:val="00EC35E0"/>
    <w:rsid w:val="00EC60AC"/>
    <w:rsid w:val="00EC66B4"/>
    <w:rsid w:val="00EC6C4E"/>
    <w:rsid w:val="00EC6F4C"/>
    <w:rsid w:val="00ED0187"/>
    <w:rsid w:val="00ED06DF"/>
    <w:rsid w:val="00ED0FFB"/>
    <w:rsid w:val="00ED14C5"/>
    <w:rsid w:val="00ED1B19"/>
    <w:rsid w:val="00ED265E"/>
    <w:rsid w:val="00ED374E"/>
    <w:rsid w:val="00ED3C7B"/>
    <w:rsid w:val="00ED4343"/>
    <w:rsid w:val="00ED4404"/>
    <w:rsid w:val="00ED5AC5"/>
    <w:rsid w:val="00ED6C11"/>
    <w:rsid w:val="00EE1A22"/>
    <w:rsid w:val="00EE1CC8"/>
    <w:rsid w:val="00EE2218"/>
    <w:rsid w:val="00EE667D"/>
    <w:rsid w:val="00EE6F8E"/>
    <w:rsid w:val="00EE75C2"/>
    <w:rsid w:val="00EE7955"/>
    <w:rsid w:val="00EF07B6"/>
    <w:rsid w:val="00EF0CF9"/>
    <w:rsid w:val="00EF128A"/>
    <w:rsid w:val="00EF1CAA"/>
    <w:rsid w:val="00EF22FC"/>
    <w:rsid w:val="00EF3AF4"/>
    <w:rsid w:val="00EF3EEA"/>
    <w:rsid w:val="00EF5875"/>
    <w:rsid w:val="00EF622D"/>
    <w:rsid w:val="00EF7D7E"/>
    <w:rsid w:val="00F00F59"/>
    <w:rsid w:val="00F012A9"/>
    <w:rsid w:val="00F02476"/>
    <w:rsid w:val="00F02CF9"/>
    <w:rsid w:val="00F0322B"/>
    <w:rsid w:val="00F033C1"/>
    <w:rsid w:val="00F0367D"/>
    <w:rsid w:val="00F05D7E"/>
    <w:rsid w:val="00F06EF1"/>
    <w:rsid w:val="00F06FAF"/>
    <w:rsid w:val="00F10CBC"/>
    <w:rsid w:val="00F11118"/>
    <w:rsid w:val="00F119AC"/>
    <w:rsid w:val="00F14DC5"/>
    <w:rsid w:val="00F15FB2"/>
    <w:rsid w:val="00F16956"/>
    <w:rsid w:val="00F17E0F"/>
    <w:rsid w:val="00F200C1"/>
    <w:rsid w:val="00F20CAE"/>
    <w:rsid w:val="00F2297C"/>
    <w:rsid w:val="00F23296"/>
    <w:rsid w:val="00F2558B"/>
    <w:rsid w:val="00F2664D"/>
    <w:rsid w:val="00F2677C"/>
    <w:rsid w:val="00F26D9A"/>
    <w:rsid w:val="00F2739E"/>
    <w:rsid w:val="00F3036E"/>
    <w:rsid w:val="00F324C9"/>
    <w:rsid w:val="00F32A89"/>
    <w:rsid w:val="00F33085"/>
    <w:rsid w:val="00F35185"/>
    <w:rsid w:val="00F37206"/>
    <w:rsid w:val="00F37D4A"/>
    <w:rsid w:val="00F4150E"/>
    <w:rsid w:val="00F41595"/>
    <w:rsid w:val="00F41E40"/>
    <w:rsid w:val="00F42777"/>
    <w:rsid w:val="00F4294C"/>
    <w:rsid w:val="00F42D49"/>
    <w:rsid w:val="00F444EA"/>
    <w:rsid w:val="00F449BC"/>
    <w:rsid w:val="00F45335"/>
    <w:rsid w:val="00F457C5"/>
    <w:rsid w:val="00F46817"/>
    <w:rsid w:val="00F46BDE"/>
    <w:rsid w:val="00F46C64"/>
    <w:rsid w:val="00F519C8"/>
    <w:rsid w:val="00F52117"/>
    <w:rsid w:val="00F5387B"/>
    <w:rsid w:val="00F53B03"/>
    <w:rsid w:val="00F5497C"/>
    <w:rsid w:val="00F56AB4"/>
    <w:rsid w:val="00F571E1"/>
    <w:rsid w:val="00F57EBC"/>
    <w:rsid w:val="00F60872"/>
    <w:rsid w:val="00F61205"/>
    <w:rsid w:val="00F618E1"/>
    <w:rsid w:val="00F61C44"/>
    <w:rsid w:val="00F63496"/>
    <w:rsid w:val="00F6470C"/>
    <w:rsid w:val="00F6497F"/>
    <w:rsid w:val="00F65F23"/>
    <w:rsid w:val="00F66071"/>
    <w:rsid w:val="00F6639F"/>
    <w:rsid w:val="00F67CA2"/>
    <w:rsid w:val="00F67FB7"/>
    <w:rsid w:val="00F72382"/>
    <w:rsid w:val="00F748E0"/>
    <w:rsid w:val="00F754BF"/>
    <w:rsid w:val="00F75A8D"/>
    <w:rsid w:val="00F75B56"/>
    <w:rsid w:val="00F76500"/>
    <w:rsid w:val="00F7796E"/>
    <w:rsid w:val="00F80FA7"/>
    <w:rsid w:val="00F83B6F"/>
    <w:rsid w:val="00F83D12"/>
    <w:rsid w:val="00F8553E"/>
    <w:rsid w:val="00F86288"/>
    <w:rsid w:val="00F8784B"/>
    <w:rsid w:val="00F87A11"/>
    <w:rsid w:val="00F91CC6"/>
    <w:rsid w:val="00F91E43"/>
    <w:rsid w:val="00F92BFA"/>
    <w:rsid w:val="00F92E29"/>
    <w:rsid w:val="00F94516"/>
    <w:rsid w:val="00F951F3"/>
    <w:rsid w:val="00F95546"/>
    <w:rsid w:val="00F95681"/>
    <w:rsid w:val="00F96DF9"/>
    <w:rsid w:val="00F96EC3"/>
    <w:rsid w:val="00FA0C82"/>
    <w:rsid w:val="00FA2202"/>
    <w:rsid w:val="00FA27EB"/>
    <w:rsid w:val="00FA44AE"/>
    <w:rsid w:val="00FA52DF"/>
    <w:rsid w:val="00FB0288"/>
    <w:rsid w:val="00FB0AA4"/>
    <w:rsid w:val="00FB0AD8"/>
    <w:rsid w:val="00FB3AFA"/>
    <w:rsid w:val="00FB5018"/>
    <w:rsid w:val="00FB5766"/>
    <w:rsid w:val="00FB5A62"/>
    <w:rsid w:val="00FB6880"/>
    <w:rsid w:val="00FB6943"/>
    <w:rsid w:val="00FB6CE6"/>
    <w:rsid w:val="00FC2973"/>
    <w:rsid w:val="00FC33BE"/>
    <w:rsid w:val="00FC5571"/>
    <w:rsid w:val="00FC6564"/>
    <w:rsid w:val="00FC70B3"/>
    <w:rsid w:val="00FD0ED3"/>
    <w:rsid w:val="00FD165A"/>
    <w:rsid w:val="00FD197B"/>
    <w:rsid w:val="00FD2E39"/>
    <w:rsid w:val="00FD358F"/>
    <w:rsid w:val="00FD4961"/>
    <w:rsid w:val="00FD5126"/>
    <w:rsid w:val="00FE21F9"/>
    <w:rsid w:val="00FE2276"/>
    <w:rsid w:val="00FE49CC"/>
    <w:rsid w:val="00FE4B13"/>
    <w:rsid w:val="00FE6377"/>
    <w:rsid w:val="00FE7112"/>
    <w:rsid w:val="00FE7124"/>
    <w:rsid w:val="00FE77E5"/>
    <w:rsid w:val="00FF3C3C"/>
    <w:rsid w:val="00FF7ADB"/>
    <w:rsid w:val="017166C1"/>
    <w:rsid w:val="0175A85D"/>
    <w:rsid w:val="019A5AD1"/>
    <w:rsid w:val="01A28F52"/>
    <w:rsid w:val="01DAE5EC"/>
    <w:rsid w:val="01EBBBC0"/>
    <w:rsid w:val="01FB8E91"/>
    <w:rsid w:val="02475FE9"/>
    <w:rsid w:val="027A79EF"/>
    <w:rsid w:val="029E5507"/>
    <w:rsid w:val="02E48C0B"/>
    <w:rsid w:val="03476609"/>
    <w:rsid w:val="03561103"/>
    <w:rsid w:val="036C9DB8"/>
    <w:rsid w:val="03882A1F"/>
    <w:rsid w:val="03AFBB9C"/>
    <w:rsid w:val="03C88BFF"/>
    <w:rsid w:val="03E72960"/>
    <w:rsid w:val="0404722F"/>
    <w:rsid w:val="041F989C"/>
    <w:rsid w:val="046267EB"/>
    <w:rsid w:val="04682772"/>
    <w:rsid w:val="0489BD31"/>
    <w:rsid w:val="049D4EDA"/>
    <w:rsid w:val="04A6953F"/>
    <w:rsid w:val="04D17C28"/>
    <w:rsid w:val="04E6049D"/>
    <w:rsid w:val="0520B499"/>
    <w:rsid w:val="05763449"/>
    <w:rsid w:val="05CCF26B"/>
    <w:rsid w:val="060E40C4"/>
    <w:rsid w:val="0647FD5B"/>
    <w:rsid w:val="06488AD1"/>
    <w:rsid w:val="06635DE2"/>
    <w:rsid w:val="066580DE"/>
    <w:rsid w:val="068A4652"/>
    <w:rsid w:val="068FE8A7"/>
    <w:rsid w:val="06E41B80"/>
    <w:rsid w:val="07148C0A"/>
    <w:rsid w:val="0730C7A1"/>
    <w:rsid w:val="075D4DE7"/>
    <w:rsid w:val="0762EFD0"/>
    <w:rsid w:val="079F30D7"/>
    <w:rsid w:val="07A25670"/>
    <w:rsid w:val="07B086DA"/>
    <w:rsid w:val="07B59935"/>
    <w:rsid w:val="07E5ABF2"/>
    <w:rsid w:val="07EF3AE5"/>
    <w:rsid w:val="07FA0E33"/>
    <w:rsid w:val="080318CC"/>
    <w:rsid w:val="0805421A"/>
    <w:rsid w:val="0863F838"/>
    <w:rsid w:val="08686753"/>
    <w:rsid w:val="088CE77F"/>
    <w:rsid w:val="089255AF"/>
    <w:rsid w:val="089EDE70"/>
    <w:rsid w:val="08BE8459"/>
    <w:rsid w:val="08C791F0"/>
    <w:rsid w:val="092FB6D1"/>
    <w:rsid w:val="0934597D"/>
    <w:rsid w:val="09B24409"/>
    <w:rsid w:val="09E536EA"/>
    <w:rsid w:val="0A0485F8"/>
    <w:rsid w:val="0A1AC8B3"/>
    <w:rsid w:val="0A527DFE"/>
    <w:rsid w:val="0A6D0007"/>
    <w:rsid w:val="0A773A92"/>
    <w:rsid w:val="0A8F9532"/>
    <w:rsid w:val="0A98286C"/>
    <w:rsid w:val="0AE41805"/>
    <w:rsid w:val="0B0D2C03"/>
    <w:rsid w:val="0B10FFEC"/>
    <w:rsid w:val="0B6941E5"/>
    <w:rsid w:val="0B6DF3F1"/>
    <w:rsid w:val="0B761D1F"/>
    <w:rsid w:val="0B78CAD6"/>
    <w:rsid w:val="0B9FDC4A"/>
    <w:rsid w:val="0BA0EF74"/>
    <w:rsid w:val="0C30D525"/>
    <w:rsid w:val="0C423678"/>
    <w:rsid w:val="0C6B75FC"/>
    <w:rsid w:val="0CB22374"/>
    <w:rsid w:val="0D08686B"/>
    <w:rsid w:val="0D0CCCFB"/>
    <w:rsid w:val="0D1F5FF0"/>
    <w:rsid w:val="0D24BB87"/>
    <w:rsid w:val="0D4A3988"/>
    <w:rsid w:val="0D4CACDF"/>
    <w:rsid w:val="0D8B330C"/>
    <w:rsid w:val="0DA056C1"/>
    <w:rsid w:val="0DB76B1A"/>
    <w:rsid w:val="0DBCD421"/>
    <w:rsid w:val="0DC4EF58"/>
    <w:rsid w:val="0DFCE276"/>
    <w:rsid w:val="0E22953F"/>
    <w:rsid w:val="0E2E62F0"/>
    <w:rsid w:val="0E59F2A5"/>
    <w:rsid w:val="0E5B9CC2"/>
    <w:rsid w:val="0E7B242B"/>
    <w:rsid w:val="0EA7F48E"/>
    <w:rsid w:val="0ED837A0"/>
    <w:rsid w:val="0EE76E6A"/>
    <w:rsid w:val="0F1FE7ED"/>
    <w:rsid w:val="0F433FC7"/>
    <w:rsid w:val="0F514E74"/>
    <w:rsid w:val="0F6B94D0"/>
    <w:rsid w:val="0FB18778"/>
    <w:rsid w:val="0FF343C7"/>
    <w:rsid w:val="0FFEDF56"/>
    <w:rsid w:val="10412166"/>
    <w:rsid w:val="10700AC6"/>
    <w:rsid w:val="10B3F807"/>
    <w:rsid w:val="10BDB0CA"/>
    <w:rsid w:val="10DEA685"/>
    <w:rsid w:val="10EB68FC"/>
    <w:rsid w:val="115D6550"/>
    <w:rsid w:val="11A10B38"/>
    <w:rsid w:val="11E9989C"/>
    <w:rsid w:val="11F89C32"/>
    <w:rsid w:val="11FE69E0"/>
    <w:rsid w:val="12033038"/>
    <w:rsid w:val="125B87DC"/>
    <w:rsid w:val="1278E59E"/>
    <w:rsid w:val="1283D4C6"/>
    <w:rsid w:val="12CA277F"/>
    <w:rsid w:val="12DFC96E"/>
    <w:rsid w:val="12E6320F"/>
    <w:rsid w:val="12FB14F4"/>
    <w:rsid w:val="131B524B"/>
    <w:rsid w:val="1385AC1E"/>
    <w:rsid w:val="13B7E224"/>
    <w:rsid w:val="13CBC160"/>
    <w:rsid w:val="13E70293"/>
    <w:rsid w:val="13F69084"/>
    <w:rsid w:val="141D5E52"/>
    <w:rsid w:val="14782BF2"/>
    <w:rsid w:val="149A5767"/>
    <w:rsid w:val="14B868EC"/>
    <w:rsid w:val="14E5E00A"/>
    <w:rsid w:val="14EE808D"/>
    <w:rsid w:val="150147BA"/>
    <w:rsid w:val="157DA974"/>
    <w:rsid w:val="158EFCAB"/>
    <w:rsid w:val="15929126"/>
    <w:rsid w:val="15929657"/>
    <w:rsid w:val="15B46F13"/>
    <w:rsid w:val="16443AA9"/>
    <w:rsid w:val="1696439D"/>
    <w:rsid w:val="16BDED50"/>
    <w:rsid w:val="16CA531F"/>
    <w:rsid w:val="16CF8DB2"/>
    <w:rsid w:val="16D29540"/>
    <w:rsid w:val="16F5DDA5"/>
    <w:rsid w:val="1727764C"/>
    <w:rsid w:val="175E4DE6"/>
    <w:rsid w:val="17CDBD52"/>
    <w:rsid w:val="17D2630E"/>
    <w:rsid w:val="17F793A6"/>
    <w:rsid w:val="1829D8A2"/>
    <w:rsid w:val="1884133B"/>
    <w:rsid w:val="18B09DE3"/>
    <w:rsid w:val="1957C72E"/>
    <w:rsid w:val="197B8828"/>
    <w:rsid w:val="19A79436"/>
    <w:rsid w:val="19C4CC94"/>
    <w:rsid w:val="1A7350DA"/>
    <w:rsid w:val="1AA80911"/>
    <w:rsid w:val="1ACD44C4"/>
    <w:rsid w:val="1ADD2CCC"/>
    <w:rsid w:val="1AEEB29A"/>
    <w:rsid w:val="1AFF5469"/>
    <w:rsid w:val="1B0C2713"/>
    <w:rsid w:val="1B1BEA89"/>
    <w:rsid w:val="1B499AB4"/>
    <w:rsid w:val="1B6548BE"/>
    <w:rsid w:val="1B78E9E4"/>
    <w:rsid w:val="1B8CE546"/>
    <w:rsid w:val="1B8DE24C"/>
    <w:rsid w:val="1BB25DA7"/>
    <w:rsid w:val="1BDB661E"/>
    <w:rsid w:val="1CC5E6E7"/>
    <w:rsid w:val="1CEEEBCC"/>
    <w:rsid w:val="1CF58E9C"/>
    <w:rsid w:val="1D326173"/>
    <w:rsid w:val="1D656430"/>
    <w:rsid w:val="1DB3B0A2"/>
    <w:rsid w:val="1DF1D592"/>
    <w:rsid w:val="1DF3EF87"/>
    <w:rsid w:val="1DF89034"/>
    <w:rsid w:val="1E38A8B8"/>
    <w:rsid w:val="1E79773A"/>
    <w:rsid w:val="1E7A68B0"/>
    <w:rsid w:val="1E83CBC1"/>
    <w:rsid w:val="1ECF27BB"/>
    <w:rsid w:val="1EF6562C"/>
    <w:rsid w:val="1EFAE49A"/>
    <w:rsid w:val="1F20C36A"/>
    <w:rsid w:val="1F5B1B15"/>
    <w:rsid w:val="1F5B7F01"/>
    <w:rsid w:val="1F671BAD"/>
    <w:rsid w:val="1F770B04"/>
    <w:rsid w:val="1F7940DD"/>
    <w:rsid w:val="1F8141A7"/>
    <w:rsid w:val="1F8BDF8B"/>
    <w:rsid w:val="1F92E248"/>
    <w:rsid w:val="1FB400A5"/>
    <w:rsid w:val="1FBD09A5"/>
    <w:rsid w:val="1FC1A827"/>
    <w:rsid w:val="1FE8D6E8"/>
    <w:rsid w:val="1FE8DC19"/>
    <w:rsid w:val="202C1EC5"/>
    <w:rsid w:val="20421ADE"/>
    <w:rsid w:val="205149D1"/>
    <w:rsid w:val="205A3DC8"/>
    <w:rsid w:val="205C57EF"/>
    <w:rsid w:val="20740284"/>
    <w:rsid w:val="20787FC7"/>
    <w:rsid w:val="209EF0FE"/>
    <w:rsid w:val="20B3E35D"/>
    <w:rsid w:val="21157330"/>
    <w:rsid w:val="21308A0D"/>
    <w:rsid w:val="214F3A07"/>
    <w:rsid w:val="215433A1"/>
    <w:rsid w:val="217304E7"/>
    <w:rsid w:val="2180E73D"/>
    <w:rsid w:val="219F4FC0"/>
    <w:rsid w:val="21B836A6"/>
    <w:rsid w:val="21BF2C82"/>
    <w:rsid w:val="21C1879A"/>
    <w:rsid w:val="21D614C4"/>
    <w:rsid w:val="21F37BAC"/>
    <w:rsid w:val="2207D7E6"/>
    <w:rsid w:val="222473A6"/>
    <w:rsid w:val="2256F173"/>
    <w:rsid w:val="22691D5F"/>
    <w:rsid w:val="229E24F7"/>
    <w:rsid w:val="22A78A8F"/>
    <w:rsid w:val="22A93A38"/>
    <w:rsid w:val="22C77A7D"/>
    <w:rsid w:val="22CDC925"/>
    <w:rsid w:val="22D860E8"/>
    <w:rsid w:val="22EFC0B3"/>
    <w:rsid w:val="22F041D7"/>
    <w:rsid w:val="230ED600"/>
    <w:rsid w:val="232A1871"/>
    <w:rsid w:val="234104E3"/>
    <w:rsid w:val="23835552"/>
    <w:rsid w:val="2388EA93"/>
    <w:rsid w:val="2396CE69"/>
    <w:rsid w:val="23C71663"/>
    <w:rsid w:val="244794C0"/>
    <w:rsid w:val="24A315E8"/>
    <w:rsid w:val="24D29E8A"/>
    <w:rsid w:val="24F4E52B"/>
    <w:rsid w:val="25070B2C"/>
    <w:rsid w:val="250B75C9"/>
    <w:rsid w:val="250DD363"/>
    <w:rsid w:val="25218DB6"/>
    <w:rsid w:val="2571FD7A"/>
    <w:rsid w:val="2613C0CE"/>
    <w:rsid w:val="263EE9EA"/>
    <w:rsid w:val="266CF527"/>
    <w:rsid w:val="2677A6A4"/>
    <w:rsid w:val="2681DB0F"/>
    <w:rsid w:val="2690DA51"/>
    <w:rsid w:val="26BBBC0A"/>
    <w:rsid w:val="26FA500B"/>
    <w:rsid w:val="2708587D"/>
    <w:rsid w:val="27247D81"/>
    <w:rsid w:val="27801C5B"/>
    <w:rsid w:val="280827CA"/>
    <w:rsid w:val="280A81E9"/>
    <w:rsid w:val="283D744F"/>
    <w:rsid w:val="283DD16F"/>
    <w:rsid w:val="28433359"/>
    <w:rsid w:val="28AEB7A8"/>
    <w:rsid w:val="28F3C751"/>
    <w:rsid w:val="292AE747"/>
    <w:rsid w:val="292DE06D"/>
    <w:rsid w:val="29673BCA"/>
    <w:rsid w:val="29684C1D"/>
    <w:rsid w:val="2A1247B5"/>
    <w:rsid w:val="2A27286E"/>
    <w:rsid w:val="2A3743E9"/>
    <w:rsid w:val="2A43F509"/>
    <w:rsid w:val="2A5015E2"/>
    <w:rsid w:val="2AA90E1C"/>
    <w:rsid w:val="2AAC6F45"/>
    <w:rsid w:val="2AB9D938"/>
    <w:rsid w:val="2AD83E92"/>
    <w:rsid w:val="2AE05F7B"/>
    <w:rsid w:val="2B03D73C"/>
    <w:rsid w:val="2B051B1F"/>
    <w:rsid w:val="2B102B48"/>
    <w:rsid w:val="2B3FCFB6"/>
    <w:rsid w:val="2B4B6D85"/>
    <w:rsid w:val="2B5B5972"/>
    <w:rsid w:val="2B672B31"/>
    <w:rsid w:val="2B6D84AB"/>
    <w:rsid w:val="2B8AE7D2"/>
    <w:rsid w:val="2B94FC16"/>
    <w:rsid w:val="2BEBE643"/>
    <w:rsid w:val="2BFA9C50"/>
    <w:rsid w:val="2C1B7EB2"/>
    <w:rsid w:val="2C4D4A80"/>
    <w:rsid w:val="2CA87C93"/>
    <w:rsid w:val="2CBF6321"/>
    <w:rsid w:val="2CE18620"/>
    <w:rsid w:val="2D045A10"/>
    <w:rsid w:val="2D2E0D08"/>
    <w:rsid w:val="2DC443BC"/>
    <w:rsid w:val="2DDC4194"/>
    <w:rsid w:val="2DEA3E73"/>
    <w:rsid w:val="2E2CD2B0"/>
    <w:rsid w:val="2E97C6D4"/>
    <w:rsid w:val="2EB531C9"/>
    <w:rsid w:val="2EBC2987"/>
    <w:rsid w:val="2EF3057B"/>
    <w:rsid w:val="2F120645"/>
    <w:rsid w:val="2F45566F"/>
    <w:rsid w:val="2FB15220"/>
    <w:rsid w:val="2FD999D9"/>
    <w:rsid w:val="30059CE5"/>
    <w:rsid w:val="300616EE"/>
    <w:rsid w:val="300B40F2"/>
    <w:rsid w:val="30879A16"/>
    <w:rsid w:val="30895D00"/>
    <w:rsid w:val="3093975F"/>
    <w:rsid w:val="30ADEDC7"/>
    <w:rsid w:val="30FC51B1"/>
    <w:rsid w:val="31098121"/>
    <w:rsid w:val="312D194C"/>
    <w:rsid w:val="3142D53C"/>
    <w:rsid w:val="31693E27"/>
    <w:rsid w:val="3173D931"/>
    <w:rsid w:val="31C7F465"/>
    <w:rsid w:val="31C837EC"/>
    <w:rsid w:val="329E872D"/>
    <w:rsid w:val="32E02FDC"/>
    <w:rsid w:val="32EFA546"/>
    <w:rsid w:val="33190216"/>
    <w:rsid w:val="333F0FE0"/>
    <w:rsid w:val="334D7C9F"/>
    <w:rsid w:val="335FDAEC"/>
    <w:rsid w:val="336F221A"/>
    <w:rsid w:val="3379EB5F"/>
    <w:rsid w:val="337F0BBF"/>
    <w:rsid w:val="33AF52F5"/>
    <w:rsid w:val="33DA8627"/>
    <w:rsid w:val="341787FD"/>
    <w:rsid w:val="34384470"/>
    <w:rsid w:val="346C5983"/>
    <w:rsid w:val="3487884D"/>
    <w:rsid w:val="348D89AB"/>
    <w:rsid w:val="34AE6C02"/>
    <w:rsid w:val="3508949B"/>
    <w:rsid w:val="35206761"/>
    <w:rsid w:val="354AB239"/>
    <w:rsid w:val="35622622"/>
    <w:rsid w:val="3580A592"/>
    <w:rsid w:val="35946E85"/>
    <w:rsid w:val="359FDA8E"/>
    <w:rsid w:val="35B0DD1D"/>
    <w:rsid w:val="35E7AC74"/>
    <w:rsid w:val="35EA9844"/>
    <w:rsid w:val="35F860C7"/>
    <w:rsid w:val="361C3D86"/>
    <w:rsid w:val="36645BC8"/>
    <w:rsid w:val="366AD09E"/>
    <w:rsid w:val="3696E436"/>
    <w:rsid w:val="369CA180"/>
    <w:rsid w:val="36B10D47"/>
    <w:rsid w:val="36D873D6"/>
    <w:rsid w:val="36F8EC09"/>
    <w:rsid w:val="3741967E"/>
    <w:rsid w:val="375667C2"/>
    <w:rsid w:val="37D582FB"/>
    <w:rsid w:val="37FC2836"/>
    <w:rsid w:val="382DC0FE"/>
    <w:rsid w:val="3832FD31"/>
    <w:rsid w:val="3838D04E"/>
    <w:rsid w:val="3847589A"/>
    <w:rsid w:val="3847AF0D"/>
    <w:rsid w:val="385EB90B"/>
    <w:rsid w:val="392D9747"/>
    <w:rsid w:val="39387593"/>
    <w:rsid w:val="39C058A8"/>
    <w:rsid w:val="3A0797E2"/>
    <w:rsid w:val="3A21A3B9"/>
    <w:rsid w:val="3A4744CA"/>
    <w:rsid w:val="3A4AE481"/>
    <w:rsid w:val="3A6CF37D"/>
    <w:rsid w:val="3AA2C978"/>
    <w:rsid w:val="3B184A98"/>
    <w:rsid w:val="3B271D35"/>
    <w:rsid w:val="3B3FD048"/>
    <w:rsid w:val="3B9B2676"/>
    <w:rsid w:val="3BB168B9"/>
    <w:rsid w:val="3BC01B61"/>
    <w:rsid w:val="3BF37D83"/>
    <w:rsid w:val="3C052838"/>
    <w:rsid w:val="3C2C7C03"/>
    <w:rsid w:val="3C4983BD"/>
    <w:rsid w:val="3C663091"/>
    <w:rsid w:val="3C6801AA"/>
    <w:rsid w:val="3C68347B"/>
    <w:rsid w:val="3C7B7B69"/>
    <w:rsid w:val="3CB27394"/>
    <w:rsid w:val="3CCDDD14"/>
    <w:rsid w:val="3CE9F6CB"/>
    <w:rsid w:val="3D0305F7"/>
    <w:rsid w:val="3D4AB0EB"/>
    <w:rsid w:val="3D4C9198"/>
    <w:rsid w:val="3D53990F"/>
    <w:rsid w:val="3D5B0965"/>
    <w:rsid w:val="3D910238"/>
    <w:rsid w:val="3DD016EE"/>
    <w:rsid w:val="3E110EFB"/>
    <w:rsid w:val="3E219FE2"/>
    <w:rsid w:val="3E4ED612"/>
    <w:rsid w:val="3E61EBE3"/>
    <w:rsid w:val="3E6451BA"/>
    <w:rsid w:val="3EA211FA"/>
    <w:rsid w:val="3EBF01AE"/>
    <w:rsid w:val="3ECE5C25"/>
    <w:rsid w:val="3F11A9BD"/>
    <w:rsid w:val="3F2D7C25"/>
    <w:rsid w:val="3F3F90BB"/>
    <w:rsid w:val="3FDFCD89"/>
    <w:rsid w:val="40C11660"/>
    <w:rsid w:val="40F0521F"/>
    <w:rsid w:val="40F94FEB"/>
    <w:rsid w:val="4108BE67"/>
    <w:rsid w:val="41312C2B"/>
    <w:rsid w:val="4140932C"/>
    <w:rsid w:val="4143EB99"/>
    <w:rsid w:val="419C5892"/>
    <w:rsid w:val="419F6EA5"/>
    <w:rsid w:val="41ACAD84"/>
    <w:rsid w:val="41C5937C"/>
    <w:rsid w:val="41CACE0F"/>
    <w:rsid w:val="41EC977C"/>
    <w:rsid w:val="41F1A473"/>
    <w:rsid w:val="41F79C26"/>
    <w:rsid w:val="4245886E"/>
    <w:rsid w:val="4246CFA7"/>
    <w:rsid w:val="425C2710"/>
    <w:rsid w:val="4275A50A"/>
    <w:rsid w:val="4298D804"/>
    <w:rsid w:val="42D5DEF8"/>
    <w:rsid w:val="42EB440A"/>
    <w:rsid w:val="43B76D6A"/>
    <w:rsid w:val="43CB8254"/>
    <w:rsid w:val="43D0DBB9"/>
    <w:rsid w:val="43E57C13"/>
    <w:rsid w:val="43EDBCB6"/>
    <w:rsid w:val="4401305B"/>
    <w:rsid w:val="443D5402"/>
    <w:rsid w:val="44C51AEE"/>
    <w:rsid w:val="44E07BA1"/>
    <w:rsid w:val="44E4A359"/>
    <w:rsid w:val="44F2B712"/>
    <w:rsid w:val="450283C2"/>
    <w:rsid w:val="450C6AA5"/>
    <w:rsid w:val="4511A0DB"/>
    <w:rsid w:val="4513321C"/>
    <w:rsid w:val="452C33AD"/>
    <w:rsid w:val="4543AEB5"/>
    <w:rsid w:val="454E5D8A"/>
    <w:rsid w:val="454F426C"/>
    <w:rsid w:val="455E527F"/>
    <w:rsid w:val="45E80D8C"/>
    <w:rsid w:val="462E9538"/>
    <w:rsid w:val="4638933C"/>
    <w:rsid w:val="466EE8C1"/>
    <w:rsid w:val="4671E4E3"/>
    <w:rsid w:val="46931AEA"/>
    <w:rsid w:val="46B2F276"/>
    <w:rsid w:val="46B3B527"/>
    <w:rsid w:val="46EDEDE3"/>
    <w:rsid w:val="47CCDDA6"/>
    <w:rsid w:val="47DCDF42"/>
    <w:rsid w:val="483764AE"/>
    <w:rsid w:val="4893E33E"/>
    <w:rsid w:val="48A992A9"/>
    <w:rsid w:val="48B46C41"/>
    <w:rsid w:val="48F1CD3C"/>
    <w:rsid w:val="49076353"/>
    <w:rsid w:val="49125919"/>
    <w:rsid w:val="49262DCB"/>
    <w:rsid w:val="4933E915"/>
    <w:rsid w:val="4972877B"/>
    <w:rsid w:val="49817CD5"/>
    <w:rsid w:val="4988E4D1"/>
    <w:rsid w:val="49A9ABC0"/>
    <w:rsid w:val="4A40AA22"/>
    <w:rsid w:val="4A799EE2"/>
    <w:rsid w:val="4A9BFD5E"/>
    <w:rsid w:val="4AAF0623"/>
    <w:rsid w:val="4B22052E"/>
    <w:rsid w:val="4B321DD9"/>
    <w:rsid w:val="4B6D46EB"/>
    <w:rsid w:val="4B87529B"/>
    <w:rsid w:val="4BC9865B"/>
    <w:rsid w:val="4BEA930C"/>
    <w:rsid w:val="4C4A0214"/>
    <w:rsid w:val="4C92C4DF"/>
    <w:rsid w:val="4C96D84D"/>
    <w:rsid w:val="4CE1390C"/>
    <w:rsid w:val="4CEA4C5C"/>
    <w:rsid w:val="4D071B73"/>
    <w:rsid w:val="4D153D18"/>
    <w:rsid w:val="4D3C3C69"/>
    <w:rsid w:val="4D490C2A"/>
    <w:rsid w:val="4D55DBC1"/>
    <w:rsid w:val="4D757938"/>
    <w:rsid w:val="4DA9D0E9"/>
    <w:rsid w:val="4DDB5F67"/>
    <w:rsid w:val="4DE6D9BA"/>
    <w:rsid w:val="4DE7E890"/>
    <w:rsid w:val="4E0620A8"/>
    <w:rsid w:val="4E0A2AFD"/>
    <w:rsid w:val="4E20B0CF"/>
    <w:rsid w:val="4E52E210"/>
    <w:rsid w:val="4E7A7904"/>
    <w:rsid w:val="4E907221"/>
    <w:rsid w:val="4EA83837"/>
    <w:rsid w:val="4EB94138"/>
    <w:rsid w:val="4EC5F6C8"/>
    <w:rsid w:val="4EDBDBE0"/>
    <w:rsid w:val="4EEF941D"/>
    <w:rsid w:val="4F0DEB99"/>
    <w:rsid w:val="4F122E3A"/>
    <w:rsid w:val="4F1A4F97"/>
    <w:rsid w:val="4F1CD827"/>
    <w:rsid w:val="4F24E505"/>
    <w:rsid w:val="4F2A6D6F"/>
    <w:rsid w:val="4F363352"/>
    <w:rsid w:val="4F45104C"/>
    <w:rsid w:val="4F8C9090"/>
    <w:rsid w:val="4F8DDE9B"/>
    <w:rsid w:val="4F9F726F"/>
    <w:rsid w:val="4FAFAFF2"/>
    <w:rsid w:val="5002621C"/>
    <w:rsid w:val="501155CC"/>
    <w:rsid w:val="50AC24FD"/>
    <w:rsid w:val="50E40817"/>
    <w:rsid w:val="51228FC5"/>
    <w:rsid w:val="513C547A"/>
    <w:rsid w:val="5167730B"/>
    <w:rsid w:val="5184EC84"/>
    <w:rsid w:val="51AB556C"/>
    <w:rsid w:val="51B63D4A"/>
    <w:rsid w:val="51E4F79D"/>
    <w:rsid w:val="51F5A0B7"/>
    <w:rsid w:val="521B1D7B"/>
    <w:rsid w:val="5229BB86"/>
    <w:rsid w:val="5243EC92"/>
    <w:rsid w:val="52548FF1"/>
    <w:rsid w:val="5257A137"/>
    <w:rsid w:val="5286F9FA"/>
    <w:rsid w:val="52E799CE"/>
    <w:rsid w:val="52FC666D"/>
    <w:rsid w:val="5330CDCE"/>
    <w:rsid w:val="53327FC7"/>
    <w:rsid w:val="535D56F9"/>
    <w:rsid w:val="53858ED3"/>
    <w:rsid w:val="53D0B7D9"/>
    <w:rsid w:val="53D9B01D"/>
    <w:rsid w:val="5403DD02"/>
    <w:rsid w:val="54078D66"/>
    <w:rsid w:val="5433F2FF"/>
    <w:rsid w:val="545110B4"/>
    <w:rsid w:val="547F94F5"/>
    <w:rsid w:val="5489770E"/>
    <w:rsid w:val="54922A12"/>
    <w:rsid w:val="54A26A4E"/>
    <w:rsid w:val="54AF0113"/>
    <w:rsid w:val="54B0B446"/>
    <w:rsid w:val="54F74AE2"/>
    <w:rsid w:val="54FA4D26"/>
    <w:rsid w:val="551C3C97"/>
    <w:rsid w:val="5523D429"/>
    <w:rsid w:val="55346E82"/>
    <w:rsid w:val="55535FDD"/>
    <w:rsid w:val="556BE69A"/>
    <w:rsid w:val="55768708"/>
    <w:rsid w:val="5585C326"/>
    <w:rsid w:val="55A29EE8"/>
    <w:rsid w:val="55B08393"/>
    <w:rsid w:val="55F5A121"/>
    <w:rsid w:val="562336A1"/>
    <w:rsid w:val="56588D99"/>
    <w:rsid w:val="566586D1"/>
    <w:rsid w:val="5696597C"/>
    <w:rsid w:val="56EF303E"/>
    <w:rsid w:val="56F6F013"/>
    <w:rsid w:val="56F91786"/>
    <w:rsid w:val="57035346"/>
    <w:rsid w:val="5710B967"/>
    <w:rsid w:val="571B2B10"/>
    <w:rsid w:val="5767AD5C"/>
    <w:rsid w:val="579E18D2"/>
    <w:rsid w:val="57F7B89F"/>
    <w:rsid w:val="57F916C3"/>
    <w:rsid w:val="581C5141"/>
    <w:rsid w:val="58241634"/>
    <w:rsid w:val="5832182E"/>
    <w:rsid w:val="5868E2A2"/>
    <w:rsid w:val="5873D920"/>
    <w:rsid w:val="58B79AFE"/>
    <w:rsid w:val="58D2DEF5"/>
    <w:rsid w:val="58E0174A"/>
    <w:rsid w:val="58E6848C"/>
    <w:rsid w:val="58F53108"/>
    <w:rsid w:val="59886BD7"/>
    <w:rsid w:val="598BAEC2"/>
    <w:rsid w:val="59CC6E6F"/>
    <w:rsid w:val="59D889EF"/>
    <w:rsid w:val="59F82A7B"/>
    <w:rsid w:val="5A19CD3D"/>
    <w:rsid w:val="5A26D100"/>
    <w:rsid w:val="5A5DD8D0"/>
    <w:rsid w:val="5A5E1A72"/>
    <w:rsid w:val="5A64A636"/>
    <w:rsid w:val="5AE1BD71"/>
    <w:rsid w:val="5AFE2F22"/>
    <w:rsid w:val="5B07C258"/>
    <w:rsid w:val="5B316518"/>
    <w:rsid w:val="5B56B900"/>
    <w:rsid w:val="5B671A1D"/>
    <w:rsid w:val="5B8F8C4B"/>
    <w:rsid w:val="5B96FDC5"/>
    <w:rsid w:val="5BB3F878"/>
    <w:rsid w:val="5BD23CC2"/>
    <w:rsid w:val="5BD46902"/>
    <w:rsid w:val="5C06A22A"/>
    <w:rsid w:val="5C43A5A7"/>
    <w:rsid w:val="5C5136B4"/>
    <w:rsid w:val="5C5643B6"/>
    <w:rsid w:val="5CE00CD9"/>
    <w:rsid w:val="5CF7B160"/>
    <w:rsid w:val="5CFF9EE6"/>
    <w:rsid w:val="5D092A91"/>
    <w:rsid w:val="5D55CC06"/>
    <w:rsid w:val="5D73B9C0"/>
    <w:rsid w:val="5DABF04F"/>
    <w:rsid w:val="5DEBA649"/>
    <w:rsid w:val="5E53C5EE"/>
    <w:rsid w:val="5E812AC2"/>
    <w:rsid w:val="5EB34E02"/>
    <w:rsid w:val="5EC4B782"/>
    <w:rsid w:val="5ECD8299"/>
    <w:rsid w:val="5F0C258A"/>
    <w:rsid w:val="5F3DA6FF"/>
    <w:rsid w:val="5F86C133"/>
    <w:rsid w:val="5FAEF5C4"/>
    <w:rsid w:val="5FBA4A82"/>
    <w:rsid w:val="5FF847C1"/>
    <w:rsid w:val="6024F93E"/>
    <w:rsid w:val="61229194"/>
    <w:rsid w:val="6140AE45"/>
    <w:rsid w:val="61447B65"/>
    <w:rsid w:val="6188F583"/>
    <w:rsid w:val="61A3EF45"/>
    <w:rsid w:val="61DDAC03"/>
    <w:rsid w:val="61E9F850"/>
    <w:rsid w:val="6233F3EF"/>
    <w:rsid w:val="6235D6F9"/>
    <w:rsid w:val="6237E41D"/>
    <w:rsid w:val="627EC095"/>
    <w:rsid w:val="62BC2ABC"/>
    <w:rsid w:val="62BE12C2"/>
    <w:rsid w:val="62D8520E"/>
    <w:rsid w:val="631875AF"/>
    <w:rsid w:val="633D49D2"/>
    <w:rsid w:val="633DD29F"/>
    <w:rsid w:val="635F4892"/>
    <w:rsid w:val="63661A58"/>
    <w:rsid w:val="63758AED"/>
    <w:rsid w:val="63A0C122"/>
    <w:rsid w:val="63C42915"/>
    <w:rsid w:val="63C97AB3"/>
    <w:rsid w:val="63D30D3A"/>
    <w:rsid w:val="63DC543F"/>
    <w:rsid w:val="63DDC2C7"/>
    <w:rsid w:val="63E63B4B"/>
    <w:rsid w:val="63FDE412"/>
    <w:rsid w:val="64380DA0"/>
    <w:rsid w:val="649271C7"/>
    <w:rsid w:val="649601A0"/>
    <w:rsid w:val="64B6EED5"/>
    <w:rsid w:val="65128487"/>
    <w:rsid w:val="65153B24"/>
    <w:rsid w:val="6534B6A3"/>
    <w:rsid w:val="65514227"/>
    <w:rsid w:val="6559AB1A"/>
    <w:rsid w:val="656C6E51"/>
    <w:rsid w:val="65F2CAD7"/>
    <w:rsid w:val="665AB8F9"/>
    <w:rsid w:val="66D3D7A2"/>
    <w:rsid w:val="6742B2B5"/>
    <w:rsid w:val="67B751D0"/>
    <w:rsid w:val="67F28277"/>
    <w:rsid w:val="6811A433"/>
    <w:rsid w:val="684EB2CD"/>
    <w:rsid w:val="685A8887"/>
    <w:rsid w:val="686EC6FB"/>
    <w:rsid w:val="687DE9D9"/>
    <w:rsid w:val="68D5797D"/>
    <w:rsid w:val="692F6C6C"/>
    <w:rsid w:val="6936FC65"/>
    <w:rsid w:val="69534854"/>
    <w:rsid w:val="6953BB72"/>
    <w:rsid w:val="696D0441"/>
    <w:rsid w:val="6974635B"/>
    <w:rsid w:val="69C8A3FD"/>
    <w:rsid w:val="69ED0F29"/>
    <w:rsid w:val="69EEAC24"/>
    <w:rsid w:val="6A1594A4"/>
    <w:rsid w:val="6A47B029"/>
    <w:rsid w:val="6A9BE980"/>
    <w:rsid w:val="6AC3B16B"/>
    <w:rsid w:val="6B228E53"/>
    <w:rsid w:val="6B410F41"/>
    <w:rsid w:val="6B58E05F"/>
    <w:rsid w:val="6BE01111"/>
    <w:rsid w:val="6BF29C7E"/>
    <w:rsid w:val="6BF75B2E"/>
    <w:rsid w:val="6C8A519E"/>
    <w:rsid w:val="6C9B7402"/>
    <w:rsid w:val="6C9EF7B8"/>
    <w:rsid w:val="6CA588FB"/>
    <w:rsid w:val="6CACC94E"/>
    <w:rsid w:val="6CC4F58C"/>
    <w:rsid w:val="6CE2FE49"/>
    <w:rsid w:val="6D9ECB18"/>
    <w:rsid w:val="6E31CF32"/>
    <w:rsid w:val="6E4B39D5"/>
    <w:rsid w:val="6E8E7347"/>
    <w:rsid w:val="6E97A5F0"/>
    <w:rsid w:val="6EADF902"/>
    <w:rsid w:val="6EB82DED"/>
    <w:rsid w:val="6F67167D"/>
    <w:rsid w:val="6F7A2F2F"/>
    <w:rsid w:val="6F80653F"/>
    <w:rsid w:val="7018EB9C"/>
    <w:rsid w:val="7022AF8E"/>
    <w:rsid w:val="717395AB"/>
    <w:rsid w:val="72587499"/>
    <w:rsid w:val="725E952E"/>
    <w:rsid w:val="726001A0"/>
    <w:rsid w:val="727DA563"/>
    <w:rsid w:val="7289A08E"/>
    <w:rsid w:val="728A5F31"/>
    <w:rsid w:val="729F37B2"/>
    <w:rsid w:val="72FDEB42"/>
    <w:rsid w:val="732871D4"/>
    <w:rsid w:val="73393F65"/>
    <w:rsid w:val="73850434"/>
    <w:rsid w:val="73851738"/>
    <w:rsid w:val="73A2999B"/>
    <w:rsid w:val="7404342D"/>
    <w:rsid w:val="740C2355"/>
    <w:rsid w:val="742E3B07"/>
    <w:rsid w:val="7460BCD4"/>
    <w:rsid w:val="74A57D9E"/>
    <w:rsid w:val="74C65F2C"/>
    <w:rsid w:val="74D9CF66"/>
    <w:rsid w:val="74F523CB"/>
    <w:rsid w:val="75144363"/>
    <w:rsid w:val="752D3D51"/>
    <w:rsid w:val="755D31C3"/>
    <w:rsid w:val="7565D256"/>
    <w:rsid w:val="759E1AD9"/>
    <w:rsid w:val="75B302D4"/>
    <w:rsid w:val="75E0C09C"/>
    <w:rsid w:val="76007163"/>
    <w:rsid w:val="76490730"/>
    <w:rsid w:val="7649371A"/>
    <w:rsid w:val="764A3E74"/>
    <w:rsid w:val="768248DF"/>
    <w:rsid w:val="76AC5204"/>
    <w:rsid w:val="76D2686D"/>
    <w:rsid w:val="76FF1C41"/>
    <w:rsid w:val="7711F49F"/>
    <w:rsid w:val="77360D11"/>
    <w:rsid w:val="77778A82"/>
    <w:rsid w:val="77E5077B"/>
    <w:rsid w:val="77EA0A9D"/>
    <w:rsid w:val="77F48055"/>
    <w:rsid w:val="780C633A"/>
    <w:rsid w:val="786F02C7"/>
    <w:rsid w:val="78A974F5"/>
    <w:rsid w:val="78B45135"/>
    <w:rsid w:val="78CD0BE3"/>
    <w:rsid w:val="79403B76"/>
    <w:rsid w:val="79479089"/>
    <w:rsid w:val="7982BD1F"/>
    <w:rsid w:val="79845BEA"/>
    <w:rsid w:val="7999D04F"/>
    <w:rsid w:val="799CD5C4"/>
    <w:rsid w:val="7AF8249F"/>
    <w:rsid w:val="7B2BB45B"/>
    <w:rsid w:val="7B3B7344"/>
    <w:rsid w:val="7B4D221E"/>
    <w:rsid w:val="7B65D4BB"/>
    <w:rsid w:val="7B6FDECC"/>
    <w:rsid w:val="7BA06C74"/>
    <w:rsid w:val="7BBF510F"/>
    <w:rsid w:val="7BD8F54B"/>
    <w:rsid w:val="7BF21DF5"/>
    <w:rsid w:val="7C3213E6"/>
    <w:rsid w:val="7C49A1D6"/>
    <w:rsid w:val="7C6A5C25"/>
    <w:rsid w:val="7CA281DF"/>
    <w:rsid w:val="7CBCC236"/>
    <w:rsid w:val="7CC1166F"/>
    <w:rsid w:val="7CEA3101"/>
    <w:rsid w:val="7D3EF85C"/>
    <w:rsid w:val="7D702ED0"/>
    <w:rsid w:val="7DC2DE5E"/>
    <w:rsid w:val="7DFA93D0"/>
    <w:rsid w:val="7DFB398E"/>
    <w:rsid w:val="7E585379"/>
    <w:rsid w:val="7E7B06F2"/>
    <w:rsid w:val="7E7FEBE6"/>
    <w:rsid w:val="7E9A6CB2"/>
    <w:rsid w:val="7E9DB05B"/>
    <w:rsid w:val="7F0A1CEC"/>
    <w:rsid w:val="7F237FE7"/>
    <w:rsid w:val="7F392A56"/>
    <w:rsid w:val="7FFE62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65E0E"/>
  <w15:docId w15:val="{AF4A36F3-5927-4603-877A-54463E2D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1"/>
      <w:outlineLvl w:val="0"/>
    </w:pPr>
    <w:rPr>
      <w:b/>
      <w:bCs/>
      <w:sz w:val="24"/>
      <w:szCs w:val="24"/>
    </w:rPr>
  </w:style>
  <w:style w:type="paragraph" w:styleId="Heading2">
    <w:name w:val="heading 2"/>
    <w:basedOn w:val="Normal"/>
    <w:uiPriority w:val="9"/>
    <w:unhideWhenUsed/>
    <w:qFormat/>
    <w:pPr>
      <w:spacing w:before="79"/>
      <w:ind w:left="111"/>
      <w:outlineLvl w:val="1"/>
    </w:pPr>
    <w:rPr>
      <w:b/>
      <w:bCs/>
      <w:sz w:val="24"/>
      <w:szCs w:val="24"/>
    </w:rPr>
  </w:style>
  <w:style w:type="paragraph" w:styleId="Heading3">
    <w:name w:val="heading 3"/>
    <w:basedOn w:val="Normal"/>
    <w:uiPriority w:val="9"/>
    <w:unhideWhenUsed/>
    <w:qFormat/>
    <w:pPr>
      <w:ind w:left="840" w:hanging="721"/>
      <w:outlineLvl w:val="2"/>
    </w:pPr>
    <w:rPr>
      <w:b/>
      <w:bCs/>
    </w:rPr>
  </w:style>
  <w:style w:type="paragraph" w:styleId="Heading4">
    <w:name w:val="heading 4"/>
    <w:basedOn w:val="Normal"/>
    <w:next w:val="Normal"/>
    <w:link w:val="Heading4Char"/>
    <w:uiPriority w:val="9"/>
    <w:semiHidden/>
    <w:unhideWhenUsed/>
    <w:qFormat/>
    <w:rsid w:val="00D825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right="8"/>
      <w:jc w:val="center"/>
    </w:pPr>
    <w:rPr>
      <w:rFonts w:ascii="Arial" w:eastAsia="Arial" w:hAnsi="Arial" w:cs="Arial"/>
      <w:b/>
      <w:bCs/>
      <w:sz w:val="24"/>
      <w:szCs w:val="24"/>
    </w:rPr>
  </w:style>
  <w:style w:type="paragraph" w:styleId="TOC2">
    <w:name w:val="toc 2"/>
    <w:basedOn w:val="Normal"/>
    <w:uiPriority w:val="1"/>
    <w:qFormat/>
    <w:pPr>
      <w:spacing w:before="360"/>
      <w:ind w:left="120"/>
    </w:pPr>
    <w:rPr>
      <w:rFonts w:ascii="Arial" w:eastAsia="Arial" w:hAnsi="Arial" w:cs="Arial"/>
      <w:b/>
      <w:bCs/>
      <w:sz w:val="24"/>
      <w:szCs w:val="24"/>
    </w:rPr>
  </w:style>
  <w:style w:type="paragraph" w:styleId="TOC3">
    <w:name w:val="toc 3"/>
    <w:basedOn w:val="Normal"/>
    <w:uiPriority w:val="1"/>
    <w:qFormat/>
    <w:pPr>
      <w:spacing w:before="240"/>
      <w:ind w:left="120"/>
    </w:pPr>
    <w:rPr>
      <w:b/>
      <w:bCs/>
      <w:sz w:val="20"/>
      <w:szCs w:val="20"/>
    </w:rPr>
  </w:style>
  <w:style w:type="paragraph" w:styleId="TOC4">
    <w:name w:val="toc 4"/>
    <w:basedOn w:val="Normal"/>
    <w:uiPriority w:val="1"/>
    <w:qFormat/>
    <w:pPr>
      <w:spacing w:before="240"/>
      <w:ind w:left="780" w:hanging="660"/>
    </w:pPr>
    <w:rPr>
      <w:b/>
      <w:bCs/>
      <w:sz w:val="20"/>
      <w:szCs w:val="20"/>
    </w:rPr>
  </w:style>
  <w:style w:type="paragraph" w:styleId="TOC5">
    <w:name w:val="toc 5"/>
    <w:basedOn w:val="Normal"/>
    <w:uiPriority w:val="1"/>
    <w:qFormat/>
    <w:pPr>
      <w:ind w:left="1000" w:hanging="661"/>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560" w:hanging="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3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C8"/>
    <w:rPr>
      <w:rFonts w:ascii="Segoe UI" w:eastAsia="Times New Roman" w:hAnsi="Segoe UI" w:cs="Segoe UI"/>
      <w:sz w:val="18"/>
      <w:szCs w:val="18"/>
    </w:rPr>
  </w:style>
  <w:style w:type="character" w:styleId="CommentReference">
    <w:name w:val="annotation reference"/>
    <w:basedOn w:val="DefaultParagraphFont"/>
    <w:uiPriority w:val="99"/>
    <w:unhideWhenUsed/>
    <w:rsid w:val="00CE2C9F"/>
    <w:rPr>
      <w:sz w:val="16"/>
      <w:szCs w:val="16"/>
    </w:rPr>
  </w:style>
  <w:style w:type="paragraph" w:styleId="CommentText">
    <w:name w:val="annotation text"/>
    <w:basedOn w:val="Normal"/>
    <w:link w:val="CommentTextChar"/>
    <w:uiPriority w:val="99"/>
    <w:unhideWhenUsed/>
    <w:rsid w:val="00CE2C9F"/>
    <w:rPr>
      <w:sz w:val="20"/>
      <w:szCs w:val="20"/>
    </w:rPr>
  </w:style>
  <w:style w:type="character" w:customStyle="1" w:styleId="CommentTextChar">
    <w:name w:val="Comment Text Char"/>
    <w:basedOn w:val="DefaultParagraphFont"/>
    <w:link w:val="CommentText"/>
    <w:uiPriority w:val="99"/>
    <w:rsid w:val="00CE2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C9F"/>
    <w:rPr>
      <w:b/>
      <w:bCs/>
    </w:rPr>
  </w:style>
  <w:style w:type="character" w:customStyle="1" w:styleId="CommentSubjectChar">
    <w:name w:val="Comment Subject Char"/>
    <w:basedOn w:val="CommentTextChar"/>
    <w:link w:val="CommentSubject"/>
    <w:uiPriority w:val="99"/>
    <w:semiHidden/>
    <w:rsid w:val="00CE2C9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8257F"/>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D8257F"/>
    <w:pPr>
      <w:spacing w:after="120"/>
      <w:ind w:left="360"/>
    </w:pPr>
  </w:style>
  <w:style w:type="character" w:customStyle="1" w:styleId="BodyTextIndentChar">
    <w:name w:val="Body Text Indent Char"/>
    <w:basedOn w:val="DefaultParagraphFont"/>
    <w:link w:val="BodyTextIndent"/>
    <w:uiPriority w:val="99"/>
    <w:semiHidden/>
    <w:rsid w:val="00D8257F"/>
    <w:rPr>
      <w:rFonts w:ascii="Times New Roman" w:eastAsia="Times New Roman" w:hAnsi="Times New Roman" w:cs="Times New Roman"/>
    </w:rPr>
  </w:style>
  <w:style w:type="paragraph" w:styleId="Header">
    <w:name w:val="header"/>
    <w:basedOn w:val="Normal"/>
    <w:link w:val="HeaderChar"/>
    <w:uiPriority w:val="99"/>
    <w:unhideWhenUsed/>
    <w:rsid w:val="00A76419"/>
    <w:pPr>
      <w:tabs>
        <w:tab w:val="center" w:pos="4680"/>
        <w:tab w:val="right" w:pos="9360"/>
      </w:tabs>
    </w:pPr>
  </w:style>
  <w:style w:type="character" w:customStyle="1" w:styleId="HeaderChar">
    <w:name w:val="Header Char"/>
    <w:basedOn w:val="DefaultParagraphFont"/>
    <w:link w:val="Header"/>
    <w:uiPriority w:val="99"/>
    <w:rsid w:val="00A76419"/>
    <w:rPr>
      <w:rFonts w:ascii="Times New Roman" w:eastAsia="Times New Roman" w:hAnsi="Times New Roman" w:cs="Times New Roman"/>
    </w:rPr>
  </w:style>
  <w:style w:type="paragraph" w:styleId="Footer">
    <w:name w:val="footer"/>
    <w:basedOn w:val="Normal"/>
    <w:link w:val="FooterChar"/>
    <w:uiPriority w:val="99"/>
    <w:unhideWhenUsed/>
    <w:rsid w:val="00A76419"/>
    <w:pPr>
      <w:tabs>
        <w:tab w:val="center" w:pos="4680"/>
        <w:tab w:val="right" w:pos="9360"/>
      </w:tabs>
    </w:pPr>
  </w:style>
  <w:style w:type="character" w:customStyle="1" w:styleId="FooterChar">
    <w:name w:val="Footer Char"/>
    <w:basedOn w:val="DefaultParagraphFont"/>
    <w:link w:val="Footer"/>
    <w:uiPriority w:val="99"/>
    <w:rsid w:val="00A76419"/>
    <w:rPr>
      <w:rFonts w:ascii="Times New Roman" w:eastAsia="Times New Roman" w:hAnsi="Times New Roman" w:cs="Times New Roman"/>
    </w:rPr>
  </w:style>
  <w:style w:type="paragraph" w:styleId="Revision">
    <w:name w:val="Revision"/>
    <w:hidden/>
    <w:uiPriority w:val="99"/>
    <w:semiHidden/>
    <w:rsid w:val="00BD7EEA"/>
    <w:pPr>
      <w:widowControl/>
      <w:autoSpaceDE/>
      <w:autoSpaceDN/>
    </w:pPr>
    <w:rPr>
      <w:rFonts w:ascii="Times New Roman" w:eastAsia="Times New Roman" w:hAnsi="Times New Roman" w:cs="Times New Roman"/>
    </w:rPr>
  </w:style>
  <w:style w:type="paragraph" w:customStyle="1" w:styleId="psection-3">
    <w:name w:val="psection-3"/>
    <w:basedOn w:val="Normal"/>
    <w:rsid w:val="003F693F"/>
    <w:pPr>
      <w:widowControl/>
      <w:autoSpaceDE/>
      <w:autoSpaceDN/>
      <w:spacing w:before="100" w:beforeAutospacing="1" w:after="100" w:afterAutospacing="1"/>
    </w:pPr>
    <w:rPr>
      <w:sz w:val="24"/>
      <w:szCs w:val="24"/>
    </w:rPr>
  </w:style>
  <w:style w:type="character" w:customStyle="1" w:styleId="enumxml">
    <w:name w:val="enumxml"/>
    <w:basedOn w:val="DefaultParagraphFont"/>
    <w:rsid w:val="003F693F"/>
  </w:style>
  <w:style w:type="character" w:customStyle="1" w:styleId="et03">
    <w:name w:val="et03"/>
    <w:basedOn w:val="DefaultParagraphFont"/>
    <w:rsid w:val="003F693F"/>
  </w:style>
  <w:style w:type="paragraph" w:customStyle="1" w:styleId="psection-4">
    <w:name w:val="psection-4"/>
    <w:basedOn w:val="Normal"/>
    <w:rsid w:val="003F693F"/>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3F6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5111">
      <w:bodyDiv w:val="1"/>
      <w:marLeft w:val="0"/>
      <w:marRight w:val="0"/>
      <w:marTop w:val="0"/>
      <w:marBottom w:val="0"/>
      <w:divBdr>
        <w:top w:val="none" w:sz="0" w:space="0" w:color="auto"/>
        <w:left w:val="none" w:sz="0" w:space="0" w:color="auto"/>
        <w:bottom w:val="none" w:sz="0" w:space="0" w:color="auto"/>
        <w:right w:val="none" w:sz="0" w:space="0" w:color="auto"/>
      </w:divBdr>
    </w:div>
    <w:div w:id="381095362">
      <w:bodyDiv w:val="1"/>
      <w:marLeft w:val="0"/>
      <w:marRight w:val="0"/>
      <w:marTop w:val="0"/>
      <w:marBottom w:val="0"/>
      <w:divBdr>
        <w:top w:val="none" w:sz="0" w:space="0" w:color="auto"/>
        <w:left w:val="none" w:sz="0" w:space="0" w:color="auto"/>
        <w:bottom w:val="none" w:sz="0" w:space="0" w:color="auto"/>
        <w:right w:val="none" w:sz="0" w:space="0" w:color="auto"/>
      </w:divBdr>
    </w:div>
    <w:div w:id="1005009521">
      <w:bodyDiv w:val="1"/>
      <w:marLeft w:val="0"/>
      <w:marRight w:val="0"/>
      <w:marTop w:val="0"/>
      <w:marBottom w:val="0"/>
      <w:divBdr>
        <w:top w:val="none" w:sz="0" w:space="0" w:color="auto"/>
        <w:left w:val="none" w:sz="0" w:space="0" w:color="auto"/>
        <w:bottom w:val="none" w:sz="0" w:space="0" w:color="auto"/>
        <w:right w:val="none" w:sz="0" w:space="0" w:color="auto"/>
      </w:divBdr>
    </w:div>
    <w:div w:id="1174683273">
      <w:bodyDiv w:val="1"/>
      <w:marLeft w:val="0"/>
      <w:marRight w:val="0"/>
      <w:marTop w:val="0"/>
      <w:marBottom w:val="0"/>
      <w:divBdr>
        <w:top w:val="none" w:sz="0" w:space="0" w:color="auto"/>
        <w:left w:val="none" w:sz="0" w:space="0" w:color="auto"/>
        <w:bottom w:val="none" w:sz="0" w:space="0" w:color="auto"/>
        <w:right w:val="none" w:sz="0" w:space="0" w:color="auto"/>
      </w:divBdr>
    </w:div>
    <w:div w:id="1640501414">
      <w:bodyDiv w:val="1"/>
      <w:marLeft w:val="0"/>
      <w:marRight w:val="0"/>
      <w:marTop w:val="0"/>
      <w:marBottom w:val="0"/>
      <w:divBdr>
        <w:top w:val="none" w:sz="0" w:space="0" w:color="auto"/>
        <w:left w:val="none" w:sz="0" w:space="0" w:color="auto"/>
        <w:bottom w:val="none" w:sz="0" w:space="0" w:color="auto"/>
        <w:right w:val="none" w:sz="0" w:space="0" w:color="auto"/>
      </w:divBdr>
    </w:div>
    <w:div w:id="1701129816">
      <w:bodyDiv w:val="1"/>
      <w:marLeft w:val="0"/>
      <w:marRight w:val="0"/>
      <w:marTop w:val="0"/>
      <w:marBottom w:val="0"/>
      <w:divBdr>
        <w:top w:val="none" w:sz="0" w:space="0" w:color="auto"/>
        <w:left w:val="none" w:sz="0" w:space="0" w:color="auto"/>
        <w:bottom w:val="none" w:sz="0" w:space="0" w:color="auto"/>
        <w:right w:val="none" w:sz="0" w:space="0" w:color="auto"/>
      </w:divBdr>
    </w:div>
    <w:div w:id="182060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0183-E7E3-4FD0-9198-82F57DF6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17</Pages>
  <Words>7951</Words>
  <Characters>44925</Characters>
  <Application>Microsoft Office Word</Application>
  <DocSecurity>0</DocSecurity>
  <Lines>1321</Lines>
  <Paragraphs>518</Paragraphs>
  <ScaleCrop>false</ScaleCrop>
  <HeadingPairs>
    <vt:vector size="2" baseType="variant">
      <vt:variant>
        <vt:lpstr>Title</vt:lpstr>
      </vt:variant>
      <vt:variant>
        <vt:i4>1</vt:i4>
      </vt:variant>
    </vt:vector>
  </HeadingPairs>
  <TitlesOfParts>
    <vt:vector size="1" baseType="lpstr">
      <vt:lpstr>TABLE OF CONTENTS</vt:lpstr>
    </vt:vector>
  </TitlesOfParts>
  <Company>Florida Department of Environmental Protection</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Norma Messer</dc:creator>
  <cp:keywords/>
  <dc:description/>
  <cp:lastModifiedBy>Ray, Aaron J</cp:lastModifiedBy>
  <cp:revision>172</cp:revision>
  <cp:lastPrinted>2022-08-23T20:23:00Z</cp:lastPrinted>
  <dcterms:created xsi:type="dcterms:W3CDTF">2022-10-11T21:49:00Z</dcterms:created>
  <dcterms:modified xsi:type="dcterms:W3CDTF">2022-12-06T14:37:00Z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Created">
    <vt:filetime>2021-04-01T00:00:00Z</vt:filetime>
  </property>
  <property fmtid="{D5CDD505-2E9C-101B-9397-08002B2CF9AE}" pid="4" name="Creator">
    <vt:lpwstr>Acrobat PDFMaker 11 for Word</vt:lpwstr>
  </property>
  <property fmtid="{D5CDD505-2E9C-101B-9397-08002B2CF9AE}" pid="5" name="IsMyDocuments">
    <vt:lpwstr>1</vt:lpwstr>
  </property>
  <property fmtid="{D5CDD505-2E9C-101B-9397-08002B2CF9AE}" pid="6" name="LastSaved">
    <vt:filetime>2022-07-12T00:00:00Z</vt:filetime>
  </property>
  <property fmtid="{D5CDD505-2E9C-101B-9397-08002B2CF9AE}" pid="7" name="Producer">
    <vt:lpwstr>Adobe PDF Library 11.0</vt:lpwstr>
  </property>
  <property fmtid="{D5CDD505-2E9C-101B-9397-08002B2CF9AE}" pid="8" name="SourceModified">
    <vt:lpwstr>D:20210401171534</vt:lpwstr>
  </property>
  <property fmtid="{D5CDD505-2E9C-101B-9397-08002B2CF9AE}" pid="9" name="_dlc_DocIdItemGuid">
    <vt:lpwstr>294800d0-c8d1-46b8-8b68-91d5808ba00e</vt:lpwstr>
  </property>
</Properties>
</file>