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AF61E" w14:textId="4D1F8096" w:rsidR="00642747" w:rsidRDefault="00642747" w:rsidP="003A3247">
      <w:pPr>
        <w:ind w:right="4320"/>
        <w:contextualSpacing/>
        <w:rPr>
          <w:b/>
          <w:i/>
        </w:rPr>
      </w:pPr>
      <w:bookmarkStart w:id="0" w:name="_GoBack"/>
      <w:bookmarkEnd w:id="0"/>
      <w:r>
        <w:rPr>
          <w:b/>
          <w:i/>
        </w:rPr>
        <w:t>PRFBSRs and their representatives:</w:t>
      </w:r>
    </w:p>
    <w:p w14:paraId="225C52CF" w14:textId="590CD3F6" w:rsidR="00642747" w:rsidRPr="003A3247" w:rsidRDefault="00642747" w:rsidP="003A3247">
      <w:pPr>
        <w:ind w:right="4320"/>
        <w:contextualSpacing/>
        <w:rPr>
          <w:b/>
          <w:i/>
        </w:rPr>
      </w:pPr>
      <w:r w:rsidRPr="003A3247">
        <w:rPr>
          <w:b/>
          <w:i/>
        </w:rPr>
        <w:t>To facilitate FDEP review of your request, please follow the instructions below, answer the questions</w:t>
      </w:r>
      <w:r>
        <w:rPr>
          <w:b/>
          <w:i/>
        </w:rPr>
        <w:t>,</w:t>
      </w:r>
      <w:r w:rsidRPr="003A3247">
        <w:rPr>
          <w:b/>
          <w:i/>
        </w:rPr>
        <w:t xml:space="preserve"> and attach to the BSRA package before submitting to FDEP</w:t>
      </w:r>
      <w:r w:rsidR="00DC0A03">
        <w:rPr>
          <w:b/>
          <w:i/>
        </w:rPr>
        <w:t>.</w:t>
      </w:r>
      <w:r w:rsidRPr="003A3247">
        <w:rPr>
          <w:b/>
          <w:i/>
        </w:rPr>
        <w:t xml:space="preserve"> </w:t>
      </w:r>
    </w:p>
    <w:p w14:paraId="3B43944B" w14:textId="77777777" w:rsidR="00642747" w:rsidRDefault="00642747" w:rsidP="002459C2">
      <w:pPr>
        <w:contextualSpacing/>
        <w:jc w:val="center"/>
        <w:rPr>
          <w:b/>
        </w:rPr>
      </w:pPr>
    </w:p>
    <w:p w14:paraId="4DD5B943" w14:textId="18397A5E" w:rsidR="00EE08C2" w:rsidRPr="005901FC" w:rsidRDefault="00CE54AF" w:rsidP="002459C2">
      <w:pPr>
        <w:contextualSpacing/>
        <w:jc w:val="center"/>
        <w:rPr>
          <w:b/>
        </w:rPr>
      </w:pPr>
      <w:r>
        <w:rPr>
          <w:b/>
        </w:rPr>
        <w:t>CHECKLIST for</w:t>
      </w:r>
      <w:r w:rsidR="007D6109" w:rsidRPr="005901FC">
        <w:rPr>
          <w:b/>
        </w:rPr>
        <w:t xml:space="preserve"> </w:t>
      </w:r>
      <w:r w:rsidR="00EA42A2">
        <w:rPr>
          <w:b/>
        </w:rPr>
        <w:t xml:space="preserve">BROWNFIELDS SITE REHABILITATION </w:t>
      </w:r>
      <w:r w:rsidR="007D6109" w:rsidRPr="005901FC">
        <w:rPr>
          <w:b/>
        </w:rPr>
        <w:t xml:space="preserve">AGREEMENT </w:t>
      </w:r>
    </w:p>
    <w:p w14:paraId="4793F4E1" w14:textId="5C2BEA0A" w:rsidR="002459C2" w:rsidRPr="003A3247" w:rsidRDefault="007D6109" w:rsidP="002459C2">
      <w:pPr>
        <w:contextualSpacing/>
        <w:rPr>
          <w:b/>
        </w:rPr>
      </w:pPr>
      <w:r>
        <w:t xml:space="preserve">Prior to sending a </w:t>
      </w:r>
      <w:r w:rsidR="00EA42A2">
        <w:t>Brownfield Site Rehabilitation Agreement (BSRA)</w:t>
      </w:r>
      <w:r>
        <w:t xml:space="preserve"> to the</w:t>
      </w:r>
      <w:r w:rsidR="008508E4">
        <w:t xml:space="preserve"> Department of Environmental Protection (FDEP)</w:t>
      </w:r>
      <w:r>
        <w:t>for review, please ensure the information</w:t>
      </w:r>
      <w:r w:rsidR="001959F8">
        <w:t xml:space="preserve"> contained in the BSRA is correct, </w:t>
      </w:r>
      <w:r w:rsidR="001970B9">
        <w:t>all</w:t>
      </w:r>
      <w:r>
        <w:t xml:space="preserve"> documents submitted</w:t>
      </w:r>
      <w:r w:rsidR="003D2195">
        <w:t>, and the questions below answered</w:t>
      </w:r>
      <w:r>
        <w:t xml:space="preserve"> prior to </w:t>
      </w:r>
      <w:r w:rsidR="001970B9">
        <w:t>forwarding</w:t>
      </w:r>
      <w:r w:rsidR="00CE54AF">
        <w:t xml:space="preserve"> the </w:t>
      </w:r>
      <w:r w:rsidR="00EA42A2">
        <w:t xml:space="preserve">BSRA </w:t>
      </w:r>
      <w:r w:rsidR="00CE54AF">
        <w:t>packet (draft agreement with exhibits)</w:t>
      </w:r>
      <w:r w:rsidR="001970B9">
        <w:t xml:space="preserve"> to</w:t>
      </w:r>
      <w:r w:rsidR="002925B0">
        <w:t xml:space="preserve"> </w:t>
      </w:r>
      <w:r w:rsidR="008508E4">
        <w:t>FDEP</w:t>
      </w:r>
      <w:r>
        <w:t xml:space="preserve">. </w:t>
      </w:r>
      <w:r w:rsidR="005337F5">
        <w:t xml:space="preserve"> </w:t>
      </w:r>
    </w:p>
    <w:p w14:paraId="122640F8" w14:textId="27238D1C" w:rsidR="00CE54AF" w:rsidRDefault="008508E4" w:rsidP="002459C2">
      <w:pPr>
        <w:contextualSpacing/>
      </w:pPr>
      <w:r w:rsidRPr="00ED18EE">
        <w:rPr>
          <w:b/>
        </w:rPr>
        <w:t>FDEP District BF Coordinator</w:t>
      </w:r>
      <w:r w:rsidRPr="002925B0">
        <w:t xml:space="preserve"> -</w:t>
      </w:r>
      <w:r w:rsidR="00CE54AF" w:rsidRPr="002925B0">
        <w:t>BEFOR</w:t>
      </w:r>
      <w:r w:rsidR="00EA42A2">
        <w:t>E forwarding a BSRA Packet</w:t>
      </w:r>
      <w:r w:rsidR="008D55FC">
        <w:t xml:space="preserve"> </w:t>
      </w:r>
      <w:r>
        <w:t xml:space="preserve">to FDEP Tallahassee </w:t>
      </w:r>
      <w:r w:rsidR="008D55FC">
        <w:t>for review:</w:t>
      </w:r>
    </w:p>
    <w:p w14:paraId="60972CC7" w14:textId="5CEFA77C" w:rsidR="00CE54AF" w:rsidRDefault="00CE54AF" w:rsidP="002459C2">
      <w:pPr>
        <w:pStyle w:val="ListParagraph"/>
        <w:numPr>
          <w:ilvl w:val="0"/>
          <w:numId w:val="3"/>
        </w:numPr>
        <w:ind w:left="720"/>
      </w:pPr>
      <w:r>
        <w:t>I</w:t>
      </w:r>
      <w:r w:rsidR="002079CD">
        <w:t xml:space="preserve">f there are </w:t>
      </w:r>
      <w:r>
        <w:t>problems with the documents or attachments</w:t>
      </w:r>
      <w:r w:rsidR="002079CD">
        <w:t xml:space="preserve"> (especially if any attachments are missing)</w:t>
      </w:r>
      <w:r>
        <w:t>, inform sender (</w:t>
      </w:r>
      <w:r w:rsidR="00137399">
        <w:t>Person Responsible for Brownfields Site Rehabilitation –PRBSR- or representative</w:t>
      </w:r>
      <w:r>
        <w:t>)</w:t>
      </w:r>
      <w:r w:rsidR="00137399">
        <w:t>,</w:t>
      </w:r>
      <w:r>
        <w:t xml:space="preserve"> require corrections be made</w:t>
      </w:r>
      <w:r w:rsidR="001959F8">
        <w:t>,</w:t>
      </w:r>
      <w:r>
        <w:t xml:space="preserve"> and the corrected document with attachments be sent to the </w:t>
      </w:r>
      <w:r w:rsidRPr="00ED18EE">
        <w:t>project manager</w:t>
      </w:r>
      <w:r>
        <w:t>.</w:t>
      </w:r>
    </w:p>
    <w:p w14:paraId="6EA86BFC" w14:textId="3B91B4E9" w:rsidR="00642747" w:rsidRDefault="00CE54AF" w:rsidP="00642747">
      <w:pPr>
        <w:pStyle w:val="ListParagraph"/>
        <w:numPr>
          <w:ilvl w:val="0"/>
          <w:numId w:val="3"/>
        </w:numPr>
        <w:ind w:left="720"/>
      </w:pPr>
      <w:r>
        <w:t>Alternatively, if all documents have been submitted and there are only a couple of very minor errors with the</w:t>
      </w:r>
      <w:r w:rsidR="00EA42A2">
        <w:t xml:space="preserve"> document, point them out</w:t>
      </w:r>
      <w:r>
        <w:t xml:space="preserve"> (including what the documen</w:t>
      </w:r>
      <w:r w:rsidR="00EA42A2">
        <w:t>t should say)</w:t>
      </w:r>
      <w:r w:rsidR="001959F8">
        <w:t>,</w:t>
      </w:r>
      <w:r w:rsidR="00EA42A2">
        <w:t xml:space="preserve"> and forward</w:t>
      </w:r>
      <w:r>
        <w:t xml:space="preserve"> </w:t>
      </w:r>
      <w:r w:rsidR="008508E4">
        <w:t xml:space="preserve">to FDEP Tallahassee </w:t>
      </w:r>
      <w:r>
        <w:t>for</w:t>
      </w:r>
      <w:r w:rsidR="001959F8">
        <w:t xml:space="preserve"> </w:t>
      </w:r>
      <w:r>
        <w:t>review. All attachments</w:t>
      </w:r>
      <w:r w:rsidR="001959F8">
        <w:t xml:space="preserve"> (either completed and signed, or completed/draft and unsigned with information about when the signed document will be submitted)</w:t>
      </w:r>
      <w:r>
        <w:t xml:space="preserve"> must be included, however.</w:t>
      </w:r>
    </w:p>
    <w:p w14:paraId="732BF22C" w14:textId="4820CF6C" w:rsidR="00642747" w:rsidRPr="003A3247" w:rsidRDefault="00642747" w:rsidP="002459C2">
      <w:pPr>
        <w:contextualSpacing/>
        <w:rPr>
          <w:b/>
          <w:u w:val="single"/>
        </w:rPr>
      </w:pPr>
      <w:r w:rsidRPr="003A3247">
        <w:rPr>
          <w:b/>
          <w:u w:val="single"/>
        </w:rPr>
        <w:t>PRFBSR/BF Applicant:</w:t>
      </w:r>
    </w:p>
    <w:p w14:paraId="570EF6AA" w14:textId="28814718" w:rsidR="00642747" w:rsidRDefault="00EA42A2" w:rsidP="002459C2">
      <w:pPr>
        <w:contextualSpacing/>
        <w:rPr>
          <w:u w:val="single"/>
        </w:rPr>
      </w:pPr>
      <w:r w:rsidRPr="008C1E9F">
        <w:rPr>
          <w:u w:val="single"/>
        </w:rPr>
        <w:t>In your email</w:t>
      </w:r>
      <w:r w:rsidR="008508E4">
        <w:rPr>
          <w:u w:val="single"/>
        </w:rPr>
        <w:t xml:space="preserve"> or letter</w:t>
      </w:r>
      <w:r w:rsidR="00E163CE" w:rsidRPr="008C1E9F">
        <w:rPr>
          <w:u w:val="single"/>
        </w:rPr>
        <w:t xml:space="preserve"> requesting </w:t>
      </w:r>
      <w:r w:rsidR="008508E4">
        <w:rPr>
          <w:u w:val="single"/>
        </w:rPr>
        <w:t xml:space="preserve">FDEP </w:t>
      </w:r>
      <w:r w:rsidR="00E163CE" w:rsidRPr="008C1E9F">
        <w:rPr>
          <w:u w:val="single"/>
        </w:rPr>
        <w:t>review please provide the following information</w:t>
      </w:r>
      <w:r w:rsidR="005337F5" w:rsidRPr="008C1E9F">
        <w:rPr>
          <w:u w:val="single"/>
        </w:rPr>
        <w:t xml:space="preserve"> (including this checklist</w:t>
      </w:r>
      <w:r w:rsidR="003D2195">
        <w:rPr>
          <w:u w:val="single"/>
        </w:rPr>
        <w:t xml:space="preserve">, please circle either </w:t>
      </w:r>
      <w:r w:rsidR="003D2195" w:rsidRPr="003A3247">
        <w:rPr>
          <w:b/>
          <w:u w:val="single"/>
        </w:rPr>
        <w:t>YES</w:t>
      </w:r>
      <w:r w:rsidR="003D2195">
        <w:rPr>
          <w:u w:val="single"/>
        </w:rPr>
        <w:t xml:space="preserve"> or </w:t>
      </w:r>
      <w:r w:rsidR="003D2195" w:rsidRPr="003A3247">
        <w:rPr>
          <w:b/>
          <w:u w:val="single"/>
        </w:rPr>
        <w:t>NO</w:t>
      </w:r>
      <w:r w:rsidR="003D2195">
        <w:rPr>
          <w:u w:val="single"/>
        </w:rPr>
        <w:t xml:space="preserve"> for each question</w:t>
      </w:r>
      <w:r w:rsidR="005337F5" w:rsidRPr="008C1E9F">
        <w:rPr>
          <w:u w:val="single"/>
        </w:rPr>
        <w:t>).</w:t>
      </w:r>
    </w:p>
    <w:p w14:paraId="2B7DE819" w14:textId="6A322D8E" w:rsidR="002079CD" w:rsidRDefault="002079CD" w:rsidP="002459C2">
      <w:pPr>
        <w:contextualSpacing/>
        <w:rPr>
          <w:u w:val="single"/>
        </w:rPr>
      </w:pPr>
    </w:p>
    <w:p w14:paraId="0291322C" w14:textId="2A83EE5E" w:rsidR="00642747" w:rsidRPr="003A3247" w:rsidRDefault="00642747" w:rsidP="003A3247">
      <w:pPr>
        <w:pStyle w:val="CommentText"/>
        <w:numPr>
          <w:ilvl w:val="0"/>
          <w:numId w:val="7"/>
        </w:numPr>
        <w:spacing w:after="0"/>
        <w:rPr>
          <w:sz w:val="22"/>
          <w:szCs w:val="22"/>
        </w:rPr>
      </w:pPr>
      <w:r>
        <w:rPr>
          <w:sz w:val="22"/>
          <w:szCs w:val="22"/>
        </w:rPr>
        <w:t>Is there an event (i.e., real estate closing) or meeting (i.e., county commission meeting) that this document needs to be executed or approved by FDEP prior to?  YES, if so, what is the event and when is the event ______________________________________ NO</w:t>
      </w:r>
    </w:p>
    <w:p w14:paraId="3B661B2E" w14:textId="347A5EA0" w:rsidR="002079CD" w:rsidRDefault="002079CD" w:rsidP="003A3247">
      <w:pPr>
        <w:pStyle w:val="CommentText"/>
        <w:numPr>
          <w:ilvl w:val="0"/>
          <w:numId w:val="7"/>
        </w:numPr>
        <w:spacing w:after="0"/>
        <w:rPr>
          <w:sz w:val="22"/>
          <w:szCs w:val="22"/>
        </w:rPr>
      </w:pPr>
      <w:r w:rsidRPr="001D2B76">
        <w:rPr>
          <w:sz w:val="22"/>
          <w:szCs w:val="22"/>
        </w:rPr>
        <w:t xml:space="preserve">Is the site located in a brownfield area? </w:t>
      </w:r>
      <w:r w:rsidR="003D2195">
        <w:rPr>
          <w:sz w:val="22"/>
          <w:szCs w:val="22"/>
        </w:rPr>
        <w:t xml:space="preserve"> YES</w:t>
      </w:r>
      <w:r w:rsidR="003D2195">
        <w:rPr>
          <w:sz w:val="22"/>
          <w:szCs w:val="22"/>
        </w:rPr>
        <w:tab/>
        <w:t>NO</w:t>
      </w:r>
      <w:r w:rsidRPr="001D2B76">
        <w:rPr>
          <w:sz w:val="22"/>
          <w:szCs w:val="22"/>
        </w:rPr>
        <w:t xml:space="preserve"> </w:t>
      </w:r>
    </w:p>
    <w:p w14:paraId="699072C0" w14:textId="77777777" w:rsidR="002079CD" w:rsidRDefault="002079CD" w:rsidP="002079CD">
      <w:pPr>
        <w:pStyle w:val="CommentText"/>
        <w:spacing w:after="0"/>
        <w:ind w:firstLine="720"/>
        <w:rPr>
          <w:sz w:val="22"/>
          <w:szCs w:val="22"/>
        </w:rPr>
      </w:pPr>
      <w:r w:rsidRPr="001D2B76">
        <w:rPr>
          <w:sz w:val="22"/>
          <w:szCs w:val="22"/>
        </w:rPr>
        <w:t>If no, please indicate when an area designation is expected _____________________.</w:t>
      </w:r>
    </w:p>
    <w:p w14:paraId="658F2D54" w14:textId="77777777" w:rsidR="002079CD" w:rsidRDefault="002079CD" w:rsidP="002079CD">
      <w:pPr>
        <w:pStyle w:val="CommentText"/>
        <w:spacing w:after="0"/>
        <w:ind w:firstLine="720"/>
        <w:rPr>
          <w:sz w:val="22"/>
          <w:szCs w:val="22"/>
        </w:rPr>
      </w:pPr>
    </w:p>
    <w:p w14:paraId="40CAD9D7" w14:textId="1D865D16" w:rsidR="002079CD" w:rsidRDefault="002079CD" w:rsidP="003A3247">
      <w:pPr>
        <w:pStyle w:val="CommentText"/>
        <w:numPr>
          <w:ilvl w:val="0"/>
          <w:numId w:val="7"/>
        </w:numPr>
        <w:spacing w:after="0"/>
        <w:rPr>
          <w:sz w:val="22"/>
          <w:szCs w:val="22"/>
        </w:rPr>
      </w:pPr>
      <w:r w:rsidRPr="001D2B76">
        <w:rPr>
          <w:sz w:val="22"/>
          <w:szCs w:val="22"/>
        </w:rPr>
        <w:t>Is the site listed on CERCLIS?</w:t>
      </w:r>
      <w:r w:rsidR="003D2195">
        <w:rPr>
          <w:sz w:val="22"/>
          <w:szCs w:val="22"/>
        </w:rPr>
        <w:t xml:space="preserve"> YES</w:t>
      </w:r>
      <w:r w:rsidR="003D2195">
        <w:rPr>
          <w:sz w:val="22"/>
          <w:szCs w:val="22"/>
        </w:rPr>
        <w:tab/>
        <w:t>NO</w:t>
      </w:r>
      <w:r w:rsidRPr="001D2B76">
        <w:rPr>
          <w:sz w:val="22"/>
          <w:szCs w:val="22"/>
        </w:rPr>
        <w:t xml:space="preserve"> </w:t>
      </w:r>
    </w:p>
    <w:p w14:paraId="4113DD47" w14:textId="77777777" w:rsidR="002079CD" w:rsidRDefault="002079CD" w:rsidP="002079CD">
      <w:pPr>
        <w:pStyle w:val="CommentText"/>
        <w:spacing w:after="0"/>
        <w:ind w:firstLine="720"/>
        <w:rPr>
          <w:sz w:val="22"/>
          <w:szCs w:val="22"/>
        </w:rPr>
      </w:pPr>
      <w:r w:rsidRPr="001D2B76">
        <w:rPr>
          <w:sz w:val="22"/>
          <w:szCs w:val="22"/>
        </w:rPr>
        <w:t>If yes, please provide the CERCLIS ID number _________________________________</w:t>
      </w:r>
    </w:p>
    <w:p w14:paraId="321CD445" w14:textId="77777777" w:rsidR="002079CD" w:rsidRPr="001D2B76" w:rsidRDefault="002079CD" w:rsidP="002079CD">
      <w:pPr>
        <w:pStyle w:val="CommentText"/>
        <w:spacing w:after="0"/>
        <w:ind w:firstLine="720"/>
        <w:rPr>
          <w:sz w:val="22"/>
          <w:szCs w:val="22"/>
        </w:rPr>
      </w:pPr>
    </w:p>
    <w:p w14:paraId="7BBD546E" w14:textId="239DECA5" w:rsidR="002079CD" w:rsidRDefault="00B647E1" w:rsidP="003A3247">
      <w:pPr>
        <w:pStyle w:val="CommentText"/>
        <w:numPr>
          <w:ilvl w:val="0"/>
          <w:numId w:val="7"/>
        </w:numPr>
        <w:spacing w:after="0"/>
        <w:rPr>
          <w:u w:val="single"/>
        </w:rPr>
      </w:pPr>
      <w:r>
        <w:rPr>
          <w:sz w:val="22"/>
          <w:szCs w:val="22"/>
        </w:rPr>
        <w:t xml:space="preserve"> Is the site a solid waste site or </w:t>
      </w:r>
      <w:r w:rsidR="002079CD">
        <w:rPr>
          <w:sz w:val="22"/>
          <w:szCs w:val="22"/>
        </w:rPr>
        <w:t>landfill (</w:t>
      </w:r>
      <w:r w:rsidR="002079CD" w:rsidRPr="009A13F3">
        <w:rPr>
          <w:i/>
          <w:sz w:val="22"/>
          <w:szCs w:val="22"/>
        </w:rPr>
        <w:t xml:space="preserve">if yes, project manager </w:t>
      </w:r>
      <w:r w:rsidR="008508E4">
        <w:rPr>
          <w:i/>
          <w:sz w:val="22"/>
          <w:szCs w:val="22"/>
        </w:rPr>
        <w:t xml:space="preserve">and </w:t>
      </w:r>
      <w:r w:rsidR="002079CD" w:rsidRPr="009A13F3">
        <w:rPr>
          <w:i/>
          <w:sz w:val="22"/>
          <w:szCs w:val="22"/>
        </w:rPr>
        <w:t>PRFBSR</w:t>
      </w:r>
      <w:r w:rsidR="008508E4">
        <w:rPr>
          <w:i/>
          <w:sz w:val="22"/>
          <w:szCs w:val="22"/>
        </w:rPr>
        <w:t xml:space="preserve"> should probably </w:t>
      </w:r>
      <w:r w:rsidR="002925B0">
        <w:rPr>
          <w:i/>
          <w:sz w:val="22"/>
          <w:szCs w:val="22"/>
        </w:rPr>
        <w:t>discuss</w:t>
      </w:r>
      <w:r w:rsidR="002925B0" w:rsidRPr="009A13F3">
        <w:rPr>
          <w:i/>
          <w:sz w:val="22"/>
          <w:szCs w:val="22"/>
        </w:rPr>
        <w:t>)?</w:t>
      </w:r>
      <w:r w:rsidR="003D2195">
        <w:rPr>
          <w:sz w:val="22"/>
          <w:szCs w:val="22"/>
        </w:rPr>
        <w:t xml:space="preserve"> </w:t>
      </w:r>
      <w:r w:rsidR="003D2195">
        <w:rPr>
          <w:sz w:val="22"/>
          <w:szCs w:val="22"/>
        </w:rPr>
        <w:tab/>
        <w:t>YES</w:t>
      </w:r>
      <w:r w:rsidR="003A3247">
        <w:rPr>
          <w:sz w:val="22"/>
          <w:szCs w:val="22"/>
        </w:rPr>
        <w:t xml:space="preserve">             </w:t>
      </w:r>
      <w:r w:rsidR="003D2195">
        <w:rPr>
          <w:sz w:val="22"/>
          <w:szCs w:val="22"/>
        </w:rPr>
        <w:t>NO</w:t>
      </w:r>
    </w:p>
    <w:p w14:paraId="44E5AD8A" w14:textId="77777777" w:rsidR="002079CD" w:rsidRDefault="002079CD" w:rsidP="002459C2">
      <w:pPr>
        <w:contextualSpacing/>
        <w:rPr>
          <w:u w:val="single"/>
        </w:rPr>
      </w:pPr>
    </w:p>
    <w:p w14:paraId="74E024CC" w14:textId="375E46BB" w:rsidR="002079CD" w:rsidRDefault="002079CD" w:rsidP="002079CD">
      <w:pPr>
        <w:spacing w:line="240" w:lineRule="auto"/>
        <w:ind w:left="720" w:hanging="720"/>
        <w:contextualSpacing/>
      </w:pPr>
      <w:r>
        <w:t>______ Check the appropriate enforcement (District and delegated or contracted county) files to determine whether there was an enforcement case regarding this location or this PRBSR.</w:t>
      </w:r>
      <w:r w:rsidR="008508E4">
        <w:t xml:space="preserve"> FDEP District can assist with this.</w:t>
      </w:r>
    </w:p>
    <w:p w14:paraId="4C193E1B" w14:textId="77777777" w:rsidR="003A3247" w:rsidRDefault="002079CD" w:rsidP="002079CD">
      <w:pPr>
        <w:pStyle w:val="CommentText"/>
        <w:numPr>
          <w:ilvl w:val="1"/>
          <w:numId w:val="5"/>
        </w:numPr>
        <w:spacing w:after="0"/>
        <w:rPr>
          <w:sz w:val="22"/>
          <w:szCs w:val="22"/>
        </w:rPr>
      </w:pPr>
      <w:r w:rsidRPr="008C1E9F">
        <w:rPr>
          <w:sz w:val="22"/>
          <w:szCs w:val="22"/>
        </w:rPr>
        <w:t xml:space="preserve">Did the PRFBSR cause or contribute to the contamination after July 1, 1997? </w:t>
      </w:r>
    </w:p>
    <w:p w14:paraId="55F0A077" w14:textId="1AD72E55" w:rsidR="002079CD" w:rsidRPr="008C1E9F" w:rsidRDefault="003D2195" w:rsidP="00ED18EE">
      <w:pPr>
        <w:pStyle w:val="CommentText"/>
        <w:spacing w:after="0"/>
        <w:ind w:left="1080"/>
        <w:rPr>
          <w:sz w:val="22"/>
          <w:szCs w:val="22"/>
        </w:rPr>
      </w:pPr>
      <w:r>
        <w:rPr>
          <w:sz w:val="22"/>
          <w:szCs w:val="22"/>
        </w:rPr>
        <w:t xml:space="preserve">YES </w:t>
      </w:r>
      <w:r>
        <w:rPr>
          <w:sz w:val="22"/>
          <w:szCs w:val="22"/>
        </w:rPr>
        <w:tab/>
        <w:t xml:space="preserve">or </w:t>
      </w:r>
      <w:r>
        <w:rPr>
          <w:sz w:val="22"/>
          <w:szCs w:val="22"/>
        </w:rPr>
        <w:tab/>
        <w:t>No</w:t>
      </w:r>
    </w:p>
    <w:p w14:paraId="0B48E6E6" w14:textId="7C8C29F0" w:rsidR="002079CD" w:rsidRPr="008C1E9F" w:rsidRDefault="002079CD" w:rsidP="002079CD">
      <w:pPr>
        <w:pStyle w:val="CommentText"/>
        <w:numPr>
          <w:ilvl w:val="1"/>
          <w:numId w:val="5"/>
        </w:numPr>
        <w:spacing w:after="0"/>
        <w:rPr>
          <w:sz w:val="22"/>
          <w:szCs w:val="22"/>
        </w:rPr>
      </w:pPr>
      <w:r w:rsidRPr="001D2B76">
        <w:rPr>
          <w:sz w:val="22"/>
          <w:szCs w:val="22"/>
        </w:rPr>
        <w:lastRenderedPageBreak/>
        <w:t xml:space="preserve">Are there any open consent orders or other </w:t>
      </w:r>
      <w:r w:rsidR="008508E4">
        <w:rPr>
          <w:sz w:val="22"/>
          <w:szCs w:val="22"/>
        </w:rPr>
        <w:t>FDEP</w:t>
      </w:r>
      <w:r w:rsidRPr="001D2B76">
        <w:rPr>
          <w:sz w:val="22"/>
          <w:szCs w:val="22"/>
        </w:rPr>
        <w:t xml:space="preserve"> actions associated with the site? </w:t>
      </w:r>
      <w:r w:rsidR="003A3247">
        <w:rPr>
          <w:sz w:val="22"/>
          <w:szCs w:val="22"/>
        </w:rPr>
        <w:t xml:space="preserve">      </w:t>
      </w:r>
      <w:r w:rsidR="003D2195" w:rsidRPr="002925B0">
        <w:rPr>
          <w:sz w:val="22"/>
          <w:szCs w:val="22"/>
        </w:rPr>
        <w:t>YES</w:t>
      </w:r>
      <w:r w:rsidR="002925B0">
        <w:rPr>
          <w:sz w:val="22"/>
          <w:szCs w:val="22"/>
        </w:rPr>
        <w:t xml:space="preserve"> or N</w:t>
      </w:r>
      <w:r w:rsidR="003D2195">
        <w:rPr>
          <w:sz w:val="22"/>
          <w:szCs w:val="22"/>
        </w:rPr>
        <w:t>O</w:t>
      </w:r>
      <w:r w:rsidR="003D2195">
        <w:rPr>
          <w:sz w:val="22"/>
          <w:szCs w:val="22"/>
        </w:rPr>
        <w:tab/>
      </w:r>
      <w:r w:rsidRPr="001D2B76">
        <w:rPr>
          <w:sz w:val="22"/>
          <w:szCs w:val="22"/>
        </w:rPr>
        <w:t>If yes, please provide the order number or other information_______________________________________________</w:t>
      </w:r>
    </w:p>
    <w:p w14:paraId="06CECE17" w14:textId="1C36F633" w:rsidR="002079CD" w:rsidRDefault="002079CD" w:rsidP="002079CD">
      <w:pPr>
        <w:pStyle w:val="CommentText"/>
        <w:numPr>
          <w:ilvl w:val="1"/>
          <w:numId w:val="5"/>
        </w:numPr>
        <w:spacing w:after="0"/>
        <w:rPr>
          <w:sz w:val="22"/>
          <w:szCs w:val="22"/>
        </w:rPr>
      </w:pPr>
      <w:r w:rsidRPr="001D2B76">
        <w:rPr>
          <w:sz w:val="22"/>
          <w:szCs w:val="22"/>
        </w:rPr>
        <w:t xml:space="preserve">If the site/PFBSR is the subject of orders or </w:t>
      </w:r>
      <w:r w:rsidR="008508E4">
        <w:rPr>
          <w:sz w:val="22"/>
          <w:szCs w:val="22"/>
        </w:rPr>
        <w:t>F</w:t>
      </w:r>
      <w:r w:rsidRPr="001D2B76">
        <w:rPr>
          <w:sz w:val="22"/>
          <w:szCs w:val="22"/>
        </w:rPr>
        <w:t>D</w:t>
      </w:r>
      <w:r w:rsidR="008508E4">
        <w:rPr>
          <w:sz w:val="22"/>
          <w:szCs w:val="22"/>
        </w:rPr>
        <w:t>EP</w:t>
      </w:r>
      <w:r w:rsidRPr="001D2B76">
        <w:rPr>
          <w:sz w:val="22"/>
          <w:szCs w:val="22"/>
        </w:rPr>
        <w:t xml:space="preserve"> actions, are they in good faith compliance? </w:t>
      </w:r>
      <w:r w:rsidR="003D2195">
        <w:rPr>
          <w:sz w:val="22"/>
          <w:szCs w:val="22"/>
        </w:rPr>
        <w:t xml:space="preserve">YES or NO.  </w:t>
      </w:r>
      <w:r w:rsidR="002925B0">
        <w:rPr>
          <w:sz w:val="22"/>
          <w:szCs w:val="22"/>
        </w:rPr>
        <w:t>Explain:</w:t>
      </w:r>
      <w:r w:rsidR="002925B0" w:rsidRPr="001D2B76">
        <w:rPr>
          <w:sz w:val="22"/>
          <w:szCs w:val="22"/>
        </w:rPr>
        <w:t xml:space="preserve"> _</w:t>
      </w:r>
      <w:r w:rsidRPr="001D2B76">
        <w:rPr>
          <w:sz w:val="22"/>
          <w:szCs w:val="22"/>
        </w:rPr>
        <w:t>______________________________________</w:t>
      </w:r>
    </w:p>
    <w:p w14:paraId="1B325F35" w14:textId="77777777" w:rsidR="00283F89" w:rsidRPr="008C1E9F" w:rsidRDefault="00283F89" w:rsidP="00283F89">
      <w:pPr>
        <w:pStyle w:val="CommentText"/>
        <w:spacing w:after="0"/>
        <w:ind w:left="1440"/>
        <w:rPr>
          <w:sz w:val="22"/>
          <w:szCs w:val="22"/>
        </w:rPr>
      </w:pPr>
    </w:p>
    <w:p w14:paraId="78A36477" w14:textId="4BAB4F40" w:rsidR="002079CD" w:rsidRDefault="002079CD" w:rsidP="003A3247">
      <w:pPr>
        <w:spacing w:line="240" w:lineRule="auto"/>
      </w:pPr>
      <w:r>
        <w:t>If the answer to any of the above is “yes” please provide that information and documentation. Even if you are not sure about the relationship, please send the documents/information.</w:t>
      </w:r>
    </w:p>
    <w:p w14:paraId="5F2099CC" w14:textId="77777777" w:rsidR="003A3247" w:rsidRDefault="002079CD" w:rsidP="00ED18EE">
      <w:pPr>
        <w:pStyle w:val="ListParagraph"/>
        <w:numPr>
          <w:ilvl w:val="0"/>
          <w:numId w:val="7"/>
        </w:numPr>
        <w:spacing w:after="0" w:line="240" w:lineRule="auto"/>
      </w:pPr>
      <w:r>
        <w:t>Check the public records to confirm the identification of the Real Property Owner (RPO) (Clerk of the Court search for the most recent deed or County Property Appraiser’s websites).</w:t>
      </w:r>
      <w:r w:rsidR="003D2195">
        <w:t xml:space="preserve"> </w:t>
      </w:r>
    </w:p>
    <w:p w14:paraId="6B811ACE" w14:textId="2CE1EDA6" w:rsidR="002079CD" w:rsidRDefault="00A4539E" w:rsidP="00ED18EE">
      <w:pPr>
        <w:spacing w:after="0" w:line="240" w:lineRule="auto"/>
        <w:ind w:left="360"/>
      </w:pPr>
      <w:r>
        <w:tab/>
      </w:r>
      <w:r w:rsidR="003D2195">
        <w:t>Name ________________</w:t>
      </w:r>
      <w:r w:rsidR="003A3247">
        <w:t>____________________________</w:t>
      </w:r>
    </w:p>
    <w:p w14:paraId="7D0C4576" w14:textId="038FB3FC" w:rsidR="003D2195" w:rsidRDefault="002079CD" w:rsidP="003A3247">
      <w:pPr>
        <w:pStyle w:val="ListParagraph"/>
      </w:pPr>
      <w:r>
        <w:t>If the name on the BSRA (if the PRFBSR is the owner) or site access agreement does not match the nam</w:t>
      </w:r>
      <w:r w:rsidR="00A4539E">
        <w:t>e</w:t>
      </w:r>
      <w:r>
        <w:t xml:space="preserve"> of the RPO in the public records, please provide the name of the RPO. Ask the PRFBSR why the RPO name from the public records does not match the BSRA or Site Access agreement (as applicable).</w:t>
      </w:r>
    </w:p>
    <w:p w14:paraId="1D14789E" w14:textId="63F31C25" w:rsidR="007D6109" w:rsidRDefault="001970B9" w:rsidP="003A3247">
      <w:pPr>
        <w:pStyle w:val="ListParagraph"/>
        <w:numPr>
          <w:ilvl w:val="0"/>
          <w:numId w:val="5"/>
        </w:numPr>
      </w:pPr>
      <w:r>
        <w:t>______</w:t>
      </w:r>
      <w:r w:rsidR="003A3247">
        <w:t>____</w:t>
      </w:r>
      <w:r w:rsidR="003D2195">
        <w:t>D</w:t>
      </w:r>
      <w:r w:rsidR="00EA42A2">
        <w:t>ate of the BSRA</w:t>
      </w:r>
      <w:r w:rsidR="007D6109">
        <w:t xml:space="preserve"> template</w:t>
      </w:r>
      <w:r w:rsidR="00CE54AF">
        <w:t xml:space="preserve"> being used</w:t>
      </w:r>
      <w:r w:rsidR="007D6109">
        <w:t xml:space="preserve"> (</w:t>
      </w:r>
      <w:r w:rsidR="002079CD">
        <w:t xml:space="preserve">see footer; </w:t>
      </w:r>
      <w:r w:rsidR="003A3247">
        <w:t xml:space="preserve"> August </w:t>
      </w:r>
      <w:r w:rsidR="00CE54AF">
        <w:t>201</w:t>
      </w:r>
      <w:r w:rsidR="003D2195">
        <w:t>6</w:t>
      </w:r>
      <w:r w:rsidR="002B71DF">
        <w:t xml:space="preserve"> is</w:t>
      </w:r>
      <w:r w:rsidR="00CE54AF">
        <w:t xml:space="preserve"> the most recent). </w:t>
      </w:r>
    </w:p>
    <w:p w14:paraId="3563F8CD" w14:textId="77777777" w:rsidR="00DC5050" w:rsidRDefault="00DC5050" w:rsidP="002459C2">
      <w:pPr>
        <w:contextualSpacing/>
      </w:pPr>
    </w:p>
    <w:p w14:paraId="574C9B2D" w14:textId="77777777" w:rsidR="005337F5" w:rsidRDefault="001970B9" w:rsidP="002459C2">
      <w:pPr>
        <w:ind w:left="720" w:hanging="720"/>
        <w:contextualSpacing/>
      </w:pPr>
      <w:r>
        <w:t xml:space="preserve">______ </w:t>
      </w:r>
      <w:r w:rsidR="002B71DF">
        <w:t>Highlight each</w:t>
      </w:r>
      <w:r w:rsidR="00CE54AF">
        <w:t xml:space="preserve"> modification</w:t>
      </w:r>
      <w:r w:rsidR="005901FC">
        <w:t xml:space="preserve"> to the template language, if any</w:t>
      </w:r>
      <w:r w:rsidR="002B71DF">
        <w:t>.</w:t>
      </w:r>
      <w:r w:rsidR="002B71DF" w:rsidRPr="002B71DF">
        <w:t xml:space="preserve"> </w:t>
      </w:r>
      <w:r w:rsidR="002B71DF">
        <w:t xml:space="preserve"> (You can use “compare documents” in Word to facilitate this review.)</w:t>
      </w:r>
    </w:p>
    <w:p w14:paraId="4C94E553" w14:textId="38EB894A" w:rsidR="00642747" w:rsidRDefault="002B71DF" w:rsidP="003A3247">
      <w:pPr>
        <w:pStyle w:val="ListParagraph"/>
        <w:numPr>
          <w:ilvl w:val="1"/>
          <w:numId w:val="5"/>
        </w:numPr>
      </w:pPr>
      <w:r>
        <w:t xml:space="preserve">If </w:t>
      </w:r>
      <w:r w:rsidR="00CE54AF">
        <w:t xml:space="preserve">there are </w:t>
      </w:r>
      <w:r>
        <w:t>any changes to the template language, please</w:t>
      </w:r>
      <w:r w:rsidR="00CE54AF">
        <w:t xml:space="preserve"> highlight the ‘new’ language </w:t>
      </w:r>
      <w:r w:rsidR="00C4411A">
        <w:t xml:space="preserve">in the draft </w:t>
      </w:r>
      <w:r w:rsidR="00CE54AF">
        <w:t>and</w:t>
      </w:r>
      <w:r>
        <w:t xml:space="preserve"> relate your concerns and comments</w:t>
      </w:r>
      <w:r w:rsidR="005901FC">
        <w:t xml:space="preserve"> about each change</w:t>
      </w:r>
      <w:r w:rsidR="00CE54AF">
        <w:t xml:space="preserve"> to the template</w:t>
      </w:r>
      <w:r w:rsidR="005901FC">
        <w:t xml:space="preserve">. </w:t>
      </w:r>
    </w:p>
    <w:p w14:paraId="30E9EADC" w14:textId="53B90D1A" w:rsidR="005901FC" w:rsidRDefault="00642747" w:rsidP="003A3247">
      <w:pPr>
        <w:pStyle w:val="ListParagraph"/>
        <w:numPr>
          <w:ilvl w:val="1"/>
          <w:numId w:val="5"/>
        </w:numPr>
      </w:pPr>
      <w:r>
        <w:t xml:space="preserve">Please delete ALL instructions from the Model BSRA -instructions are noted in parenthesis </w:t>
      </w:r>
      <w:r w:rsidRPr="003A3247">
        <w:rPr>
          <w:b/>
        </w:rPr>
        <w:t xml:space="preserve">{} </w:t>
      </w:r>
      <w:r w:rsidRPr="00642747">
        <w:t>or</w:t>
      </w:r>
      <w:r w:rsidRPr="003A3247">
        <w:rPr>
          <w:b/>
        </w:rPr>
        <w:t xml:space="preserve"> []</w:t>
      </w:r>
      <w:r>
        <w:t xml:space="preserve"> but not </w:t>
      </w:r>
      <w:r w:rsidRPr="003A3247">
        <w:rPr>
          <w:b/>
        </w:rPr>
        <w:t>()</w:t>
      </w:r>
      <w:r>
        <w:t>.</w:t>
      </w:r>
    </w:p>
    <w:p w14:paraId="5D4B432A" w14:textId="77777777" w:rsidR="003A3247" w:rsidRDefault="000B6A71" w:rsidP="00ED18EE">
      <w:pPr>
        <w:pStyle w:val="ListParagraph"/>
        <w:numPr>
          <w:ilvl w:val="0"/>
          <w:numId w:val="8"/>
        </w:numPr>
        <w:spacing w:after="0" w:line="240" w:lineRule="auto"/>
      </w:pPr>
      <w:r>
        <w:t xml:space="preserve">Does the person signing the document </w:t>
      </w:r>
      <w:r w:rsidR="00E67A1F">
        <w:t xml:space="preserve">on behalf of the PRBSR </w:t>
      </w:r>
      <w:r w:rsidR="00283F89">
        <w:t>have</w:t>
      </w:r>
      <w:r>
        <w:t xml:space="preserve"> adequate authority to sign on behalf of the entity that is the</w:t>
      </w:r>
      <w:r w:rsidR="00E67A1F">
        <w:t xml:space="preserve"> PRBSR</w:t>
      </w:r>
      <w:r>
        <w:t xml:space="preserve">? </w:t>
      </w:r>
      <w:r w:rsidR="009A13F3">
        <w:t>(</w:t>
      </w:r>
      <w:r w:rsidR="009A13F3" w:rsidRPr="007F0A6D">
        <w:rPr>
          <w:i/>
        </w:rPr>
        <w:t>May also be VCTC issues with multiple entities.)</w:t>
      </w:r>
      <w:r w:rsidR="007F0A6D">
        <w:t xml:space="preserve">  </w:t>
      </w:r>
    </w:p>
    <w:p w14:paraId="75879978" w14:textId="008B958E" w:rsidR="001970B9" w:rsidRDefault="007F0A6D" w:rsidP="00ED18EE">
      <w:pPr>
        <w:spacing w:after="0" w:line="240" w:lineRule="auto"/>
        <w:ind w:left="360" w:firstLine="360"/>
      </w:pPr>
      <w:r w:rsidRPr="003A3247">
        <w:rPr>
          <w:b/>
        </w:rPr>
        <w:t>YES</w:t>
      </w:r>
      <w:r w:rsidR="003A3247">
        <w:rPr>
          <w:b/>
        </w:rPr>
        <w:t xml:space="preserve"> </w:t>
      </w:r>
      <w:r w:rsidR="003A3247" w:rsidRPr="00ED18EE">
        <w:t>or</w:t>
      </w:r>
      <w:r w:rsidR="003A3247">
        <w:rPr>
          <w:b/>
        </w:rPr>
        <w:t xml:space="preserve"> </w:t>
      </w:r>
      <w:r w:rsidRPr="003A3247">
        <w:rPr>
          <w:b/>
        </w:rPr>
        <w:t>NO</w:t>
      </w:r>
      <w:r w:rsidR="001959F8">
        <w:t>, if not, why _______________________________________________?</w:t>
      </w:r>
    </w:p>
    <w:p w14:paraId="6E17960A" w14:textId="7C56E413" w:rsidR="001970B9" w:rsidRDefault="000B6A71" w:rsidP="003A3247">
      <w:pPr>
        <w:pStyle w:val="ListParagraph"/>
        <w:numPr>
          <w:ilvl w:val="1"/>
          <w:numId w:val="5"/>
        </w:numPr>
        <w:spacing w:line="240" w:lineRule="auto"/>
      </w:pPr>
      <w:r>
        <w:t>See the OGC int</w:t>
      </w:r>
      <w:r w:rsidR="008508E4">
        <w:t>er</w:t>
      </w:r>
      <w:r>
        <w:t>net website enforcement manual for information regarding signatory</w:t>
      </w:r>
      <w:r w:rsidR="005337F5">
        <w:t xml:space="preserve"> authority.</w:t>
      </w:r>
      <w:r w:rsidR="001B12B5" w:rsidRPr="001B12B5">
        <w:t xml:space="preserve"> </w:t>
      </w:r>
      <w:r w:rsidR="001B12B5">
        <w:t xml:space="preserve">See the following link to guidance regarding signature authority - </w:t>
      </w:r>
      <w:r w:rsidR="001B12B5" w:rsidRPr="001B12B5">
        <w:t>http://www.dep.state.fl.us/legal/Enforcement/appendix/models/signatory.pdf</w:t>
      </w:r>
      <w:r w:rsidR="00CE54AF" w:rsidRPr="00CE54AF">
        <w:t xml:space="preserve"> </w:t>
      </w:r>
      <w:r w:rsidR="007F0A6D">
        <w:t xml:space="preserve">  </w:t>
      </w:r>
      <w:r w:rsidR="00CE54AF">
        <w:t>For corporations, compani</w:t>
      </w:r>
      <w:r w:rsidR="005337F5">
        <w:t xml:space="preserve">es and LLCs check </w:t>
      </w:r>
      <w:r w:rsidR="005337F5" w:rsidRPr="00EE5451">
        <w:rPr>
          <w:i/>
        </w:rPr>
        <w:t>sunbiz.org</w:t>
      </w:r>
      <w:r w:rsidR="005337F5">
        <w:t xml:space="preserve"> to confirm names of managing members and corporate officers.</w:t>
      </w:r>
    </w:p>
    <w:p w14:paraId="19E3EACE" w14:textId="0549B489" w:rsidR="007D6109" w:rsidRDefault="007F0A6D" w:rsidP="003A3247">
      <w:pPr>
        <w:pStyle w:val="ListParagraph"/>
        <w:numPr>
          <w:ilvl w:val="0"/>
          <w:numId w:val="8"/>
        </w:numPr>
        <w:spacing w:line="240" w:lineRule="auto"/>
      </w:pPr>
      <w:r>
        <w:t xml:space="preserve">Provide all applicable </w:t>
      </w:r>
      <w:r w:rsidR="007D6109">
        <w:t>Facility Name and</w:t>
      </w:r>
      <w:r w:rsidR="00283F89">
        <w:t xml:space="preserve"> FDEP</w:t>
      </w:r>
      <w:r w:rsidR="00E67A1F">
        <w:t xml:space="preserve"> Identification Number</w:t>
      </w:r>
      <w:r w:rsidR="00283F89">
        <w:t>(s)? (</w:t>
      </w:r>
      <w:r w:rsidR="00E163CE">
        <w:t>Com</w:t>
      </w:r>
      <w:r w:rsidR="00283F89">
        <w:t xml:space="preserve"> #, Facility #, &amp; BF Identification Number).</w:t>
      </w:r>
      <w:r w:rsidR="007D6109">
        <w:t xml:space="preserve">  </w:t>
      </w:r>
      <w:r>
        <w:t>______________________________________</w:t>
      </w:r>
    </w:p>
    <w:p w14:paraId="230DA78B" w14:textId="4167A178" w:rsidR="000B6A71" w:rsidRDefault="001970B9" w:rsidP="003A3247">
      <w:pPr>
        <w:pStyle w:val="ListParagraph"/>
        <w:numPr>
          <w:ilvl w:val="0"/>
          <w:numId w:val="8"/>
        </w:numPr>
        <w:spacing w:line="240" w:lineRule="auto"/>
      </w:pPr>
      <w:r>
        <w:t>C</w:t>
      </w:r>
      <w:r w:rsidR="000B6A71">
        <w:t xml:space="preserve">heck </w:t>
      </w:r>
      <w:r w:rsidR="00CE54AF">
        <w:t xml:space="preserve">for accuracy </w:t>
      </w:r>
      <w:r w:rsidR="000B6A71">
        <w:t>all facts and contacts included in the document</w:t>
      </w:r>
      <w:r w:rsidR="00A4539E">
        <w:t>.</w:t>
      </w:r>
    </w:p>
    <w:p w14:paraId="3FAA4DDD" w14:textId="77777777" w:rsidR="00A4539E" w:rsidRDefault="00A4539E" w:rsidP="00ED18EE">
      <w:pPr>
        <w:spacing w:line="240" w:lineRule="auto"/>
      </w:pPr>
    </w:p>
    <w:p w14:paraId="240E44E3" w14:textId="28115A2D" w:rsidR="001970B9" w:rsidRDefault="001970B9" w:rsidP="003A3247">
      <w:pPr>
        <w:spacing w:line="240" w:lineRule="auto"/>
        <w:contextualSpacing/>
      </w:pPr>
      <w:r>
        <w:t xml:space="preserve"> Are all exhibits </w:t>
      </w:r>
      <w:r w:rsidR="002479A1">
        <w:t xml:space="preserve">labeled and </w:t>
      </w:r>
      <w:r>
        <w:t xml:space="preserve">attached </w:t>
      </w:r>
      <w:r w:rsidR="008508E4" w:rsidRPr="003A3247">
        <w:rPr>
          <w:b/>
        </w:rPr>
        <w:t>YES          NO</w:t>
      </w:r>
      <w:r w:rsidR="008508E4">
        <w:t xml:space="preserve">  </w:t>
      </w:r>
      <w:r w:rsidR="002925B0">
        <w:t xml:space="preserve">  (</w:t>
      </w:r>
      <w:r>
        <w:t>if not</w:t>
      </w:r>
      <w:r w:rsidR="008508E4">
        <w:t xml:space="preserve"> which attachments and why____________________________________________________________)</w:t>
      </w:r>
      <w:r>
        <w:t>?</w:t>
      </w:r>
    </w:p>
    <w:p w14:paraId="21ADF69A" w14:textId="20011E79" w:rsidR="00E851A1" w:rsidRDefault="00E851A1" w:rsidP="009A13F3">
      <w:pPr>
        <w:pStyle w:val="ListParagraph"/>
        <w:numPr>
          <w:ilvl w:val="0"/>
          <w:numId w:val="5"/>
        </w:numPr>
        <w:spacing w:line="240" w:lineRule="auto"/>
      </w:pPr>
      <w:r>
        <w:t>Attachment A – please be sure that there is a</w:t>
      </w:r>
      <w:r w:rsidR="009A13F3">
        <w:t xml:space="preserve"> legible</w:t>
      </w:r>
      <w:r>
        <w:t xml:space="preserve"> map of both the designated brownfield area as well as the boundaries of the brownfields contaminated site that is the subject of the BSRA.</w:t>
      </w:r>
      <w:r w:rsidR="009A13F3">
        <w:t xml:space="preserve"> Include all relevant amendments to the local government resolution creating the BF Area.</w:t>
      </w:r>
    </w:p>
    <w:p w14:paraId="1639BC98" w14:textId="7F76A577" w:rsidR="001959F8" w:rsidRDefault="001959F8" w:rsidP="009A13F3">
      <w:pPr>
        <w:pStyle w:val="ListParagraph"/>
        <w:numPr>
          <w:ilvl w:val="0"/>
          <w:numId w:val="5"/>
        </w:numPr>
        <w:spacing w:line="240" w:lineRule="auto"/>
      </w:pPr>
      <w:r>
        <w:t xml:space="preserve">Attachment C – does not have to be executed until the BSRA is executed, however, the name and title of the person who will sign the site access agreement must be provided.  Is Name of person signing the site access agreement provided?   </w:t>
      </w:r>
    </w:p>
    <w:p w14:paraId="4F18423F" w14:textId="3CBD3910" w:rsidR="001959F8" w:rsidRDefault="001959F8" w:rsidP="003A3247">
      <w:pPr>
        <w:pStyle w:val="ListParagraph"/>
        <w:numPr>
          <w:ilvl w:val="1"/>
          <w:numId w:val="5"/>
        </w:numPr>
        <w:spacing w:line="240" w:lineRule="auto"/>
      </w:pPr>
      <w:r>
        <w:lastRenderedPageBreak/>
        <w:t xml:space="preserve">Does the person signing the site access agreement have authority to sign for the property </w:t>
      </w:r>
      <w:r w:rsidR="002925B0">
        <w:t>owner?</w:t>
      </w:r>
      <w:r>
        <w:t xml:space="preserve">  </w:t>
      </w:r>
      <w:r w:rsidRPr="003A3247">
        <w:rPr>
          <w:b/>
        </w:rPr>
        <w:t>YES       NO</w:t>
      </w:r>
      <w:r>
        <w:t>, if not, why __________________________________?</w:t>
      </w:r>
    </w:p>
    <w:p w14:paraId="5E6CF233" w14:textId="17AB9385" w:rsidR="001959F8" w:rsidRDefault="001959F8" w:rsidP="009A13F3">
      <w:pPr>
        <w:pStyle w:val="ListParagraph"/>
        <w:numPr>
          <w:ilvl w:val="0"/>
          <w:numId w:val="5"/>
        </w:numPr>
        <w:spacing w:line="240" w:lineRule="auto"/>
      </w:pPr>
      <w:r>
        <w:t xml:space="preserve">Attachment D – the certification of redevelopment </w:t>
      </w:r>
      <w:r w:rsidR="008508E4">
        <w:t xml:space="preserve">should </w:t>
      </w:r>
      <w:r>
        <w:t>provide information with how the BF site will be redeveloped (land use) as well as the local government’s approval</w:t>
      </w:r>
    </w:p>
    <w:p w14:paraId="79A565E3" w14:textId="1EE42F68" w:rsidR="001959F8" w:rsidRDefault="001B12B5" w:rsidP="009A13F3">
      <w:pPr>
        <w:pStyle w:val="ListParagraph"/>
        <w:numPr>
          <w:ilvl w:val="0"/>
          <w:numId w:val="5"/>
        </w:numPr>
        <w:spacing w:line="240" w:lineRule="auto"/>
      </w:pPr>
      <w:r>
        <w:t>Attachment E – is the correct certification form used</w:t>
      </w:r>
      <w:r w:rsidRPr="00ED18EE">
        <w:t>?</w:t>
      </w:r>
    </w:p>
    <w:p w14:paraId="7C74F336" w14:textId="00BD97AA" w:rsidR="001B12B5" w:rsidRDefault="001B12B5" w:rsidP="009A13F3">
      <w:pPr>
        <w:pStyle w:val="ListParagraph"/>
        <w:numPr>
          <w:ilvl w:val="0"/>
          <w:numId w:val="5"/>
        </w:numPr>
        <w:spacing w:line="240" w:lineRule="auto"/>
      </w:pPr>
      <w:r>
        <w:t>Attachment F – must be included but you do not need provide a list of contaminants that will be tested. Included</w:t>
      </w:r>
      <w:r w:rsidR="00642747">
        <w:t>.</w:t>
      </w:r>
      <w:r>
        <w:t xml:space="preserve">  </w:t>
      </w:r>
      <w:r w:rsidRPr="003A3247">
        <w:rPr>
          <w:b/>
        </w:rPr>
        <w:t xml:space="preserve"> </w:t>
      </w:r>
    </w:p>
    <w:p w14:paraId="0CF5C898" w14:textId="305C7671" w:rsidR="001B12B5" w:rsidRDefault="001B12B5" w:rsidP="009A13F3">
      <w:pPr>
        <w:pStyle w:val="ListParagraph"/>
        <w:numPr>
          <w:ilvl w:val="0"/>
          <w:numId w:val="5"/>
        </w:numPr>
        <w:spacing w:line="240" w:lineRule="auto"/>
      </w:pPr>
      <w:r>
        <w:t>Attachment G – this list</w:t>
      </w:r>
      <w:r w:rsidR="00642747">
        <w:t xml:space="preserve"> should</w:t>
      </w:r>
      <w:r>
        <w:t xml:space="preserve"> include the name, address, phone number, and purpose for which the individual is on the advisory committee.</w:t>
      </w:r>
    </w:p>
    <w:p w14:paraId="41E93F38" w14:textId="28A0F1AB" w:rsidR="001B12B5" w:rsidRDefault="001B12B5" w:rsidP="00522E40">
      <w:pPr>
        <w:pStyle w:val="ListParagraph"/>
        <w:numPr>
          <w:ilvl w:val="0"/>
          <w:numId w:val="5"/>
        </w:numPr>
        <w:spacing w:line="240" w:lineRule="auto"/>
      </w:pPr>
      <w:r>
        <w:t xml:space="preserve">Attachment H </w:t>
      </w:r>
      <w:r w:rsidR="00ED18EE">
        <w:t>–</w:t>
      </w:r>
      <w:r>
        <w:t xml:space="preserve"> </w:t>
      </w:r>
      <w:r w:rsidR="00ED18EE">
        <w:t>Please review before submitting technical documents.</w:t>
      </w:r>
    </w:p>
    <w:p w14:paraId="03524DD3" w14:textId="40174DC7" w:rsidR="001970B9" w:rsidRDefault="001970B9" w:rsidP="002459C2">
      <w:pPr>
        <w:spacing w:line="240" w:lineRule="auto"/>
        <w:ind w:left="720" w:hanging="720"/>
        <w:contextualSpacing/>
      </w:pPr>
      <w:r>
        <w:t xml:space="preserve">______ </w:t>
      </w:r>
      <w:r w:rsidR="009B55B7">
        <w:t xml:space="preserve">Is the Facility </w:t>
      </w:r>
      <w:r w:rsidR="00642747">
        <w:t xml:space="preserve">(or discharge on the Property) </w:t>
      </w:r>
      <w:r w:rsidR="00015331">
        <w:t xml:space="preserve">eligible for </w:t>
      </w:r>
      <w:r w:rsidR="009B55B7">
        <w:t xml:space="preserve">the </w:t>
      </w:r>
      <w:r w:rsidR="00270A7C">
        <w:t>Dry-cleaning</w:t>
      </w:r>
      <w:r w:rsidR="009B55B7">
        <w:t xml:space="preserve"> Solvent Cleanup Program</w:t>
      </w:r>
      <w:r w:rsidR="00695500">
        <w:t xml:space="preserve"> or Petroleum Restoration Program</w:t>
      </w:r>
      <w:r w:rsidR="004D49CF">
        <w:t xml:space="preserve"> (ATRP, EDI, FPLRIP, IVPSSR, or PCPP)</w:t>
      </w:r>
      <w:r>
        <w:t>?</w:t>
      </w:r>
    </w:p>
    <w:p w14:paraId="078037A7" w14:textId="11C17DE4" w:rsidR="009B55B7" w:rsidRDefault="001970B9" w:rsidP="001970B9">
      <w:pPr>
        <w:pStyle w:val="ListParagraph"/>
        <w:numPr>
          <w:ilvl w:val="0"/>
          <w:numId w:val="4"/>
        </w:numPr>
        <w:spacing w:line="240" w:lineRule="auto"/>
      </w:pPr>
      <w:r>
        <w:t>I</w:t>
      </w:r>
      <w:r w:rsidR="00D17D1E">
        <w:t>f so, is that</w:t>
      </w:r>
      <w:r w:rsidR="00695500">
        <w:t xml:space="preserve"> information included in the BSRA</w:t>
      </w:r>
      <w:r w:rsidR="00D17D1E">
        <w:t>?</w:t>
      </w:r>
    </w:p>
    <w:p w14:paraId="5CE3A449" w14:textId="79F6E241" w:rsidR="001970B9" w:rsidRDefault="00695500" w:rsidP="001970B9">
      <w:pPr>
        <w:pStyle w:val="ListParagraph"/>
        <w:numPr>
          <w:ilvl w:val="0"/>
          <w:numId w:val="4"/>
        </w:numPr>
        <w:spacing w:line="240" w:lineRule="auto"/>
      </w:pPr>
      <w:r w:rsidRPr="007A03F5">
        <w:rPr>
          <w:b/>
        </w:rPr>
        <w:t xml:space="preserve">If eligible for DSCP </w:t>
      </w:r>
      <w:r w:rsidR="00CE54AF" w:rsidRPr="007A03F5">
        <w:rPr>
          <w:b/>
        </w:rPr>
        <w:t>p</w:t>
      </w:r>
      <w:r w:rsidR="001970B9" w:rsidRPr="007A03F5">
        <w:rPr>
          <w:b/>
        </w:rPr>
        <w:t>lease copy Jennifer Farrell</w:t>
      </w:r>
      <w:r w:rsidR="008D55FC" w:rsidRPr="007A03F5">
        <w:rPr>
          <w:b/>
        </w:rPr>
        <w:t xml:space="preserve">, FDEP Waste Cleanup, </w:t>
      </w:r>
      <w:r w:rsidR="008D55FC" w:rsidRPr="003A3247">
        <w:t>Tallahassee</w:t>
      </w:r>
      <w:r w:rsidR="001970B9" w:rsidRPr="003A3247">
        <w:t xml:space="preserve"> </w:t>
      </w:r>
      <w:r w:rsidRPr="003A3247">
        <w:t>on the BSRA</w:t>
      </w:r>
      <w:r w:rsidR="008D55FC" w:rsidRPr="003A3247">
        <w:t xml:space="preserve"> packet when forwarding</w:t>
      </w:r>
      <w:r w:rsidRPr="007A03F5">
        <w:rPr>
          <w:b/>
        </w:rPr>
        <w:t xml:space="preserve"> </w:t>
      </w:r>
      <w:r>
        <w:t>to</w:t>
      </w:r>
      <w:r w:rsidR="007A03F5">
        <w:t xml:space="preserve"> OGC</w:t>
      </w:r>
      <w:r w:rsidR="001970B9">
        <w:t>.</w:t>
      </w:r>
      <w:r w:rsidR="007A03F5" w:rsidRPr="007A03F5">
        <w:t xml:space="preserve"> </w:t>
      </w:r>
      <w:hyperlink r:id="rId11" w:history="1">
        <w:r w:rsidR="007A03F5" w:rsidRPr="00F05A22">
          <w:rPr>
            <w:rStyle w:val="Hyperlink"/>
          </w:rPr>
          <w:t>Jennifer.A.Farrell@dep.state.fl.us</w:t>
        </w:r>
      </w:hyperlink>
      <w:r w:rsidR="007A03F5">
        <w:t>.</w:t>
      </w:r>
    </w:p>
    <w:p w14:paraId="3CEA3463" w14:textId="528DA25D" w:rsidR="00877C06" w:rsidRDefault="00695500" w:rsidP="00877C06">
      <w:pPr>
        <w:pStyle w:val="ListParagraph"/>
        <w:numPr>
          <w:ilvl w:val="0"/>
          <w:numId w:val="4"/>
        </w:numPr>
        <w:spacing w:line="240" w:lineRule="auto"/>
      </w:pPr>
      <w:r w:rsidRPr="003A3247">
        <w:rPr>
          <w:b/>
        </w:rPr>
        <w:t>If eligible for PRP, please copy</w:t>
      </w:r>
      <w:r w:rsidR="006570F6" w:rsidRPr="003A3247">
        <w:rPr>
          <w:b/>
        </w:rPr>
        <w:t xml:space="preserve"> Lewis Cornman,</w:t>
      </w:r>
      <w:r w:rsidRPr="003A3247">
        <w:rPr>
          <w:b/>
        </w:rPr>
        <w:t xml:space="preserve"> PRP</w:t>
      </w:r>
      <w:r w:rsidR="006570F6" w:rsidRPr="003A3247">
        <w:rPr>
          <w:b/>
        </w:rPr>
        <w:t xml:space="preserve"> eligibility coordinato</w:t>
      </w:r>
      <w:r w:rsidR="006570F6">
        <w:t>r, FDEP</w:t>
      </w:r>
      <w:r>
        <w:t>, Tallahassee on the BSRA packet when forwarding to</w:t>
      </w:r>
      <w:r w:rsidR="007A03F5">
        <w:t xml:space="preserve"> OGC</w:t>
      </w:r>
      <w:r>
        <w:t>.</w:t>
      </w:r>
      <w:r w:rsidR="00877C06">
        <w:t xml:space="preserve"> Lewis.cornman@dep.state.fl.us</w:t>
      </w:r>
    </w:p>
    <w:p w14:paraId="43EB35C3" w14:textId="575B8FCC" w:rsidR="00C82ABB" w:rsidRDefault="00642747" w:rsidP="007D6109">
      <w:r w:rsidRPr="003A3247">
        <w:rPr>
          <w:b/>
        </w:rPr>
        <w:t>District BF Coordinator:</w:t>
      </w:r>
      <w:r>
        <w:t xml:space="preserve"> </w:t>
      </w:r>
      <w:r w:rsidR="00EA42A2">
        <w:t>The BSRA</w:t>
      </w:r>
      <w:r w:rsidR="00C82ABB">
        <w:t xml:space="preserve"> package of documents should be scanned into Oculus </w:t>
      </w:r>
      <w:r w:rsidR="00EA42A2">
        <w:t>link</w:t>
      </w:r>
      <w:r w:rsidR="009A13F3">
        <w:t>s provided (link to the BSRA in Word, remaining documents and attachments can be in a separate link in .pdf)</w:t>
      </w:r>
      <w:r w:rsidR="00C82ABB">
        <w:t>.</w:t>
      </w:r>
    </w:p>
    <w:p w14:paraId="588422CF" w14:textId="0E39BFBB" w:rsidR="008D55FC" w:rsidRDefault="00642747" w:rsidP="007D6109">
      <w:r w:rsidRPr="003A3247">
        <w:rPr>
          <w:b/>
        </w:rPr>
        <w:t>BF Coordinator</w:t>
      </w:r>
      <w:r>
        <w:t xml:space="preserve">:  </w:t>
      </w:r>
      <w:r w:rsidR="00666DF8">
        <w:t xml:space="preserve">Please complete and attach the </w:t>
      </w:r>
      <w:r w:rsidR="00EA42A2" w:rsidRPr="00E851A1">
        <w:rPr>
          <w:b/>
        </w:rPr>
        <w:t>LCT Case Entry Form for BSRA</w:t>
      </w:r>
      <w:r w:rsidR="001970B9" w:rsidRPr="00E851A1">
        <w:rPr>
          <w:b/>
        </w:rPr>
        <w:t>s</w:t>
      </w:r>
      <w:r w:rsidR="001970B9">
        <w:t xml:space="preserve"> </w:t>
      </w:r>
      <w:r w:rsidR="00C82ABB">
        <w:t>and be sure it is the first</w:t>
      </w:r>
      <w:r w:rsidR="00666DF8">
        <w:t xml:space="preserve"> attachment </w:t>
      </w:r>
      <w:r w:rsidR="007A03F5">
        <w:t xml:space="preserve">in the </w:t>
      </w:r>
      <w:r w:rsidR="007A03F5" w:rsidRPr="003A3247">
        <w:rPr>
          <w:b/>
        </w:rPr>
        <w:t xml:space="preserve">email to the Agency Clerk with the email </w:t>
      </w:r>
      <w:r w:rsidR="00666DF8" w:rsidRPr="003A3247">
        <w:rPr>
          <w:b/>
        </w:rPr>
        <w:t xml:space="preserve">Subject: </w:t>
      </w:r>
      <w:r w:rsidR="00E851A1" w:rsidRPr="003A3247">
        <w:rPr>
          <w:b/>
          <w:i/>
        </w:rPr>
        <w:t>BSRA</w:t>
      </w:r>
      <w:r w:rsidR="00666DF8" w:rsidRPr="003A3247">
        <w:rPr>
          <w:b/>
          <w:i/>
        </w:rPr>
        <w:t>-need OGC #</w:t>
      </w:r>
      <w:r w:rsidR="00666DF8" w:rsidRPr="003A3247">
        <w:rPr>
          <w:b/>
        </w:rPr>
        <w:t>.</w:t>
      </w:r>
      <w:r w:rsidR="008D55FC">
        <w:t xml:space="preserve">  Your email should be sent to Lea Crandall </w:t>
      </w:r>
      <w:hyperlink r:id="rId12" w:history="1">
        <w:r w:rsidR="00C82ABB" w:rsidRPr="00F05A22">
          <w:rPr>
            <w:rStyle w:val="Hyperlink"/>
          </w:rPr>
          <w:t>Agency_clerk@dep.state.fl.us</w:t>
        </w:r>
      </w:hyperlink>
      <w:r w:rsidR="00C82ABB">
        <w:t xml:space="preserve"> </w:t>
      </w:r>
      <w:r w:rsidR="008D55FC" w:rsidRPr="003A3247">
        <w:rPr>
          <w:b/>
        </w:rPr>
        <w:t>and copy</w:t>
      </w:r>
      <w:r w:rsidR="008D55FC">
        <w:t xml:space="preserve"> Dan Blackwell, Program Section Paralegal, </w:t>
      </w:r>
      <w:hyperlink r:id="rId13" w:history="1">
        <w:r w:rsidR="008D55FC" w:rsidRPr="00F05A22">
          <w:rPr>
            <w:rStyle w:val="Hyperlink"/>
          </w:rPr>
          <w:t>Dan.Blackwell@dep.state.fl.us</w:t>
        </w:r>
      </w:hyperlink>
      <w:r w:rsidR="008D55FC">
        <w:t xml:space="preserve">.  </w:t>
      </w:r>
    </w:p>
    <w:sectPr w:rsidR="008D55F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94E9A" w14:textId="77777777" w:rsidR="007D3F27" w:rsidRDefault="007D3F27" w:rsidP="00C82ABB">
      <w:pPr>
        <w:spacing w:after="0" w:line="240" w:lineRule="auto"/>
      </w:pPr>
      <w:r>
        <w:separator/>
      </w:r>
    </w:p>
  </w:endnote>
  <w:endnote w:type="continuationSeparator" w:id="0">
    <w:p w14:paraId="775C7FAC" w14:textId="77777777" w:rsidR="007D3F27" w:rsidRDefault="007D3F27" w:rsidP="00C82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685797"/>
      <w:docPartObj>
        <w:docPartGallery w:val="Page Numbers (Bottom of Page)"/>
        <w:docPartUnique/>
      </w:docPartObj>
    </w:sdtPr>
    <w:sdtEndPr/>
    <w:sdtContent>
      <w:sdt>
        <w:sdtPr>
          <w:id w:val="-1769616900"/>
          <w:docPartObj>
            <w:docPartGallery w:val="Page Numbers (Top of Page)"/>
            <w:docPartUnique/>
          </w:docPartObj>
        </w:sdtPr>
        <w:sdtEndPr/>
        <w:sdtContent>
          <w:p w14:paraId="3BC5FE7B" w14:textId="2AE5812F" w:rsidR="00C82ABB" w:rsidRDefault="00C82A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137D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37D7">
              <w:rPr>
                <w:b/>
                <w:bCs/>
                <w:noProof/>
              </w:rPr>
              <w:t>3</w:t>
            </w:r>
            <w:r>
              <w:rPr>
                <w:b/>
                <w:bCs/>
                <w:sz w:val="24"/>
                <w:szCs w:val="24"/>
              </w:rPr>
              <w:fldChar w:fldCharType="end"/>
            </w:r>
          </w:p>
        </w:sdtContent>
      </w:sdt>
    </w:sdtContent>
  </w:sdt>
  <w:p w14:paraId="02E7A773" w14:textId="77777777" w:rsidR="00C82ABB" w:rsidRDefault="00C8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AC85B" w14:textId="77777777" w:rsidR="007D3F27" w:rsidRDefault="007D3F27" w:rsidP="00C82ABB">
      <w:pPr>
        <w:spacing w:after="0" w:line="240" w:lineRule="auto"/>
      </w:pPr>
      <w:r>
        <w:separator/>
      </w:r>
    </w:p>
  </w:footnote>
  <w:footnote w:type="continuationSeparator" w:id="0">
    <w:p w14:paraId="50CA64AD" w14:textId="77777777" w:rsidR="007D3F27" w:rsidRDefault="007D3F27" w:rsidP="00C82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603A8"/>
    <w:multiLevelType w:val="hybridMultilevel"/>
    <w:tmpl w:val="4B82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02E44"/>
    <w:multiLevelType w:val="hybridMultilevel"/>
    <w:tmpl w:val="8E107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752E5E"/>
    <w:multiLevelType w:val="hybridMultilevel"/>
    <w:tmpl w:val="15968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F6DB6"/>
    <w:multiLevelType w:val="hybridMultilevel"/>
    <w:tmpl w:val="81180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D74A2"/>
    <w:multiLevelType w:val="hybridMultilevel"/>
    <w:tmpl w:val="9806A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E5E68"/>
    <w:multiLevelType w:val="hybridMultilevel"/>
    <w:tmpl w:val="B98A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95E17"/>
    <w:multiLevelType w:val="hybridMultilevel"/>
    <w:tmpl w:val="EDBC0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033B08"/>
    <w:multiLevelType w:val="hybridMultilevel"/>
    <w:tmpl w:val="696E2C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09"/>
    <w:rsid w:val="00015331"/>
    <w:rsid w:val="000B6A71"/>
    <w:rsid w:val="00137399"/>
    <w:rsid w:val="001959F8"/>
    <w:rsid w:val="001970B9"/>
    <w:rsid w:val="001B12B5"/>
    <w:rsid w:val="00201255"/>
    <w:rsid w:val="002079CD"/>
    <w:rsid w:val="002273A5"/>
    <w:rsid w:val="002459C2"/>
    <w:rsid w:val="002479A1"/>
    <w:rsid w:val="00270A7C"/>
    <w:rsid w:val="00283F89"/>
    <w:rsid w:val="002925B0"/>
    <w:rsid w:val="002B71DF"/>
    <w:rsid w:val="003A3247"/>
    <w:rsid w:val="003D2195"/>
    <w:rsid w:val="004B2B93"/>
    <w:rsid w:val="004D49CF"/>
    <w:rsid w:val="00522E40"/>
    <w:rsid w:val="005337F5"/>
    <w:rsid w:val="005901FC"/>
    <w:rsid w:val="005C4473"/>
    <w:rsid w:val="00642747"/>
    <w:rsid w:val="006570F6"/>
    <w:rsid w:val="00666DF8"/>
    <w:rsid w:val="00695500"/>
    <w:rsid w:val="00774466"/>
    <w:rsid w:val="0078667F"/>
    <w:rsid w:val="007A03F5"/>
    <w:rsid w:val="007D372C"/>
    <w:rsid w:val="007D3F27"/>
    <w:rsid w:val="007D6109"/>
    <w:rsid w:val="007F0A6D"/>
    <w:rsid w:val="008508E4"/>
    <w:rsid w:val="00877C06"/>
    <w:rsid w:val="008C1E9F"/>
    <w:rsid w:val="008D55FC"/>
    <w:rsid w:val="009A13F3"/>
    <w:rsid w:val="009B55B7"/>
    <w:rsid w:val="00A4539E"/>
    <w:rsid w:val="00A4793F"/>
    <w:rsid w:val="00B647E1"/>
    <w:rsid w:val="00C4411A"/>
    <w:rsid w:val="00C82ABB"/>
    <w:rsid w:val="00CE54AF"/>
    <w:rsid w:val="00CE608B"/>
    <w:rsid w:val="00D17D1E"/>
    <w:rsid w:val="00D35EF8"/>
    <w:rsid w:val="00D40315"/>
    <w:rsid w:val="00DB6FE2"/>
    <w:rsid w:val="00DC0A03"/>
    <w:rsid w:val="00DC5050"/>
    <w:rsid w:val="00E163CE"/>
    <w:rsid w:val="00E37B97"/>
    <w:rsid w:val="00E67A1F"/>
    <w:rsid w:val="00E851A1"/>
    <w:rsid w:val="00EA42A2"/>
    <w:rsid w:val="00ED18EE"/>
    <w:rsid w:val="00ED4ED0"/>
    <w:rsid w:val="00EE08C2"/>
    <w:rsid w:val="00EE5451"/>
    <w:rsid w:val="00F13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F70E"/>
  <w15:chartTrackingRefBased/>
  <w15:docId w15:val="{6934680F-4986-428F-955F-3D446ECF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109"/>
    <w:pPr>
      <w:ind w:left="720"/>
      <w:contextualSpacing/>
    </w:pPr>
  </w:style>
  <w:style w:type="paragraph" w:styleId="BalloonText">
    <w:name w:val="Balloon Text"/>
    <w:basedOn w:val="Normal"/>
    <w:link w:val="BalloonTextChar"/>
    <w:uiPriority w:val="99"/>
    <w:semiHidden/>
    <w:unhideWhenUsed/>
    <w:rsid w:val="000B6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A71"/>
    <w:rPr>
      <w:rFonts w:ascii="Segoe UI" w:hAnsi="Segoe UI" w:cs="Segoe UI"/>
      <w:sz w:val="18"/>
      <w:szCs w:val="18"/>
    </w:rPr>
  </w:style>
  <w:style w:type="character" w:styleId="Hyperlink">
    <w:name w:val="Hyperlink"/>
    <w:basedOn w:val="DefaultParagraphFont"/>
    <w:uiPriority w:val="99"/>
    <w:unhideWhenUsed/>
    <w:rsid w:val="008D55FC"/>
    <w:rPr>
      <w:color w:val="0563C1" w:themeColor="hyperlink"/>
      <w:u w:val="single"/>
    </w:rPr>
  </w:style>
  <w:style w:type="paragraph" w:styleId="Header">
    <w:name w:val="header"/>
    <w:basedOn w:val="Normal"/>
    <w:link w:val="HeaderChar"/>
    <w:uiPriority w:val="99"/>
    <w:unhideWhenUsed/>
    <w:rsid w:val="00C82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B"/>
  </w:style>
  <w:style w:type="paragraph" w:styleId="Footer">
    <w:name w:val="footer"/>
    <w:basedOn w:val="Normal"/>
    <w:link w:val="FooterChar"/>
    <w:uiPriority w:val="99"/>
    <w:unhideWhenUsed/>
    <w:rsid w:val="00C82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B"/>
  </w:style>
  <w:style w:type="character" w:styleId="CommentReference">
    <w:name w:val="annotation reference"/>
    <w:basedOn w:val="DefaultParagraphFont"/>
    <w:uiPriority w:val="99"/>
    <w:semiHidden/>
    <w:unhideWhenUsed/>
    <w:rsid w:val="00EA42A2"/>
    <w:rPr>
      <w:sz w:val="16"/>
      <w:szCs w:val="16"/>
    </w:rPr>
  </w:style>
  <w:style w:type="paragraph" w:styleId="CommentText">
    <w:name w:val="annotation text"/>
    <w:basedOn w:val="Normal"/>
    <w:link w:val="CommentTextChar"/>
    <w:unhideWhenUsed/>
    <w:rsid w:val="00EA42A2"/>
    <w:pPr>
      <w:spacing w:line="240" w:lineRule="auto"/>
    </w:pPr>
    <w:rPr>
      <w:sz w:val="20"/>
      <w:szCs w:val="20"/>
    </w:rPr>
  </w:style>
  <w:style w:type="character" w:customStyle="1" w:styleId="CommentTextChar">
    <w:name w:val="Comment Text Char"/>
    <w:basedOn w:val="DefaultParagraphFont"/>
    <w:link w:val="CommentText"/>
    <w:rsid w:val="00EA42A2"/>
    <w:rPr>
      <w:sz w:val="20"/>
      <w:szCs w:val="20"/>
    </w:rPr>
  </w:style>
  <w:style w:type="paragraph" w:styleId="CommentSubject">
    <w:name w:val="annotation subject"/>
    <w:basedOn w:val="CommentText"/>
    <w:next w:val="CommentText"/>
    <w:link w:val="CommentSubjectChar"/>
    <w:uiPriority w:val="99"/>
    <w:semiHidden/>
    <w:unhideWhenUsed/>
    <w:rsid w:val="00EA42A2"/>
    <w:rPr>
      <w:b/>
      <w:bCs/>
    </w:rPr>
  </w:style>
  <w:style w:type="character" w:customStyle="1" w:styleId="CommentSubjectChar">
    <w:name w:val="Comment Subject Char"/>
    <w:basedOn w:val="CommentTextChar"/>
    <w:link w:val="CommentSubject"/>
    <w:uiPriority w:val="99"/>
    <w:semiHidden/>
    <w:rsid w:val="00EA4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Blackwell@dep.state.fl.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ency_clerk@dep.state.fl.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A.Farrell@dep.state.fl.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F9CF1DEE796A4687D7A5BB49E8AA4D" ma:contentTypeVersion="0" ma:contentTypeDescription="Create a new document." ma:contentTypeScope="" ma:versionID="26515c3c22ec8b08fd0a460e7f638dc9">
  <xsd:schema xmlns:xsd="http://www.w3.org/2001/XMLSchema" xmlns:xs="http://www.w3.org/2001/XMLSchema" xmlns:p="http://schemas.microsoft.com/office/2006/metadata/properties" targetNamespace="http://schemas.microsoft.com/office/2006/metadata/properties" ma:root="true" ma:fieldsID="f6afcd4b14793a1204d78da02eb6d28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23F86-9DA2-42A8-B609-1BC91AE94DB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941316E-7F29-4FF8-83FD-E542AD2AB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7C527C-CBD3-40D3-86E3-CEA5156A142B}">
  <ds:schemaRefs>
    <ds:schemaRef ds:uri="http://schemas.microsoft.com/sharepoint/v3/contenttype/forms"/>
  </ds:schemaRefs>
</ds:datastoreItem>
</file>

<file path=customXml/itemProps4.xml><?xml version="1.0" encoding="utf-8"?>
<ds:datastoreItem xmlns:ds="http://schemas.openxmlformats.org/officeDocument/2006/customXml" ds:itemID="{F3704FAC-D9D2-4537-B6D3-3473C79B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6466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Robinette. Rebecca</dc:creator>
  <cp:keywords/>
  <dc:description/>
  <cp:lastModifiedBy>Cross, Justin L.</cp:lastModifiedBy>
  <cp:revision>2</cp:revision>
  <cp:lastPrinted>2015-06-26T18:23:00Z</cp:lastPrinted>
  <dcterms:created xsi:type="dcterms:W3CDTF">2017-02-17T20:35:00Z</dcterms:created>
  <dcterms:modified xsi:type="dcterms:W3CDTF">2017-02-17T20:35:00Z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0x0101000FF9CF1DEE796A4687D7A5BB49E8AA4D</vt:lpwstr>
  </property>
</Properties>
</file>