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DD3" w:rsidRPr="00C05DD3" w:rsidRDefault="00C05DD3" w:rsidP="00C05DD3">
      <w:pPr>
        <w:pStyle w:val="Heading1"/>
        <w:jc w:val="right"/>
        <w:rPr>
          <w:sz w:val="22"/>
          <w:u w:val="none"/>
        </w:rPr>
      </w:pPr>
      <w:bookmarkStart w:id="0" w:name="_GoBack"/>
      <w:bookmarkEnd w:id="0"/>
      <w:r w:rsidRPr="00C05DD3">
        <w:rPr>
          <w:sz w:val="22"/>
          <w:u w:val="none"/>
        </w:rPr>
        <w:t xml:space="preserve">(ensure that 3” by 3” space is </w:t>
      </w:r>
    </w:p>
    <w:p w:rsidR="001C72B7" w:rsidRPr="00C05DD3" w:rsidRDefault="00C05DD3" w:rsidP="00C05DD3">
      <w:pPr>
        <w:pStyle w:val="Heading1"/>
        <w:jc w:val="right"/>
        <w:rPr>
          <w:sz w:val="22"/>
          <w:u w:val="none"/>
        </w:rPr>
      </w:pPr>
      <w:r w:rsidRPr="00C05DD3">
        <w:rPr>
          <w:sz w:val="22"/>
          <w:u w:val="none"/>
        </w:rPr>
        <w:t>left blank here for recordation)</w:t>
      </w:r>
    </w:p>
    <w:p w:rsidR="001C72B7" w:rsidRDefault="001C72B7">
      <w:pPr>
        <w:pStyle w:val="Heading1"/>
        <w:rPr>
          <w:sz w:val="22"/>
        </w:rPr>
      </w:pPr>
    </w:p>
    <w:p w:rsidR="001C72B7" w:rsidRDefault="001C72B7">
      <w:pPr>
        <w:pStyle w:val="Heading1"/>
        <w:rPr>
          <w:sz w:val="22"/>
        </w:rPr>
      </w:pPr>
    </w:p>
    <w:p w:rsidR="001C72B7" w:rsidRDefault="001C72B7" w:rsidP="001C72B7">
      <w:pPr>
        <w:rPr>
          <w:rFonts w:cs="Arial"/>
          <w:color w:val="000000"/>
          <w:sz w:val="24"/>
        </w:rPr>
      </w:pPr>
    </w:p>
    <w:p w:rsidR="001C72B7" w:rsidRDefault="001C72B7" w:rsidP="001C72B7">
      <w:pPr>
        <w:rPr>
          <w:rFonts w:cs="Arial"/>
          <w:color w:val="000000"/>
          <w:sz w:val="24"/>
        </w:rPr>
      </w:pPr>
    </w:p>
    <w:p w:rsidR="001C72B7" w:rsidRDefault="001C72B7" w:rsidP="001C72B7">
      <w:pPr>
        <w:rPr>
          <w:rFonts w:cs="Arial"/>
          <w:color w:val="000000"/>
          <w:sz w:val="24"/>
        </w:rPr>
      </w:pPr>
    </w:p>
    <w:p w:rsidR="001C72B7" w:rsidRDefault="001C72B7" w:rsidP="001C72B7">
      <w:pPr>
        <w:rPr>
          <w:rFonts w:cs="Arial"/>
          <w:color w:val="000000"/>
          <w:sz w:val="22"/>
          <w:szCs w:val="22"/>
        </w:rPr>
      </w:pPr>
      <w:r w:rsidRPr="001C72B7">
        <w:rPr>
          <w:rFonts w:cs="Arial"/>
          <w:color w:val="000000"/>
          <w:sz w:val="22"/>
          <w:szCs w:val="22"/>
        </w:rPr>
        <w:t xml:space="preserve">Prepared by and Return to: </w:t>
      </w:r>
    </w:p>
    <w:p w:rsidR="001C72B7" w:rsidRPr="001C72B7" w:rsidRDefault="001C72B7" w:rsidP="001C72B7">
      <w:pPr>
        <w:rPr>
          <w:rFonts w:cs="Arial"/>
          <w:b/>
          <w:color w:val="000000"/>
          <w:sz w:val="22"/>
          <w:szCs w:val="22"/>
        </w:rPr>
      </w:pPr>
      <w:r w:rsidRPr="001C72B7">
        <w:rPr>
          <w:rFonts w:cs="Arial"/>
          <w:b/>
          <w:color w:val="000000"/>
          <w:sz w:val="22"/>
          <w:szCs w:val="22"/>
        </w:rPr>
        <w:t>Name</w:t>
      </w:r>
    </w:p>
    <w:p w:rsidR="001C72B7" w:rsidRDefault="001C72B7" w:rsidP="001C72B7">
      <w:pPr>
        <w:rPr>
          <w:rFonts w:cs="Arial"/>
          <w:color w:val="000000"/>
          <w:sz w:val="22"/>
          <w:szCs w:val="22"/>
        </w:rPr>
      </w:pPr>
      <w:r>
        <w:rPr>
          <w:rFonts w:cs="Arial"/>
          <w:color w:val="000000"/>
          <w:sz w:val="22"/>
          <w:szCs w:val="22"/>
        </w:rPr>
        <w:t>Company and mailing address</w:t>
      </w:r>
    </w:p>
    <w:p w:rsidR="001C72B7" w:rsidRDefault="001C72B7" w:rsidP="001C72B7">
      <w:pPr>
        <w:rPr>
          <w:rFonts w:cs="Arial"/>
          <w:color w:val="000000"/>
          <w:sz w:val="22"/>
          <w:szCs w:val="22"/>
        </w:rPr>
      </w:pPr>
      <w:r>
        <w:rPr>
          <w:rFonts w:cs="Arial"/>
          <w:color w:val="000000"/>
          <w:sz w:val="22"/>
          <w:szCs w:val="22"/>
        </w:rPr>
        <w:t>Of the NON_FDEP person who</w:t>
      </w:r>
    </w:p>
    <w:p w:rsidR="001C72B7" w:rsidRDefault="001C72B7" w:rsidP="001C72B7">
      <w:pPr>
        <w:rPr>
          <w:rFonts w:cs="Arial"/>
          <w:color w:val="000000"/>
          <w:sz w:val="22"/>
          <w:szCs w:val="22"/>
        </w:rPr>
      </w:pPr>
      <w:r>
        <w:rPr>
          <w:rFonts w:cs="Arial"/>
          <w:color w:val="000000"/>
          <w:sz w:val="22"/>
          <w:szCs w:val="22"/>
        </w:rPr>
        <w:t>prepared covenant – Typically</w:t>
      </w:r>
    </w:p>
    <w:p w:rsidR="001C72B7" w:rsidRPr="001C72B7" w:rsidRDefault="001C72B7" w:rsidP="001C72B7">
      <w:pPr>
        <w:rPr>
          <w:rFonts w:cs="Arial"/>
          <w:color w:val="000000"/>
          <w:sz w:val="22"/>
          <w:szCs w:val="22"/>
        </w:rPr>
      </w:pPr>
      <w:r>
        <w:rPr>
          <w:rFonts w:cs="Arial"/>
          <w:color w:val="000000"/>
          <w:sz w:val="22"/>
          <w:szCs w:val="22"/>
        </w:rPr>
        <w:t>property owner or their representative</w:t>
      </w:r>
    </w:p>
    <w:p w:rsidR="001C72B7" w:rsidRDefault="001C72B7" w:rsidP="001C72B7">
      <w:pPr>
        <w:pStyle w:val="Heading1"/>
        <w:jc w:val="both"/>
        <w:rPr>
          <w:sz w:val="22"/>
        </w:rPr>
      </w:pPr>
    </w:p>
    <w:p w:rsidR="001C72B7" w:rsidRDefault="001C72B7">
      <w:pPr>
        <w:pStyle w:val="Heading1"/>
        <w:rPr>
          <w:sz w:val="22"/>
        </w:rPr>
      </w:pPr>
    </w:p>
    <w:p w:rsidR="001C72B7" w:rsidRDefault="00316AF5">
      <w:pPr>
        <w:pStyle w:val="Heading1"/>
        <w:rPr>
          <w:sz w:val="22"/>
        </w:rPr>
      </w:pPr>
      <w:r>
        <w:rPr>
          <w:sz w:val="22"/>
        </w:rPr>
        <w:t>DECLARATION OF RESTRICTIVE COVENANT</w:t>
      </w:r>
      <w:r w:rsidR="001C72B7">
        <w:rPr>
          <w:sz w:val="22"/>
        </w:rPr>
        <w:t xml:space="preserve"> </w:t>
      </w:r>
    </w:p>
    <w:p w:rsidR="00316AF5" w:rsidRDefault="001C72B7">
      <w:pPr>
        <w:pStyle w:val="Heading1"/>
        <w:rPr>
          <w:sz w:val="22"/>
        </w:rPr>
      </w:pPr>
      <w:r>
        <w:rPr>
          <w:sz w:val="22"/>
        </w:rPr>
        <w:t>AND ACCESS EASEMENT AGREEMENT</w:t>
      </w:r>
    </w:p>
    <w:p w:rsidR="00316AF5" w:rsidRDefault="00316AF5"/>
    <w:p w:rsidR="00A17707" w:rsidRDefault="00A17707"/>
    <w:p w:rsidR="00316AF5" w:rsidRPr="004B306F" w:rsidRDefault="00316AF5" w:rsidP="00A64179">
      <w:pPr>
        <w:rPr>
          <w:sz w:val="22"/>
          <w:szCs w:val="22"/>
        </w:rPr>
      </w:pPr>
      <w:r>
        <w:tab/>
      </w:r>
      <w:r w:rsidRPr="004B306F">
        <w:rPr>
          <w:sz w:val="22"/>
          <w:szCs w:val="22"/>
        </w:rPr>
        <w:t>THIS DECLARATION OF RESTRICTIVE COVENANT</w:t>
      </w:r>
      <w:r w:rsidR="001C72B7">
        <w:rPr>
          <w:sz w:val="22"/>
          <w:szCs w:val="22"/>
        </w:rPr>
        <w:t xml:space="preserve"> AND ACCESS AGREEMENT</w:t>
      </w:r>
      <w:r w:rsidRPr="004B306F">
        <w:rPr>
          <w:sz w:val="22"/>
          <w:szCs w:val="22"/>
        </w:rPr>
        <w:t xml:space="preserve"> (the “Declaration</w:t>
      </w:r>
      <w:r w:rsidR="001C72B7">
        <w:rPr>
          <w:sz w:val="22"/>
          <w:szCs w:val="22"/>
        </w:rPr>
        <w:t xml:space="preserve"> and Easement</w:t>
      </w:r>
      <w:r w:rsidRPr="004B306F">
        <w:rPr>
          <w:sz w:val="22"/>
          <w:szCs w:val="22"/>
        </w:rPr>
        <w:t xml:space="preserve">”) is made by and between </w:t>
      </w:r>
      <w:r w:rsidR="004C0FBF" w:rsidRPr="004B306F">
        <w:rPr>
          <w:sz w:val="22"/>
          <w:szCs w:val="22"/>
          <w:highlight w:val="yellow"/>
        </w:rPr>
        <w:t>[disposal facility owner</w:t>
      </w:r>
      <w:r w:rsidR="004C0FBF" w:rsidRPr="004B306F">
        <w:rPr>
          <w:sz w:val="22"/>
          <w:szCs w:val="22"/>
        </w:rPr>
        <w:t>]</w:t>
      </w:r>
      <w:r w:rsidRPr="004B306F">
        <w:rPr>
          <w:sz w:val="22"/>
          <w:szCs w:val="22"/>
        </w:rPr>
        <w:t xml:space="preserve"> </w:t>
      </w:r>
      <w:r w:rsidR="004B306F" w:rsidRPr="004B306F">
        <w:rPr>
          <w:rFonts w:cs="Arial"/>
          <w:sz w:val="22"/>
          <w:szCs w:val="22"/>
        </w:rPr>
        <w:t xml:space="preserve">(hereinafter “GRANTOR”) </w:t>
      </w:r>
      <w:r w:rsidR="004B306F" w:rsidRPr="004B306F">
        <w:rPr>
          <w:rFonts w:cs="Arial"/>
          <w:sz w:val="22"/>
          <w:szCs w:val="22"/>
          <w:highlight w:val="yellow"/>
        </w:rPr>
        <w:t>[</w:t>
      </w:r>
      <w:r w:rsidR="004B306F" w:rsidRPr="004B306F">
        <w:rPr>
          <w:sz w:val="22"/>
          <w:szCs w:val="22"/>
          <w:highlight w:val="yellow"/>
        </w:rPr>
        <w:t>a [state]</w:t>
      </w:r>
      <w:r w:rsidRPr="004B306F">
        <w:rPr>
          <w:sz w:val="22"/>
          <w:szCs w:val="22"/>
          <w:highlight w:val="yellow"/>
        </w:rPr>
        <w:t xml:space="preserve"> corporation authorized t</w:t>
      </w:r>
      <w:r w:rsidR="004B306F" w:rsidRPr="004B306F">
        <w:rPr>
          <w:sz w:val="22"/>
          <w:szCs w:val="22"/>
          <w:highlight w:val="yellow"/>
        </w:rPr>
        <w:t>o conduct business in Florida [if applicable]</w:t>
      </w:r>
      <w:r w:rsidR="004B306F" w:rsidRPr="004B306F">
        <w:rPr>
          <w:sz w:val="22"/>
          <w:szCs w:val="22"/>
        </w:rPr>
        <w:t>]</w:t>
      </w:r>
      <w:r w:rsidRPr="004B306F">
        <w:rPr>
          <w:sz w:val="22"/>
          <w:szCs w:val="22"/>
        </w:rPr>
        <w:t xml:space="preserve">, </w:t>
      </w:r>
      <w:r w:rsidR="004B306F" w:rsidRPr="004B306F">
        <w:rPr>
          <w:sz w:val="22"/>
          <w:szCs w:val="22"/>
        </w:rPr>
        <w:t>with an</w:t>
      </w:r>
      <w:r w:rsidRPr="004B306F">
        <w:rPr>
          <w:sz w:val="22"/>
          <w:szCs w:val="22"/>
        </w:rPr>
        <w:t xml:space="preserve"> address </w:t>
      </w:r>
      <w:r w:rsidR="002F6DBC" w:rsidRPr="004B306F">
        <w:rPr>
          <w:sz w:val="22"/>
          <w:szCs w:val="22"/>
        </w:rPr>
        <w:t xml:space="preserve">at </w:t>
      </w:r>
      <w:r w:rsidR="004C0FBF" w:rsidRPr="004B306F">
        <w:rPr>
          <w:sz w:val="22"/>
          <w:szCs w:val="22"/>
        </w:rPr>
        <w:t>[</w:t>
      </w:r>
      <w:r w:rsidR="004C0FBF" w:rsidRPr="004B306F">
        <w:rPr>
          <w:sz w:val="22"/>
          <w:szCs w:val="22"/>
          <w:highlight w:val="yellow"/>
        </w:rPr>
        <w:t>owner address</w:t>
      </w:r>
      <w:r w:rsidR="004C0FBF" w:rsidRPr="004B306F">
        <w:rPr>
          <w:sz w:val="22"/>
          <w:szCs w:val="22"/>
        </w:rPr>
        <w:t>]</w:t>
      </w:r>
      <w:r w:rsidRPr="004B306F">
        <w:rPr>
          <w:sz w:val="22"/>
          <w:szCs w:val="22"/>
        </w:rPr>
        <w:t>, and THE FLORIDA DEPARTMENT OF ENVIRONMENTAL PROTECTION (</w:t>
      </w:r>
      <w:r w:rsidR="004977EC" w:rsidRPr="004B306F">
        <w:rPr>
          <w:sz w:val="22"/>
          <w:szCs w:val="22"/>
        </w:rPr>
        <w:t xml:space="preserve">the </w:t>
      </w:r>
      <w:r w:rsidR="00426927" w:rsidRPr="004B306F">
        <w:rPr>
          <w:sz w:val="22"/>
          <w:szCs w:val="22"/>
        </w:rPr>
        <w:t>“Department”</w:t>
      </w:r>
      <w:r w:rsidRPr="004B306F">
        <w:rPr>
          <w:sz w:val="22"/>
          <w:szCs w:val="22"/>
        </w:rPr>
        <w:t>).</w:t>
      </w:r>
    </w:p>
    <w:p w:rsidR="00316AF5" w:rsidRPr="004B306F" w:rsidRDefault="00316AF5">
      <w:pPr>
        <w:rPr>
          <w:sz w:val="22"/>
          <w:szCs w:val="22"/>
        </w:rPr>
      </w:pPr>
    </w:p>
    <w:p w:rsidR="00316AF5" w:rsidRPr="004B306F" w:rsidRDefault="00316AF5">
      <w:pPr>
        <w:jc w:val="center"/>
        <w:rPr>
          <w:sz w:val="22"/>
          <w:szCs w:val="22"/>
        </w:rPr>
      </w:pPr>
      <w:r w:rsidRPr="004B306F">
        <w:rPr>
          <w:sz w:val="22"/>
          <w:szCs w:val="22"/>
        </w:rPr>
        <w:t>RECITALS:</w:t>
      </w:r>
    </w:p>
    <w:p w:rsidR="00316AF5" w:rsidRPr="004B306F" w:rsidRDefault="00316AF5">
      <w:pPr>
        <w:rPr>
          <w:sz w:val="22"/>
          <w:szCs w:val="22"/>
        </w:rPr>
      </w:pPr>
    </w:p>
    <w:p w:rsidR="00316AF5" w:rsidRPr="004B306F" w:rsidRDefault="004B306F">
      <w:pPr>
        <w:numPr>
          <w:ilvl w:val="0"/>
          <w:numId w:val="1"/>
        </w:numPr>
        <w:rPr>
          <w:sz w:val="22"/>
          <w:szCs w:val="22"/>
        </w:rPr>
      </w:pPr>
      <w:r w:rsidRPr="004B306F">
        <w:rPr>
          <w:sz w:val="22"/>
          <w:szCs w:val="22"/>
        </w:rPr>
        <w:t>GRANTOR</w:t>
      </w:r>
      <w:r w:rsidR="009E2C49">
        <w:rPr>
          <w:sz w:val="22"/>
          <w:szCs w:val="22"/>
        </w:rPr>
        <w:t xml:space="preserve"> </w:t>
      </w:r>
      <w:r w:rsidR="00316AF5" w:rsidRPr="004B306F">
        <w:rPr>
          <w:sz w:val="22"/>
          <w:szCs w:val="22"/>
        </w:rPr>
        <w:t xml:space="preserve">is the fee simple owner of that certain real property situated in </w:t>
      </w:r>
      <w:r w:rsidR="004C0FBF" w:rsidRPr="004B306F">
        <w:rPr>
          <w:sz w:val="22"/>
          <w:szCs w:val="22"/>
        </w:rPr>
        <w:t>[</w:t>
      </w:r>
      <w:r w:rsidR="004C0FBF" w:rsidRPr="004B306F">
        <w:rPr>
          <w:sz w:val="22"/>
          <w:szCs w:val="22"/>
          <w:highlight w:val="yellow"/>
        </w:rPr>
        <w:t>county name</w:t>
      </w:r>
      <w:r w:rsidR="004C0FBF" w:rsidRPr="004B306F">
        <w:rPr>
          <w:sz w:val="22"/>
          <w:szCs w:val="22"/>
        </w:rPr>
        <w:t>]</w:t>
      </w:r>
      <w:r w:rsidR="00316AF5" w:rsidRPr="004B306F">
        <w:rPr>
          <w:sz w:val="22"/>
          <w:szCs w:val="22"/>
        </w:rPr>
        <w:t xml:space="preserve"> County, Florida, more particularly described in Exhibit “A” attached </w:t>
      </w:r>
      <w:r w:rsidR="00114A12" w:rsidRPr="004B306F">
        <w:rPr>
          <w:sz w:val="22"/>
          <w:szCs w:val="22"/>
        </w:rPr>
        <w:t>hereto and made a part hereof (</w:t>
      </w:r>
      <w:r w:rsidR="00316AF5" w:rsidRPr="004B306F">
        <w:rPr>
          <w:sz w:val="22"/>
          <w:szCs w:val="22"/>
        </w:rPr>
        <w:t>the “Entire Property”), within which lies the “Restricted Property,” more particularly described in Exhibit “B” attached hereto and made a part hereof.</w:t>
      </w:r>
    </w:p>
    <w:p w:rsidR="00316AF5" w:rsidRPr="004B306F" w:rsidRDefault="00316AF5">
      <w:pPr>
        <w:rPr>
          <w:sz w:val="22"/>
          <w:szCs w:val="22"/>
        </w:rPr>
      </w:pPr>
    </w:p>
    <w:p w:rsidR="00316AF5" w:rsidRPr="004B306F" w:rsidRDefault="00316AF5">
      <w:pPr>
        <w:pStyle w:val="BodyTextIndent2"/>
        <w:numPr>
          <w:ilvl w:val="0"/>
          <w:numId w:val="1"/>
        </w:numPr>
        <w:rPr>
          <w:sz w:val="22"/>
          <w:szCs w:val="22"/>
        </w:rPr>
      </w:pPr>
      <w:r w:rsidRPr="004B306F">
        <w:rPr>
          <w:sz w:val="22"/>
          <w:szCs w:val="22"/>
        </w:rPr>
        <w:t>The facility name at the time of this Declaration</w:t>
      </w:r>
      <w:r w:rsidR="001C72B7">
        <w:rPr>
          <w:sz w:val="22"/>
          <w:szCs w:val="22"/>
        </w:rPr>
        <w:t xml:space="preserve"> and Easement</w:t>
      </w:r>
      <w:r w:rsidRPr="004B306F">
        <w:rPr>
          <w:sz w:val="22"/>
          <w:szCs w:val="22"/>
        </w:rPr>
        <w:t xml:space="preserve"> is </w:t>
      </w:r>
      <w:r w:rsidR="004C0FBF" w:rsidRPr="004B306F">
        <w:rPr>
          <w:sz w:val="22"/>
          <w:szCs w:val="22"/>
        </w:rPr>
        <w:t>[</w:t>
      </w:r>
      <w:r w:rsidR="004C0FBF" w:rsidRPr="004B306F">
        <w:rPr>
          <w:sz w:val="22"/>
          <w:szCs w:val="22"/>
          <w:highlight w:val="yellow"/>
        </w:rPr>
        <w:t>name of the disposal facility</w:t>
      </w:r>
      <w:r w:rsidR="004C0FBF" w:rsidRPr="004B306F">
        <w:rPr>
          <w:sz w:val="22"/>
          <w:szCs w:val="22"/>
        </w:rPr>
        <w:t>]</w:t>
      </w:r>
      <w:r w:rsidR="00426927" w:rsidRPr="004B306F">
        <w:rPr>
          <w:sz w:val="22"/>
          <w:szCs w:val="22"/>
        </w:rPr>
        <w:t xml:space="preserve"> (the “Facility”)</w:t>
      </w:r>
      <w:r w:rsidRPr="004B306F">
        <w:rPr>
          <w:sz w:val="22"/>
          <w:szCs w:val="22"/>
        </w:rPr>
        <w:t xml:space="preserve">.  The </w:t>
      </w:r>
      <w:r w:rsidR="004C0FBF" w:rsidRPr="004B306F">
        <w:rPr>
          <w:sz w:val="22"/>
          <w:szCs w:val="22"/>
        </w:rPr>
        <w:t xml:space="preserve">Department’s WACS </w:t>
      </w:r>
      <w:r w:rsidRPr="004B306F">
        <w:rPr>
          <w:sz w:val="22"/>
          <w:szCs w:val="22"/>
        </w:rPr>
        <w:t>Facility Identification Number is</w:t>
      </w:r>
      <w:r w:rsidR="004C0FBF" w:rsidRPr="004B306F">
        <w:rPr>
          <w:sz w:val="22"/>
          <w:szCs w:val="22"/>
        </w:rPr>
        <w:t xml:space="preserve"> [</w:t>
      </w:r>
      <w:r w:rsidR="004C0FBF" w:rsidRPr="004B306F">
        <w:rPr>
          <w:sz w:val="22"/>
          <w:szCs w:val="22"/>
          <w:highlight w:val="yellow"/>
        </w:rPr>
        <w:t>WACS ID#</w:t>
      </w:r>
      <w:r w:rsidR="004C0FBF" w:rsidRPr="004B306F">
        <w:rPr>
          <w:sz w:val="22"/>
          <w:szCs w:val="22"/>
        </w:rPr>
        <w:t xml:space="preserve">]. </w:t>
      </w:r>
      <w:r w:rsidR="00426927" w:rsidRPr="004B306F">
        <w:rPr>
          <w:sz w:val="22"/>
          <w:szCs w:val="22"/>
        </w:rPr>
        <w:t xml:space="preserve"> The Facility is a </w:t>
      </w:r>
      <w:r w:rsidR="004C0FBF" w:rsidRPr="004B306F">
        <w:rPr>
          <w:sz w:val="22"/>
          <w:szCs w:val="22"/>
        </w:rPr>
        <w:t>[</w:t>
      </w:r>
      <w:r w:rsidR="004C0FBF" w:rsidRPr="004B306F">
        <w:rPr>
          <w:sz w:val="22"/>
          <w:szCs w:val="22"/>
          <w:highlight w:val="yellow"/>
        </w:rPr>
        <w:t>type of disposal facility</w:t>
      </w:r>
      <w:r w:rsidR="004C0FBF" w:rsidRPr="004B306F">
        <w:rPr>
          <w:sz w:val="22"/>
          <w:szCs w:val="22"/>
        </w:rPr>
        <w:t>] disposal facility</w:t>
      </w:r>
      <w:r w:rsidR="00426927" w:rsidRPr="004B306F">
        <w:rPr>
          <w:sz w:val="22"/>
          <w:szCs w:val="22"/>
        </w:rPr>
        <w:t>.</w:t>
      </w:r>
    </w:p>
    <w:p w:rsidR="00316AF5" w:rsidRPr="004B306F" w:rsidRDefault="00316AF5">
      <w:pPr>
        <w:rPr>
          <w:b/>
          <w:bCs/>
          <w:sz w:val="22"/>
          <w:szCs w:val="22"/>
        </w:rPr>
      </w:pPr>
    </w:p>
    <w:p w:rsidR="00316AF5" w:rsidRDefault="00413BCA">
      <w:pPr>
        <w:numPr>
          <w:ilvl w:val="0"/>
          <w:numId w:val="1"/>
        </w:numPr>
        <w:rPr>
          <w:sz w:val="22"/>
          <w:szCs w:val="22"/>
        </w:rPr>
      </w:pPr>
      <w:r w:rsidRPr="004B306F">
        <w:rPr>
          <w:sz w:val="22"/>
          <w:szCs w:val="22"/>
        </w:rPr>
        <w:t>Rule 62-701.630</w:t>
      </w:r>
      <w:r w:rsidR="00594982">
        <w:rPr>
          <w:sz w:val="22"/>
          <w:szCs w:val="22"/>
        </w:rPr>
        <w:t>,</w:t>
      </w:r>
      <w:r w:rsidRPr="004B306F">
        <w:rPr>
          <w:sz w:val="22"/>
          <w:szCs w:val="22"/>
        </w:rPr>
        <w:t xml:space="preserve"> </w:t>
      </w:r>
      <w:r w:rsidR="004977EC" w:rsidRPr="004B306F">
        <w:rPr>
          <w:sz w:val="22"/>
          <w:szCs w:val="22"/>
        </w:rPr>
        <w:t xml:space="preserve">Florida Administrative </w:t>
      </w:r>
      <w:r w:rsidR="00594982">
        <w:rPr>
          <w:sz w:val="22"/>
          <w:szCs w:val="22"/>
        </w:rPr>
        <w:t>C</w:t>
      </w:r>
      <w:r w:rsidR="004977EC" w:rsidRPr="004B306F">
        <w:rPr>
          <w:sz w:val="22"/>
          <w:szCs w:val="22"/>
        </w:rPr>
        <w:t>ode</w:t>
      </w:r>
      <w:r w:rsidR="00B47977">
        <w:rPr>
          <w:sz w:val="22"/>
          <w:szCs w:val="22"/>
        </w:rPr>
        <w:t>,</w:t>
      </w:r>
      <w:r w:rsidR="004977EC" w:rsidRPr="004B306F">
        <w:rPr>
          <w:sz w:val="22"/>
          <w:szCs w:val="22"/>
        </w:rPr>
        <w:t xml:space="preserve"> (</w:t>
      </w:r>
      <w:r w:rsidRPr="004B306F">
        <w:rPr>
          <w:sz w:val="22"/>
          <w:szCs w:val="22"/>
        </w:rPr>
        <w:t>F</w:t>
      </w:r>
      <w:r w:rsidR="004977EC" w:rsidRPr="004B306F">
        <w:rPr>
          <w:sz w:val="22"/>
          <w:szCs w:val="22"/>
        </w:rPr>
        <w:t>.</w:t>
      </w:r>
      <w:r w:rsidRPr="004B306F">
        <w:rPr>
          <w:sz w:val="22"/>
          <w:szCs w:val="22"/>
        </w:rPr>
        <w:t>A</w:t>
      </w:r>
      <w:r w:rsidR="004977EC" w:rsidRPr="004B306F">
        <w:rPr>
          <w:sz w:val="22"/>
          <w:szCs w:val="22"/>
        </w:rPr>
        <w:t>.</w:t>
      </w:r>
      <w:r w:rsidRPr="004B306F">
        <w:rPr>
          <w:sz w:val="22"/>
          <w:szCs w:val="22"/>
        </w:rPr>
        <w:t>C</w:t>
      </w:r>
      <w:r w:rsidR="004977EC" w:rsidRPr="004B306F">
        <w:rPr>
          <w:sz w:val="22"/>
          <w:szCs w:val="22"/>
        </w:rPr>
        <w:t>.)</w:t>
      </w:r>
      <w:r w:rsidR="00B47977">
        <w:rPr>
          <w:sz w:val="22"/>
          <w:szCs w:val="22"/>
        </w:rPr>
        <w:t>,</w:t>
      </w:r>
      <w:r w:rsidRPr="004B306F">
        <w:rPr>
          <w:sz w:val="22"/>
          <w:szCs w:val="22"/>
        </w:rPr>
        <w:t xml:space="preserve"> permits the use of </w:t>
      </w:r>
      <w:r w:rsidR="00426927" w:rsidRPr="004B306F">
        <w:rPr>
          <w:sz w:val="22"/>
          <w:szCs w:val="22"/>
        </w:rPr>
        <w:t xml:space="preserve">on-site soils rather than offsite soils as part of the Facility’s final cover, as fill, or for other construction purposes when calculating the Facility’s closure costs under certain circumstances including, but not limited to, entering into a legal agreement with the </w:t>
      </w:r>
      <w:r w:rsidR="004977EC" w:rsidRPr="004B306F">
        <w:rPr>
          <w:sz w:val="22"/>
          <w:szCs w:val="22"/>
        </w:rPr>
        <w:t>Department</w:t>
      </w:r>
      <w:r w:rsidR="00114A12" w:rsidRPr="004B306F">
        <w:rPr>
          <w:sz w:val="22"/>
          <w:szCs w:val="22"/>
        </w:rPr>
        <w:t xml:space="preserve"> </w:t>
      </w:r>
      <w:r w:rsidR="00426927" w:rsidRPr="004B306F">
        <w:rPr>
          <w:sz w:val="22"/>
          <w:szCs w:val="22"/>
        </w:rPr>
        <w:t xml:space="preserve">to ensure that the designated on-site soils will be available and accessible </w:t>
      </w:r>
      <w:r w:rsidR="00114A12" w:rsidRPr="004B306F">
        <w:rPr>
          <w:sz w:val="22"/>
          <w:szCs w:val="22"/>
        </w:rPr>
        <w:t>for</w:t>
      </w:r>
      <w:r w:rsidR="00426927" w:rsidRPr="004B306F">
        <w:rPr>
          <w:sz w:val="22"/>
          <w:szCs w:val="22"/>
        </w:rPr>
        <w:t xml:space="preserve"> the benefit of the </w:t>
      </w:r>
      <w:r w:rsidR="004977EC" w:rsidRPr="004B306F">
        <w:rPr>
          <w:sz w:val="22"/>
          <w:szCs w:val="22"/>
        </w:rPr>
        <w:t>Department</w:t>
      </w:r>
      <w:r w:rsidR="00114A12" w:rsidRPr="004B306F">
        <w:rPr>
          <w:sz w:val="22"/>
          <w:szCs w:val="22"/>
        </w:rPr>
        <w:t>,</w:t>
      </w:r>
      <w:r w:rsidR="00426927" w:rsidRPr="004B306F">
        <w:rPr>
          <w:sz w:val="22"/>
          <w:szCs w:val="22"/>
        </w:rPr>
        <w:t xml:space="preserve"> for the proposed closure</w:t>
      </w:r>
      <w:r w:rsidR="00114A12" w:rsidRPr="004B306F">
        <w:rPr>
          <w:sz w:val="22"/>
          <w:szCs w:val="22"/>
        </w:rPr>
        <w:t>-</w:t>
      </w:r>
      <w:r w:rsidR="00426927" w:rsidRPr="004B306F">
        <w:rPr>
          <w:sz w:val="22"/>
          <w:szCs w:val="22"/>
        </w:rPr>
        <w:t>related uses.</w:t>
      </w:r>
    </w:p>
    <w:p w:rsidR="001C72B7" w:rsidRDefault="001C72B7" w:rsidP="001C72B7">
      <w:pPr>
        <w:pStyle w:val="ListParagraph"/>
        <w:rPr>
          <w:sz w:val="22"/>
          <w:szCs w:val="22"/>
        </w:rPr>
      </w:pPr>
    </w:p>
    <w:p w:rsidR="001C72B7" w:rsidRPr="004B306F" w:rsidRDefault="001C72B7">
      <w:pPr>
        <w:numPr>
          <w:ilvl w:val="0"/>
          <w:numId w:val="1"/>
        </w:numPr>
        <w:rPr>
          <w:sz w:val="22"/>
          <w:szCs w:val="22"/>
        </w:rPr>
      </w:pPr>
      <w:r>
        <w:rPr>
          <w:sz w:val="22"/>
          <w:szCs w:val="22"/>
        </w:rPr>
        <w:t xml:space="preserve">The Department may need access to and use of the property </w:t>
      </w:r>
      <w:proofErr w:type="gramStart"/>
      <w:r>
        <w:rPr>
          <w:sz w:val="22"/>
          <w:szCs w:val="22"/>
        </w:rPr>
        <w:t>for the purpose of</w:t>
      </w:r>
      <w:proofErr w:type="gramEnd"/>
      <w:r>
        <w:rPr>
          <w:sz w:val="22"/>
          <w:szCs w:val="22"/>
        </w:rPr>
        <w:t xml:space="preserve"> closure of the Facility pursuant to </w:t>
      </w:r>
      <w:r w:rsidR="00B47977">
        <w:rPr>
          <w:sz w:val="22"/>
          <w:szCs w:val="22"/>
        </w:rPr>
        <w:t>Chapter</w:t>
      </w:r>
      <w:r>
        <w:rPr>
          <w:sz w:val="22"/>
          <w:szCs w:val="22"/>
        </w:rPr>
        <w:t xml:space="preserve"> 62-701 and GRANTOR desires to grant the Department an easement for that purpose.</w:t>
      </w:r>
    </w:p>
    <w:p w:rsidR="00316AF5" w:rsidRPr="004B306F" w:rsidRDefault="00316AF5">
      <w:pPr>
        <w:rPr>
          <w:sz w:val="22"/>
          <w:szCs w:val="22"/>
        </w:rPr>
      </w:pPr>
    </w:p>
    <w:p w:rsidR="00316AF5" w:rsidRPr="004B306F" w:rsidRDefault="004B306F">
      <w:pPr>
        <w:numPr>
          <w:ilvl w:val="0"/>
          <w:numId w:val="1"/>
        </w:numPr>
        <w:rPr>
          <w:sz w:val="22"/>
          <w:szCs w:val="22"/>
        </w:rPr>
      </w:pPr>
      <w:r w:rsidRPr="004B306F">
        <w:rPr>
          <w:sz w:val="22"/>
          <w:szCs w:val="22"/>
        </w:rPr>
        <w:t>GRANTOR</w:t>
      </w:r>
      <w:r w:rsidR="004977EC" w:rsidRPr="004B306F">
        <w:rPr>
          <w:sz w:val="22"/>
          <w:szCs w:val="22"/>
        </w:rPr>
        <w:t xml:space="preserve"> </w:t>
      </w:r>
      <w:r w:rsidR="00316AF5" w:rsidRPr="004B306F">
        <w:rPr>
          <w:sz w:val="22"/>
          <w:szCs w:val="22"/>
        </w:rPr>
        <w:t xml:space="preserve">deems it desirable that </w:t>
      </w:r>
      <w:r w:rsidR="00004CCA" w:rsidRPr="004B306F">
        <w:rPr>
          <w:sz w:val="22"/>
          <w:szCs w:val="22"/>
        </w:rPr>
        <w:t>this Dec</w:t>
      </w:r>
      <w:r w:rsidR="001C72B7">
        <w:rPr>
          <w:sz w:val="22"/>
          <w:szCs w:val="22"/>
        </w:rPr>
        <w:t>laration and Easement</w:t>
      </w:r>
      <w:r w:rsidR="00004CCA" w:rsidRPr="004B306F">
        <w:rPr>
          <w:sz w:val="22"/>
          <w:szCs w:val="22"/>
        </w:rPr>
        <w:t xml:space="preserve"> be </w:t>
      </w:r>
      <w:proofErr w:type="gramStart"/>
      <w:r w:rsidR="00004CCA" w:rsidRPr="004B306F">
        <w:rPr>
          <w:sz w:val="22"/>
          <w:szCs w:val="22"/>
        </w:rPr>
        <w:t xml:space="preserve">entered </w:t>
      </w:r>
      <w:r w:rsidR="00114A12" w:rsidRPr="004B306F">
        <w:rPr>
          <w:sz w:val="22"/>
          <w:szCs w:val="22"/>
        </w:rPr>
        <w:t>into</w:t>
      </w:r>
      <w:proofErr w:type="gramEnd"/>
      <w:r w:rsidR="00114A12" w:rsidRPr="004B306F">
        <w:rPr>
          <w:sz w:val="22"/>
          <w:szCs w:val="22"/>
        </w:rPr>
        <w:t xml:space="preserve"> </w:t>
      </w:r>
      <w:r w:rsidR="00004CCA" w:rsidRPr="004B306F">
        <w:rPr>
          <w:sz w:val="22"/>
          <w:szCs w:val="22"/>
        </w:rPr>
        <w:t>and that the Restricted Property be held subject t</w:t>
      </w:r>
      <w:r w:rsidR="001751F1" w:rsidRPr="004B306F">
        <w:rPr>
          <w:sz w:val="22"/>
          <w:szCs w:val="22"/>
        </w:rPr>
        <w:t>o the restrictions,</w:t>
      </w:r>
      <w:r w:rsidR="00316AF5" w:rsidRPr="004B306F">
        <w:rPr>
          <w:sz w:val="22"/>
          <w:szCs w:val="22"/>
        </w:rPr>
        <w:t xml:space="preserve"> all of which are more particularly hereinafter set forth.</w:t>
      </w:r>
    </w:p>
    <w:p w:rsidR="00A64179" w:rsidRPr="004B306F" w:rsidRDefault="00A64179" w:rsidP="00A64179">
      <w:pPr>
        <w:rPr>
          <w:sz w:val="22"/>
          <w:szCs w:val="22"/>
        </w:rPr>
      </w:pPr>
    </w:p>
    <w:p w:rsidR="00316AF5" w:rsidRPr="004B306F" w:rsidRDefault="00316AF5" w:rsidP="00A64179">
      <w:pPr>
        <w:pStyle w:val="BodyTextIndent"/>
        <w:ind w:left="0" w:firstLine="720"/>
        <w:rPr>
          <w:sz w:val="22"/>
          <w:szCs w:val="22"/>
        </w:rPr>
      </w:pPr>
      <w:r w:rsidRPr="004B306F">
        <w:rPr>
          <w:sz w:val="22"/>
          <w:szCs w:val="22"/>
        </w:rPr>
        <w:t xml:space="preserve">NOW, THEREFORE, to </w:t>
      </w:r>
      <w:r w:rsidR="00117B17" w:rsidRPr="004B306F">
        <w:rPr>
          <w:sz w:val="22"/>
          <w:szCs w:val="22"/>
        </w:rPr>
        <w:t>meet the requirements of Rule 62-701.630</w:t>
      </w:r>
      <w:r w:rsidR="00B47977">
        <w:rPr>
          <w:sz w:val="22"/>
          <w:szCs w:val="22"/>
        </w:rPr>
        <w:t>,</w:t>
      </w:r>
      <w:r w:rsidR="00117B17" w:rsidRPr="004B306F">
        <w:rPr>
          <w:sz w:val="22"/>
          <w:szCs w:val="22"/>
        </w:rPr>
        <w:t xml:space="preserve"> F</w:t>
      </w:r>
      <w:r w:rsidR="003621A5" w:rsidRPr="004B306F">
        <w:rPr>
          <w:sz w:val="22"/>
          <w:szCs w:val="22"/>
        </w:rPr>
        <w:t>.</w:t>
      </w:r>
      <w:r w:rsidR="00117B17" w:rsidRPr="004B306F">
        <w:rPr>
          <w:sz w:val="22"/>
          <w:szCs w:val="22"/>
        </w:rPr>
        <w:t>A</w:t>
      </w:r>
      <w:r w:rsidR="003621A5" w:rsidRPr="004B306F">
        <w:rPr>
          <w:sz w:val="22"/>
          <w:szCs w:val="22"/>
        </w:rPr>
        <w:t>.</w:t>
      </w:r>
      <w:r w:rsidR="00117B17" w:rsidRPr="004B306F">
        <w:rPr>
          <w:sz w:val="22"/>
          <w:szCs w:val="22"/>
        </w:rPr>
        <w:t>C</w:t>
      </w:r>
      <w:r w:rsidR="003621A5" w:rsidRPr="004B306F">
        <w:rPr>
          <w:sz w:val="22"/>
          <w:szCs w:val="22"/>
        </w:rPr>
        <w:t>.</w:t>
      </w:r>
      <w:r w:rsidRPr="004B306F">
        <w:rPr>
          <w:sz w:val="22"/>
          <w:szCs w:val="22"/>
        </w:rPr>
        <w:t xml:space="preserve">, and for other good and valuable consideration, the receipt and sufficiency of which are hereby acknowledged by each of the undersigned parties, </w:t>
      </w:r>
      <w:r w:rsidR="004B306F" w:rsidRPr="004B306F">
        <w:rPr>
          <w:sz w:val="22"/>
          <w:szCs w:val="22"/>
        </w:rPr>
        <w:t>GRANTOR</w:t>
      </w:r>
      <w:r w:rsidR="003621A5" w:rsidRPr="004B306F">
        <w:rPr>
          <w:sz w:val="22"/>
          <w:szCs w:val="22"/>
        </w:rPr>
        <w:t xml:space="preserve"> </w:t>
      </w:r>
      <w:r w:rsidRPr="004B306F">
        <w:rPr>
          <w:sz w:val="22"/>
          <w:szCs w:val="22"/>
        </w:rPr>
        <w:t>agrees as follows:</w:t>
      </w:r>
    </w:p>
    <w:p w:rsidR="00316AF5" w:rsidRPr="004B306F" w:rsidRDefault="00316AF5">
      <w:pPr>
        <w:ind w:left="360" w:firstLine="360"/>
        <w:rPr>
          <w:sz w:val="22"/>
          <w:szCs w:val="22"/>
        </w:rPr>
      </w:pPr>
    </w:p>
    <w:p w:rsidR="00316AF5" w:rsidRPr="004B306F" w:rsidRDefault="00316AF5" w:rsidP="00AB234F">
      <w:pPr>
        <w:numPr>
          <w:ilvl w:val="0"/>
          <w:numId w:val="4"/>
        </w:numPr>
        <w:tabs>
          <w:tab w:val="clear" w:pos="1800"/>
          <w:tab w:val="left" w:pos="720"/>
        </w:tabs>
        <w:ind w:left="720" w:hanging="360"/>
        <w:rPr>
          <w:sz w:val="22"/>
          <w:szCs w:val="22"/>
        </w:rPr>
      </w:pPr>
      <w:r w:rsidRPr="004B306F">
        <w:rPr>
          <w:sz w:val="22"/>
          <w:szCs w:val="22"/>
        </w:rPr>
        <w:t>The foregoing recitals are true and correct and are incorporated herein by reference.</w:t>
      </w:r>
    </w:p>
    <w:p w:rsidR="00316AF5" w:rsidRPr="004B306F" w:rsidRDefault="00316AF5" w:rsidP="00AB234F">
      <w:pPr>
        <w:tabs>
          <w:tab w:val="left" w:pos="720"/>
        </w:tabs>
        <w:ind w:left="720" w:hanging="360"/>
        <w:rPr>
          <w:sz w:val="22"/>
          <w:szCs w:val="22"/>
        </w:rPr>
      </w:pPr>
    </w:p>
    <w:p w:rsidR="00316AF5" w:rsidRPr="004B306F" w:rsidRDefault="004B306F" w:rsidP="00AB234F">
      <w:pPr>
        <w:numPr>
          <w:ilvl w:val="0"/>
          <w:numId w:val="4"/>
        </w:numPr>
        <w:tabs>
          <w:tab w:val="clear" w:pos="1800"/>
          <w:tab w:val="left" w:pos="720"/>
        </w:tabs>
        <w:ind w:left="720" w:hanging="360"/>
        <w:rPr>
          <w:sz w:val="22"/>
          <w:szCs w:val="22"/>
        </w:rPr>
      </w:pPr>
      <w:r w:rsidRPr="004B306F">
        <w:rPr>
          <w:sz w:val="22"/>
          <w:szCs w:val="22"/>
        </w:rPr>
        <w:t>GRANTOR</w:t>
      </w:r>
      <w:r w:rsidR="003621A5" w:rsidRPr="004B306F">
        <w:rPr>
          <w:sz w:val="22"/>
          <w:szCs w:val="22"/>
        </w:rPr>
        <w:t xml:space="preserve"> </w:t>
      </w:r>
      <w:r w:rsidR="00316AF5" w:rsidRPr="004B306F">
        <w:rPr>
          <w:sz w:val="22"/>
          <w:szCs w:val="22"/>
        </w:rPr>
        <w:t>hereby imposes on the Restricted Property the following use restrictions:</w:t>
      </w:r>
    </w:p>
    <w:p w:rsidR="00316AF5" w:rsidRPr="004B306F" w:rsidRDefault="00316AF5">
      <w:pPr>
        <w:rPr>
          <w:sz w:val="22"/>
          <w:szCs w:val="22"/>
        </w:rPr>
      </w:pPr>
    </w:p>
    <w:p w:rsidR="00316AF5" w:rsidRPr="004B306F" w:rsidRDefault="00117B17" w:rsidP="00AB234F">
      <w:pPr>
        <w:numPr>
          <w:ilvl w:val="0"/>
          <w:numId w:val="5"/>
        </w:numPr>
        <w:tabs>
          <w:tab w:val="clear" w:pos="2160"/>
        </w:tabs>
        <w:ind w:left="1080"/>
        <w:rPr>
          <w:sz w:val="22"/>
          <w:szCs w:val="22"/>
        </w:rPr>
      </w:pPr>
      <w:r w:rsidRPr="004B306F">
        <w:rPr>
          <w:sz w:val="22"/>
          <w:szCs w:val="22"/>
        </w:rPr>
        <w:t xml:space="preserve">The on-site soils </w:t>
      </w:r>
      <w:r w:rsidR="000945F3">
        <w:rPr>
          <w:sz w:val="22"/>
          <w:szCs w:val="22"/>
        </w:rPr>
        <w:t>maintained on</w:t>
      </w:r>
      <w:r w:rsidR="00811DAE" w:rsidRPr="004B306F">
        <w:rPr>
          <w:sz w:val="22"/>
          <w:szCs w:val="22"/>
        </w:rPr>
        <w:t xml:space="preserve"> </w:t>
      </w:r>
      <w:r w:rsidR="003621A5" w:rsidRPr="004B306F">
        <w:rPr>
          <w:sz w:val="22"/>
          <w:szCs w:val="22"/>
        </w:rPr>
        <w:t>the Restricted Property</w:t>
      </w:r>
      <w:r w:rsidR="000945F3">
        <w:rPr>
          <w:sz w:val="22"/>
          <w:szCs w:val="22"/>
        </w:rPr>
        <w:t xml:space="preserve"> (Exhibit “B”)</w:t>
      </w:r>
      <w:r w:rsidRPr="004B306F">
        <w:rPr>
          <w:sz w:val="22"/>
          <w:szCs w:val="22"/>
        </w:rPr>
        <w:t xml:space="preserve"> </w:t>
      </w:r>
      <w:r w:rsidR="006833B8" w:rsidRPr="004B306F">
        <w:rPr>
          <w:sz w:val="22"/>
          <w:szCs w:val="22"/>
        </w:rPr>
        <w:t xml:space="preserve">shall be available and accessible for the benefit of the </w:t>
      </w:r>
      <w:r w:rsidR="003621A5" w:rsidRPr="004B306F">
        <w:rPr>
          <w:sz w:val="22"/>
          <w:szCs w:val="22"/>
        </w:rPr>
        <w:t>Department</w:t>
      </w:r>
      <w:r w:rsidR="00676210" w:rsidRPr="004B306F">
        <w:rPr>
          <w:sz w:val="22"/>
          <w:szCs w:val="22"/>
        </w:rPr>
        <w:t xml:space="preserve"> for closure</w:t>
      </w:r>
      <w:r w:rsidR="00114A12" w:rsidRPr="004B306F">
        <w:rPr>
          <w:sz w:val="22"/>
          <w:szCs w:val="22"/>
        </w:rPr>
        <w:t>-</w:t>
      </w:r>
      <w:r w:rsidR="00676210" w:rsidRPr="004B306F">
        <w:rPr>
          <w:sz w:val="22"/>
          <w:szCs w:val="22"/>
        </w:rPr>
        <w:t>related uses</w:t>
      </w:r>
      <w:r w:rsidR="00316AF5" w:rsidRPr="004B306F">
        <w:rPr>
          <w:sz w:val="22"/>
          <w:szCs w:val="22"/>
        </w:rPr>
        <w:t>.</w:t>
      </w:r>
    </w:p>
    <w:p w:rsidR="00316AF5" w:rsidRPr="004B306F" w:rsidRDefault="00316AF5" w:rsidP="00AB234F">
      <w:pPr>
        <w:ind w:left="1080"/>
        <w:rPr>
          <w:sz w:val="22"/>
          <w:szCs w:val="22"/>
        </w:rPr>
      </w:pPr>
    </w:p>
    <w:p w:rsidR="00316AF5" w:rsidRPr="004B306F" w:rsidRDefault="004B306F" w:rsidP="00AB234F">
      <w:pPr>
        <w:numPr>
          <w:ilvl w:val="0"/>
          <w:numId w:val="5"/>
        </w:numPr>
        <w:tabs>
          <w:tab w:val="clear" w:pos="2160"/>
        </w:tabs>
        <w:ind w:left="1080"/>
        <w:rPr>
          <w:sz w:val="22"/>
          <w:szCs w:val="22"/>
        </w:rPr>
      </w:pPr>
      <w:r w:rsidRPr="004B306F">
        <w:rPr>
          <w:sz w:val="22"/>
          <w:szCs w:val="22"/>
        </w:rPr>
        <w:t>GRANTOR</w:t>
      </w:r>
      <w:r w:rsidR="003621A5" w:rsidRPr="004B306F">
        <w:rPr>
          <w:sz w:val="22"/>
          <w:szCs w:val="22"/>
        </w:rPr>
        <w:t xml:space="preserve"> </w:t>
      </w:r>
      <w:r w:rsidR="00676210" w:rsidRPr="004B306F">
        <w:rPr>
          <w:sz w:val="22"/>
          <w:szCs w:val="22"/>
        </w:rPr>
        <w:t xml:space="preserve">shall not, without the written prior consent of the </w:t>
      </w:r>
      <w:r w:rsidR="003621A5" w:rsidRPr="004B306F">
        <w:rPr>
          <w:sz w:val="22"/>
          <w:szCs w:val="22"/>
        </w:rPr>
        <w:t>Department</w:t>
      </w:r>
      <w:r w:rsidR="00676210" w:rsidRPr="004B306F">
        <w:rPr>
          <w:sz w:val="22"/>
          <w:szCs w:val="22"/>
        </w:rPr>
        <w:t xml:space="preserve">, utilize on-site soils in the Restricted Property except for </w:t>
      </w:r>
      <w:r w:rsidR="000945F3">
        <w:rPr>
          <w:sz w:val="22"/>
          <w:szCs w:val="22"/>
        </w:rPr>
        <w:t xml:space="preserve">Facility </w:t>
      </w:r>
      <w:r w:rsidR="00676210" w:rsidRPr="004B306F">
        <w:rPr>
          <w:sz w:val="22"/>
          <w:szCs w:val="22"/>
        </w:rPr>
        <w:t>closure</w:t>
      </w:r>
      <w:r w:rsidR="00114A12" w:rsidRPr="004B306F">
        <w:rPr>
          <w:sz w:val="22"/>
          <w:szCs w:val="22"/>
        </w:rPr>
        <w:t>-</w:t>
      </w:r>
      <w:r w:rsidR="00676210" w:rsidRPr="004B306F">
        <w:rPr>
          <w:sz w:val="22"/>
          <w:szCs w:val="22"/>
        </w:rPr>
        <w:t>related uses.</w:t>
      </w:r>
    </w:p>
    <w:p w:rsidR="003621A5" w:rsidRPr="004B306F" w:rsidRDefault="003621A5" w:rsidP="00AB234F">
      <w:pPr>
        <w:ind w:left="1080"/>
        <w:rPr>
          <w:sz w:val="22"/>
          <w:szCs w:val="22"/>
        </w:rPr>
      </w:pPr>
    </w:p>
    <w:p w:rsidR="00A07767" w:rsidRPr="004B306F" w:rsidRDefault="00A07767" w:rsidP="00AB234F">
      <w:pPr>
        <w:numPr>
          <w:ilvl w:val="0"/>
          <w:numId w:val="5"/>
        </w:numPr>
        <w:tabs>
          <w:tab w:val="clear" w:pos="2160"/>
        </w:tabs>
        <w:ind w:left="1080"/>
        <w:rPr>
          <w:sz w:val="22"/>
          <w:szCs w:val="22"/>
        </w:rPr>
      </w:pPr>
      <w:r w:rsidRPr="004B306F">
        <w:rPr>
          <w:sz w:val="22"/>
          <w:szCs w:val="22"/>
        </w:rPr>
        <w:t xml:space="preserve">To ensure the designated on-site soils will be available and accessible for the benefit of the Department for </w:t>
      </w:r>
      <w:r w:rsidR="000945F3">
        <w:rPr>
          <w:sz w:val="22"/>
          <w:szCs w:val="22"/>
        </w:rPr>
        <w:t xml:space="preserve">Facility </w:t>
      </w:r>
      <w:r w:rsidRPr="004B306F">
        <w:rPr>
          <w:sz w:val="22"/>
          <w:szCs w:val="22"/>
        </w:rPr>
        <w:t xml:space="preserve">closure related uses, </w:t>
      </w:r>
      <w:r w:rsidR="004B306F" w:rsidRPr="004B306F">
        <w:rPr>
          <w:sz w:val="22"/>
          <w:szCs w:val="22"/>
        </w:rPr>
        <w:t>GRANTOR</w:t>
      </w:r>
      <w:r w:rsidR="003621A5" w:rsidRPr="004B306F">
        <w:rPr>
          <w:sz w:val="22"/>
          <w:szCs w:val="22"/>
        </w:rPr>
        <w:t xml:space="preserve"> </w:t>
      </w:r>
      <w:r w:rsidRPr="004B306F">
        <w:rPr>
          <w:sz w:val="22"/>
          <w:szCs w:val="22"/>
        </w:rPr>
        <w:t>shall submit a report by July 1</w:t>
      </w:r>
      <w:r w:rsidRPr="004B306F">
        <w:rPr>
          <w:sz w:val="22"/>
          <w:szCs w:val="22"/>
          <w:vertAlign w:val="superscript"/>
        </w:rPr>
        <w:t>st</w:t>
      </w:r>
      <w:r w:rsidRPr="004B306F">
        <w:rPr>
          <w:sz w:val="22"/>
          <w:szCs w:val="22"/>
        </w:rPr>
        <w:t xml:space="preserve"> of each year following the execution of this Declaration of Restrictive Covenant that is certified by a Florida registered Professional Engineer</w:t>
      </w:r>
      <w:r w:rsidR="00DB7FB3" w:rsidRPr="004B306F">
        <w:rPr>
          <w:sz w:val="22"/>
          <w:szCs w:val="22"/>
        </w:rPr>
        <w:t xml:space="preserve">.  This report shall certify </w:t>
      </w:r>
      <w:r w:rsidR="00E50D93" w:rsidRPr="004B306F">
        <w:rPr>
          <w:sz w:val="22"/>
          <w:szCs w:val="22"/>
        </w:rPr>
        <w:t xml:space="preserve">that </w:t>
      </w:r>
      <w:r w:rsidR="00DB7FB3" w:rsidRPr="004B306F">
        <w:rPr>
          <w:sz w:val="22"/>
          <w:szCs w:val="22"/>
        </w:rPr>
        <w:t xml:space="preserve">the quantity of suitable soils </w:t>
      </w:r>
      <w:r w:rsidR="00E50D93" w:rsidRPr="004B306F">
        <w:rPr>
          <w:sz w:val="22"/>
          <w:szCs w:val="22"/>
        </w:rPr>
        <w:t xml:space="preserve">needed </w:t>
      </w:r>
      <w:r w:rsidR="00DB7FB3" w:rsidRPr="004B306F">
        <w:rPr>
          <w:sz w:val="22"/>
          <w:szCs w:val="22"/>
        </w:rPr>
        <w:t xml:space="preserve">for use as final cover </w:t>
      </w:r>
      <w:r w:rsidR="00E50D93" w:rsidRPr="004B306F">
        <w:rPr>
          <w:sz w:val="22"/>
          <w:szCs w:val="22"/>
        </w:rPr>
        <w:t xml:space="preserve">of the </w:t>
      </w:r>
      <w:r w:rsidR="000945F3">
        <w:rPr>
          <w:sz w:val="22"/>
          <w:szCs w:val="22"/>
        </w:rPr>
        <w:t>F</w:t>
      </w:r>
      <w:r w:rsidR="00E50D93" w:rsidRPr="004B306F">
        <w:rPr>
          <w:sz w:val="22"/>
          <w:szCs w:val="22"/>
        </w:rPr>
        <w:t xml:space="preserve">acility </w:t>
      </w:r>
      <w:r w:rsidR="00DB7FB3" w:rsidRPr="004B306F">
        <w:rPr>
          <w:sz w:val="22"/>
          <w:szCs w:val="22"/>
        </w:rPr>
        <w:t xml:space="preserve">remain </w:t>
      </w:r>
      <w:r w:rsidR="00E50D93" w:rsidRPr="004B306F">
        <w:rPr>
          <w:sz w:val="22"/>
          <w:szCs w:val="22"/>
        </w:rPr>
        <w:t xml:space="preserve">within the Restricted </w:t>
      </w:r>
      <w:r w:rsidR="005D1174" w:rsidRPr="004B306F">
        <w:rPr>
          <w:sz w:val="22"/>
          <w:szCs w:val="22"/>
        </w:rPr>
        <w:t>Property</w:t>
      </w:r>
      <w:r w:rsidR="00DB7FB3" w:rsidRPr="004B306F">
        <w:rPr>
          <w:sz w:val="22"/>
          <w:szCs w:val="22"/>
        </w:rPr>
        <w:t>.</w:t>
      </w:r>
    </w:p>
    <w:p w:rsidR="00316AF5" w:rsidRPr="004B306F" w:rsidRDefault="00316AF5" w:rsidP="00AB234F">
      <w:pPr>
        <w:ind w:left="1080"/>
        <w:rPr>
          <w:sz w:val="22"/>
          <w:szCs w:val="22"/>
        </w:rPr>
      </w:pPr>
    </w:p>
    <w:p w:rsidR="00316AF5" w:rsidRPr="004B306F" w:rsidRDefault="00316AF5" w:rsidP="00AB234F">
      <w:pPr>
        <w:numPr>
          <w:ilvl w:val="0"/>
          <w:numId w:val="4"/>
        </w:numPr>
        <w:tabs>
          <w:tab w:val="clear" w:pos="1800"/>
          <w:tab w:val="left" w:pos="720"/>
        </w:tabs>
        <w:ind w:left="720" w:hanging="360"/>
        <w:rPr>
          <w:sz w:val="22"/>
          <w:szCs w:val="22"/>
        </w:rPr>
      </w:pPr>
      <w:r w:rsidRPr="004B306F">
        <w:rPr>
          <w:sz w:val="22"/>
          <w:szCs w:val="22"/>
        </w:rPr>
        <w:t xml:space="preserve">For the purpose of monitoring the restrictions contained </w:t>
      </w:r>
      <w:r w:rsidRPr="00316FFD">
        <w:rPr>
          <w:sz w:val="22"/>
          <w:szCs w:val="22"/>
        </w:rPr>
        <w:t>herein</w:t>
      </w:r>
      <w:r w:rsidR="001C72B7" w:rsidRPr="00316FFD">
        <w:rPr>
          <w:sz w:val="22"/>
          <w:szCs w:val="22"/>
        </w:rPr>
        <w:t xml:space="preserve"> and for the purpose of</w:t>
      </w:r>
      <w:r w:rsidR="00C05DD3" w:rsidRPr="00316FFD">
        <w:rPr>
          <w:sz w:val="22"/>
          <w:szCs w:val="22"/>
        </w:rPr>
        <w:t xml:space="preserve"> </w:t>
      </w:r>
      <w:r w:rsidR="001C72B7" w:rsidRPr="00316FFD">
        <w:rPr>
          <w:sz w:val="22"/>
          <w:szCs w:val="22"/>
        </w:rPr>
        <w:t xml:space="preserve">closure of the Facility pursuant to </w:t>
      </w:r>
      <w:r w:rsidR="00771636">
        <w:rPr>
          <w:sz w:val="22"/>
          <w:szCs w:val="22"/>
        </w:rPr>
        <w:t>C</w:t>
      </w:r>
      <w:r w:rsidR="00B47977">
        <w:rPr>
          <w:sz w:val="22"/>
          <w:szCs w:val="22"/>
        </w:rPr>
        <w:t xml:space="preserve">hapter </w:t>
      </w:r>
      <w:r w:rsidR="001C72B7" w:rsidRPr="00316FFD">
        <w:rPr>
          <w:sz w:val="22"/>
          <w:szCs w:val="22"/>
        </w:rPr>
        <w:t>62-701</w:t>
      </w:r>
      <w:r w:rsidRPr="00316FFD">
        <w:rPr>
          <w:sz w:val="22"/>
          <w:szCs w:val="22"/>
        </w:rPr>
        <w:t>,</w:t>
      </w:r>
      <w:r w:rsidR="00B47977">
        <w:rPr>
          <w:sz w:val="22"/>
          <w:szCs w:val="22"/>
        </w:rPr>
        <w:t xml:space="preserve"> F.A.C.,</w:t>
      </w:r>
      <w:r w:rsidRPr="00316FFD">
        <w:rPr>
          <w:sz w:val="22"/>
          <w:szCs w:val="22"/>
        </w:rPr>
        <w:t xml:space="preserve"> </w:t>
      </w:r>
      <w:r w:rsidR="003621A5" w:rsidRPr="00316FFD">
        <w:rPr>
          <w:sz w:val="22"/>
          <w:szCs w:val="22"/>
        </w:rPr>
        <w:t>the Department</w:t>
      </w:r>
      <w:r w:rsidR="00C05DD3" w:rsidRPr="00316FFD">
        <w:rPr>
          <w:sz w:val="22"/>
          <w:szCs w:val="22"/>
        </w:rPr>
        <w:t xml:space="preserve"> and</w:t>
      </w:r>
      <w:r w:rsidRPr="00316FFD">
        <w:rPr>
          <w:sz w:val="22"/>
          <w:szCs w:val="22"/>
        </w:rPr>
        <w:t xml:space="preserve"> its respective successors or assigns</w:t>
      </w:r>
      <w:r w:rsidR="00C05DD3" w:rsidRPr="00316FFD">
        <w:rPr>
          <w:sz w:val="22"/>
          <w:szCs w:val="22"/>
        </w:rPr>
        <w:t>, as well as the Department’s agents, including but not li</w:t>
      </w:r>
      <w:r w:rsidR="0038071B" w:rsidRPr="00316FFD">
        <w:rPr>
          <w:sz w:val="22"/>
          <w:szCs w:val="22"/>
        </w:rPr>
        <w:t>mited to contractors working on</w:t>
      </w:r>
      <w:r w:rsidR="00C05DD3" w:rsidRPr="00316FFD">
        <w:rPr>
          <w:sz w:val="22"/>
          <w:szCs w:val="22"/>
        </w:rPr>
        <w:t xml:space="preserve"> closure of the Facility pursuant to </w:t>
      </w:r>
      <w:r w:rsidR="00771636">
        <w:rPr>
          <w:sz w:val="22"/>
          <w:szCs w:val="22"/>
        </w:rPr>
        <w:t>C</w:t>
      </w:r>
      <w:r w:rsidR="00B47977">
        <w:rPr>
          <w:sz w:val="22"/>
          <w:szCs w:val="22"/>
        </w:rPr>
        <w:t>hapter 62-701, F.A.C.,</w:t>
      </w:r>
      <w:r w:rsidRPr="00316FFD">
        <w:rPr>
          <w:sz w:val="22"/>
          <w:szCs w:val="22"/>
        </w:rPr>
        <w:t xml:space="preserve"> shall hav</w:t>
      </w:r>
      <w:r w:rsidR="00316FFD" w:rsidRPr="00316FFD">
        <w:rPr>
          <w:sz w:val="22"/>
          <w:szCs w:val="22"/>
        </w:rPr>
        <w:t>e site</w:t>
      </w:r>
      <w:r w:rsidR="00316FFD">
        <w:rPr>
          <w:sz w:val="22"/>
          <w:szCs w:val="22"/>
        </w:rPr>
        <w:t xml:space="preserve"> access to the Restricted </w:t>
      </w:r>
      <w:r w:rsidRPr="004B306F">
        <w:rPr>
          <w:sz w:val="22"/>
          <w:szCs w:val="22"/>
        </w:rPr>
        <w:t>Property at reasonable times a</w:t>
      </w:r>
      <w:r w:rsidR="00114A12" w:rsidRPr="004B306F">
        <w:rPr>
          <w:sz w:val="22"/>
          <w:szCs w:val="22"/>
        </w:rPr>
        <w:t xml:space="preserve">nd with reasonable notice to </w:t>
      </w:r>
      <w:r w:rsidR="004B306F" w:rsidRPr="004B306F">
        <w:rPr>
          <w:sz w:val="22"/>
          <w:szCs w:val="22"/>
        </w:rPr>
        <w:t>GRANTOR</w:t>
      </w:r>
      <w:r w:rsidRPr="004B306F">
        <w:rPr>
          <w:sz w:val="22"/>
          <w:szCs w:val="22"/>
        </w:rPr>
        <w:t>, its successors and assigns.</w:t>
      </w:r>
      <w:r w:rsidR="00B11630" w:rsidRPr="004B306F">
        <w:rPr>
          <w:sz w:val="22"/>
          <w:szCs w:val="22"/>
        </w:rPr>
        <w:t xml:space="preserve">  [</w:t>
      </w:r>
      <w:r w:rsidR="00B11630" w:rsidRPr="004B306F">
        <w:rPr>
          <w:sz w:val="22"/>
          <w:szCs w:val="22"/>
          <w:highlight w:val="yellow"/>
        </w:rPr>
        <w:t>check that it is possible to gain access to the restricted property</w:t>
      </w:r>
      <w:r w:rsidR="00912D7E">
        <w:rPr>
          <w:sz w:val="22"/>
          <w:szCs w:val="22"/>
          <w:highlight w:val="yellow"/>
        </w:rPr>
        <w:t xml:space="preserve"> directly</w:t>
      </w:r>
      <w:r w:rsidR="00B11630" w:rsidRPr="004B306F">
        <w:rPr>
          <w:sz w:val="22"/>
          <w:szCs w:val="22"/>
          <w:highlight w:val="yellow"/>
        </w:rPr>
        <w:t xml:space="preserve"> from public property like a </w:t>
      </w:r>
      <w:r w:rsidR="001C72B7">
        <w:rPr>
          <w:sz w:val="22"/>
          <w:szCs w:val="22"/>
          <w:highlight w:val="yellow"/>
        </w:rPr>
        <w:t xml:space="preserve">road, </w:t>
      </w:r>
      <w:r w:rsidR="00912D7E">
        <w:rPr>
          <w:sz w:val="22"/>
          <w:szCs w:val="22"/>
          <w:highlight w:val="yellow"/>
        </w:rPr>
        <w:t>if not</w:t>
      </w:r>
      <w:r w:rsidR="001C72B7">
        <w:rPr>
          <w:sz w:val="22"/>
          <w:szCs w:val="22"/>
          <w:highlight w:val="yellow"/>
        </w:rPr>
        <w:t xml:space="preserve"> </w:t>
      </w:r>
      <w:r w:rsidR="00912D7E">
        <w:rPr>
          <w:sz w:val="22"/>
          <w:szCs w:val="22"/>
          <w:highlight w:val="yellow"/>
        </w:rPr>
        <w:t xml:space="preserve">DEP will </w:t>
      </w:r>
      <w:r w:rsidR="001C72B7">
        <w:rPr>
          <w:sz w:val="22"/>
          <w:szCs w:val="22"/>
          <w:highlight w:val="yellow"/>
        </w:rPr>
        <w:t>need a separate</w:t>
      </w:r>
      <w:r w:rsidR="00B11630" w:rsidRPr="004B306F">
        <w:rPr>
          <w:sz w:val="22"/>
          <w:szCs w:val="22"/>
          <w:highlight w:val="yellow"/>
        </w:rPr>
        <w:t xml:space="preserve"> access easement to get</w:t>
      </w:r>
      <w:r w:rsidR="007E4BAB">
        <w:rPr>
          <w:sz w:val="22"/>
          <w:szCs w:val="22"/>
          <w:highlight w:val="yellow"/>
        </w:rPr>
        <w:t xml:space="preserve"> </w:t>
      </w:r>
      <w:r w:rsidR="00B11630" w:rsidRPr="004B306F">
        <w:rPr>
          <w:sz w:val="22"/>
          <w:szCs w:val="22"/>
          <w:highlight w:val="yellow"/>
        </w:rPr>
        <w:t xml:space="preserve">to the </w:t>
      </w:r>
      <w:r w:rsidR="00B11630" w:rsidRPr="00C05DD3">
        <w:rPr>
          <w:sz w:val="22"/>
          <w:szCs w:val="22"/>
          <w:highlight w:val="yellow"/>
        </w:rPr>
        <w:t>property</w:t>
      </w:r>
      <w:r w:rsidR="00C05DD3" w:rsidRPr="00C05DD3">
        <w:rPr>
          <w:sz w:val="22"/>
          <w:szCs w:val="22"/>
          <w:highlight w:val="yellow"/>
        </w:rPr>
        <w:t>/Facility</w:t>
      </w:r>
      <w:r w:rsidR="00B11630" w:rsidRPr="004B306F">
        <w:rPr>
          <w:sz w:val="22"/>
          <w:szCs w:val="22"/>
        </w:rPr>
        <w:t>]</w:t>
      </w:r>
    </w:p>
    <w:p w:rsidR="00316AF5" w:rsidRPr="004B306F" w:rsidRDefault="00316AF5">
      <w:pPr>
        <w:rPr>
          <w:sz w:val="22"/>
          <w:szCs w:val="22"/>
        </w:rPr>
      </w:pPr>
    </w:p>
    <w:p w:rsidR="00316AF5" w:rsidRPr="004B306F" w:rsidRDefault="00316AF5" w:rsidP="00AB234F">
      <w:pPr>
        <w:numPr>
          <w:ilvl w:val="0"/>
          <w:numId w:val="4"/>
        </w:numPr>
        <w:tabs>
          <w:tab w:val="clear" w:pos="1800"/>
          <w:tab w:val="left" w:pos="720"/>
        </w:tabs>
        <w:ind w:left="720" w:hanging="360"/>
        <w:rPr>
          <w:sz w:val="22"/>
          <w:szCs w:val="22"/>
        </w:rPr>
      </w:pPr>
      <w:r w:rsidRPr="004B306F">
        <w:rPr>
          <w:sz w:val="22"/>
          <w:szCs w:val="22"/>
        </w:rPr>
        <w:t xml:space="preserve">It is the intention of </w:t>
      </w:r>
      <w:r w:rsidR="004B306F" w:rsidRPr="004B306F">
        <w:rPr>
          <w:sz w:val="22"/>
          <w:szCs w:val="22"/>
        </w:rPr>
        <w:t>GRANTOR</w:t>
      </w:r>
      <w:r w:rsidR="003621A5" w:rsidRPr="004B306F">
        <w:rPr>
          <w:sz w:val="22"/>
          <w:szCs w:val="22"/>
        </w:rPr>
        <w:t xml:space="preserve"> </w:t>
      </w:r>
      <w:r w:rsidRPr="004B306F">
        <w:rPr>
          <w:sz w:val="22"/>
          <w:szCs w:val="22"/>
        </w:rPr>
        <w:t xml:space="preserve">that the restrictions contained in this Declaration shall touch and concern the Restricted Property, run with the land and title to the Restricted Property, and apply to, be binding upon, and inure to the benefit of the successors and assigns of </w:t>
      </w:r>
      <w:r w:rsidR="004B306F" w:rsidRPr="004B306F">
        <w:rPr>
          <w:sz w:val="22"/>
          <w:szCs w:val="22"/>
        </w:rPr>
        <w:t>GRANTOR</w:t>
      </w:r>
      <w:r w:rsidR="003621A5" w:rsidRPr="004B306F">
        <w:rPr>
          <w:sz w:val="22"/>
          <w:szCs w:val="22"/>
        </w:rPr>
        <w:t xml:space="preserve"> </w:t>
      </w:r>
      <w:r w:rsidRPr="004B306F">
        <w:rPr>
          <w:sz w:val="22"/>
          <w:szCs w:val="22"/>
        </w:rPr>
        <w:t xml:space="preserve">and to the </w:t>
      </w:r>
      <w:r w:rsidR="003621A5" w:rsidRPr="004B306F">
        <w:rPr>
          <w:sz w:val="22"/>
          <w:szCs w:val="22"/>
        </w:rPr>
        <w:t>Department</w:t>
      </w:r>
      <w:r w:rsidRPr="004B306F">
        <w:rPr>
          <w:sz w:val="22"/>
          <w:szCs w:val="22"/>
        </w:rPr>
        <w:t xml:space="preserve">, its successors and assigns, and to any and all parties hereafter having any right, title or interest in the Restricted Property or any part thereof.  The </w:t>
      </w:r>
      <w:r w:rsidR="003621A5" w:rsidRPr="004B306F">
        <w:rPr>
          <w:sz w:val="22"/>
          <w:szCs w:val="22"/>
        </w:rPr>
        <w:t>Department</w:t>
      </w:r>
      <w:r w:rsidRPr="004B306F">
        <w:rPr>
          <w:sz w:val="22"/>
          <w:szCs w:val="22"/>
        </w:rPr>
        <w:t xml:space="preserve"> and its successors and assigns may enforce the terms and conditions of this Declaration by injunctive relief and other appropriate available legal remedies.  Any forbearance on behalf of the </w:t>
      </w:r>
      <w:r w:rsidR="003621A5" w:rsidRPr="004B306F">
        <w:rPr>
          <w:sz w:val="22"/>
          <w:szCs w:val="22"/>
        </w:rPr>
        <w:t>Department</w:t>
      </w:r>
      <w:r w:rsidRPr="004B306F">
        <w:rPr>
          <w:sz w:val="22"/>
          <w:szCs w:val="22"/>
        </w:rPr>
        <w:t xml:space="preserve"> or its successors or assigns to exercise its right in the event of the failure of </w:t>
      </w:r>
      <w:r w:rsidR="004B306F" w:rsidRPr="004B306F">
        <w:rPr>
          <w:sz w:val="22"/>
          <w:szCs w:val="22"/>
        </w:rPr>
        <w:t>GRANTOR</w:t>
      </w:r>
      <w:r w:rsidRPr="004B306F">
        <w:rPr>
          <w:sz w:val="22"/>
          <w:szCs w:val="22"/>
        </w:rPr>
        <w:t xml:space="preserve">, and its successors and assigns, to comply with the provisions of this Declaration shall not be deemed or construed to be a waiver of the </w:t>
      </w:r>
      <w:r w:rsidR="003621A5" w:rsidRPr="004B306F">
        <w:rPr>
          <w:sz w:val="22"/>
          <w:szCs w:val="22"/>
        </w:rPr>
        <w:t>Department</w:t>
      </w:r>
      <w:r w:rsidRPr="004B306F">
        <w:rPr>
          <w:sz w:val="22"/>
          <w:szCs w:val="22"/>
        </w:rPr>
        <w:t xml:space="preserve">’s rights hereunder.  This Declaration shall continue in perpetuity, unless otherwise modified in writing by </w:t>
      </w:r>
      <w:r w:rsidR="004B306F" w:rsidRPr="004B306F">
        <w:rPr>
          <w:sz w:val="22"/>
          <w:szCs w:val="22"/>
        </w:rPr>
        <w:t>GRANTOR</w:t>
      </w:r>
      <w:r w:rsidR="003621A5" w:rsidRPr="004B306F">
        <w:rPr>
          <w:sz w:val="22"/>
          <w:szCs w:val="22"/>
        </w:rPr>
        <w:t xml:space="preserve"> </w:t>
      </w:r>
      <w:r w:rsidRPr="004B306F">
        <w:rPr>
          <w:sz w:val="22"/>
          <w:szCs w:val="22"/>
        </w:rPr>
        <w:t xml:space="preserve">and </w:t>
      </w:r>
      <w:r w:rsidR="003621A5" w:rsidRPr="004B306F">
        <w:rPr>
          <w:sz w:val="22"/>
          <w:szCs w:val="22"/>
        </w:rPr>
        <w:t>the D</w:t>
      </w:r>
      <w:r w:rsidR="003234FF" w:rsidRPr="004B306F">
        <w:rPr>
          <w:sz w:val="22"/>
          <w:szCs w:val="22"/>
        </w:rPr>
        <w:t>e</w:t>
      </w:r>
      <w:r w:rsidR="003621A5" w:rsidRPr="004B306F">
        <w:rPr>
          <w:sz w:val="22"/>
          <w:szCs w:val="22"/>
        </w:rPr>
        <w:t>partment</w:t>
      </w:r>
      <w:r w:rsidRPr="004B306F">
        <w:rPr>
          <w:sz w:val="22"/>
          <w:szCs w:val="22"/>
        </w:rPr>
        <w:t xml:space="preserve"> as provided in Paragraph 6 hereof.  These restrictions may be enforced in a court of competent jurisdiction by the </w:t>
      </w:r>
      <w:r w:rsidR="003621A5" w:rsidRPr="004B306F">
        <w:rPr>
          <w:sz w:val="22"/>
          <w:szCs w:val="22"/>
        </w:rPr>
        <w:t>Department</w:t>
      </w:r>
      <w:r w:rsidRPr="004B306F">
        <w:rPr>
          <w:sz w:val="22"/>
          <w:szCs w:val="22"/>
        </w:rPr>
        <w:t xml:space="preserve"> or its successor agency, or by any other person, firm, corporation or governmental agency that may substantially benefit from these restrictions.</w:t>
      </w:r>
      <w:r w:rsidR="003A64F4" w:rsidRPr="004B306F">
        <w:rPr>
          <w:sz w:val="22"/>
          <w:szCs w:val="22"/>
        </w:rPr>
        <w:t xml:space="preserve">  </w:t>
      </w:r>
      <w:r w:rsidR="003A64F4" w:rsidRPr="004B306F">
        <w:rPr>
          <w:rFonts w:cs="Arial"/>
          <w:sz w:val="22"/>
          <w:szCs w:val="22"/>
        </w:rPr>
        <w:t xml:space="preserve">If </w:t>
      </w:r>
      <w:r w:rsidR="004B306F" w:rsidRPr="004B306F">
        <w:rPr>
          <w:sz w:val="22"/>
          <w:szCs w:val="22"/>
        </w:rPr>
        <w:t>GRANTOR</w:t>
      </w:r>
      <w:r w:rsidR="003A64F4" w:rsidRPr="004B306F">
        <w:rPr>
          <w:sz w:val="22"/>
          <w:szCs w:val="22"/>
        </w:rPr>
        <w:t xml:space="preserve"> </w:t>
      </w:r>
      <w:r w:rsidR="003A64F4" w:rsidRPr="004B306F">
        <w:rPr>
          <w:rFonts w:cs="Arial"/>
          <w:sz w:val="22"/>
          <w:szCs w:val="22"/>
        </w:rPr>
        <w:t xml:space="preserve">does not or will not be able to comply with any or </w:t>
      </w:r>
      <w:proofErr w:type="gramStart"/>
      <w:r w:rsidR="003A64F4" w:rsidRPr="004B306F">
        <w:rPr>
          <w:rFonts w:cs="Arial"/>
          <w:sz w:val="22"/>
          <w:szCs w:val="22"/>
        </w:rPr>
        <w:t>all of</w:t>
      </w:r>
      <w:proofErr w:type="gramEnd"/>
      <w:r w:rsidR="003A64F4" w:rsidRPr="004B306F">
        <w:rPr>
          <w:rFonts w:cs="Arial"/>
          <w:sz w:val="22"/>
          <w:szCs w:val="22"/>
        </w:rPr>
        <w:t xml:space="preserve"> the provisions of this Declaration, </w:t>
      </w:r>
      <w:r w:rsidR="004B306F" w:rsidRPr="004B306F">
        <w:rPr>
          <w:sz w:val="22"/>
          <w:szCs w:val="22"/>
        </w:rPr>
        <w:t>GRANTOR</w:t>
      </w:r>
      <w:r w:rsidR="003A64F4" w:rsidRPr="004B306F">
        <w:rPr>
          <w:sz w:val="22"/>
          <w:szCs w:val="22"/>
        </w:rPr>
        <w:t xml:space="preserve"> </w:t>
      </w:r>
      <w:r w:rsidR="003A64F4" w:rsidRPr="004B306F">
        <w:rPr>
          <w:rFonts w:cs="Arial"/>
          <w:sz w:val="22"/>
          <w:szCs w:val="22"/>
        </w:rPr>
        <w:t xml:space="preserve">shall notify </w:t>
      </w:r>
      <w:r w:rsidR="000E4D3A" w:rsidRPr="004B306F">
        <w:rPr>
          <w:rFonts w:cs="Arial"/>
          <w:sz w:val="22"/>
          <w:szCs w:val="22"/>
        </w:rPr>
        <w:t>the Department</w:t>
      </w:r>
      <w:r w:rsidR="003A64F4" w:rsidRPr="004B306F">
        <w:rPr>
          <w:rFonts w:cs="Arial"/>
          <w:sz w:val="22"/>
          <w:szCs w:val="22"/>
        </w:rPr>
        <w:t xml:space="preserve"> in writing within three (3) calendar days.  Additionally, </w:t>
      </w:r>
      <w:r w:rsidR="004B306F" w:rsidRPr="004B306F">
        <w:rPr>
          <w:sz w:val="22"/>
          <w:szCs w:val="22"/>
        </w:rPr>
        <w:t>GRANTOR</w:t>
      </w:r>
      <w:r w:rsidR="003A64F4" w:rsidRPr="004B306F">
        <w:rPr>
          <w:sz w:val="22"/>
          <w:szCs w:val="22"/>
        </w:rPr>
        <w:t xml:space="preserve"> </w:t>
      </w:r>
      <w:r w:rsidR="003A64F4" w:rsidRPr="004B306F">
        <w:rPr>
          <w:rFonts w:cs="Arial"/>
          <w:sz w:val="22"/>
          <w:szCs w:val="22"/>
        </w:rPr>
        <w:t xml:space="preserve">shall notify </w:t>
      </w:r>
      <w:r w:rsidR="000E4D3A" w:rsidRPr="004B306F">
        <w:rPr>
          <w:rFonts w:cs="Arial"/>
          <w:sz w:val="22"/>
          <w:szCs w:val="22"/>
        </w:rPr>
        <w:t>the Department</w:t>
      </w:r>
      <w:r w:rsidR="003A64F4" w:rsidRPr="004B306F">
        <w:rPr>
          <w:rFonts w:cs="Arial"/>
          <w:sz w:val="22"/>
          <w:szCs w:val="22"/>
        </w:rPr>
        <w:t xml:space="preserve"> thirty (30) days prior to any conveyance or sale, granting or transferring the Property or portion thereof, to any heirs, </w:t>
      </w:r>
      <w:r w:rsidR="003A64F4" w:rsidRPr="004B306F">
        <w:rPr>
          <w:rFonts w:cs="Arial"/>
          <w:sz w:val="22"/>
          <w:szCs w:val="22"/>
        </w:rPr>
        <w:lastRenderedPageBreak/>
        <w:t>successors, assigns or grantees, including, without limitation, the conveyance of any security interest in said Property.</w:t>
      </w:r>
    </w:p>
    <w:p w:rsidR="00316AF5" w:rsidRPr="004B306F" w:rsidRDefault="00316AF5" w:rsidP="00AB234F">
      <w:pPr>
        <w:tabs>
          <w:tab w:val="left" w:pos="720"/>
        </w:tabs>
        <w:ind w:left="720"/>
        <w:rPr>
          <w:sz w:val="22"/>
          <w:szCs w:val="22"/>
        </w:rPr>
      </w:pPr>
    </w:p>
    <w:p w:rsidR="00316AF5" w:rsidRPr="004B306F" w:rsidRDefault="00316AF5" w:rsidP="00AB234F">
      <w:pPr>
        <w:numPr>
          <w:ilvl w:val="0"/>
          <w:numId w:val="4"/>
        </w:numPr>
        <w:tabs>
          <w:tab w:val="clear" w:pos="1800"/>
          <w:tab w:val="left" w:pos="720"/>
        </w:tabs>
        <w:ind w:left="720" w:hanging="360"/>
        <w:rPr>
          <w:sz w:val="22"/>
          <w:szCs w:val="22"/>
        </w:rPr>
      </w:pPr>
      <w:r w:rsidRPr="004B306F">
        <w:rPr>
          <w:sz w:val="22"/>
          <w:szCs w:val="22"/>
        </w:rPr>
        <w:t xml:space="preserve">To ensure the perpetual nature of these restrictions, </w:t>
      </w:r>
      <w:r w:rsidR="004B306F" w:rsidRPr="004B306F">
        <w:rPr>
          <w:sz w:val="22"/>
          <w:szCs w:val="22"/>
        </w:rPr>
        <w:t>GRANTOR</w:t>
      </w:r>
      <w:r w:rsidRPr="004B306F">
        <w:rPr>
          <w:sz w:val="22"/>
          <w:szCs w:val="22"/>
        </w:rPr>
        <w:t>, its successors and assigns, shall reference these restrictions in any subsequent deed of conveyance, including the Official Records Book and Page of record of this Declaration.</w:t>
      </w:r>
      <w:r w:rsidR="00D63434" w:rsidRPr="004B306F">
        <w:rPr>
          <w:sz w:val="22"/>
          <w:szCs w:val="22"/>
        </w:rPr>
        <w:t xml:space="preserve"> </w:t>
      </w:r>
      <w:r w:rsidR="00276828">
        <w:rPr>
          <w:sz w:val="22"/>
          <w:szCs w:val="22"/>
        </w:rPr>
        <w:t xml:space="preserve"> </w:t>
      </w:r>
      <w:r w:rsidR="00866EFB" w:rsidRPr="004B306F">
        <w:rPr>
          <w:rFonts w:cs="Arial"/>
          <w:sz w:val="22"/>
          <w:szCs w:val="22"/>
        </w:rPr>
        <w:t>Furthermore, prior to the entry into a</w:t>
      </w:r>
      <w:r w:rsidR="000945F3">
        <w:rPr>
          <w:rFonts w:cs="Arial"/>
          <w:sz w:val="22"/>
          <w:szCs w:val="22"/>
        </w:rPr>
        <w:t xml:space="preserve"> leasehold interest</w:t>
      </w:r>
      <w:r w:rsidR="00866EFB" w:rsidRPr="004B306F">
        <w:rPr>
          <w:rFonts w:cs="Arial"/>
          <w:sz w:val="22"/>
          <w:szCs w:val="22"/>
        </w:rPr>
        <w:t xml:space="preserve"> with respect to the Property, GRANTOR agrees to notify in writing all proposed </w:t>
      </w:r>
      <w:r w:rsidR="000945F3">
        <w:rPr>
          <w:rFonts w:cs="Arial"/>
          <w:sz w:val="22"/>
          <w:szCs w:val="22"/>
        </w:rPr>
        <w:t>lessees</w:t>
      </w:r>
      <w:r w:rsidR="00866EFB" w:rsidRPr="004B306F">
        <w:rPr>
          <w:rFonts w:cs="Arial"/>
          <w:sz w:val="22"/>
          <w:szCs w:val="22"/>
        </w:rPr>
        <w:t xml:space="preserve"> of the Property of the existence and contents of this Declaration of Restrictive Covenant.</w:t>
      </w:r>
    </w:p>
    <w:p w:rsidR="00316AF5" w:rsidRPr="004B306F" w:rsidRDefault="00316AF5" w:rsidP="00AB234F">
      <w:pPr>
        <w:tabs>
          <w:tab w:val="left" w:pos="720"/>
        </w:tabs>
        <w:ind w:left="720"/>
        <w:rPr>
          <w:sz w:val="22"/>
          <w:szCs w:val="22"/>
        </w:rPr>
      </w:pPr>
    </w:p>
    <w:p w:rsidR="00316AF5" w:rsidRPr="004B306F" w:rsidRDefault="00316AF5" w:rsidP="00AB234F">
      <w:pPr>
        <w:numPr>
          <w:ilvl w:val="0"/>
          <w:numId w:val="4"/>
        </w:numPr>
        <w:tabs>
          <w:tab w:val="clear" w:pos="1800"/>
          <w:tab w:val="left" w:pos="720"/>
        </w:tabs>
        <w:ind w:left="720" w:hanging="360"/>
        <w:rPr>
          <w:sz w:val="22"/>
          <w:szCs w:val="22"/>
        </w:rPr>
      </w:pPr>
      <w:r w:rsidRPr="004B306F">
        <w:rPr>
          <w:sz w:val="22"/>
          <w:szCs w:val="22"/>
        </w:rPr>
        <w:t xml:space="preserve">This Declaration is binding until a release of covenant is executed by the </w:t>
      </w:r>
      <w:r w:rsidR="003621A5" w:rsidRPr="004B306F">
        <w:rPr>
          <w:sz w:val="22"/>
          <w:szCs w:val="22"/>
        </w:rPr>
        <w:t>Department’s</w:t>
      </w:r>
      <w:r w:rsidRPr="004B306F">
        <w:rPr>
          <w:sz w:val="22"/>
          <w:szCs w:val="22"/>
        </w:rPr>
        <w:t xml:space="preserve"> Secretary (or its designee) and by </w:t>
      </w:r>
      <w:r w:rsidR="004B306F" w:rsidRPr="004B306F">
        <w:rPr>
          <w:sz w:val="22"/>
          <w:szCs w:val="22"/>
        </w:rPr>
        <w:t>GRANTOR</w:t>
      </w:r>
      <w:r w:rsidR="003621A5" w:rsidRPr="004B306F">
        <w:rPr>
          <w:sz w:val="22"/>
          <w:szCs w:val="22"/>
        </w:rPr>
        <w:t xml:space="preserve"> </w:t>
      </w:r>
      <w:r w:rsidRPr="004B306F">
        <w:rPr>
          <w:sz w:val="22"/>
          <w:szCs w:val="22"/>
        </w:rPr>
        <w:t>(or its successors and assigns</w:t>
      </w:r>
      <w:proofErr w:type="gramStart"/>
      <w:r w:rsidRPr="004B306F">
        <w:rPr>
          <w:sz w:val="22"/>
          <w:szCs w:val="22"/>
        </w:rPr>
        <w:t>), and</w:t>
      </w:r>
      <w:proofErr w:type="gramEnd"/>
      <w:r w:rsidRPr="004B306F">
        <w:rPr>
          <w:sz w:val="22"/>
          <w:szCs w:val="22"/>
        </w:rPr>
        <w:t xml:space="preserve"> is recorded in the </w:t>
      </w:r>
      <w:r w:rsidR="003234FF" w:rsidRPr="004B306F">
        <w:rPr>
          <w:sz w:val="22"/>
          <w:szCs w:val="22"/>
        </w:rPr>
        <w:t>[</w:t>
      </w:r>
      <w:r w:rsidR="000E4D3A" w:rsidRPr="004B306F">
        <w:rPr>
          <w:sz w:val="22"/>
          <w:szCs w:val="22"/>
          <w:highlight w:val="yellow"/>
        </w:rPr>
        <w:t>name of county</w:t>
      </w:r>
      <w:r w:rsidR="003234FF" w:rsidRPr="004B306F">
        <w:rPr>
          <w:sz w:val="22"/>
          <w:szCs w:val="22"/>
        </w:rPr>
        <w:t>]</w:t>
      </w:r>
      <w:r w:rsidRPr="004B306F">
        <w:rPr>
          <w:sz w:val="22"/>
          <w:szCs w:val="22"/>
        </w:rPr>
        <w:t xml:space="preserve"> County Public Records.  This Declaration may be modified in writing only.  Any subsequent amendment must be executed by both </w:t>
      </w:r>
      <w:r w:rsidR="004B306F" w:rsidRPr="004B306F">
        <w:rPr>
          <w:sz w:val="22"/>
          <w:szCs w:val="22"/>
        </w:rPr>
        <w:t>GRANTOR</w:t>
      </w:r>
      <w:r w:rsidR="003621A5" w:rsidRPr="004B306F">
        <w:rPr>
          <w:sz w:val="22"/>
          <w:szCs w:val="22"/>
        </w:rPr>
        <w:t xml:space="preserve"> </w:t>
      </w:r>
      <w:r w:rsidRPr="004B306F">
        <w:rPr>
          <w:sz w:val="22"/>
          <w:szCs w:val="22"/>
        </w:rPr>
        <w:t xml:space="preserve">and </w:t>
      </w:r>
      <w:r w:rsidR="003621A5" w:rsidRPr="004B306F">
        <w:rPr>
          <w:sz w:val="22"/>
          <w:szCs w:val="22"/>
        </w:rPr>
        <w:t>the Department</w:t>
      </w:r>
      <w:r w:rsidRPr="004B306F">
        <w:rPr>
          <w:sz w:val="22"/>
          <w:szCs w:val="22"/>
        </w:rPr>
        <w:t xml:space="preserve"> or their respective successors or assigns, and thereafter recorded by </w:t>
      </w:r>
      <w:r w:rsidR="004B306F" w:rsidRPr="004B306F">
        <w:rPr>
          <w:sz w:val="22"/>
          <w:szCs w:val="22"/>
        </w:rPr>
        <w:t>GRANTOR</w:t>
      </w:r>
      <w:r w:rsidRPr="004B306F">
        <w:rPr>
          <w:sz w:val="22"/>
          <w:szCs w:val="22"/>
        </w:rPr>
        <w:t>, or its successors and assigns, as an amendment hereto.</w:t>
      </w:r>
    </w:p>
    <w:p w:rsidR="00316AF5" w:rsidRPr="004B306F" w:rsidRDefault="00316AF5">
      <w:pPr>
        <w:rPr>
          <w:sz w:val="22"/>
          <w:szCs w:val="22"/>
        </w:rPr>
      </w:pPr>
    </w:p>
    <w:p w:rsidR="00316AF5" w:rsidRPr="004B306F" w:rsidRDefault="00316AF5" w:rsidP="00AB234F">
      <w:pPr>
        <w:numPr>
          <w:ilvl w:val="0"/>
          <w:numId w:val="4"/>
        </w:numPr>
        <w:tabs>
          <w:tab w:val="clear" w:pos="1800"/>
          <w:tab w:val="left" w:pos="720"/>
        </w:tabs>
        <w:ind w:left="720" w:hanging="360"/>
        <w:rPr>
          <w:sz w:val="22"/>
          <w:szCs w:val="22"/>
        </w:rPr>
      </w:pPr>
      <w:r w:rsidRPr="004B306F">
        <w:rPr>
          <w:sz w:val="22"/>
          <w:szCs w:val="22"/>
        </w:rPr>
        <w:t>If any provision of this Declaration is held to be invalid by any court of competent jurisdiction, the invalidity of such provision shall not affect the validity of any other provisions hereof.  All such other provisions shall continue unimpaired in full force and effect.</w:t>
      </w:r>
    </w:p>
    <w:p w:rsidR="00316AF5" w:rsidRPr="004B306F" w:rsidRDefault="00316AF5" w:rsidP="00AB234F">
      <w:pPr>
        <w:tabs>
          <w:tab w:val="left" w:pos="720"/>
        </w:tabs>
        <w:ind w:left="720"/>
        <w:rPr>
          <w:sz w:val="22"/>
          <w:szCs w:val="22"/>
        </w:rPr>
      </w:pPr>
    </w:p>
    <w:p w:rsidR="00316AF5" w:rsidRPr="004B306F" w:rsidRDefault="004B306F" w:rsidP="00AB234F">
      <w:pPr>
        <w:numPr>
          <w:ilvl w:val="0"/>
          <w:numId w:val="4"/>
        </w:numPr>
        <w:tabs>
          <w:tab w:val="clear" w:pos="1800"/>
          <w:tab w:val="left" w:pos="720"/>
        </w:tabs>
        <w:ind w:left="720" w:hanging="360"/>
        <w:rPr>
          <w:sz w:val="22"/>
          <w:szCs w:val="22"/>
        </w:rPr>
      </w:pPr>
      <w:r w:rsidRPr="004B306F">
        <w:rPr>
          <w:sz w:val="22"/>
          <w:szCs w:val="22"/>
        </w:rPr>
        <w:t>GRANTOR</w:t>
      </w:r>
      <w:r w:rsidR="003621A5" w:rsidRPr="004B306F">
        <w:rPr>
          <w:sz w:val="22"/>
          <w:szCs w:val="22"/>
        </w:rPr>
        <w:t xml:space="preserve"> </w:t>
      </w:r>
      <w:r w:rsidR="00316AF5" w:rsidRPr="004B306F">
        <w:rPr>
          <w:sz w:val="22"/>
          <w:szCs w:val="22"/>
        </w:rPr>
        <w:t xml:space="preserve">covenants and represents that, on the date of execution of this Declaration, it is seized of the Entire Property in fee simple, and has good right to create, establish and impose this restrictive covenant on the use of the Restricted Property. </w:t>
      </w:r>
      <w:r w:rsidR="003A64F4" w:rsidRPr="004B306F">
        <w:rPr>
          <w:sz w:val="22"/>
          <w:szCs w:val="22"/>
        </w:rPr>
        <w:t>[</w:t>
      </w:r>
      <w:r w:rsidR="003A64F4" w:rsidRPr="004B306F">
        <w:rPr>
          <w:sz w:val="22"/>
          <w:szCs w:val="22"/>
          <w:highlight w:val="yellow"/>
        </w:rPr>
        <w:t xml:space="preserve">use next sentence </w:t>
      </w:r>
      <w:r w:rsidR="003A64F4" w:rsidRPr="004B306F">
        <w:rPr>
          <w:b/>
          <w:sz w:val="22"/>
          <w:szCs w:val="22"/>
          <w:highlight w:val="yellow"/>
          <w:u w:val="single"/>
        </w:rPr>
        <w:t>only</w:t>
      </w:r>
      <w:r w:rsidR="003A64F4" w:rsidRPr="004B306F">
        <w:rPr>
          <w:sz w:val="22"/>
          <w:szCs w:val="22"/>
          <w:highlight w:val="yellow"/>
        </w:rPr>
        <w:t xml:space="preserve"> if owner did not utilize notice to </w:t>
      </w:r>
      <w:r w:rsidR="000E4D3A" w:rsidRPr="004B306F">
        <w:rPr>
          <w:sz w:val="22"/>
          <w:szCs w:val="22"/>
          <w:highlight w:val="yellow"/>
        </w:rPr>
        <w:t>encumbrance</w:t>
      </w:r>
      <w:r w:rsidR="003A64F4" w:rsidRPr="004B306F">
        <w:rPr>
          <w:sz w:val="22"/>
          <w:szCs w:val="22"/>
          <w:highlight w:val="yellow"/>
        </w:rPr>
        <w:t xml:space="preserve"> holders</w:t>
      </w:r>
      <w:r w:rsidR="003A64F4" w:rsidRPr="004B306F">
        <w:rPr>
          <w:sz w:val="22"/>
          <w:szCs w:val="22"/>
        </w:rPr>
        <w:t>]</w:t>
      </w:r>
      <w:r w:rsidR="00316AF5" w:rsidRPr="004B306F">
        <w:rPr>
          <w:sz w:val="22"/>
          <w:szCs w:val="22"/>
        </w:rPr>
        <w:t xml:space="preserve"> </w:t>
      </w:r>
      <w:r w:rsidRPr="004B306F">
        <w:rPr>
          <w:sz w:val="22"/>
          <w:szCs w:val="22"/>
        </w:rPr>
        <w:t>GRANTOR</w:t>
      </w:r>
      <w:r w:rsidR="003621A5" w:rsidRPr="004B306F">
        <w:rPr>
          <w:sz w:val="22"/>
          <w:szCs w:val="22"/>
        </w:rPr>
        <w:t xml:space="preserve"> </w:t>
      </w:r>
      <w:r w:rsidR="00316AF5" w:rsidRPr="004B306F">
        <w:rPr>
          <w:sz w:val="22"/>
          <w:szCs w:val="22"/>
        </w:rPr>
        <w:t xml:space="preserve">also covenants and warrants that the Entire Property is free and clear of </w:t>
      </w:r>
      <w:proofErr w:type="gramStart"/>
      <w:r w:rsidR="00316AF5" w:rsidRPr="004B306F">
        <w:rPr>
          <w:sz w:val="22"/>
          <w:szCs w:val="22"/>
        </w:rPr>
        <w:t>any and all</w:t>
      </w:r>
      <w:proofErr w:type="gramEnd"/>
      <w:r w:rsidR="00316AF5" w:rsidRPr="004B306F">
        <w:rPr>
          <w:sz w:val="22"/>
          <w:szCs w:val="22"/>
        </w:rPr>
        <w:t xml:space="preserve"> liens, mortgages or encumbrances that could impair </w:t>
      </w:r>
      <w:r w:rsidRPr="004B306F">
        <w:rPr>
          <w:sz w:val="22"/>
          <w:szCs w:val="22"/>
        </w:rPr>
        <w:t>GRANTOR</w:t>
      </w:r>
      <w:r w:rsidR="003621A5" w:rsidRPr="004B306F">
        <w:rPr>
          <w:sz w:val="22"/>
          <w:szCs w:val="22"/>
        </w:rPr>
        <w:t xml:space="preserve">’s </w:t>
      </w:r>
      <w:r w:rsidR="00316AF5" w:rsidRPr="004B306F">
        <w:rPr>
          <w:sz w:val="22"/>
          <w:szCs w:val="22"/>
        </w:rPr>
        <w:t>right to impose the restrictive covenant described in this Declaration, or that would be superior to the restrictive covenant described in this Declaration.</w:t>
      </w:r>
    </w:p>
    <w:p w:rsidR="00316AF5" w:rsidRPr="004B306F" w:rsidRDefault="00316AF5">
      <w:pPr>
        <w:rPr>
          <w:sz w:val="22"/>
          <w:szCs w:val="22"/>
        </w:rPr>
      </w:pPr>
    </w:p>
    <w:p w:rsidR="00316AF5" w:rsidRPr="004B306F" w:rsidRDefault="00316AF5">
      <w:pPr>
        <w:rPr>
          <w:sz w:val="22"/>
          <w:szCs w:val="22"/>
        </w:rPr>
      </w:pPr>
    </w:p>
    <w:p w:rsidR="00A17707" w:rsidRPr="004B306F" w:rsidRDefault="00A17707">
      <w:pPr>
        <w:rPr>
          <w:sz w:val="22"/>
          <w:szCs w:val="22"/>
        </w:rPr>
      </w:pPr>
    </w:p>
    <w:p w:rsidR="00A17707" w:rsidRPr="004B306F" w:rsidRDefault="00A17707" w:rsidP="00A17707">
      <w:pPr>
        <w:jc w:val="center"/>
        <w:rPr>
          <w:sz w:val="22"/>
          <w:szCs w:val="22"/>
        </w:rPr>
      </w:pPr>
      <w:r w:rsidRPr="004B306F">
        <w:rPr>
          <w:sz w:val="22"/>
          <w:szCs w:val="22"/>
        </w:rPr>
        <w:t>[SIGNATURES ON FOLLOWING PAGE]</w:t>
      </w:r>
    </w:p>
    <w:p w:rsidR="00771636" w:rsidRPr="00771636" w:rsidRDefault="00A17707" w:rsidP="007C0E20">
      <w:pPr>
        <w:tabs>
          <w:tab w:val="left" w:pos="4320"/>
        </w:tabs>
        <w:ind w:left="1440" w:hanging="1440"/>
        <w:jc w:val="left"/>
        <w:rPr>
          <w:sz w:val="22"/>
          <w:szCs w:val="22"/>
        </w:rPr>
      </w:pPr>
      <w:r w:rsidRPr="004B306F">
        <w:rPr>
          <w:sz w:val="22"/>
          <w:szCs w:val="22"/>
        </w:rPr>
        <w:br w:type="page"/>
      </w:r>
    </w:p>
    <w:p w:rsidR="00A17707" w:rsidRPr="00771636" w:rsidRDefault="00A17707" w:rsidP="00A17707">
      <w:pPr>
        <w:jc w:val="center"/>
        <w:rPr>
          <w:sz w:val="22"/>
          <w:szCs w:val="22"/>
        </w:rPr>
      </w:pPr>
    </w:p>
    <w:p w:rsidR="00F43D23" w:rsidRPr="00771636" w:rsidRDefault="00316AF5" w:rsidP="00F43D23">
      <w:pPr>
        <w:ind w:firstLine="720"/>
        <w:rPr>
          <w:sz w:val="22"/>
          <w:szCs w:val="22"/>
        </w:rPr>
      </w:pPr>
      <w:r w:rsidRPr="00771636">
        <w:rPr>
          <w:sz w:val="22"/>
          <w:szCs w:val="22"/>
        </w:rPr>
        <w:t xml:space="preserve">IN WITNESS WHEREOF, </w:t>
      </w:r>
      <w:r w:rsidR="004B306F" w:rsidRPr="00771636">
        <w:rPr>
          <w:sz w:val="22"/>
          <w:szCs w:val="22"/>
        </w:rPr>
        <w:t>GRANTOR</w:t>
      </w:r>
      <w:r w:rsidRPr="00771636">
        <w:rPr>
          <w:sz w:val="22"/>
          <w:szCs w:val="22"/>
        </w:rPr>
        <w:t xml:space="preserve"> has executed this Declaration of Restrictive </w:t>
      </w:r>
    </w:p>
    <w:p w:rsidR="00316AF5" w:rsidRPr="00771636" w:rsidRDefault="00316AF5" w:rsidP="00E07258">
      <w:pPr>
        <w:tabs>
          <w:tab w:val="left" w:pos="1800"/>
          <w:tab w:val="left" w:pos="4230"/>
        </w:tabs>
        <w:rPr>
          <w:sz w:val="22"/>
          <w:szCs w:val="22"/>
        </w:rPr>
      </w:pPr>
      <w:r w:rsidRPr="00771636">
        <w:rPr>
          <w:sz w:val="22"/>
          <w:szCs w:val="22"/>
        </w:rPr>
        <w:t>Covenant</w:t>
      </w:r>
      <w:r w:rsidR="007C0E20">
        <w:rPr>
          <w:sz w:val="22"/>
          <w:szCs w:val="22"/>
        </w:rPr>
        <w:t>,</w:t>
      </w:r>
      <w:r w:rsidRPr="00771636">
        <w:rPr>
          <w:sz w:val="22"/>
          <w:szCs w:val="22"/>
        </w:rPr>
        <w:t xml:space="preserve"> this </w:t>
      </w:r>
      <w:r w:rsidRPr="00771636">
        <w:rPr>
          <w:sz w:val="22"/>
          <w:szCs w:val="22"/>
          <w:u w:val="single"/>
        </w:rPr>
        <w:tab/>
      </w:r>
      <w:r w:rsidRPr="00771636">
        <w:rPr>
          <w:sz w:val="22"/>
          <w:szCs w:val="22"/>
        </w:rPr>
        <w:t xml:space="preserve">day of </w:t>
      </w:r>
      <w:r w:rsidRPr="00771636">
        <w:rPr>
          <w:sz w:val="22"/>
          <w:szCs w:val="22"/>
          <w:u w:val="single"/>
        </w:rPr>
        <w:tab/>
      </w:r>
      <w:r w:rsidRPr="00771636">
        <w:rPr>
          <w:sz w:val="22"/>
          <w:szCs w:val="22"/>
        </w:rPr>
        <w:t>, 20</w:t>
      </w:r>
      <w:r w:rsidR="007C0E20">
        <w:rPr>
          <w:sz w:val="22"/>
          <w:szCs w:val="22"/>
        </w:rPr>
        <w:t>__</w:t>
      </w:r>
      <w:r w:rsidRPr="00771636">
        <w:rPr>
          <w:sz w:val="22"/>
          <w:szCs w:val="22"/>
        </w:rPr>
        <w:t>.</w:t>
      </w:r>
    </w:p>
    <w:p w:rsidR="00316AF5" w:rsidRPr="00771636" w:rsidRDefault="00316AF5">
      <w:pPr>
        <w:ind w:firstLine="720"/>
        <w:rPr>
          <w:sz w:val="22"/>
          <w:szCs w:val="22"/>
        </w:rPr>
      </w:pPr>
    </w:p>
    <w:p w:rsidR="00316AF5" w:rsidRPr="00771636" w:rsidRDefault="00316AF5">
      <w:pPr>
        <w:ind w:firstLine="720"/>
        <w:rPr>
          <w:sz w:val="22"/>
          <w:szCs w:val="22"/>
        </w:rPr>
      </w:pPr>
    </w:p>
    <w:p w:rsidR="00316AF5" w:rsidRPr="00771636" w:rsidRDefault="00316AF5">
      <w:pPr>
        <w:ind w:firstLine="720"/>
        <w:rPr>
          <w:sz w:val="22"/>
          <w:szCs w:val="22"/>
        </w:rPr>
      </w:pPr>
    </w:p>
    <w:p w:rsidR="00316AF5" w:rsidRPr="00771636" w:rsidRDefault="00771636" w:rsidP="00771636">
      <w:pPr>
        <w:tabs>
          <w:tab w:val="left" w:pos="4320"/>
        </w:tabs>
        <w:ind w:left="1440" w:hanging="1440"/>
        <w:rPr>
          <w:sz w:val="22"/>
          <w:szCs w:val="22"/>
        </w:rPr>
      </w:pPr>
      <w:r>
        <w:rPr>
          <w:sz w:val="22"/>
          <w:szCs w:val="22"/>
        </w:rPr>
        <w:tab/>
      </w:r>
      <w:r w:rsidR="004420CB">
        <w:rPr>
          <w:sz w:val="22"/>
          <w:szCs w:val="22"/>
        </w:rPr>
        <w:tab/>
      </w:r>
      <w:r w:rsidR="00541470" w:rsidRPr="00771636">
        <w:rPr>
          <w:sz w:val="22"/>
          <w:szCs w:val="22"/>
        </w:rPr>
        <w:t>[</w:t>
      </w:r>
      <w:r w:rsidR="00912D7E">
        <w:rPr>
          <w:sz w:val="22"/>
          <w:szCs w:val="22"/>
          <w:highlight w:val="yellow"/>
        </w:rPr>
        <w:t xml:space="preserve">real </w:t>
      </w:r>
      <w:proofErr w:type="spellStart"/>
      <w:r w:rsidR="00912D7E">
        <w:rPr>
          <w:sz w:val="22"/>
          <w:szCs w:val="22"/>
          <w:highlight w:val="yellow"/>
        </w:rPr>
        <w:t>property</w:t>
      </w:r>
      <w:r w:rsidR="00541470" w:rsidRPr="00771636">
        <w:rPr>
          <w:sz w:val="22"/>
          <w:szCs w:val="22"/>
          <w:highlight w:val="yellow"/>
        </w:rPr>
        <w:t>owner</w:t>
      </w:r>
      <w:proofErr w:type="spellEnd"/>
      <w:r w:rsidR="00541470" w:rsidRPr="00771636">
        <w:rPr>
          <w:sz w:val="22"/>
          <w:szCs w:val="22"/>
          <w:highlight w:val="yellow"/>
        </w:rPr>
        <w:t xml:space="preserve"> name</w:t>
      </w:r>
      <w:r w:rsidR="00541470" w:rsidRPr="00771636">
        <w:rPr>
          <w:sz w:val="22"/>
          <w:szCs w:val="22"/>
        </w:rPr>
        <w:t>]</w:t>
      </w:r>
      <w:r>
        <w:rPr>
          <w:sz w:val="22"/>
          <w:szCs w:val="22"/>
        </w:rPr>
        <w:t xml:space="preserve"> </w:t>
      </w:r>
    </w:p>
    <w:p w:rsidR="00316AF5" w:rsidRPr="00771636" w:rsidRDefault="00316AF5">
      <w:pPr>
        <w:rPr>
          <w:sz w:val="22"/>
          <w:szCs w:val="22"/>
        </w:rPr>
      </w:pPr>
    </w:p>
    <w:p w:rsidR="00316AF5" w:rsidRPr="00771636" w:rsidRDefault="00E07258" w:rsidP="00E07258">
      <w:pPr>
        <w:tabs>
          <w:tab w:val="left" w:pos="3600"/>
          <w:tab w:val="left" w:pos="4320"/>
          <w:tab w:val="left" w:pos="9270"/>
        </w:tabs>
        <w:rPr>
          <w:sz w:val="22"/>
          <w:szCs w:val="22"/>
        </w:rPr>
      </w:pPr>
      <w:r w:rsidRPr="00771636">
        <w:rPr>
          <w:sz w:val="22"/>
          <w:szCs w:val="22"/>
        </w:rPr>
        <w:tab/>
      </w:r>
      <w:r w:rsidR="004420CB">
        <w:rPr>
          <w:sz w:val="22"/>
          <w:szCs w:val="22"/>
        </w:rPr>
        <w:tab/>
      </w:r>
      <w:r w:rsidR="00316AF5" w:rsidRPr="00771636">
        <w:rPr>
          <w:sz w:val="22"/>
          <w:szCs w:val="22"/>
        </w:rPr>
        <w:t>By:</w:t>
      </w:r>
      <w:r w:rsidR="00316AF5" w:rsidRPr="00771636">
        <w:rPr>
          <w:sz w:val="22"/>
          <w:szCs w:val="22"/>
          <w:u w:val="single"/>
        </w:rPr>
        <w:tab/>
      </w:r>
    </w:p>
    <w:p w:rsidR="00316AF5" w:rsidRPr="00771636" w:rsidRDefault="00316AF5" w:rsidP="00E07258">
      <w:pPr>
        <w:tabs>
          <w:tab w:val="left" w:pos="6390"/>
        </w:tabs>
        <w:rPr>
          <w:sz w:val="22"/>
          <w:szCs w:val="22"/>
        </w:rPr>
      </w:pPr>
      <w:r w:rsidRPr="00771636">
        <w:rPr>
          <w:sz w:val="22"/>
          <w:szCs w:val="22"/>
        </w:rPr>
        <w:tab/>
      </w:r>
      <w:r w:rsidR="00E07258" w:rsidRPr="00771636">
        <w:rPr>
          <w:sz w:val="22"/>
          <w:szCs w:val="22"/>
        </w:rPr>
        <w:t>Nam</w:t>
      </w:r>
      <w:r w:rsidR="00541470" w:rsidRPr="00771636">
        <w:rPr>
          <w:sz w:val="22"/>
          <w:szCs w:val="22"/>
        </w:rPr>
        <w:t>e, Title</w:t>
      </w:r>
    </w:p>
    <w:p w:rsidR="007C0E20" w:rsidRDefault="007C0E20" w:rsidP="007C0E20">
      <w:pPr>
        <w:tabs>
          <w:tab w:val="left" w:pos="4320"/>
        </w:tabs>
        <w:ind w:left="4320" w:hanging="4320"/>
        <w:jc w:val="left"/>
        <w:rPr>
          <w:sz w:val="22"/>
          <w:szCs w:val="22"/>
          <w:highlight w:val="yellow"/>
        </w:rPr>
      </w:pPr>
      <w:r w:rsidRPr="007C0E20">
        <w:rPr>
          <w:sz w:val="22"/>
          <w:szCs w:val="22"/>
        </w:rPr>
        <w:tab/>
      </w:r>
      <w:r w:rsidRPr="007C0E20">
        <w:rPr>
          <w:sz w:val="22"/>
          <w:szCs w:val="22"/>
          <w:highlight w:val="yellow"/>
        </w:rPr>
        <w:t xml:space="preserve">[NOTE: Please provide the Department with the </w:t>
      </w:r>
      <w:r>
        <w:rPr>
          <w:sz w:val="22"/>
          <w:szCs w:val="22"/>
          <w:highlight w:val="yellow"/>
        </w:rPr>
        <w:t xml:space="preserve">  </w:t>
      </w:r>
    </w:p>
    <w:p w:rsidR="00912D7E" w:rsidRDefault="007C0E20" w:rsidP="007C0E20">
      <w:pPr>
        <w:tabs>
          <w:tab w:val="left" w:pos="4320"/>
        </w:tabs>
        <w:jc w:val="left"/>
        <w:rPr>
          <w:sz w:val="22"/>
          <w:szCs w:val="22"/>
          <w:highlight w:val="yellow"/>
        </w:rPr>
      </w:pPr>
      <w:r w:rsidRPr="007C0E20">
        <w:rPr>
          <w:sz w:val="22"/>
          <w:szCs w:val="22"/>
        </w:rPr>
        <w:tab/>
      </w:r>
      <w:r w:rsidRPr="007C0E20">
        <w:rPr>
          <w:sz w:val="22"/>
          <w:szCs w:val="22"/>
          <w:highlight w:val="yellow"/>
        </w:rPr>
        <w:t xml:space="preserve">name and title of the individual executing </w:t>
      </w:r>
      <w:proofErr w:type="gramStart"/>
      <w:r w:rsidRPr="007C0E20">
        <w:rPr>
          <w:sz w:val="22"/>
          <w:szCs w:val="22"/>
          <w:highlight w:val="yellow"/>
        </w:rPr>
        <w:t xml:space="preserve">the </w:t>
      </w:r>
      <w:r>
        <w:rPr>
          <w:sz w:val="22"/>
          <w:szCs w:val="22"/>
          <w:highlight w:val="yellow"/>
        </w:rPr>
        <w:t xml:space="preserve"> </w:t>
      </w:r>
      <w:r w:rsidRPr="007C0E20">
        <w:rPr>
          <w:sz w:val="22"/>
          <w:szCs w:val="22"/>
        </w:rPr>
        <w:tab/>
      </w:r>
      <w:proofErr w:type="gramEnd"/>
      <w:r w:rsidRPr="007C0E20">
        <w:rPr>
          <w:sz w:val="22"/>
          <w:szCs w:val="22"/>
        </w:rPr>
        <w:t xml:space="preserve">  </w:t>
      </w:r>
      <w:r>
        <w:rPr>
          <w:sz w:val="22"/>
          <w:szCs w:val="22"/>
        </w:rPr>
        <w:tab/>
      </w:r>
      <w:r w:rsidRPr="007C0E20">
        <w:rPr>
          <w:sz w:val="22"/>
          <w:szCs w:val="22"/>
          <w:highlight w:val="yellow"/>
        </w:rPr>
        <w:t xml:space="preserve">declaration on behalf of Grantor </w:t>
      </w:r>
      <w:r>
        <w:rPr>
          <w:sz w:val="22"/>
          <w:szCs w:val="22"/>
          <w:highlight w:val="yellow"/>
        </w:rPr>
        <w:t xml:space="preserve">in the draft </w:t>
      </w:r>
      <w:r w:rsidRPr="007C0E20">
        <w:rPr>
          <w:sz w:val="22"/>
          <w:szCs w:val="22"/>
          <w:highlight w:val="yellow"/>
        </w:rPr>
        <w:t>DRC</w:t>
      </w:r>
      <w:r w:rsidR="00912D7E">
        <w:rPr>
          <w:sz w:val="22"/>
          <w:szCs w:val="22"/>
          <w:highlight w:val="yellow"/>
        </w:rPr>
        <w:t xml:space="preserve">. </w:t>
      </w:r>
    </w:p>
    <w:p w:rsidR="00912D7E" w:rsidRDefault="00912D7E" w:rsidP="007C0E20">
      <w:pPr>
        <w:tabs>
          <w:tab w:val="left" w:pos="4320"/>
        </w:tabs>
        <w:jc w:val="left"/>
        <w:rPr>
          <w:sz w:val="22"/>
          <w:szCs w:val="22"/>
          <w:highlight w:val="yellow"/>
        </w:rPr>
      </w:pPr>
      <w:r>
        <w:rPr>
          <w:sz w:val="22"/>
          <w:szCs w:val="22"/>
          <w:highlight w:val="yellow"/>
        </w:rPr>
        <w:tab/>
        <w:t>Such signatory must either be the real property</w:t>
      </w:r>
    </w:p>
    <w:p w:rsidR="00912D7E" w:rsidRDefault="00912D7E" w:rsidP="007C0E20">
      <w:pPr>
        <w:tabs>
          <w:tab w:val="left" w:pos="4320"/>
        </w:tabs>
        <w:jc w:val="left"/>
        <w:rPr>
          <w:sz w:val="22"/>
          <w:szCs w:val="22"/>
          <w:highlight w:val="yellow"/>
        </w:rPr>
      </w:pPr>
      <w:r>
        <w:rPr>
          <w:sz w:val="22"/>
          <w:szCs w:val="22"/>
          <w:highlight w:val="yellow"/>
        </w:rPr>
        <w:tab/>
        <w:t>owner or must</w:t>
      </w:r>
      <w:r>
        <w:rPr>
          <w:sz w:val="22"/>
          <w:szCs w:val="22"/>
          <w:highlight w:val="yellow"/>
        </w:rPr>
        <w:tab/>
        <w:t xml:space="preserve"> provide signature authority on</w:t>
      </w:r>
    </w:p>
    <w:p w:rsidR="00316AF5" w:rsidRPr="007C0E20" w:rsidRDefault="00912D7E" w:rsidP="007C0E20">
      <w:pPr>
        <w:tabs>
          <w:tab w:val="left" w:pos="4320"/>
        </w:tabs>
        <w:jc w:val="left"/>
        <w:rPr>
          <w:sz w:val="22"/>
          <w:szCs w:val="22"/>
        </w:rPr>
      </w:pPr>
      <w:r>
        <w:rPr>
          <w:sz w:val="22"/>
          <w:szCs w:val="22"/>
          <w:highlight w:val="yellow"/>
        </w:rPr>
        <w:tab/>
        <w:t xml:space="preserve"> behalf of the real property owner.</w:t>
      </w:r>
      <w:r w:rsidR="007C0E20" w:rsidRPr="007C0E20">
        <w:rPr>
          <w:sz w:val="22"/>
          <w:szCs w:val="22"/>
          <w:highlight w:val="yellow"/>
        </w:rPr>
        <w:t>]</w:t>
      </w:r>
    </w:p>
    <w:p w:rsidR="00316AF5" w:rsidRPr="00771636" w:rsidRDefault="00316AF5">
      <w:pPr>
        <w:rPr>
          <w:sz w:val="22"/>
          <w:szCs w:val="22"/>
        </w:rPr>
      </w:pPr>
    </w:p>
    <w:p w:rsidR="004420CB" w:rsidRPr="004420CB" w:rsidRDefault="004420CB" w:rsidP="004420CB">
      <w:pPr>
        <w:rPr>
          <w:rFonts w:cs="Arial"/>
          <w:sz w:val="22"/>
          <w:szCs w:val="22"/>
        </w:rPr>
      </w:pPr>
      <w:r w:rsidRPr="004420CB">
        <w:rPr>
          <w:rFonts w:cs="Arial"/>
          <w:sz w:val="22"/>
          <w:szCs w:val="22"/>
        </w:rPr>
        <w:t>Signed, sealed and delivered in the presence of:</w:t>
      </w:r>
    </w:p>
    <w:p w:rsidR="004420CB" w:rsidRPr="004420CB" w:rsidRDefault="004420CB" w:rsidP="004420CB">
      <w:pPr>
        <w:rPr>
          <w:rFonts w:cs="Arial"/>
          <w:sz w:val="22"/>
          <w:szCs w:val="22"/>
        </w:rPr>
      </w:pPr>
    </w:p>
    <w:p w:rsidR="004420CB" w:rsidRPr="004420CB" w:rsidRDefault="004420CB" w:rsidP="004420CB">
      <w:pPr>
        <w:rPr>
          <w:rFonts w:cs="Arial"/>
          <w:sz w:val="22"/>
          <w:szCs w:val="22"/>
        </w:rPr>
      </w:pPr>
      <w:r w:rsidRPr="004420CB">
        <w:rPr>
          <w:rFonts w:cs="Arial"/>
          <w:sz w:val="22"/>
          <w:szCs w:val="22"/>
        </w:rPr>
        <w:t>Witness: _______________________________ Date:  __________________</w:t>
      </w:r>
    </w:p>
    <w:p w:rsidR="004420CB" w:rsidRPr="004420CB" w:rsidRDefault="004420CB" w:rsidP="004420CB">
      <w:pPr>
        <w:rPr>
          <w:rFonts w:cs="Arial"/>
          <w:sz w:val="22"/>
          <w:szCs w:val="22"/>
        </w:rPr>
      </w:pPr>
      <w:r w:rsidRPr="004420CB">
        <w:rPr>
          <w:rFonts w:cs="Arial"/>
          <w:sz w:val="22"/>
          <w:szCs w:val="22"/>
        </w:rPr>
        <w:t>Print Name:  ____________________</w:t>
      </w:r>
    </w:p>
    <w:p w:rsidR="004420CB" w:rsidRPr="004420CB" w:rsidRDefault="004420CB" w:rsidP="004420CB">
      <w:pPr>
        <w:rPr>
          <w:rFonts w:cs="Arial"/>
          <w:sz w:val="22"/>
          <w:szCs w:val="22"/>
        </w:rPr>
      </w:pPr>
    </w:p>
    <w:p w:rsidR="004420CB" w:rsidRPr="004420CB" w:rsidRDefault="004420CB" w:rsidP="004420CB">
      <w:pPr>
        <w:rPr>
          <w:rFonts w:cs="Arial"/>
          <w:sz w:val="22"/>
          <w:szCs w:val="22"/>
        </w:rPr>
      </w:pPr>
      <w:r w:rsidRPr="004420CB">
        <w:rPr>
          <w:rFonts w:cs="Arial"/>
          <w:sz w:val="22"/>
          <w:szCs w:val="22"/>
        </w:rPr>
        <w:t>Witness: _______________________________ Date: __________________</w:t>
      </w:r>
    </w:p>
    <w:p w:rsidR="004420CB" w:rsidRPr="004420CB" w:rsidRDefault="004420CB" w:rsidP="004420CB">
      <w:pPr>
        <w:rPr>
          <w:rFonts w:cs="Arial"/>
          <w:sz w:val="22"/>
          <w:szCs w:val="22"/>
        </w:rPr>
      </w:pPr>
      <w:r w:rsidRPr="004420CB">
        <w:rPr>
          <w:rFonts w:cs="Arial"/>
          <w:sz w:val="22"/>
          <w:szCs w:val="22"/>
        </w:rPr>
        <w:t>Print Name:  ____________________</w:t>
      </w:r>
    </w:p>
    <w:p w:rsidR="00316AF5" w:rsidRPr="00771636" w:rsidRDefault="00316AF5">
      <w:pPr>
        <w:rPr>
          <w:sz w:val="22"/>
          <w:szCs w:val="22"/>
        </w:rPr>
      </w:pPr>
    </w:p>
    <w:p w:rsidR="00316AF5" w:rsidRPr="00771636" w:rsidRDefault="00316AF5">
      <w:pPr>
        <w:rPr>
          <w:sz w:val="22"/>
          <w:szCs w:val="22"/>
        </w:rPr>
      </w:pPr>
    </w:p>
    <w:p w:rsidR="00316AF5" w:rsidRPr="00771636" w:rsidRDefault="00316AF5">
      <w:pPr>
        <w:rPr>
          <w:sz w:val="22"/>
          <w:szCs w:val="22"/>
        </w:rPr>
      </w:pPr>
    </w:p>
    <w:p w:rsidR="00316AF5" w:rsidRPr="00771636" w:rsidRDefault="00316AF5">
      <w:pPr>
        <w:rPr>
          <w:sz w:val="22"/>
          <w:szCs w:val="22"/>
          <w:u w:val="single"/>
        </w:rPr>
      </w:pPr>
      <w:r w:rsidRPr="00771636">
        <w:rPr>
          <w:sz w:val="22"/>
          <w:szCs w:val="22"/>
        </w:rPr>
        <w:t>STATE OF FLORIDA</w:t>
      </w:r>
    </w:p>
    <w:p w:rsidR="007B707E" w:rsidRPr="00771636" w:rsidRDefault="007B707E" w:rsidP="007B707E">
      <w:pPr>
        <w:tabs>
          <w:tab w:val="left" w:pos="4050"/>
        </w:tabs>
        <w:rPr>
          <w:sz w:val="22"/>
          <w:szCs w:val="22"/>
        </w:rPr>
      </w:pPr>
    </w:p>
    <w:p w:rsidR="00316AF5" w:rsidRPr="00771636" w:rsidRDefault="00316AF5" w:rsidP="007B707E">
      <w:pPr>
        <w:tabs>
          <w:tab w:val="left" w:pos="4050"/>
        </w:tabs>
        <w:rPr>
          <w:sz w:val="22"/>
          <w:szCs w:val="22"/>
        </w:rPr>
      </w:pPr>
      <w:r w:rsidRPr="00771636">
        <w:rPr>
          <w:sz w:val="22"/>
          <w:szCs w:val="22"/>
        </w:rPr>
        <w:t>COUNTY OF</w:t>
      </w:r>
      <w:r w:rsidR="0029226E" w:rsidRPr="00771636">
        <w:rPr>
          <w:sz w:val="22"/>
          <w:szCs w:val="22"/>
        </w:rPr>
        <w:t xml:space="preserve"> </w:t>
      </w:r>
      <w:r w:rsidR="00AD6B7D" w:rsidRPr="00771636">
        <w:rPr>
          <w:sz w:val="22"/>
          <w:szCs w:val="22"/>
          <w:u w:val="single"/>
        </w:rPr>
        <w:tab/>
      </w:r>
    </w:p>
    <w:p w:rsidR="00316AF5" w:rsidRPr="00771636" w:rsidRDefault="00316AF5">
      <w:pPr>
        <w:rPr>
          <w:sz w:val="22"/>
          <w:szCs w:val="22"/>
        </w:rPr>
      </w:pPr>
    </w:p>
    <w:p w:rsidR="00316AF5" w:rsidRPr="00771636" w:rsidRDefault="00316AF5">
      <w:pPr>
        <w:tabs>
          <w:tab w:val="left" w:pos="-720"/>
        </w:tabs>
        <w:suppressAutoHyphens/>
        <w:rPr>
          <w:spacing w:val="-3"/>
          <w:sz w:val="22"/>
          <w:szCs w:val="22"/>
        </w:rPr>
      </w:pPr>
      <w:r w:rsidRPr="00771636">
        <w:rPr>
          <w:spacing w:val="-3"/>
          <w:sz w:val="22"/>
          <w:szCs w:val="22"/>
        </w:rPr>
        <w:tab/>
        <w:t xml:space="preserve">I hereby certify that on this day, before me, an officer duly authorized in the aforesaid State and County to take acknowledgements, personally appeared </w:t>
      </w:r>
      <w:r w:rsidR="00866EFB" w:rsidRPr="00771636">
        <w:rPr>
          <w:sz w:val="22"/>
          <w:szCs w:val="22"/>
        </w:rPr>
        <w:t>[</w:t>
      </w:r>
      <w:r w:rsidR="00866EFB" w:rsidRPr="00771636">
        <w:rPr>
          <w:sz w:val="22"/>
          <w:szCs w:val="22"/>
          <w:highlight w:val="yellow"/>
        </w:rPr>
        <w:t>facility owner name</w:t>
      </w:r>
      <w:r w:rsidR="00866EFB" w:rsidRPr="00771636">
        <w:rPr>
          <w:sz w:val="22"/>
          <w:szCs w:val="22"/>
        </w:rPr>
        <w:t>]</w:t>
      </w:r>
      <w:r w:rsidRPr="00771636">
        <w:rPr>
          <w:spacing w:val="-3"/>
          <w:sz w:val="22"/>
          <w:szCs w:val="22"/>
        </w:rPr>
        <w:t xml:space="preserve">, in his capacity as </w:t>
      </w:r>
      <w:r w:rsidR="00866EFB" w:rsidRPr="00771636">
        <w:rPr>
          <w:spacing w:val="-3"/>
          <w:sz w:val="22"/>
          <w:szCs w:val="22"/>
        </w:rPr>
        <w:t>[</w:t>
      </w:r>
      <w:r w:rsidR="00866EFB" w:rsidRPr="00771636">
        <w:rPr>
          <w:spacing w:val="-3"/>
          <w:sz w:val="22"/>
          <w:szCs w:val="22"/>
          <w:highlight w:val="yellow"/>
        </w:rPr>
        <w:t>capacity</w:t>
      </w:r>
      <w:r w:rsidR="00866EFB" w:rsidRPr="00771636">
        <w:rPr>
          <w:spacing w:val="-3"/>
          <w:sz w:val="22"/>
          <w:szCs w:val="22"/>
        </w:rPr>
        <w:t>]</w:t>
      </w:r>
      <w:r w:rsidR="000E4D3A" w:rsidRPr="00771636">
        <w:rPr>
          <w:spacing w:val="-3"/>
          <w:sz w:val="22"/>
          <w:szCs w:val="22"/>
        </w:rPr>
        <w:t xml:space="preserve"> </w:t>
      </w:r>
      <w:r w:rsidRPr="00771636">
        <w:rPr>
          <w:spacing w:val="-3"/>
          <w:sz w:val="22"/>
          <w:szCs w:val="22"/>
        </w:rPr>
        <w:t>who acknowledged that he freely and voluntarily executed the same under authority vested in him by said Corporation, and that the seal affixed hereto is the true Corporate Seal of said Corporation.  He is personally known to me.</w:t>
      </w:r>
    </w:p>
    <w:p w:rsidR="00316AF5" w:rsidRPr="00771636" w:rsidRDefault="00316AF5">
      <w:pPr>
        <w:tabs>
          <w:tab w:val="left" w:pos="-720"/>
        </w:tabs>
        <w:suppressAutoHyphens/>
        <w:rPr>
          <w:spacing w:val="-3"/>
          <w:sz w:val="22"/>
          <w:szCs w:val="22"/>
        </w:rPr>
      </w:pPr>
    </w:p>
    <w:p w:rsidR="006B056D" w:rsidRPr="00771636" w:rsidRDefault="00316AF5">
      <w:pPr>
        <w:tabs>
          <w:tab w:val="left" w:pos="-720"/>
        </w:tabs>
        <w:suppressAutoHyphens/>
        <w:rPr>
          <w:spacing w:val="-3"/>
          <w:sz w:val="22"/>
          <w:szCs w:val="22"/>
        </w:rPr>
      </w:pPr>
      <w:r w:rsidRPr="00771636">
        <w:rPr>
          <w:spacing w:val="-3"/>
          <w:sz w:val="22"/>
          <w:szCs w:val="22"/>
        </w:rPr>
        <w:tab/>
        <w:t>Witness my hand and official seal in</w:t>
      </w:r>
      <w:r w:rsidR="0029226E" w:rsidRPr="00771636">
        <w:rPr>
          <w:spacing w:val="-3"/>
          <w:sz w:val="22"/>
          <w:szCs w:val="22"/>
        </w:rPr>
        <w:t xml:space="preserve"> </w:t>
      </w:r>
      <w:r w:rsidR="00AD6B7D" w:rsidRPr="00771636">
        <w:rPr>
          <w:spacing w:val="-3"/>
          <w:sz w:val="22"/>
          <w:szCs w:val="22"/>
          <w:u w:val="single"/>
        </w:rPr>
        <w:tab/>
      </w:r>
      <w:r w:rsidR="00AD6B7D" w:rsidRPr="00771636">
        <w:rPr>
          <w:spacing w:val="-3"/>
          <w:sz w:val="22"/>
          <w:szCs w:val="22"/>
          <w:u w:val="single"/>
        </w:rPr>
        <w:tab/>
      </w:r>
      <w:r w:rsidR="00AD6B7D" w:rsidRPr="00771636">
        <w:rPr>
          <w:spacing w:val="-3"/>
          <w:sz w:val="22"/>
          <w:szCs w:val="22"/>
          <w:u w:val="single"/>
        </w:rPr>
        <w:tab/>
      </w:r>
      <w:r w:rsidR="00AD6B7D" w:rsidRPr="00771636">
        <w:rPr>
          <w:spacing w:val="-3"/>
          <w:sz w:val="22"/>
          <w:szCs w:val="22"/>
        </w:rPr>
        <w:t xml:space="preserve"> </w:t>
      </w:r>
      <w:r w:rsidRPr="00771636">
        <w:rPr>
          <w:spacing w:val="-3"/>
          <w:sz w:val="22"/>
          <w:szCs w:val="22"/>
        </w:rPr>
        <w:t xml:space="preserve">County, State of Florida, this </w:t>
      </w:r>
      <w:r w:rsidRPr="00771636">
        <w:rPr>
          <w:spacing w:val="-3"/>
          <w:sz w:val="22"/>
          <w:szCs w:val="22"/>
          <w:u w:val="single"/>
        </w:rPr>
        <w:tab/>
      </w:r>
      <w:r w:rsidRPr="00771636">
        <w:rPr>
          <w:spacing w:val="-3"/>
          <w:sz w:val="22"/>
          <w:szCs w:val="22"/>
          <w:u w:val="single"/>
        </w:rPr>
        <w:tab/>
      </w:r>
      <w:r w:rsidRPr="00771636">
        <w:rPr>
          <w:spacing w:val="-3"/>
          <w:sz w:val="22"/>
          <w:szCs w:val="22"/>
        </w:rPr>
        <w:t xml:space="preserve"> </w:t>
      </w:r>
    </w:p>
    <w:p w:rsidR="006B056D" w:rsidRPr="00771636" w:rsidRDefault="006B056D">
      <w:pPr>
        <w:tabs>
          <w:tab w:val="left" w:pos="-720"/>
        </w:tabs>
        <w:suppressAutoHyphens/>
        <w:rPr>
          <w:spacing w:val="-3"/>
          <w:sz w:val="22"/>
          <w:szCs w:val="22"/>
        </w:rPr>
      </w:pPr>
    </w:p>
    <w:p w:rsidR="00316AF5" w:rsidRPr="00771636" w:rsidRDefault="00316AF5">
      <w:pPr>
        <w:tabs>
          <w:tab w:val="left" w:pos="-720"/>
        </w:tabs>
        <w:suppressAutoHyphens/>
        <w:rPr>
          <w:spacing w:val="-3"/>
          <w:sz w:val="22"/>
          <w:szCs w:val="22"/>
        </w:rPr>
      </w:pPr>
      <w:r w:rsidRPr="00771636">
        <w:rPr>
          <w:spacing w:val="-3"/>
          <w:sz w:val="22"/>
          <w:szCs w:val="22"/>
        </w:rPr>
        <w:t>day of</w:t>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00AF273F" w:rsidRPr="00771636">
        <w:rPr>
          <w:spacing w:val="-3"/>
          <w:sz w:val="22"/>
          <w:szCs w:val="22"/>
        </w:rPr>
        <w:t>, 20</w:t>
      </w:r>
      <w:r w:rsidR="007C0E20">
        <w:rPr>
          <w:spacing w:val="-3"/>
          <w:sz w:val="22"/>
          <w:szCs w:val="22"/>
        </w:rPr>
        <w:t>__</w:t>
      </w:r>
      <w:r w:rsidRPr="00771636">
        <w:rPr>
          <w:spacing w:val="-3"/>
          <w:sz w:val="22"/>
          <w:szCs w:val="22"/>
        </w:rPr>
        <w:t>.</w:t>
      </w:r>
    </w:p>
    <w:p w:rsidR="00316AF5" w:rsidRPr="00771636" w:rsidRDefault="00316AF5">
      <w:pPr>
        <w:tabs>
          <w:tab w:val="left" w:pos="-720"/>
        </w:tabs>
        <w:suppressAutoHyphens/>
        <w:rPr>
          <w:spacing w:val="-3"/>
          <w:sz w:val="22"/>
          <w:szCs w:val="22"/>
        </w:rPr>
      </w:pPr>
    </w:p>
    <w:p w:rsidR="00316AF5" w:rsidRPr="00771636" w:rsidRDefault="00316AF5">
      <w:pPr>
        <w:tabs>
          <w:tab w:val="left" w:pos="-720"/>
        </w:tabs>
        <w:suppressAutoHyphens/>
        <w:rPr>
          <w:spacing w:val="-3"/>
          <w:sz w:val="22"/>
          <w:szCs w:val="22"/>
        </w:rPr>
      </w:pPr>
    </w:p>
    <w:p w:rsidR="00316AF5" w:rsidRPr="00771636" w:rsidRDefault="00316AF5">
      <w:pPr>
        <w:tabs>
          <w:tab w:val="left" w:pos="-720"/>
        </w:tabs>
        <w:suppressAutoHyphens/>
        <w:rPr>
          <w:spacing w:val="-3"/>
          <w:sz w:val="22"/>
          <w:szCs w:val="22"/>
        </w:rPr>
      </w:pP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p>
    <w:p w:rsidR="00316AF5" w:rsidRPr="00771636" w:rsidRDefault="00316AF5" w:rsidP="00EC2276">
      <w:pPr>
        <w:tabs>
          <w:tab w:val="left" w:pos="-720"/>
          <w:tab w:val="left" w:pos="5040"/>
        </w:tabs>
        <w:suppressAutoHyphens/>
        <w:rPr>
          <w:spacing w:val="-3"/>
          <w:sz w:val="22"/>
          <w:szCs w:val="22"/>
        </w:rPr>
      </w:pPr>
      <w:r w:rsidRPr="00771636">
        <w:rPr>
          <w:spacing w:val="-3"/>
          <w:sz w:val="22"/>
          <w:szCs w:val="22"/>
        </w:rPr>
        <w:tab/>
        <w:t>Notary Public, State of Florida</w:t>
      </w:r>
    </w:p>
    <w:p w:rsidR="00316AF5" w:rsidRPr="00771636" w:rsidRDefault="00316AF5">
      <w:pPr>
        <w:rPr>
          <w:sz w:val="22"/>
          <w:szCs w:val="22"/>
        </w:rPr>
      </w:pPr>
    </w:p>
    <w:p w:rsidR="00316AF5" w:rsidRPr="00771636" w:rsidRDefault="00316AF5">
      <w:pPr>
        <w:rPr>
          <w:sz w:val="22"/>
          <w:szCs w:val="22"/>
        </w:rPr>
      </w:pP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t>My Commission:</w:t>
      </w:r>
      <w:r w:rsidRPr="00771636">
        <w:rPr>
          <w:sz w:val="22"/>
          <w:szCs w:val="22"/>
          <w:u w:val="single"/>
        </w:rPr>
        <w:tab/>
      </w:r>
      <w:r w:rsidRPr="00771636">
        <w:rPr>
          <w:sz w:val="22"/>
          <w:szCs w:val="22"/>
          <w:u w:val="single"/>
        </w:rPr>
        <w:tab/>
      </w:r>
      <w:r w:rsidRPr="00771636">
        <w:rPr>
          <w:sz w:val="22"/>
          <w:szCs w:val="22"/>
          <w:u w:val="single"/>
        </w:rPr>
        <w:tab/>
      </w:r>
      <w:r w:rsidRPr="00771636">
        <w:rPr>
          <w:sz w:val="22"/>
          <w:szCs w:val="22"/>
          <w:u w:val="single"/>
        </w:rPr>
        <w:tab/>
      </w:r>
    </w:p>
    <w:p w:rsidR="00316AF5" w:rsidRPr="00771636" w:rsidRDefault="00316AF5">
      <w:pPr>
        <w:jc w:val="center"/>
        <w:rPr>
          <w:sz w:val="22"/>
          <w:szCs w:val="22"/>
        </w:rPr>
      </w:pPr>
    </w:p>
    <w:p w:rsidR="00316AF5" w:rsidRPr="00771636" w:rsidRDefault="00316AF5" w:rsidP="007C0E20">
      <w:pPr>
        <w:rPr>
          <w:sz w:val="22"/>
          <w:szCs w:val="22"/>
        </w:rPr>
      </w:pPr>
    </w:p>
    <w:p w:rsidR="00316AF5" w:rsidRPr="00771636" w:rsidRDefault="00316AF5">
      <w:pPr>
        <w:jc w:val="center"/>
        <w:rPr>
          <w:sz w:val="22"/>
          <w:szCs w:val="22"/>
        </w:rPr>
      </w:pPr>
    </w:p>
    <w:p w:rsidR="0029226E" w:rsidRPr="00771636" w:rsidRDefault="0029226E">
      <w:pPr>
        <w:jc w:val="center"/>
        <w:rPr>
          <w:sz w:val="22"/>
          <w:szCs w:val="22"/>
        </w:rPr>
      </w:pPr>
    </w:p>
    <w:p w:rsidR="0029226E" w:rsidRPr="00771636" w:rsidRDefault="0029226E" w:rsidP="007C0E20">
      <w:pPr>
        <w:rPr>
          <w:sz w:val="22"/>
          <w:szCs w:val="22"/>
        </w:rPr>
      </w:pPr>
    </w:p>
    <w:p w:rsidR="00316AF5" w:rsidRPr="00771636" w:rsidRDefault="00316AF5">
      <w:pPr>
        <w:jc w:val="center"/>
        <w:rPr>
          <w:sz w:val="22"/>
          <w:szCs w:val="22"/>
        </w:rPr>
      </w:pPr>
      <w:r w:rsidRPr="00771636">
        <w:rPr>
          <w:sz w:val="22"/>
          <w:szCs w:val="22"/>
        </w:rPr>
        <w:t>[SIGNATURES CONTINUED ON FOLLOWING PAGE]</w:t>
      </w:r>
    </w:p>
    <w:p w:rsidR="00316AF5" w:rsidRPr="00771636" w:rsidRDefault="00316AF5" w:rsidP="00771636">
      <w:pPr>
        <w:jc w:val="left"/>
        <w:rPr>
          <w:sz w:val="22"/>
          <w:szCs w:val="22"/>
        </w:rPr>
      </w:pPr>
      <w:r w:rsidRPr="00771636">
        <w:rPr>
          <w:sz w:val="22"/>
          <w:szCs w:val="22"/>
        </w:rPr>
        <w:br w:type="page"/>
      </w:r>
      <w:r w:rsidRPr="00771636">
        <w:rPr>
          <w:sz w:val="22"/>
          <w:szCs w:val="22"/>
        </w:rPr>
        <w:lastRenderedPageBreak/>
        <w:t>APPROVED AS TO FORM BY THE FLORIDA DEPARTMENT OF ENVIRONMENTAL PROTECTION, OFFICE OF GENERAL COUNSEL.</w:t>
      </w:r>
    </w:p>
    <w:p w:rsidR="00316AF5" w:rsidRPr="00771636" w:rsidRDefault="00316AF5">
      <w:pPr>
        <w:rPr>
          <w:sz w:val="22"/>
          <w:szCs w:val="22"/>
        </w:rPr>
      </w:pPr>
    </w:p>
    <w:p w:rsidR="00316AF5" w:rsidRPr="00771636" w:rsidRDefault="00316AF5">
      <w:pPr>
        <w:rPr>
          <w:sz w:val="22"/>
          <w:szCs w:val="22"/>
        </w:rPr>
      </w:pPr>
    </w:p>
    <w:p w:rsidR="00316AF5" w:rsidRPr="00771636" w:rsidRDefault="00316AF5">
      <w:pPr>
        <w:rPr>
          <w:sz w:val="22"/>
          <w:szCs w:val="22"/>
        </w:rPr>
      </w:pP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t>By:</w:t>
      </w:r>
      <w:r w:rsidRPr="00771636">
        <w:rPr>
          <w:sz w:val="22"/>
          <w:szCs w:val="22"/>
          <w:u w:val="single"/>
        </w:rPr>
        <w:tab/>
      </w:r>
      <w:r w:rsidRPr="00771636">
        <w:rPr>
          <w:sz w:val="22"/>
          <w:szCs w:val="22"/>
          <w:u w:val="single"/>
        </w:rPr>
        <w:tab/>
      </w:r>
      <w:r w:rsidRPr="00771636">
        <w:rPr>
          <w:sz w:val="22"/>
          <w:szCs w:val="22"/>
          <w:u w:val="single"/>
        </w:rPr>
        <w:tab/>
      </w:r>
      <w:r w:rsidRPr="00771636">
        <w:rPr>
          <w:sz w:val="22"/>
          <w:szCs w:val="22"/>
          <w:u w:val="single"/>
        </w:rPr>
        <w:tab/>
      </w:r>
      <w:r w:rsidRPr="00771636">
        <w:rPr>
          <w:sz w:val="22"/>
          <w:szCs w:val="22"/>
          <w:u w:val="single"/>
        </w:rPr>
        <w:tab/>
      </w:r>
      <w:r w:rsidRPr="00771636">
        <w:rPr>
          <w:sz w:val="22"/>
          <w:szCs w:val="22"/>
          <w:u w:val="single"/>
        </w:rPr>
        <w:tab/>
      </w:r>
    </w:p>
    <w:p w:rsidR="00316AF5" w:rsidRPr="00771636" w:rsidRDefault="00316AF5">
      <w:pPr>
        <w:rPr>
          <w:sz w:val="22"/>
          <w:szCs w:val="22"/>
        </w:rPr>
      </w:pPr>
    </w:p>
    <w:p w:rsidR="00316AF5" w:rsidRPr="00771636" w:rsidRDefault="00316AF5" w:rsidP="00771636">
      <w:pPr>
        <w:rPr>
          <w:sz w:val="22"/>
          <w:szCs w:val="22"/>
        </w:rPr>
      </w:pP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r>
      <w:r w:rsidR="00771636" w:rsidRPr="00771636">
        <w:rPr>
          <w:sz w:val="22"/>
          <w:szCs w:val="22"/>
        </w:rPr>
        <w:t xml:space="preserve">Ashanti </w:t>
      </w:r>
      <w:r w:rsidR="00771636">
        <w:rPr>
          <w:sz w:val="22"/>
          <w:szCs w:val="22"/>
        </w:rPr>
        <w:t xml:space="preserve">I. </w:t>
      </w:r>
      <w:r w:rsidR="00771636" w:rsidRPr="00771636">
        <w:rPr>
          <w:sz w:val="22"/>
          <w:szCs w:val="22"/>
        </w:rPr>
        <w:t>McBride, Asst. General Counsel</w:t>
      </w:r>
    </w:p>
    <w:p w:rsidR="00771636" w:rsidRDefault="00771636" w:rsidP="00771636">
      <w:pPr>
        <w:rPr>
          <w:sz w:val="22"/>
          <w:szCs w:val="22"/>
        </w:rPr>
      </w:pP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t>Office of General Counsel</w:t>
      </w:r>
    </w:p>
    <w:p w:rsidR="007C0E20" w:rsidRDefault="007C0E20" w:rsidP="00771636">
      <w:pPr>
        <w:rPr>
          <w:sz w:val="22"/>
          <w:szCs w:val="22"/>
        </w:rPr>
      </w:pPr>
    </w:p>
    <w:p w:rsidR="004420CB" w:rsidRPr="00771636" w:rsidRDefault="004420CB" w:rsidP="00771636">
      <w:pPr>
        <w:rPr>
          <w:sz w:val="22"/>
          <w:szCs w:val="22"/>
        </w:rPr>
      </w:pPr>
    </w:p>
    <w:p w:rsidR="007C0E20" w:rsidRPr="007C0E20" w:rsidRDefault="007C0E20" w:rsidP="007C0E20">
      <w:pPr>
        <w:ind w:firstLine="720"/>
        <w:rPr>
          <w:sz w:val="22"/>
          <w:szCs w:val="22"/>
        </w:rPr>
      </w:pPr>
      <w:r w:rsidRPr="007C0E20">
        <w:rPr>
          <w:sz w:val="22"/>
          <w:szCs w:val="22"/>
        </w:rPr>
        <w:t>IN WITNESS WHEREOF, the Florida Department of Environmental Protection has executed this instrument, this _____ day of _______________________, 20__.</w:t>
      </w:r>
    </w:p>
    <w:p w:rsidR="007C0E20" w:rsidRPr="007C0E20" w:rsidRDefault="007C0E20" w:rsidP="007C0E20">
      <w:pPr>
        <w:rPr>
          <w:sz w:val="22"/>
          <w:szCs w:val="22"/>
        </w:rPr>
      </w:pPr>
    </w:p>
    <w:p w:rsidR="007C0E20" w:rsidRPr="007C0E20" w:rsidRDefault="007C0E20" w:rsidP="007C0E20">
      <w:pPr>
        <w:ind w:left="4320"/>
        <w:rPr>
          <w:sz w:val="22"/>
          <w:szCs w:val="22"/>
        </w:rPr>
      </w:pPr>
      <w:r w:rsidRPr="007C0E20">
        <w:rPr>
          <w:sz w:val="22"/>
          <w:szCs w:val="22"/>
        </w:rPr>
        <w:t>FLORIDA DEPARTMENT OF</w:t>
      </w:r>
    </w:p>
    <w:p w:rsidR="007C0E20" w:rsidRPr="007C0E20" w:rsidRDefault="007C0E20" w:rsidP="007C0E20">
      <w:pPr>
        <w:ind w:left="4320"/>
        <w:rPr>
          <w:sz w:val="22"/>
          <w:szCs w:val="22"/>
        </w:rPr>
      </w:pPr>
      <w:r w:rsidRPr="007C0E20">
        <w:rPr>
          <w:sz w:val="22"/>
          <w:szCs w:val="22"/>
        </w:rPr>
        <w:t>ENVIRONMENTAL PROTECTION</w:t>
      </w:r>
    </w:p>
    <w:p w:rsidR="007C0E20" w:rsidRPr="007C0E20" w:rsidRDefault="007C0E20" w:rsidP="007C0E20">
      <w:pPr>
        <w:rPr>
          <w:sz w:val="22"/>
          <w:szCs w:val="22"/>
        </w:rPr>
      </w:pPr>
    </w:p>
    <w:p w:rsidR="007C0E20" w:rsidRPr="007C0E20" w:rsidRDefault="007C0E20" w:rsidP="007C0E20">
      <w:pPr>
        <w:rPr>
          <w:sz w:val="22"/>
          <w:szCs w:val="22"/>
        </w:rPr>
      </w:pPr>
      <w:r w:rsidRPr="007C0E20">
        <w:rPr>
          <w:sz w:val="22"/>
          <w:szCs w:val="22"/>
        </w:rPr>
        <w:tab/>
      </w:r>
      <w:r w:rsidRPr="007C0E20">
        <w:rPr>
          <w:sz w:val="22"/>
          <w:szCs w:val="22"/>
        </w:rPr>
        <w:tab/>
      </w:r>
      <w:r w:rsidRPr="007C0E20">
        <w:rPr>
          <w:sz w:val="22"/>
          <w:szCs w:val="22"/>
        </w:rPr>
        <w:tab/>
      </w:r>
      <w:r w:rsidRPr="007C0E20">
        <w:rPr>
          <w:sz w:val="22"/>
          <w:szCs w:val="22"/>
        </w:rPr>
        <w:tab/>
      </w:r>
      <w:r w:rsidRPr="007C0E20">
        <w:rPr>
          <w:sz w:val="22"/>
          <w:szCs w:val="22"/>
        </w:rPr>
        <w:tab/>
      </w:r>
      <w:r w:rsidRPr="007C0E20">
        <w:rPr>
          <w:sz w:val="22"/>
          <w:szCs w:val="22"/>
        </w:rPr>
        <w:tab/>
        <w:t>By:  _______________________________</w:t>
      </w:r>
    </w:p>
    <w:p w:rsidR="007C0E20" w:rsidRPr="007C0E20" w:rsidRDefault="007C0E20" w:rsidP="007C0E20">
      <w:pPr>
        <w:rPr>
          <w:sz w:val="22"/>
          <w:szCs w:val="22"/>
        </w:rPr>
      </w:pPr>
      <w:r w:rsidRPr="007C0E20">
        <w:rPr>
          <w:sz w:val="22"/>
          <w:szCs w:val="22"/>
        </w:rPr>
        <w:tab/>
      </w:r>
      <w:r w:rsidRPr="007C0E20">
        <w:rPr>
          <w:sz w:val="22"/>
          <w:szCs w:val="22"/>
        </w:rPr>
        <w:tab/>
      </w:r>
      <w:r w:rsidRPr="007C0E20">
        <w:rPr>
          <w:sz w:val="22"/>
          <w:szCs w:val="22"/>
        </w:rPr>
        <w:tab/>
      </w:r>
      <w:r w:rsidRPr="007C0E20">
        <w:rPr>
          <w:sz w:val="22"/>
          <w:szCs w:val="22"/>
        </w:rPr>
        <w:tab/>
      </w:r>
      <w:r w:rsidRPr="007C0E20">
        <w:rPr>
          <w:sz w:val="22"/>
          <w:szCs w:val="22"/>
        </w:rPr>
        <w:tab/>
      </w:r>
      <w:r w:rsidRPr="007C0E20">
        <w:rPr>
          <w:sz w:val="22"/>
          <w:szCs w:val="22"/>
        </w:rPr>
        <w:tab/>
        <w:t>Name: _________________________</w:t>
      </w:r>
      <w:r w:rsidRPr="007C0E20">
        <w:rPr>
          <w:sz w:val="22"/>
          <w:szCs w:val="22"/>
        </w:rPr>
        <w:tab/>
      </w:r>
    </w:p>
    <w:p w:rsidR="007C0E20" w:rsidRPr="007C0E20" w:rsidRDefault="007C0E20" w:rsidP="007C0E20">
      <w:pPr>
        <w:rPr>
          <w:sz w:val="22"/>
          <w:szCs w:val="22"/>
        </w:rPr>
      </w:pPr>
      <w:r w:rsidRPr="007C0E20">
        <w:rPr>
          <w:sz w:val="22"/>
          <w:szCs w:val="22"/>
        </w:rPr>
        <w:tab/>
      </w:r>
      <w:r w:rsidRPr="007C0E20">
        <w:rPr>
          <w:sz w:val="22"/>
          <w:szCs w:val="22"/>
        </w:rPr>
        <w:tab/>
      </w:r>
      <w:r w:rsidRPr="007C0E20">
        <w:rPr>
          <w:sz w:val="22"/>
          <w:szCs w:val="22"/>
        </w:rPr>
        <w:tab/>
      </w:r>
      <w:r w:rsidRPr="007C0E20">
        <w:rPr>
          <w:sz w:val="22"/>
          <w:szCs w:val="22"/>
        </w:rPr>
        <w:tab/>
      </w:r>
      <w:r w:rsidRPr="007C0E20">
        <w:rPr>
          <w:sz w:val="22"/>
          <w:szCs w:val="22"/>
        </w:rPr>
        <w:tab/>
      </w:r>
      <w:r w:rsidRPr="007C0E20">
        <w:rPr>
          <w:sz w:val="22"/>
          <w:szCs w:val="22"/>
        </w:rPr>
        <w:tab/>
        <w:t>Title: __________________________</w:t>
      </w:r>
    </w:p>
    <w:p w:rsidR="007C0E20" w:rsidRPr="007C0E20" w:rsidRDefault="007C0E20" w:rsidP="007C0E20">
      <w:pPr>
        <w:ind w:left="4320"/>
        <w:rPr>
          <w:rFonts w:cs="Arial"/>
          <w:i/>
          <w:sz w:val="22"/>
          <w:szCs w:val="22"/>
        </w:rPr>
      </w:pPr>
      <w:r>
        <w:rPr>
          <w:rFonts w:cs="Arial"/>
          <w:i/>
          <w:sz w:val="22"/>
          <w:szCs w:val="22"/>
        </w:rPr>
        <w:t>[</w:t>
      </w:r>
      <w:r w:rsidRPr="007C0E20">
        <w:rPr>
          <w:rFonts w:cs="Arial"/>
          <w:i/>
          <w:sz w:val="22"/>
          <w:szCs w:val="22"/>
        </w:rPr>
        <w:t>fill in appro</w:t>
      </w:r>
      <w:r>
        <w:rPr>
          <w:rFonts w:cs="Arial"/>
          <w:i/>
          <w:sz w:val="22"/>
          <w:szCs w:val="22"/>
        </w:rPr>
        <w:t>priate District, if applicable]</w:t>
      </w:r>
      <w:r w:rsidRPr="007C0E20">
        <w:rPr>
          <w:rFonts w:cs="Arial"/>
          <w:i/>
          <w:sz w:val="22"/>
          <w:szCs w:val="22"/>
        </w:rPr>
        <w:t xml:space="preserve"> </w:t>
      </w:r>
    </w:p>
    <w:p w:rsidR="007C0E20" w:rsidRPr="007C0E20" w:rsidRDefault="007C0E20" w:rsidP="007C0E20">
      <w:pPr>
        <w:ind w:left="4320"/>
        <w:rPr>
          <w:rFonts w:cs="Arial"/>
          <w:sz w:val="22"/>
          <w:szCs w:val="22"/>
          <w:u w:val="single"/>
        </w:rPr>
      </w:pPr>
      <w:r w:rsidRPr="007C0E20">
        <w:rPr>
          <w:rFonts w:cs="Arial"/>
          <w:sz w:val="22"/>
          <w:szCs w:val="22"/>
          <w:u w:val="single"/>
        </w:rPr>
        <w:t>____________</w:t>
      </w:r>
      <w:r w:rsidRPr="007C0E20">
        <w:rPr>
          <w:rFonts w:cs="Arial"/>
          <w:sz w:val="22"/>
          <w:szCs w:val="22"/>
        </w:rPr>
        <w:t>District Office</w:t>
      </w:r>
    </w:p>
    <w:p w:rsidR="007C0E20" w:rsidRPr="007C0E20" w:rsidRDefault="007C0E20" w:rsidP="007C0E20">
      <w:pPr>
        <w:ind w:left="4320"/>
        <w:rPr>
          <w:rFonts w:cs="Arial"/>
          <w:sz w:val="22"/>
          <w:szCs w:val="22"/>
        </w:rPr>
      </w:pPr>
      <w:r w:rsidRPr="007C0E20">
        <w:rPr>
          <w:rFonts w:cs="Arial"/>
          <w:i/>
          <w:sz w:val="22"/>
          <w:szCs w:val="22"/>
        </w:rPr>
        <w:t>{{Mailing Address</w:t>
      </w:r>
      <w:r w:rsidRPr="007C0E20">
        <w:rPr>
          <w:rFonts w:cs="Arial"/>
          <w:sz w:val="22"/>
          <w:szCs w:val="22"/>
        </w:rPr>
        <w:t xml:space="preserve">}}, Mail Station </w:t>
      </w:r>
      <w:r>
        <w:rPr>
          <w:rFonts w:cs="Arial"/>
          <w:i/>
          <w:sz w:val="22"/>
          <w:szCs w:val="22"/>
        </w:rPr>
        <w:t>__</w:t>
      </w:r>
      <w:r w:rsidRPr="007C0E20">
        <w:rPr>
          <w:rFonts w:cs="Arial"/>
          <w:sz w:val="22"/>
          <w:szCs w:val="22"/>
        </w:rPr>
        <w:t xml:space="preserve">, </w:t>
      </w:r>
    </w:p>
    <w:p w:rsidR="007C0E20" w:rsidRDefault="007C0E20" w:rsidP="007C0E20">
      <w:pPr>
        <w:ind w:left="4320"/>
        <w:rPr>
          <w:rFonts w:cs="Arial"/>
          <w:i/>
          <w:sz w:val="22"/>
          <w:szCs w:val="22"/>
        </w:rPr>
      </w:pPr>
      <w:r w:rsidRPr="007C0E20">
        <w:rPr>
          <w:rFonts w:cs="Arial"/>
          <w:i/>
          <w:sz w:val="22"/>
          <w:szCs w:val="22"/>
        </w:rPr>
        <w:t>{{City</w:t>
      </w:r>
      <w:r w:rsidRPr="007C0E20">
        <w:rPr>
          <w:rFonts w:cs="Arial"/>
          <w:sz w:val="22"/>
          <w:szCs w:val="22"/>
        </w:rPr>
        <w:t>}}, Florida {</w:t>
      </w:r>
      <w:r w:rsidRPr="007C0E20">
        <w:rPr>
          <w:rFonts w:cs="Arial"/>
          <w:i/>
          <w:sz w:val="22"/>
          <w:szCs w:val="22"/>
        </w:rPr>
        <w:t>{Zip Code}}</w:t>
      </w:r>
    </w:p>
    <w:p w:rsidR="007C0E20" w:rsidRPr="007C0E20" w:rsidRDefault="007C0E20" w:rsidP="007C0E20">
      <w:pPr>
        <w:ind w:left="4320"/>
        <w:rPr>
          <w:rFonts w:cs="Arial"/>
          <w:b/>
          <w:sz w:val="22"/>
          <w:szCs w:val="22"/>
        </w:rPr>
      </w:pPr>
      <w:r w:rsidRPr="007C0E20">
        <w:rPr>
          <w:rFonts w:cs="Arial"/>
          <w:b/>
          <w:sz w:val="22"/>
          <w:szCs w:val="22"/>
          <w:highlight w:val="yellow"/>
        </w:rPr>
        <w:t>FDEP PROJECT MANAGER SHOULD PROVIDE THIS INFORMATION TO OWNER</w:t>
      </w:r>
    </w:p>
    <w:p w:rsidR="007C0E20" w:rsidRPr="007C0E20" w:rsidRDefault="007C0E20" w:rsidP="007C0E20">
      <w:pPr>
        <w:ind w:left="4320"/>
        <w:rPr>
          <w:rFonts w:cs="Arial"/>
          <w:i/>
          <w:sz w:val="22"/>
          <w:szCs w:val="22"/>
        </w:rPr>
      </w:pPr>
    </w:p>
    <w:p w:rsidR="00316AF5" w:rsidRPr="00771636" w:rsidRDefault="00316AF5">
      <w:pPr>
        <w:rPr>
          <w:sz w:val="22"/>
          <w:szCs w:val="22"/>
        </w:rPr>
      </w:pPr>
    </w:p>
    <w:p w:rsidR="007C0E20" w:rsidRDefault="007C0E20" w:rsidP="007C0E20">
      <w:pPr>
        <w:rPr>
          <w:rFonts w:cs="Arial"/>
          <w:sz w:val="22"/>
          <w:szCs w:val="22"/>
        </w:rPr>
      </w:pPr>
    </w:p>
    <w:p w:rsidR="007C0E20" w:rsidRPr="007C0E20" w:rsidRDefault="007C0E20" w:rsidP="007C0E20">
      <w:pPr>
        <w:rPr>
          <w:rFonts w:cs="Arial"/>
          <w:sz w:val="22"/>
          <w:szCs w:val="22"/>
        </w:rPr>
      </w:pPr>
      <w:r w:rsidRPr="007C0E20">
        <w:rPr>
          <w:rFonts w:cs="Arial"/>
          <w:sz w:val="22"/>
          <w:szCs w:val="22"/>
        </w:rPr>
        <w:t>Signed, sealed and delivered in the presence of:</w:t>
      </w:r>
    </w:p>
    <w:p w:rsidR="007C0E20" w:rsidRPr="007C0E20" w:rsidRDefault="007C0E20" w:rsidP="007C0E20">
      <w:pPr>
        <w:rPr>
          <w:rFonts w:cs="Arial"/>
          <w:sz w:val="22"/>
          <w:szCs w:val="22"/>
        </w:rPr>
      </w:pPr>
    </w:p>
    <w:p w:rsidR="007C0E20" w:rsidRPr="007C0E20" w:rsidRDefault="007C0E20" w:rsidP="007C0E20">
      <w:pPr>
        <w:rPr>
          <w:rFonts w:cs="Arial"/>
          <w:sz w:val="22"/>
          <w:szCs w:val="22"/>
        </w:rPr>
      </w:pPr>
      <w:r w:rsidRPr="007C0E20">
        <w:rPr>
          <w:rFonts w:cs="Arial"/>
          <w:sz w:val="22"/>
          <w:szCs w:val="22"/>
        </w:rPr>
        <w:t>Witness: _______________________________ Date:  __________________</w:t>
      </w:r>
    </w:p>
    <w:p w:rsidR="007C0E20" w:rsidRPr="007C0E20" w:rsidRDefault="007C0E20" w:rsidP="007C0E20">
      <w:pPr>
        <w:rPr>
          <w:rFonts w:cs="Arial"/>
          <w:sz w:val="22"/>
          <w:szCs w:val="22"/>
        </w:rPr>
      </w:pPr>
      <w:r w:rsidRPr="007C0E20">
        <w:rPr>
          <w:rFonts w:cs="Arial"/>
          <w:sz w:val="22"/>
          <w:szCs w:val="22"/>
        </w:rPr>
        <w:t>Print Name:  ____________________</w:t>
      </w:r>
    </w:p>
    <w:p w:rsidR="007C0E20" w:rsidRPr="007C0E20" w:rsidRDefault="007C0E20" w:rsidP="007C0E20">
      <w:pPr>
        <w:rPr>
          <w:rFonts w:cs="Arial"/>
          <w:sz w:val="22"/>
          <w:szCs w:val="22"/>
        </w:rPr>
      </w:pPr>
    </w:p>
    <w:p w:rsidR="007C0E20" w:rsidRPr="007C0E20" w:rsidRDefault="007C0E20" w:rsidP="007C0E20">
      <w:pPr>
        <w:rPr>
          <w:rFonts w:cs="Arial"/>
          <w:sz w:val="22"/>
          <w:szCs w:val="22"/>
        </w:rPr>
      </w:pPr>
      <w:r w:rsidRPr="007C0E20">
        <w:rPr>
          <w:rFonts w:cs="Arial"/>
          <w:sz w:val="22"/>
          <w:szCs w:val="22"/>
        </w:rPr>
        <w:t>Witness: _______________________________ Date: __________________</w:t>
      </w:r>
    </w:p>
    <w:p w:rsidR="007C0E20" w:rsidRPr="007C0E20" w:rsidRDefault="007C0E20" w:rsidP="007C0E20">
      <w:pPr>
        <w:rPr>
          <w:rFonts w:cs="Arial"/>
          <w:sz w:val="22"/>
          <w:szCs w:val="22"/>
        </w:rPr>
      </w:pPr>
      <w:r w:rsidRPr="007C0E20">
        <w:rPr>
          <w:rFonts w:cs="Arial"/>
          <w:sz w:val="22"/>
          <w:szCs w:val="22"/>
        </w:rPr>
        <w:t>Print Name:  ____________________</w:t>
      </w:r>
    </w:p>
    <w:p w:rsidR="00316AF5" w:rsidRDefault="00316AF5">
      <w:pPr>
        <w:rPr>
          <w:b/>
          <w:bCs/>
          <w:sz w:val="22"/>
          <w:szCs w:val="22"/>
        </w:rPr>
      </w:pPr>
    </w:p>
    <w:p w:rsidR="007C0E20" w:rsidRPr="00771636" w:rsidRDefault="007C0E20">
      <w:pPr>
        <w:rPr>
          <w:sz w:val="22"/>
          <w:szCs w:val="22"/>
        </w:rPr>
      </w:pPr>
    </w:p>
    <w:p w:rsidR="00316AF5" w:rsidRPr="00771636" w:rsidRDefault="00316AF5">
      <w:pPr>
        <w:rPr>
          <w:sz w:val="22"/>
          <w:szCs w:val="22"/>
          <w:u w:val="single"/>
        </w:rPr>
      </w:pPr>
      <w:r w:rsidRPr="00771636">
        <w:rPr>
          <w:sz w:val="22"/>
          <w:szCs w:val="22"/>
        </w:rPr>
        <w:t>STATE OF FLORIDA</w:t>
      </w:r>
    </w:p>
    <w:p w:rsidR="00316AF5" w:rsidRPr="00771636" w:rsidRDefault="00316AF5">
      <w:pPr>
        <w:rPr>
          <w:sz w:val="22"/>
          <w:szCs w:val="22"/>
        </w:rPr>
      </w:pPr>
      <w:r w:rsidRPr="00771636">
        <w:rPr>
          <w:sz w:val="22"/>
          <w:szCs w:val="22"/>
        </w:rPr>
        <w:t xml:space="preserve">COUNTY OF </w:t>
      </w:r>
      <w:r w:rsidRPr="00771636">
        <w:rPr>
          <w:sz w:val="22"/>
          <w:szCs w:val="22"/>
          <w:u w:val="single"/>
        </w:rPr>
        <w:tab/>
      </w:r>
      <w:r w:rsidRPr="00771636">
        <w:rPr>
          <w:sz w:val="22"/>
          <w:szCs w:val="22"/>
          <w:u w:val="single"/>
        </w:rPr>
        <w:tab/>
      </w:r>
      <w:r w:rsidRPr="00771636">
        <w:rPr>
          <w:sz w:val="22"/>
          <w:szCs w:val="22"/>
          <w:u w:val="single"/>
        </w:rPr>
        <w:tab/>
      </w:r>
      <w:r w:rsidRPr="00771636">
        <w:rPr>
          <w:sz w:val="22"/>
          <w:szCs w:val="22"/>
          <w:u w:val="single"/>
        </w:rPr>
        <w:tab/>
      </w:r>
    </w:p>
    <w:p w:rsidR="00316AF5" w:rsidRPr="00771636" w:rsidRDefault="00316AF5">
      <w:pPr>
        <w:rPr>
          <w:sz w:val="22"/>
          <w:szCs w:val="22"/>
        </w:rPr>
      </w:pPr>
    </w:p>
    <w:p w:rsidR="00316AF5" w:rsidRPr="00771636" w:rsidRDefault="00316AF5">
      <w:pPr>
        <w:tabs>
          <w:tab w:val="left" w:pos="-720"/>
        </w:tabs>
        <w:suppressAutoHyphens/>
        <w:rPr>
          <w:spacing w:val="-3"/>
          <w:sz w:val="22"/>
          <w:szCs w:val="22"/>
        </w:rPr>
      </w:pPr>
      <w:r w:rsidRPr="00771636">
        <w:rPr>
          <w:spacing w:val="-3"/>
          <w:sz w:val="22"/>
          <w:szCs w:val="22"/>
        </w:rPr>
        <w:tab/>
        <w:t xml:space="preserve">I hereby certify that on this day, before me, an officer duly authorized in the aforesaid State and County to take acknowledgements, personally appeared </w:t>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rPr>
        <w:t xml:space="preserve">, in his/her capacity as </w:t>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rPr>
        <w:t xml:space="preserve"> of the Florida Department of Environmental Protection, who acknowledged that s/he freely and voluntarily executed the same under authority vested in him/her by said agency.  S/he is personally known to </w:t>
      </w:r>
      <w:proofErr w:type="gramStart"/>
      <w:r w:rsidRPr="00771636">
        <w:rPr>
          <w:spacing w:val="-3"/>
          <w:sz w:val="22"/>
          <w:szCs w:val="22"/>
        </w:rPr>
        <w:t>me, or</w:t>
      </w:r>
      <w:proofErr w:type="gramEnd"/>
      <w:r w:rsidRPr="00771636">
        <w:rPr>
          <w:spacing w:val="-3"/>
          <w:sz w:val="22"/>
          <w:szCs w:val="22"/>
        </w:rPr>
        <w:t xml:space="preserve"> produced </w:t>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rPr>
        <w:t>as identification.</w:t>
      </w:r>
    </w:p>
    <w:p w:rsidR="00316AF5" w:rsidRPr="00771636" w:rsidRDefault="00316AF5">
      <w:pPr>
        <w:tabs>
          <w:tab w:val="left" w:pos="-720"/>
        </w:tabs>
        <w:suppressAutoHyphens/>
        <w:rPr>
          <w:spacing w:val="-3"/>
          <w:sz w:val="22"/>
          <w:szCs w:val="22"/>
        </w:rPr>
      </w:pPr>
    </w:p>
    <w:p w:rsidR="006B056D" w:rsidRPr="00771636" w:rsidRDefault="00316AF5">
      <w:pPr>
        <w:tabs>
          <w:tab w:val="left" w:pos="-720"/>
        </w:tabs>
        <w:suppressAutoHyphens/>
        <w:rPr>
          <w:spacing w:val="-3"/>
          <w:sz w:val="22"/>
          <w:szCs w:val="22"/>
        </w:rPr>
      </w:pPr>
      <w:r w:rsidRPr="00771636">
        <w:rPr>
          <w:spacing w:val="-3"/>
          <w:sz w:val="22"/>
          <w:szCs w:val="22"/>
        </w:rPr>
        <w:tab/>
        <w:t xml:space="preserve">Witness my hand and official seal in </w:t>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rPr>
        <w:t xml:space="preserve"> County, State of Florida, this </w:t>
      </w:r>
      <w:r w:rsidRPr="00771636">
        <w:rPr>
          <w:spacing w:val="-3"/>
          <w:sz w:val="22"/>
          <w:szCs w:val="22"/>
          <w:u w:val="single"/>
        </w:rPr>
        <w:tab/>
      </w:r>
      <w:r w:rsidRPr="00771636">
        <w:rPr>
          <w:spacing w:val="-3"/>
          <w:sz w:val="22"/>
          <w:szCs w:val="22"/>
          <w:u w:val="single"/>
        </w:rPr>
        <w:tab/>
      </w:r>
      <w:r w:rsidRPr="00771636">
        <w:rPr>
          <w:spacing w:val="-3"/>
          <w:sz w:val="22"/>
          <w:szCs w:val="22"/>
        </w:rPr>
        <w:t xml:space="preserve"> </w:t>
      </w:r>
    </w:p>
    <w:p w:rsidR="006B056D" w:rsidRPr="00771636" w:rsidRDefault="006B056D">
      <w:pPr>
        <w:tabs>
          <w:tab w:val="left" w:pos="-720"/>
        </w:tabs>
        <w:suppressAutoHyphens/>
        <w:rPr>
          <w:spacing w:val="-3"/>
          <w:sz w:val="22"/>
          <w:szCs w:val="22"/>
        </w:rPr>
      </w:pPr>
    </w:p>
    <w:p w:rsidR="00316AF5" w:rsidRPr="00771636" w:rsidRDefault="00316AF5">
      <w:pPr>
        <w:tabs>
          <w:tab w:val="left" w:pos="-720"/>
        </w:tabs>
        <w:suppressAutoHyphens/>
        <w:rPr>
          <w:spacing w:val="-3"/>
          <w:sz w:val="22"/>
          <w:szCs w:val="22"/>
        </w:rPr>
      </w:pPr>
      <w:r w:rsidRPr="00771636">
        <w:rPr>
          <w:spacing w:val="-3"/>
          <w:sz w:val="22"/>
          <w:szCs w:val="22"/>
        </w:rPr>
        <w:t xml:space="preserve">day of </w:t>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00AF273F" w:rsidRPr="00771636">
        <w:rPr>
          <w:spacing w:val="-3"/>
          <w:sz w:val="22"/>
          <w:szCs w:val="22"/>
        </w:rPr>
        <w:t>, 20</w:t>
      </w:r>
      <w:r w:rsidR="007C0E20">
        <w:rPr>
          <w:spacing w:val="-3"/>
          <w:sz w:val="22"/>
          <w:szCs w:val="22"/>
        </w:rPr>
        <w:t>__</w:t>
      </w:r>
      <w:r w:rsidRPr="00771636">
        <w:rPr>
          <w:spacing w:val="-3"/>
          <w:sz w:val="22"/>
          <w:szCs w:val="22"/>
        </w:rPr>
        <w:t>.</w:t>
      </w:r>
    </w:p>
    <w:p w:rsidR="0029226E" w:rsidRPr="00771636" w:rsidRDefault="0029226E">
      <w:pPr>
        <w:tabs>
          <w:tab w:val="left" w:pos="-720"/>
        </w:tabs>
        <w:suppressAutoHyphens/>
        <w:rPr>
          <w:spacing w:val="-3"/>
          <w:sz w:val="22"/>
          <w:szCs w:val="22"/>
        </w:rPr>
      </w:pPr>
    </w:p>
    <w:p w:rsidR="0029226E" w:rsidRPr="00771636" w:rsidRDefault="0029226E">
      <w:pPr>
        <w:tabs>
          <w:tab w:val="left" w:pos="-720"/>
        </w:tabs>
        <w:suppressAutoHyphens/>
        <w:rPr>
          <w:spacing w:val="-3"/>
          <w:sz w:val="22"/>
          <w:szCs w:val="22"/>
        </w:rPr>
      </w:pPr>
    </w:p>
    <w:p w:rsidR="00316AF5" w:rsidRPr="00771636" w:rsidRDefault="00316AF5">
      <w:pPr>
        <w:tabs>
          <w:tab w:val="left" w:pos="-720"/>
        </w:tabs>
        <w:suppressAutoHyphens/>
        <w:rPr>
          <w:spacing w:val="-3"/>
          <w:sz w:val="22"/>
          <w:szCs w:val="22"/>
        </w:rPr>
      </w:pP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r w:rsidRPr="00771636">
        <w:rPr>
          <w:spacing w:val="-3"/>
          <w:sz w:val="22"/>
          <w:szCs w:val="22"/>
          <w:u w:val="single"/>
        </w:rPr>
        <w:tab/>
      </w:r>
    </w:p>
    <w:p w:rsidR="00316AF5" w:rsidRPr="00771636" w:rsidRDefault="00316AF5">
      <w:pPr>
        <w:tabs>
          <w:tab w:val="left" w:pos="-720"/>
        </w:tabs>
        <w:suppressAutoHyphens/>
        <w:rPr>
          <w:spacing w:val="-3"/>
          <w:sz w:val="22"/>
          <w:szCs w:val="22"/>
        </w:rPr>
      </w:pP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rPr>
        <w:tab/>
      </w:r>
      <w:r w:rsidRPr="00771636">
        <w:rPr>
          <w:spacing w:val="-3"/>
          <w:sz w:val="22"/>
          <w:szCs w:val="22"/>
        </w:rPr>
        <w:tab/>
        <w:t>Notary Public, State of Florida</w:t>
      </w:r>
    </w:p>
    <w:p w:rsidR="00316AF5" w:rsidRPr="00771636" w:rsidRDefault="00316AF5">
      <w:pPr>
        <w:tabs>
          <w:tab w:val="left" w:pos="-720"/>
        </w:tabs>
        <w:suppressAutoHyphens/>
        <w:rPr>
          <w:spacing w:val="-3"/>
          <w:sz w:val="22"/>
          <w:szCs w:val="22"/>
        </w:rPr>
      </w:pPr>
    </w:p>
    <w:p w:rsidR="00316AF5" w:rsidRPr="00771636" w:rsidRDefault="00316AF5">
      <w:pPr>
        <w:tabs>
          <w:tab w:val="left" w:pos="-720"/>
        </w:tabs>
        <w:suppressAutoHyphens/>
        <w:rPr>
          <w:spacing w:val="-3"/>
          <w:sz w:val="22"/>
          <w:szCs w:val="22"/>
        </w:rPr>
      </w:pPr>
    </w:p>
    <w:p w:rsidR="00316AF5" w:rsidRPr="00771636" w:rsidRDefault="00316AF5">
      <w:pPr>
        <w:tabs>
          <w:tab w:val="left" w:pos="-720"/>
        </w:tabs>
        <w:suppressAutoHyphens/>
        <w:rPr>
          <w:sz w:val="22"/>
          <w:szCs w:val="22"/>
        </w:rPr>
      </w:pP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r>
      <w:r w:rsidRPr="00771636">
        <w:rPr>
          <w:sz w:val="22"/>
          <w:szCs w:val="22"/>
        </w:rPr>
        <w:tab/>
        <w:t>My Commission:</w:t>
      </w:r>
      <w:r w:rsidRPr="00771636">
        <w:rPr>
          <w:sz w:val="22"/>
          <w:szCs w:val="22"/>
          <w:u w:val="single"/>
        </w:rPr>
        <w:tab/>
      </w:r>
      <w:r w:rsidRPr="00771636">
        <w:rPr>
          <w:sz w:val="22"/>
          <w:szCs w:val="22"/>
          <w:u w:val="single"/>
        </w:rPr>
        <w:tab/>
      </w:r>
      <w:r w:rsidRPr="00771636">
        <w:rPr>
          <w:sz w:val="22"/>
          <w:szCs w:val="22"/>
          <w:u w:val="single"/>
        </w:rPr>
        <w:tab/>
      </w:r>
      <w:r w:rsidRPr="00771636">
        <w:rPr>
          <w:sz w:val="22"/>
          <w:szCs w:val="22"/>
          <w:u w:val="single"/>
        </w:rPr>
        <w:tab/>
      </w:r>
    </w:p>
    <w:p w:rsidR="00316AF5" w:rsidRDefault="00316AF5">
      <w:pPr>
        <w:tabs>
          <w:tab w:val="left" w:pos="-720"/>
        </w:tabs>
        <w:suppressAutoHyphens/>
      </w:pPr>
    </w:p>
    <w:p w:rsidR="00771636" w:rsidRDefault="00771636">
      <w:pPr>
        <w:pStyle w:val="Heading3"/>
      </w:pPr>
      <w:r>
        <w:br w:type="page"/>
      </w:r>
    </w:p>
    <w:p w:rsidR="00771636" w:rsidRDefault="00771636">
      <w:pPr>
        <w:pStyle w:val="Heading3"/>
      </w:pPr>
    </w:p>
    <w:p w:rsidR="0029226E" w:rsidRDefault="00316AF5">
      <w:pPr>
        <w:pStyle w:val="Heading3"/>
        <w:rPr>
          <w:u w:val="none"/>
        </w:rPr>
      </w:pPr>
      <w:r>
        <w:t>EXHIBIT “</w:t>
      </w:r>
      <w:proofErr w:type="gramStart"/>
      <w:r>
        <w:t>A”</w:t>
      </w:r>
      <w:r>
        <w:rPr>
          <w:u w:val="none"/>
        </w:rPr>
        <w:t xml:space="preserve">   </w:t>
      </w:r>
      <w:proofErr w:type="gramEnd"/>
      <w:r>
        <w:rPr>
          <w:u w:val="none"/>
        </w:rPr>
        <w:t>(the Entire Property)</w:t>
      </w:r>
    </w:p>
    <w:p w:rsidR="00316AF5" w:rsidRDefault="0029226E" w:rsidP="00AF273F">
      <w:pPr>
        <w:pStyle w:val="Heading3"/>
      </w:pPr>
      <w:r>
        <w:rPr>
          <w:u w:val="none"/>
        </w:rPr>
        <w:br w:type="page"/>
      </w:r>
      <w:r w:rsidR="00AF273F">
        <w:lastRenderedPageBreak/>
        <w:t>EXHIBIT “</w:t>
      </w:r>
      <w:proofErr w:type="gramStart"/>
      <w:r w:rsidR="00AF273F">
        <w:t>B”</w:t>
      </w:r>
      <w:r w:rsidR="00AF273F">
        <w:rPr>
          <w:u w:val="none"/>
        </w:rPr>
        <w:t xml:space="preserve">   </w:t>
      </w:r>
      <w:proofErr w:type="gramEnd"/>
      <w:r w:rsidR="00AF273F">
        <w:rPr>
          <w:u w:val="none"/>
        </w:rPr>
        <w:t>(the Restricted Property)</w:t>
      </w:r>
      <w:r w:rsidR="00AF273F">
        <w:rPr>
          <w:sz w:val="22"/>
        </w:rPr>
        <w:t xml:space="preserve"> </w:t>
      </w:r>
    </w:p>
    <w:sectPr w:rsidR="00316AF5" w:rsidSect="00AB23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576"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5C6" w:rsidRDefault="00F375C6">
      <w:r>
        <w:separator/>
      </w:r>
    </w:p>
  </w:endnote>
  <w:endnote w:type="continuationSeparator" w:id="0">
    <w:p w:rsidR="00F375C6" w:rsidRDefault="00F3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F5" w:rsidRDefault="00316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6AF5" w:rsidRDefault="00316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F5" w:rsidRDefault="00316AF5">
    <w:pPr>
      <w:pStyle w:val="Footer"/>
      <w:jc w:val="center"/>
    </w:pPr>
    <w:r>
      <w:t xml:space="preserve">Page </w:t>
    </w:r>
    <w:r>
      <w:fldChar w:fldCharType="begin"/>
    </w:r>
    <w:r>
      <w:instrText xml:space="preserve"> PAGE </w:instrText>
    </w:r>
    <w:r>
      <w:fldChar w:fldCharType="separate"/>
    </w:r>
    <w:r w:rsidR="00A04B73">
      <w:rPr>
        <w:noProof/>
      </w:rPr>
      <w:t>9</w:t>
    </w:r>
    <w:r>
      <w:fldChar w:fldCharType="end"/>
    </w:r>
    <w:r>
      <w:t xml:space="preserve"> of </w:t>
    </w:r>
    <w:r w:rsidR="00F375C6">
      <w:rPr>
        <w:noProof/>
      </w:rPr>
      <w:fldChar w:fldCharType="begin"/>
    </w:r>
    <w:r w:rsidR="00F375C6">
      <w:rPr>
        <w:noProof/>
      </w:rPr>
      <w:instrText xml:space="preserve"> NUMPAGES </w:instrText>
    </w:r>
    <w:r w:rsidR="00F375C6">
      <w:rPr>
        <w:noProof/>
      </w:rPr>
      <w:fldChar w:fldCharType="separate"/>
    </w:r>
    <w:r w:rsidR="00A04B73">
      <w:rPr>
        <w:noProof/>
      </w:rPr>
      <w:t>9</w:t>
    </w:r>
    <w:r w:rsidR="00F375C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F5" w:rsidRDefault="00316A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5C6" w:rsidRDefault="00F375C6">
      <w:r>
        <w:separator/>
      </w:r>
    </w:p>
  </w:footnote>
  <w:footnote w:type="continuationSeparator" w:id="0">
    <w:p w:rsidR="00F375C6" w:rsidRDefault="00F3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F13" w:rsidRDefault="0036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34F" w:rsidRPr="00AB234F" w:rsidRDefault="00AB234F" w:rsidP="00AB234F">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F13" w:rsidRDefault="00F37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8BD"/>
    <w:multiLevelType w:val="hybridMultilevel"/>
    <w:tmpl w:val="6C904E34"/>
    <w:lvl w:ilvl="0" w:tplc="8CFC450A">
      <w:start w:val="1"/>
      <w:numFmt w:val="decimal"/>
      <w:lvlText w:val="%1."/>
      <w:lvlJc w:val="left"/>
      <w:pPr>
        <w:tabs>
          <w:tab w:val="num" w:pos="3960"/>
        </w:tabs>
        <w:ind w:left="3600" w:firstLine="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0B9042B3"/>
    <w:multiLevelType w:val="hybridMultilevel"/>
    <w:tmpl w:val="01183D7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D7FAC"/>
    <w:multiLevelType w:val="hybridMultilevel"/>
    <w:tmpl w:val="D4EAD5AC"/>
    <w:lvl w:ilvl="0" w:tplc="04090015">
      <w:start w:val="1"/>
      <w:numFmt w:val="upperLetter"/>
      <w:lvlText w:val="%1."/>
      <w:lvlJc w:val="left"/>
      <w:pPr>
        <w:tabs>
          <w:tab w:val="num" w:pos="720"/>
        </w:tabs>
        <w:ind w:left="720" w:hanging="360"/>
      </w:pPr>
    </w:lvl>
    <w:lvl w:ilvl="1" w:tplc="8CFC450A">
      <w:start w:val="1"/>
      <w:numFmt w:val="decimal"/>
      <w:lvlText w:val="%2."/>
      <w:lvlJc w:val="left"/>
      <w:pPr>
        <w:tabs>
          <w:tab w:val="num" w:pos="1800"/>
        </w:tabs>
        <w:ind w:left="1440" w:firstLine="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E6002728">
      <w:start w:val="1"/>
      <w:numFmt w:val="lowerRoman"/>
      <w:lvlText w:val="(%5)"/>
      <w:lvlJc w:val="left"/>
      <w:pPr>
        <w:tabs>
          <w:tab w:val="num" w:pos="4680"/>
        </w:tabs>
        <w:ind w:left="4680" w:hanging="14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9A029B"/>
    <w:multiLevelType w:val="hybridMultilevel"/>
    <w:tmpl w:val="2CAC432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B63E08"/>
    <w:multiLevelType w:val="hybridMultilevel"/>
    <w:tmpl w:val="4E0ECF70"/>
    <w:lvl w:ilvl="0" w:tplc="04090019">
      <w:start w:val="1"/>
      <w:numFmt w:val="lowerLetter"/>
      <w:lvlText w:val="%1."/>
      <w:lvlJc w:val="left"/>
      <w:pPr>
        <w:tabs>
          <w:tab w:val="num" w:pos="2160"/>
        </w:tabs>
        <w:ind w:left="2160" w:hanging="360"/>
      </w:pPr>
    </w:lvl>
    <w:lvl w:ilvl="1" w:tplc="7EFCF924">
      <w:start w:val="1"/>
      <w:numFmt w:val="lowerRoman"/>
      <w:lvlText w:val="(%2)"/>
      <w:lvlJc w:val="left"/>
      <w:pPr>
        <w:tabs>
          <w:tab w:val="num" w:pos="3240"/>
        </w:tabs>
        <w:ind w:left="3240" w:hanging="720"/>
      </w:pPr>
      <w:rPr>
        <w:rFonts w:hint="default"/>
      </w:rPr>
    </w:lvl>
    <w:lvl w:ilvl="2" w:tplc="0409001B">
      <w:start w:val="1"/>
      <w:numFmt w:val="lowerRoman"/>
      <w:lvlText w:val="%3."/>
      <w:lvlJc w:val="right"/>
      <w:pPr>
        <w:tabs>
          <w:tab w:val="num" w:pos="3600"/>
        </w:tabs>
        <w:ind w:left="3600" w:hanging="180"/>
      </w:pPr>
    </w:lvl>
    <w:lvl w:ilvl="3" w:tplc="7578E524">
      <w:start w:val="2"/>
      <w:numFmt w:val="bullet"/>
      <w:lvlText w:val="-"/>
      <w:lvlJc w:val="left"/>
      <w:pPr>
        <w:tabs>
          <w:tab w:val="num" w:pos="4320"/>
        </w:tabs>
        <w:ind w:left="4320" w:hanging="360"/>
      </w:pPr>
      <w:rPr>
        <w:rFonts w:ascii="Times New Roman" w:eastAsia="Times New Roman" w:hAnsi="Times New Roman" w:cs="Times New Roman"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2ECB4C9A"/>
    <w:multiLevelType w:val="hybridMultilevel"/>
    <w:tmpl w:val="F8C2F17C"/>
    <w:lvl w:ilvl="0" w:tplc="8CFC450A">
      <w:start w:val="1"/>
      <w:numFmt w:val="decimal"/>
      <w:lvlText w:val="%1."/>
      <w:lvlJc w:val="left"/>
      <w:pPr>
        <w:tabs>
          <w:tab w:val="num" w:pos="4680"/>
        </w:tabs>
        <w:ind w:left="4320" w:firstLine="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15:restartNumberingAfterBreak="0">
    <w:nsid w:val="31344949"/>
    <w:multiLevelType w:val="hybridMultilevel"/>
    <w:tmpl w:val="6F86E34E"/>
    <w:lvl w:ilvl="0" w:tplc="0409001B">
      <w:start w:val="1"/>
      <w:numFmt w:val="lowerRoman"/>
      <w:lvlText w:val="%1."/>
      <w:lvlJc w:val="righ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31EA1109"/>
    <w:multiLevelType w:val="hybridMultilevel"/>
    <w:tmpl w:val="971A25D0"/>
    <w:lvl w:ilvl="0" w:tplc="0409001B">
      <w:start w:val="1"/>
      <w:numFmt w:val="lowerRoman"/>
      <w:lvlText w:val="%1."/>
      <w:lvlJc w:val="righ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3904148B"/>
    <w:multiLevelType w:val="hybridMultilevel"/>
    <w:tmpl w:val="9468CF54"/>
    <w:lvl w:ilvl="0" w:tplc="0409001B">
      <w:start w:val="1"/>
      <w:numFmt w:val="lowerRoman"/>
      <w:lvlText w:val="%1."/>
      <w:lvlJc w:val="righ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3A7F5C69"/>
    <w:multiLevelType w:val="hybridMultilevel"/>
    <w:tmpl w:val="D2B4D3C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CB4E5D"/>
    <w:multiLevelType w:val="hybridMultilevel"/>
    <w:tmpl w:val="3216F996"/>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6B4956"/>
    <w:multiLevelType w:val="multilevel"/>
    <w:tmpl w:val="2B0E2CEA"/>
    <w:lvl w:ilvl="0">
      <w:start w:val="1"/>
      <w:numFmt w:val="lowerLetter"/>
      <w:lvlText w:val="%1."/>
      <w:lvlJc w:val="left"/>
      <w:pPr>
        <w:tabs>
          <w:tab w:val="num" w:pos="360"/>
        </w:tabs>
        <w:ind w:left="360" w:hanging="360"/>
      </w:pPr>
    </w:lvl>
    <w:lvl w:ilvl="1">
      <w:start w:val="1"/>
      <w:numFmt w:val="low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3F6367E2"/>
    <w:multiLevelType w:val="hybridMultilevel"/>
    <w:tmpl w:val="0D7A4C1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B375F"/>
    <w:multiLevelType w:val="hybridMultilevel"/>
    <w:tmpl w:val="E8106F18"/>
    <w:lvl w:ilvl="0" w:tplc="8CFC450A">
      <w:start w:val="1"/>
      <w:numFmt w:val="decimal"/>
      <w:lvlText w:val="%1."/>
      <w:lvlJc w:val="left"/>
      <w:pPr>
        <w:tabs>
          <w:tab w:val="num" w:pos="4680"/>
        </w:tabs>
        <w:ind w:left="4320" w:firstLine="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 w15:restartNumberingAfterBreak="0">
    <w:nsid w:val="46934266"/>
    <w:multiLevelType w:val="hybridMultilevel"/>
    <w:tmpl w:val="B348514E"/>
    <w:lvl w:ilvl="0" w:tplc="8CFC450A">
      <w:start w:val="1"/>
      <w:numFmt w:val="decimal"/>
      <w:lvlText w:val="%1."/>
      <w:lvlJc w:val="left"/>
      <w:pPr>
        <w:tabs>
          <w:tab w:val="num" w:pos="1800"/>
        </w:tabs>
        <w:ind w:left="1440" w:firstLine="0"/>
      </w:pPr>
      <w:rPr>
        <w:rFonts w:hint="default"/>
      </w:rPr>
    </w:lvl>
    <w:lvl w:ilvl="1" w:tplc="04090019">
      <w:start w:val="1"/>
      <w:numFmt w:val="lowerLetter"/>
      <w:lvlText w:val="%2."/>
      <w:lvlJc w:val="left"/>
      <w:pPr>
        <w:tabs>
          <w:tab w:val="num" w:pos="1440"/>
        </w:tabs>
        <w:ind w:left="1440" w:hanging="360"/>
      </w:pPr>
    </w:lvl>
    <w:lvl w:ilvl="2" w:tplc="534861BA">
      <w:start w:val="1"/>
      <w:numFmt w:val="lowerRoman"/>
      <w:lvlText w:val="(%3)"/>
      <w:lvlJc w:val="left"/>
      <w:pPr>
        <w:tabs>
          <w:tab w:val="num" w:pos="3420"/>
        </w:tabs>
        <w:ind w:left="3420" w:hanging="144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A20B16"/>
    <w:multiLevelType w:val="multilevel"/>
    <w:tmpl w:val="B348514E"/>
    <w:lvl w:ilvl="0">
      <w:start w:val="1"/>
      <w:numFmt w:val="decimal"/>
      <w:lvlText w:val="%1."/>
      <w:lvlJc w:val="left"/>
      <w:pPr>
        <w:tabs>
          <w:tab w:val="num" w:pos="1800"/>
        </w:tabs>
        <w:ind w:left="144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1D81C50"/>
    <w:multiLevelType w:val="hybridMultilevel"/>
    <w:tmpl w:val="D950837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52025333"/>
    <w:multiLevelType w:val="hybridMultilevel"/>
    <w:tmpl w:val="1458C868"/>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E25C10"/>
    <w:multiLevelType w:val="hybridMultilevel"/>
    <w:tmpl w:val="4C247FF8"/>
    <w:lvl w:ilvl="0" w:tplc="0409001B">
      <w:start w:val="1"/>
      <w:numFmt w:val="lowerRoman"/>
      <w:lvlText w:val="%1."/>
      <w:lvlJc w:val="righ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9" w15:restartNumberingAfterBreak="0">
    <w:nsid w:val="5D827DA3"/>
    <w:multiLevelType w:val="hybridMultilevel"/>
    <w:tmpl w:val="70B8A740"/>
    <w:lvl w:ilvl="0" w:tplc="8CFC450A">
      <w:start w:val="1"/>
      <w:numFmt w:val="decimal"/>
      <w:lvlText w:val="%1."/>
      <w:lvlJc w:val="left"/>
      <w:pPr>
        <w:tabs>
          <w:tab w:val="num" w:pos="3240"/>
        </w:tabs>
        <w:ind w:left="2880" w:firstLine="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5EB75B84"/>
    <w:multiLevelType w:val="hybridMultilevel"/>
    <w:tmpl w:val="4334A8E2"/>
    <w:lvl w:ilvl="0" w:tplc="8CFC450A">
      <w:start w:val="1"/>
      <w:numFmt w:val="decimal"/>
      <w:lvlText w:val="%1."/>
      <w:lvlJc w:val="left"/>
      <w:pPr>
        <w:tabs>
          <w:tab w:val="num" w:pos="1800"/>
        </w:tabs>
        <w:ind w:left="144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EC60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141CD9"/>
    <w:multiLevelType w:val="hybridMultilevel"/>
    <w:tmpl w:val="E70EC232"/>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8BF23CD"/>
    <w:multiLevelType w:val="hybridMultilevel"/>
    <w:tmpl w:val="414EC7C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457B73"/>
    <w:multiLevelType w:val="hybridMultilevel"/>
    <w:tmpl w:val="68D0958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1B">
      <w:start w:val="1"/>
      <w:numFmt w:val="low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26ACC"/>
    <w:multiLevelType w:val="hybridMultilevel"/>
    <w:tmpl w:val="CAAE1CA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2FC775F"/>
    <w:multiLevelType w:val="hybridMultilevel"/>
    <w:tmpl w:val="A776D230"/>
    <w:lvl w:ilvl="0" w:tplc="8CFC450A">
      <w:start w:val="1"/>
      <w:numFmt w:val="decimal"/>
      <w:lvlText w:val="%1."/>
      <w:lvlJc w:val="left"/>
      <w:pPr>
        <w:tabs>
          <w:tab w:val="num" w:pos="4320"/>
        </w:tabs>
        <w:ind w:left="3960" w:firstLine="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7" w15:restartNumberingAfterBreak="0">
    <w:nsid w:val="7A625D4B"/>
    <w:multiLevelType w:val="hybridMultilevel"/>
    <w:tmpl w:val="B8D8DA7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B704611"/>
    <w:multiLevelType w:val="hybridMultilevel"/>
    <w:tmpl w:val="880CC4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ED63325"/>
    <w:multiLevelType w:val="hybridMultilevel"/>
    <w:tmpl w:val="C38688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FA36B1E"/>
    <w:multiLevelType w:val="hybridMultilevel"/>
    <w:tmpl w:val="352EB09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25"/>
  </w:num>
  <w:num w:numId="3">
    <w:abstractNumId w:val="3"/>
  </w:num>
  <w:num w:numId="4">
    <w:abstractNumId w:val="14"/>
  </w:num>
  <w:num w:numId="5">
    <w:abstractNumId w:val="4"/>
  </w:num>
  <w:num w:numId="6">
    <w:abstractNumId w:val="11"/>
  </w:num>
  <w:num w:numId="7">
    <w:abstractNumId w:val="28"/>
  </w:num>
  <w:num w:numId="8">
    <w:abstractNumId w:val="19"/>
  </w:num>
  <w:num w:numId="9">
    <w:abstractNumId w:val="12"/>
  </w:num>
  <w:num w:numId="10">
    <w:abstractNumId w:val="30"/>
  </w:num>
  <w:num w:numId="11">
    <w:abstractNumId w:val="27"/>
  </w:num>
  <w:num w:numId="12">
    <w:abstractNumId w:val="9"/>
  </w:num>
  <w:num w:numId="13">
    <w:abstractNumId w:val="16"/>
  </w:num>
  <w:num w:numId="14">
    <w:abstractNumId w:val="21"/>
  </w:num>
  <w:num w:numId="15">
    <w:abstractNumId w:val="15"/>
  </w:num>
  <w:num w:numId="16">
    <w:abstractNumId w:val="1"/>
  </w:num>
  <w:num w:numId="17">
    <w:abstractNumId w:val="7"/>
  </w:num>
  <w:num w:numId="18">
    <w:abstractNumId w:val="26"/>
  </w:num>
  <w:num w:numId="19">
    <w:abstractNumId w:val="0"/>
  </w:num>
  <w:num w:numId="20">
    <w:abstractNumId w:val="13"/>
  </w:num>
  <w:num w:numId="21">
    <w:abstractNumId w:val="5"/>
  </w:num>
  <w:num w:numId="22">
    <w:abstractNumId w:val="20"/>
  </w:num>
  <w:num w:numId="23">
    <w:abstractNumId w:val="10"/>
  </w:num>
  <w:num w:numId="24">
    <w:abstractNumId w:val="17"/>
  </w:num>
  <w:num w:numId="25">
    <w:abstractNumId w:val="24"/>
  </w:num>
  <w:num w:numId="26">
    <w:abstractNumId w:val="8"/>
  </w:num>
  <w:num w:numId="27">
    <w:abstractNumId w:val="6"/>
  </w:num>
  <w:num w:numId="28">
    <w:abstractNumId w:val="23"/>
  </w:num>
  <w:num w:numId="29">
    <w:abstractNumId w:val="18"/>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BC"/>
    <w:rsid w:val="00004CCA"/>
    <w:rsid w:val="000133B1"/>
    <w:rsid w:val="000507D5"/>
    <w:rsid w:val="000945F3"/>
    <w:rsid w:val="000B4977"/>
    <w:rsid w:val="000D77FA"/>
    <w:rsid w:val="000E1980"/>
    <w:rsid w:val="000E4D3A"/>
    <w:rsid w:val="00114A12"/>
    <w:rsid w:val="00117B17"/>
    <w:rsid w:val="001751F1"/>
    <w:rsid w:val="00177A7F"/>
    <w:rsid w:val="001C5AE2"/>
    <w:rsid w:val="001C72B7"/>
    <w:rsid w:val="00276828"/>
    <w:rsid w:val="0029226E"/>
    <w:rsid w:val="00294A18"/>
    <w:rsid w:val="002B6606"/>
    <w:rsid w:val="002C49A3"/>
    <w:rsid w:val="002F6DBC"/>
    <w:rsid w:val="00316AF5"/>
    <w:rsid w:val="00316FFD"/>
    <w:rsid w:val="003234FF"/>
    <w:rsid w:val="003435EA"/>
    <w:rsid w:val="00344F0B"/>
    <w:rsid w:val="00352967"/>
    <w:rsid w:val="003621A5"/>
    <w:rsid w:val="00366FE1"/>
    <w:rsid w:val="00367F13"/>
    <w:rsid w:val="0038071B"/>
    <w:rsid w:val="003931D2"/>
    <w:rsid w:val="003A64F4"/>
    <w:rsid w:val="00413BCA"/>
    <w:rsid w:val="00426927"/>
    <w:rsid w:val="004419C5"/>
    <w:rsid w:val="004420CB"/>
    <w:rsid w:val="00490271"/>
    <w:rsid w:val="004977EC"/>
    <w:rsid w:val="004B306F"/>
    <w:rsid w:val="004C0FBF"/>
    <w:rsid w:val="00541470"/>
    <w:rsid w:val="00551172"/>
    <w:rsid w:val="005714C3"/>
    <w:rsid w:val="00594982"/>
    <w:rsid w:val="005D1174"/>
    <w:rsid w:val="005E18AD"/>
    <w:rsid w:val="00676210"/>
    <w:rsid w:val="006833B8"/>
    <w:rsid w:val="006A5079"/>
    <w:rsid w:val="006B056D"/>
    <w:rsid w:val="006B5B97"/>
    <w:rsid w:val="007546D5"/>
    <w:rsid w:val="0076194D"/>
    <w:rsid w:val="00771636"/>
    <w:rsid w:val="007739E6"/>
    <w:rsid w:val="007B707E"/>
    <w:rsid w:val="007C0E20"/>
    <w:rsid w:val="007C3554"/>
    <w:rsid w:val="007E2FDC"/>
    <w:rsid w:val="007E4BAB"/>
    <w:rsid w:val="00802E98"/>
    <w:rsid w:val="00811959"/>
    <w:rsid w:val="00811DAE"/>
    <w:rsid w:val="00823F07"/>
    <w:rsid w:val="008650A6"/>
    <w:rsid w:val="00866EFB"/>
    <w:rsid w:val="008E22DE"/>
    <w:rsid w:val="008E4F77"/>
    <w:rsid w:val="00912D7E"/>
    <w:rsid w:val="00966A94"/>
    <w:rsid w:val="00981C45"/>
    <w:rsid w:val="009A1C56"/>
    <w:rsid w:val="009B3FA6"/>
    <w:rsid w:val="009E18D7"/>
    <w:rsid w:val="009E2C49"/>
    <w:rsid w:val="00A04B73"/>
    <w:rsid w:val="00A07767"/>
    <w:rsid w:val="00A17707"/>
    <w:rsid w:val="00A64179"/>
    <w:rsid w:val="00AB234F"/>
    <w:rsid w:val="00AC7F47"/>
    <w:rsid w:val="00AD6B7D"/>
    <w:rsid w:val="00AD71A1"/>
    <w:rsid w:val="00AF273F"/>
    <w:rsid w:val="00B11630"/>
    <w:rsid w:val="00B478B1"/>
    <w:rsid w:val="00B47977"/>
    <w:rsid w:val="00C05DD3"/>
    <w:rsid w:val="00C71D3D"/>
    <w:rsid w:val="00C85D26"/>
    <w:rsid w:val="00CE209D"/>
    <w:rsid w:val="00D030C3"/>
    <w:rsid w:val="00D63434"/>
    <w:rsid w:val="00DB42FD"/>
    <w:rsid w:val="00DB7FB3"/>
    <w:rsid w:val="00E016CB"/>
    <w:rsid w:val="00E07258"/>
    <w:rsid w:val="00E50D93"/>
    <w:rsid w:val="00E868AD"/>
    <w:rsid w:val="00EB2E01"/>
    <w:rsid w:val="00EC2276"/>
    <w:rsid w:val="00EC27CD"/>
    <w:rsid w:val="00ED27C2"/>
    <w:rsid w:val="00F375C6"/>
    <w:rsid w:val="00F43D23"/>
    <w:rsid w:val="00F7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7BD816-3CFF-4297-B02D-AA4F9851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tabs>
        <w:tab w:val="left" w:pos="-720"/>
      </w:tabs>
      <w:suppressAutoHyphens/>
      <w:jc w:val="center"/>
      <w:outlineLvl w:val="2"/>
    </w:pPr>
    <w:rPr>
      <w:b/>
      <w:bCs/>
      <w:spacing w:val="-3"/>
      <w:sz w:val="24"/>
      <w:u w:val="single"/>
    </w:rPr>
  </w:style>
  <w:style w:type="paragraph" w:styleId="Heading4">
    <w:name w:val="heading 4"/>
    <w:basedOn w:val="Normal"/>
    <w:next w:val="Normal"/>
    <w:qFormat/>
    <w:pPr>
      <w:keepNext/>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firstLine="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2">
    <w:name w:val="Body Text Indent 2"/>
    <w:basedOn w:val="Normal"/>
    <w:semiHidden/>
    <w:pPr>
      <w:ind w:left="720" w:hanging="360"/>
    </w:pPr>
  </w:style>
  <w:style w:type="paragraph" w:styleId="BodyTextIndent3">
    <w:name w:val="Body Text Indent 3"/>
    <w:basedOn w:val="Normal"/>
    <w:semiHidden/>
    <w:pPr>
      <w:tabs>
        <w:tab w:val="left" w:pos="-720"/>
      </w:tabs>
      <w:suppressAutoHyphens/>
      <w:ind w:left="720"/>
    </w:pPr>
  </w:style>
  <w:style w:type="paragraph" w:styleId="BodyText">
    <w:name w:val="Body Text"/>
    <w:basedOn w:val="Normal"/>
    <w:semiHidden/>
    <w:pPr>
      <w:jc w:val="center"/>
    </w:pPr>
    <w:rPr>
      <w:sz w:val="18"/>
    </w:rPr>
  </w:style>
  <w:style w:type="paragraph" w:styleId="BalloonText">
    <w:name w:val="Balloon Text"/>
    <w:basedOn w:val="Normal"/>
    <w:link w:val="BalloonTextChar"/>
    <w:uiPriority w:val="99"/>
    <w:semiHidden/>
    <w:unhideWhenUsed/>
    <w:rsid w:val="00A07767"/>
    <w:rPr>
      <w:rFonts w:ascii="Segoe UI" w:hAnsi="Segoe UI" w:cs="Segoe UI"/>
      <w:sz w:val="18"/>
      <w:szCs w:val="18"/>
    </w:rPr>
  </w:style>
  <w:style w:type="character" w:customStyle="1" w:styleId="BalloonTextChar">
    <w:name w:val="Balloon Text Char"/>
    <w:link w:val="BalloonText"/>
    <w:uiPriority w:val="99"/>
    <w:semiHidden/>
    <w:rsid w:val="00A07767"/>
    <w:rPr>
      <w:rFonts w:ascii="Segoe UI" w:hAnsi="Segoe UI" w:cs="Segoe UI"/>
      <w:sz w:val="18"/>
      <w:szCs w:val="18"/>
    </w:rPr>
  </w:style>
  <w:style w:type="character" w:styleId="CommentReference">
    <w:name w:val="annotation reference"/>
    <w:uiPriority w:val="99"/>
    <w:semiHidden/>
    <w:unhideWhenUsed/>
    <w:rsid w:val="006A5079"/>
    <w:rPr>
      <w:sz w:val="16"/>
      <w:szCs w:val="16"/>
    </w:rPr>
  </w:style>
  <w:style w:type="paragraph" w:styleId="CommentText">
    <w:name w:val="annotation text"/>
    <w:basedOn w:val="Normal"/>
    <w:link w:val="CommentTextChar"/>
    <w:uiPriority w:val="99"/>
    <w:semiHidden/>
    <w:unhideWhenUsed/>
    <w:rsid w:val="006A5079"/>
    <w:rPr>
      <w:szCs w:val="20"/>
    </w:rPr>
  </w:style>
  <w:style w:type="character" w:customStyle="1" w:styleId="CommentTextChar">
    <w:name w:val="Comment Text Char"/>
    <w:link w:val="CommentText"/>
    <w:uiPriority w:val="99"/>
    <w:semiHidden/>
    <w:rsid w:val="006A5079"/>
    <w:rPr>
      <w:rFonts w:ascii="Arial" w:hAnsi="Arial"/>
    </w:rPr>
  </w:style>
  <w:style w:type="paragraph" w:styleId="CommentSubject">
    <w:name w:val="annotation subject"/>
    <w:basedOn w:val="CommentText"/>
    <w:next w:val="CommentText"/>
    <w:link w:val="CommentSubjectChar"/>
    <w:uiPriority w:val="99"/>
    <w:semiHidden/>
    <w:unhideWhenUsed/>
    <w:rsid w:val="006A5079"/>
    <w:rPr>
      <w:b/>
      <w:bCs/>
    </w:rPr>
  </w:style>
  <w:style w:type="character" w:customStyle="1" w:styleId="CommentSubjectChar">
    <w:name w:val="Comment Subject Char"/>
    <w:link w:val="CommentSubject"/>
    <w:uiPriority w:val="99"/>
    <w:semiHidden/>
    <w:rsid w:val="006A5079"/>
    <w:rPr>
      <w:rFonts w:ascii="Arial" w:hAnsi="Arial"/>
      <w:b/>
      <w:bCs/>
    </w:rPr>
  </w:style>
  <w:style w:type="paragraph" w:styleId="ListParagraph">
    <w:name w:val="List Paragraph"/>
    <w:basedOn w:val="Normal"/>
    <w:uiPriority w:val="34"/>
    <w:qFormat/>
    <w:rsid w:val="001C72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718">
      <w:bodyDiv w:val="1"/>
      <w:marLeft w:val="0"/>
      <w:marRight w:val="0"/>
      <w:marTop w:val="0"/>
      <w:marBottom w:val="0"/>
      <w:divBdr>
        <w:top w:val="none" w:sz="0" w:space="0" w:color="auto"/>
        <w:left w:val="none" w:sz="0" w:space="0" w:color="auto"/>
        <w:bottom w:val="none" w:sz="0" w:space="0" w:color="auto"/>
        <w:right w:val="none" w:sz="0" w:space="0" w:color="auto"/>
      </w:divBdr>
    </w:div>
    <w:div w:id="445658190">
      <w:bodyDiv w:val="1"/>
      <w:marLeft w:val="0"/>
      <w:marRight w:val="0"/>
      <w:marTop w:val="0"/>
      <w:marBottom w:val="0"/>
      <w:divBdr>
        <w:top w:val="none" w:sz="0" w:space="0" w:color="auto"/>
        <w:left w:val="none" w:sz="0" w:space="0" w:color="auto"/>
        <w:bottom w:val="none" w:sz="0" w:space="0" w:color="auto"/>
        <w:right w:val="none" w:sz="0" w:space="0" w:color="auto"/>
      </w:divBdr>
    </w:div>
    <w:div w:id="616303775">
      <w:bodyDiv w:val="1"/>
      <w:marLeft w:val="0"/>
      <w:marRight w:val="0"/>
      <w:marTop w:val="0"/>
      <w:marBottom w:val="0"/>
      <w:divBdr>
        <w:top w:val="none" w:sz="0" w:space="0" w:color="auto"/>
        <w:left w:val="none" w:sz="0" w:space="0" w:color="auto"/>
        <w:bottom w:val="none" w:sz="0" w:space="0" w:color="auto"/>
        <w:right w:val="none" w:sz="0" w:space="0" w:color="auto"/>
      </w:divBdr>
    </w:div>
    <w:div w:id="633679639">
      <w:bodyDiv w:val="1"/>
      <w:marLeft w:val="0"/>
      <w:marRight w:val="0"/>
      <w:marTop w:val="0"/>
      <w:marBottom w:val="0"/>
      <w:divBdr>
        <w:top w:val="none" w:sz="0" w:space="0" w:color="auto"/>
        <w:left w:val="none" w:sz="0" w:space="0" w:color="auto"/>
        <w:bottom w:val="none" w:sz="0" w:space="0" w:color="auto"/>
        <w:right w:val="none" w:sz="0" w:space="0" w:color="auto"/>
      </w:divBdr>
    </w:div>
    <w:div w:id="1052846017">
      <w:bodyDiv w:val="1"/>
      <w:marLeft w:val="0"/>
      <w:marRight w:val="0"/>
      <w:marTop w:val="0"/>
      <w:marBottom w:val="0"/>
      <w:divBdr>
        <w:top w:val="none" w:sz="0" w:space="0" w:color="auto"/>
        <w:left w:val="none" w:sz="0" w:space="0" w:color="auto"/>
        <w:bottom w:val="none" w:sz="0" w:space="0" w:color="auto"/>
        <w:right w:val="none" w:sz="0" w:space="0" w:color="auto"/>
      </w:divBdr>
    </w:div>
    <w:div w:id="1254970184">
      <w:bodyDiv w:val="1"/>
      <w:marLeft w:val="0"/>
      <w:marRight w:val="0"/>
      <w:marTop w:val="0"/>
      <w:marBottom w:val="0"/>
      <w:divBdr>
        <w:top w:val="none" w:sz="0" w:space="0" w:color="auto"/>
        <w:left w:val="none" w:sz="0" w:space="0" w:color="auto"/>
        <w:bottom w:val="none" w:sz="0" w:space="0" w:color="auto"/>
        <w:right w:val="none" w:sz="0" w:space="0" w:color="auto"/>
      </w:divBdr>
    </w:div>
    <w:div w:id="14690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6872-BA5A-4A19-A61C-80ADC860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Prepared by and Return to:</vt:lpstr>
    </vt:vector>
  </TitlesOfParts>
  <Company>WASTE MANAGEMENT INC.</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Return to:</dc:title>
  <dc:subject/>
  <dc:creator>WMI-USER</dc:creator>
  <cp:keywords/>
  <cp:lastModifiedBy>Kromhout, Elizabeth</cp:lastModifiedBy>
  <cp:revision>3</cp:revision>
  <cp:lastPrinted>2008-03-11T19:24:00Z</cp:lastPrinted>
  <dcterms:created xsi:type="dcterms:W3CDTF">2019-06-24T14:12:00Z</dcterms:created>
  <dcterms:modified xsi:type="dcterms:W3CDTF">2019-06-24T14:14:00Z</dcterms:modified>
</cp:coreProperties>
</file>