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B6F2" w14:textId="77777777" w:rsidR="006A2A7F" w:rsidRDefault="00C8508A">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Restoration Trials Team Action Plan</w:t>
      </w:r>
    </w:p>
    <w:p w14:paraId="37AE3875" w14:textId="694CCF6D" w:rsidR="006A2A7F" w:rsidRDefault="00DA66A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w:t>
      </w:r>
      <w:r w:rsidR="00985812">
        <w:rPr>
          <w:rFonts w:ascii="Times New Roman" w:eastAsia="Times New Roman" w:hAnsi="Times New Roman" w:cs="Times New Roman"/>
          <w:b/>
          <w:sz w:val="24"/>
          <w:szCs w:val="24"/>
        </w:rPr>
        <w:t xml:space="preserve"> 2019</w:t>
      </w:r>
      <w:r w:rsidR="00366B2E">
        <w:rPr>
          <w:rFonts w:ascii="Times New Roman" w:eastAsia="Times New Roman" w:hAnsi="Times New Roman" w:cs="Times New Roman"/>
          <w:b/>
          <w:sz w:val="24"/>
          <w:szCs w:val="24"/>
        </w:rPr>
        <w:t xml:space="preserve"> – Updated November 2019</w:t>
      </w:r>
    </w:p>
    <w:p w14:paraId="31B8B27A" w14:textId="77777777" w:rsidR="006A2A7F" w:rsidRDefault="00C8508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Background and Introduction</w:t>
      </w:r>
    </w:p>
    <w:p w14:paraId="15A3C139" w14:textId="4B54E0E4" w:rsidR="006A2A7F" w:rsidRDefault="00C8508A" w:rsidP="00890233">
      <w:pPr>
        <w:pBdr>
          <w:top w:val="nil"/>
          <w:left w:val="nil"/>
          <w:bottom w:val="nil"/>
          <w:right w:val="nil"/>
          <w:between w:val="nil"/>
        </w:pBdr>
        <w:spacing w:after="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Presently, the Florida Reef Tract (FRT) is experiencing one of the most widespread and virulent disease outbreaks on record. Described as Stony Coral Tissue Loss Disease (SCTLD), this outbreak has resulted in the mortality of thousands of colonies encompassing at least 20 species of stony corals, including primary reef builders and species listed as Threatened under the Endangered Species Act. First reported near Key Biscayne in 2014, by late 201</w:t>
      </w:r>
      <w:r w:rsidR="00FB119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SCTLD had spread to the northernmost extent of the FRT and southwestward </w:t>
      </w:r>
      <w:r w:rsidR="00FB119A">
        <w:rPr>
          <w:rFonts w:ascii="Times New Roman" w:eastAsia="Times New Roman" w:hAnsi="Times New Roman" w:cs="Times New Roman"/>
          <w:color w:val="000000"/>
          <w:sz w:val="24"/>
          <w:szCs w:val="24"/>
        </w:rPr>
        <w:t>beyond Key West</w:t>
      </w:r>
      <w:r>
        <w:rPr>
          <w:rFonts w:ascii="Times New Roman" w:eastAsia="Times New Roman" w:hAnsi="Times New Roman" w:cs="Times New Roman"/>
          <w:color w:val="000000"/>
          <w:sz w:val="24"/>
          <w:szCs w:val="24"/>
        </w:rPr>
        <w:t>. Although a concerted effort is underway to identify the etiological agent(s), evaluate its mode and rate of transmission, and develop and test potential intervention techniques, our still limited understanding of SCTLD has greatly hindered our ability to implement management efforts to control or prevent the spread of this disease or develop and implement a much-needed restoration strategy for affected areas of the FRT.</w:t>
      </w:r>
    </w:p>
    <w:p w14:paraId="46386573" w14:textId="12445BE7" w:rsidR="006A2A7F" w:rsidRDefault="00C8508A" w:rsidP="00890233">
      <w:pPr>
        <w:pBdr>
          <w:top w:val="nil"/>
          <w:left w:val="nil"/>
          <w:bottom w:val="nil"/>
          <w:right w:val="nil"/>
          <w:between w:val="nil"/>
        </w:pBdr>
        <w:spacing w:after="120" w:line="360" w:lineRule="auto"/>
        <w:ind w:right="11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July 201</w:t>
      </w:r>
      <w:r w:rsidR="00FB11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the Florida Department of Environmental Protection’s Florida Coastal Office,</w:t>
      </w:r>
      <w:r>
        <w:rPr>
          <w:color w:val="000000"/>
        </w:rPr>
        <w:t xml:space="preserve"> </w:t>
      </w:r>
      <w:r>
        <w:rPr>
          <w:rFonts w:ascii="Times New Roman" w:eastAsia="Times New Roman" w:hAnsi="Times New Roman" w:cs="Times New Roman"/>
          <w:color w:val="000000"/>
          <w:sz w:val="24"/>
          <w:szCs w:val="24"/>
        </w:rPr>
        <w:t>the Florida Keys National Marine Sanctuary (FKNMS)</w:t>
      </w:r>
      <w:r w:rsidR="00FE46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 National Oceanographic and Atmospheric Administration’s Coral Reef Conservation Program hosted a multidisciplinary coral disease workshop with the goal of developing a response plan that would guide and coordinate scientific and management efforts to address the SCTLD outbreak in Florida. </w:t>
      </w:r>
    </w:p>
    <w:p w14:paraId="7C98BA06" w14:textId="3A8E99B7" w:rsidR="006A2A7F" w:rsidRDefault="00C8508A" w:rsidP="00890233">
      <w:pPr>
        <w:pBdr>
          <w:top w:val="nil"/>
          <w:left w:val="nil"/>
          <w:bottom w:val="nil"/>
          <w:right w:val="nil"/>
          <w:between w:val="nil"/>
        </w:pBdr>
        <w:spacing w:after="120" w:line="360" w:lineRule="auto"/>
        <w:ind w:right="1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Acting upon specific recommendations from this workshop, several multi-agency multi-disciplinary teams were assembled. The Restoration Trials Team </w:t>
      </w:r>
      <w:r w:rsidR="00AC0875">
        <w:rPr>
          <w:rFonts w:ascii="Times New Roman" w:eastAsia="Times New Roman" w:hAnsi="Times New Roman" w:cs="Times New Roman"/>
          <w:color w:val="000000"/>
          <w:sz w:val="24"/>
          <w:szCs w:val="24"/>
        </w:rPr>
        <w:t xml:space="preserve">(RTT) </w:t>
      </w:r>
      <w:r>
        <w:rPr>
          <w:rFonts w:ascii="Times New Roman" w:eastAsia="Times New Roman" w:hAnsi="Times New Roman" w:cs="Times New Roman"/>
          <w:color w:val="000000"/>
          <w:sz w:val="24"/>
          <w:szCs w:val="24"/>
        </w:rPr>
        <w:t xml:space="preserve">was assembled to plan, coordinate, and implement coral reef restoration activities designed to mitigate the effects of SCTLD throughout the area of FRT previously affected by the disease. These activities </w:t>
      </w:r>
      <w:r w:rsidR="00985812">
        <w:rPr>
          <w:rFonts w:ascii="Times New Roman" w:eastAsia="Times New Roman" w:hAnsi="Times New Roman" w:cs="Times New Roman"/>
          <w:color w:val="000000"/>
          <w:sz w:val="24"/>
          <w:szCs w:val="24"/>
        </w:rPr>
        <w:t>may include</w:t>
      </w:r>
      <w:r>
        <w:rPr>
          <w:rFonts w:ascii="Times New Roman" w:eastAsia="Times New Roman" w:hAnsi="Times New Roman" w:cs="Times New Roman"/>
          <w:color w:val="000000"/>
          <w:sz w:val="24"/>
          <w:szCs w:val="24"/>
        </w:rPr>
        <w:t>, but not necessarily be limited to, experimental and restoration-scale coral outplanting, coordination of multi-organizational coral nursery activities, and restoration activities of other reef-associated species.</w:t>
      </w:r>
      <w:r w:rsidR="00391431">
        <w:rPr>
          <w:rFonts w:ascii="Times New Roman" w:eastAsia="Times New Roman" w:hAnsi="Times New Roman" w:cs="Times New Roman"/>
          <w:color w:val="000000"/>
          <w:sz w:val="24"/>
          <w:szCs w:val="24"/>
        </w:rPr>
        <w:t xml:space="preserve"> However, the term ‘restoration’ in this context and throughout this document, refers to coral outplanting (not whole ecosystem restoration). </w:t>
      </w:r>
    </w:p>
    <w:p w14:paraId="14BFE5AE" w14:textId="1B392338" w:rsidR="00FB119A" w:rsidRDefault="00A7211A" w:rsidP="00890233">
      <w:pPr>
        <w:pBdr>
          <w:top w:val="nil"/>
          <w:left w:val="nil"/>
          <w:bottom w:val="nil"/>
          <w:right w:val="nil"/>
          <w:between w:val="nil"/>
        </w:pBdr>
        <w:spacing w:after="120" w:line="360" w:lineRule="auto"/>
        <w:ind w:right="1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391431">
        <w:rPr>
          <w:rFonts w:ascii="Times New Roman" w:eastAsia="Times New Roman" w:hAnsi="Times New Roman" w:cs="Times New Roman"/>
          <w:color w:val="000000"/>
          <w:sz w:val="24"/>
          <w:szCs w:val="24"/>
        </w:rPr>
        <w:t>n</w:t>
      </w:r>
      <w:r w:rsidR="00366B2E">
        <w:rPr>
          <w:rFonts w:ascii="Times New Roman" w:eastAsia="Times New Roman" w:hAnsi="Times New Roman" w:cs="Times New Roman"/>
          <w:color w:val="000000"/>
          <w:sz w:val="24"/>
          <w:szCs w:val="24"/>
        </w:rPr>
        <w:t xml:space="preserve"> August 2019, the Coral Disease Technical Workshop was held to review the progress on different aspects of the </w:t>
      </w:r>
      <w:r w:rsidR="002F7389">
        <w:rPr>
          <w:rFonts w:ascii="Times New Roman" w:eastAsia="Times New Roman" w:hAnsi="Times New Roman" w:cs="Times New Roman"/>
          <w:color w:val="000000"/>
          <w:sz w:val="24"/>
          <w:szCs w:val="24"/>
        </w:rPr>
        <w:t>SCTLD</w:t>
      </w:r>
      <w:r w:rsidR="00366B2E">
        <w:rPr>
          <w:rFonts w:ascii="Times New Roman" w:eastAsia="Times New Roman" w:hAnsi="Times New Roman" w:cs="Times New Roman"/>
          <w:color w:val="000000"/>
          <w:sz w:val="24"/>
          <w:szCs w:val="24"/>
        </w:rPr>
        <w:t xml:space="preserve"> research and response and</w:t>
      </w:r>
      <w:r w:rsidR="0046128B">
        <w:rPr>
          <w:rFonts w:ascii="Times New Roman" w:eastAsia="Times New Roman" w:hAnsi="Times New Roman" w:cs="Times New Roman"/>
          <w:color w:val="000000"/>
          <w:sz w:val="24"/>
          <w:szCs w:val="24"/>
        </w:rPr>
        <w:t xml:space="preserve"> </w:t>
      </w:r>
      <w:r w:rsidR="003030FE">
        <w:rPr>
          <w:rFonts w:ascii="Times New Roman" w:eastAsia="Times New Roman" w:hAnsi="Times New Roman" w:cs="Times New Roman"/>
          <w:color w:val="000000"/>
          <w:sz w:val="24"/>
          <w:szCs w:val="24"/>
        </w:rPr>
        <w:t xml:space="preserve">to </w:t>
      </w:r>
      <w:r w:rsidR="0046128B">
        <w:rPr>
          <w:rFonts w:ascii="Times New Roman" w:eastAsia="Times New Roman" w:hAnsi="Times New Roman" w:cs="Times New Roman"/>
          <w:color w:val="000000"/>
          <w:sz w:val="24"/>
          <w:szCs w:val="24"/>
        </w:rPr>
        <w:t xml:space="preserve">identify goals and actions </w:t>
      </w:r>
      <w:r w:rsidR="0046128B">
        <w:rPr>
          <w:rFonts w:ascii="Times New Roman" w:eastAsia="Times New Roman" w:hAnsi="Times New Roman" w:cs="Times New Roman"/>
          <w:color w:val="000000"/>
          <w:sz w:val="24"/>
          <w:szCs w:val="24"/>
        </w:rPr>
        <w:lastRenderedPageBreak/>
        <w:t xml:space="preserve">moving forward. </w:t>
      </w:r>
      <w:r w:rsidR="002F7389">
        <w:rPr>
          <w:rFonts w:ascii="Times New Roman" w:eastAsia="Times New Roman" w:hAnsi="Times New Roman" w:cs="Times New Roman"/>
          <w:color w:val="000000"/>
          <w:sz w:val="24"/>
          <w:szCs w:val="24"/>
        </w:rPr>
        <w:t xml:space="preserve">Given the progression and ongoing nature of SCTLD over the last several years, restoration </w:t>
      </w:r>
      <w:r w:rsidR="00890233">
        <w:rPr>
          <w:rFonts w:ascii="Times New Roman" w:eastAsia="Times New Roman" w:hAnsi="Times New Roman" w:cs="Times New Roman"/>
          <w:color w:val="000000"/>
          <w:sz w:val="24"/>
          <w:szCs w:val="24"/>
        </w:rPr>
        <w:t>continued to be</w:t>
      </w:r>
      <w:r w:rsidR="002F7389">
        <w:rPr>
          <w:rFonts w:ascii="Times New Roman" w:eastAsia="Times New Roman" w:hAnsi="Times New Roman" w:cs="Times New Roman"/>
          <w:color w:val="000000"/>
          <w:sz w:val="24"/>
          <w:szCs w:val="24"/>
        </w:rPr>
        <w:t xml:space="preserve"> identified as a priority, </w:t>
      </w:r>
      <w:r w:rsidR="00890233">
        <w:rPr>
          <w:rFonts w:ascii="Times New Roman" w:eastAsia="Times New Roman" w:hAnsi="Times New Roman" w:cs="Times New Roman"/>
          <w:color w:val="000000"/>
          <w:sz w:val="24"/>
          <w:szCs w:val="24"/>
        </w:rPr>
        <w:t>with an emphasis</w:t>
      </w:r>
      <w:r w:rsidR="00391431">
        <w:rPr>
          <w:rFonts w:ascii="Times New Roman" w:eastAsia="Times New Roman" w:hAnsi="Times New Roman" w:cs="Times New Roman"/>
          <w:color w:val="000000"/>
          <w:sz w:val="24"/>
          <w:szCs w:val="24"/>
        </w:rPr>
        <w:t xml:space="preserve"> on</w:t>
      </w:r>
      <w:r w:rsidR="004612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increasing the information on outplanting success within</w:t>
      </w:r>
      <w:r w:rsidR="004612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0046128B">
        <w:rPr>
          <w:rFonts w:ascii="Times New Roman" w:eastAsia="Times New Roman" w:hAnsi="Times New Roman" w:cs="Times New Roman"/>
          <w:color w:val="000000"/>
          <w:sz w:val="24"/>
          <w:szCs w:val="24"/>
        </w:rPr>
        <w:t>endemic zone</w:t>
      </w:r>
      <w:r w:rsidR="002F7389">
        <w:rPr>
          <w:rFonts w:ascii="Times New Roman" w:eastAsia="Times New Roman" w:hAnsi="Times New Roman" w:cs="Times New Roman"/>
          <w:color w:val="000000"/>
          <w:sz w:val="24"/>
          <w:szCs w:val="24"/>
        </w:rPr>
        <w:t xml:space="preserve"> (</w:t>
      </w:r>
      <w:r w:rsidR="006739FC">
        <w:rPr>
          <w:rFonts w:ascii="Times New Roman" w:eastAsia="Times New Roman" w:hAnsi="Times New Roman" w:cs="Times New Roman"/>
          <w:color w:val="000000"/>
          <w:sz w:val="24"/>
          <w:szCs w:val="24"/>
        </w:rPr>
        <w:t xml:space="preserve">currently </w:t>
      </w:r>
      <w:r w:rsidR="002F7389">
        <w:rPr>
          <w:rFonts w:ascii="Times New Roman" w:eastAsia="Times New Roman" w:hAnsi="Times New Roman" w:cs="Times New Roman"/>
          <w:color w:val="000000"/>
          <w:sz w:val="24"/>
          <w:szCs w:val="24"/>
        </w:rPr>
        <w:t xml:space="preserve">upper </w:t>
      </w:r>
      <w:r>
        <w:rPr>
          <w:rFonts w:ascii="Times New Roman" w:eastAsia="Times New Roman" w:hAnsi="Times New Roman" w:cs="Times New Roman"/>
          <w:color w:val="000000"/>
          <w:sz w:val="24"/>
          <w:szCs w:val="24"/>
        </w:rPr>
        <w:t>Florida K</w:t>
      </w:r>
      <w:r w:rsidR="002F7389">
        <w:rPr>
          <w:rFonts w:ascii="Times New Roman" w:eastAsia="Times New Roman" w:hAnsi="Times New Roman" w:cs="Times New Roman"/>
          <w:color w:val="000000"/>
          <w:sz w:val="24"/>
          <w:szCs w:val="24"/>
        </w:rPr>
        <w:t>eys to Martin County)</w:t>
      </w:r>
      <w:r w:rsidR="0046128B">
        <w:rPr>
          <w:rFonts w:ascii="Times New Roman" w:eastAsia="Times New Roman" w:hAnsi="Times New Roman" w:cs="Times New Roman"/>
          <w:color w:val="000000"/>
          <w:sz w:val="24"/>
          <w:szCs w:val="24"/>
        </w:rPr>
        <w:t xml:space="preserve">. </w:t>
      </w:r>
    </w:p>
    <w:p w14:paraId="0BC142C6" w14:textId="7A08DD21" w:rsidR="00AC0875" w:rsidRDefault="00AC0875" w:rsidP="00890233">
      <w:pPr>
        <w:pBdr>
          <w:top w:val="nil"/>
          <w:left w:val="nil"/>
          <w:bottom w:val="nil"/>
          <w:right w:val="nil"/>
          <w:between w:val="nil"/>
        </w:pBdr>
        <w:spacing w:after="120" w:line="360" w:lineRule="auto"/>
        <w:ind w:right="1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RTT </w:t>
      </w:r>
      <w:r w:rsidR="00364163">
        <w:rPr>
          <w:rFonts w:ascii="Times New Roman" w:eastAsia="Times New Roman" w:hAnsi="Times New Roman" w:cs="Times New Roman"/>
          <w:color w:val="000000"/>
          <w:sz w:val="24"/>
          <w:szCs w:val="24"/>
        </w:rPr>
        <w:t xml:space="preserve">recognizes that reef restoration activities should occur in two phases. The first phase of restoration should </w:t>
      </w:r>
      <w:r w:rsidR="00061859">
        <w:rPr>
          <w:rFonts w:ascii="Times New Roman" w:eastAsia="Times New Roman" w:hAnsi="Times New Roman" w:cs="Times New Roman"/>
          <w:color w:val="000000"/>
          <w:sz w:val="24"/>
          <w:szCs w:val="24"/>
        </w:rPr>
        <w:t xml:space="preserve">address the management question of when it is safe to continue coral restoration practices by </w:t>
      </w:r>
      <w:r w:rsidR="00364163">
        <w:rPr>
          <w:rFonts w:ascii="Times New Roman" w:eastAsia="Times New Roman" w:hAnsi="Times New Roman" w:cs="Times New Roman"/>
          <w:color w:val="000000"/>
          <w:sz w:val="24"/>
          <w:szCs w:val="24"/>
        </w:rPr>
        <w:t xml:space="preserve">assessing the specific ecosystem risks and </w:t>
      </w:r>
      <w:r w:rsidR="00F66F0F">
        <w:rPr>
          <w:rFonts w:ascii="Times New Roman" w:eastAsia="Times New Roman" w:hAnsi="Times New Roman" w:cs="Times New Roman"/>
          <w:sz w:val="24"/>
          <w:szCs w:val="24"/>
        </w:rPr>
        <w:t xml:space="preserve">information gaps associated with conducting coral restoration under the persistence of SCTLD. </w:t>
      </w:r>
      <w:r w:rsidR="000C7207">
        <w:rPr>
          <w:rFonts w:ascii="Times New Roman" w:eastAsia="Times New Roman" w:hAnsi="Times New Roman" w:cs="Times New Roman"/>
          <w:sz w:val="24"/>
          <w:szCs w:val="24"/>
        </w:rPr>
        <w:t xml:space="preserve">Accordingly, this </w:t>
      </w:r>
      <w:r w:rsidR="00FE4416">
        <w:rPr>
          <w:rFonts w:ascii="Times New Roman" w:eastAsia="Times New Roman" w:hAnsi="Times New Roman" w:cs="Times New Roman"/>
          <w:sz w:val="24"/>
          <w:szCs w:val="24"/>
        </w:rPr>
        <w:t xml:space="preserve">action plan </w:t>
      </w:r>
      <w:r w:rsidR="000C7207">
        <w:rPr>
          <w:rFonts w:ascii="Times New Roman" w:eastAsia="Times New Roman" w:hAnsi="Times New Roman" w:cs="Times New Roman"/>
          <w:sz w:val="24"/>
          <w:szCs w:val="24"/>
        </w:rPr>
        <w:t>identifies specific research activities to a</w:t>
      </w:r>
      <w:r w:rsidR="00537091">
        <w:rPr>
          <w:rFonts w:ascii="Times New Roman" w:eastAsia="Times New Roman" w:hAnsi="Times New Roman" w:cs="Times New Roman"/>
          <w:sz w:val="24"/>
          <w:szCs w:val="24"/>
        </w:rPr>
        <w:t>ssess</w:t>
      </w:r>
      <w:r w:rsidR="000C7207">
        <w:rPr>
          <w:rFonts w:ascii="Times New Roman" w:eastAsia="Times New Roman" w:hAnsi="Times New Roman" w:cs="Times New Roman"/>
          <w:sz w:val="24"/>
          <w:szCs w:val="24"/>
        </w:rPr>
        <w:t xml:space="preserve"> these </w:t>
      </w:r>
      <w:r w:rsidR="00537091">
        <w:rPr>
          <w:rFonts w:ascii="Times New Roman" w:eastAsia="Times New Roman" w:hAnsi="Times New Roman" w:cs="Times New Roman"/>
          <w:sz w:val="24"/>
          <w:szCs w:val="24"/>
        </w:rPr>
        <w:t>risks</w:t>
      </w:r>
      <w:r w:rsidR="000C7207">
        <w:rPr>
          <w:rFonts w:ascii="Times New Roman" w:eastAsia="Times New Roman" w:hAnsi="Times New Roman" w:cs="Times New Roman"/>
          <w:sz w:val="24"/>
          <w:szCs w:val="24"/>
        </w:rPr>
        <w:t>, recommends a set of general guidelines under which coral outplanting should proceed toward th</w:t>
      </w:r>
      <w:r w:rsidR="00061859">
        <w:rPr>
          <w:rFonts w:ascii="Times New Roman" w:eastAsia="Times New Roman" w:hAnsi="Times New Roman" w:cs="Times New Roman"/>
          <w:sz w:val="24"/>
          <w:szCs w:val="24"/>
        </w:rPr>
        <w:t>at assessment</w:t>
      </w:r>
      <w:r w:rsidR="000C7207">
        <w:rPr>
          <w:rFonts w:ascii="Times New Roman" w:eastAsia="Times New Roman" w:hAnsi="Times New Roman" w:cs="Times New Roman"/>
          <w:sz w:val="24"/>
          <w:szCs w:val="24"/>
        </w:rPr>
        <w:t xml:space="preserve">, and recommends a standardized monitoring protocol </w:t>
      </w:r>
      <w:proofErr w:type="gramStart"/>
      <w:r w:rsidR="000C7207">
        <w:rPr>
          <w:rFonts w:ascii="Times New Roman" w:eastAsia="Times New Roman" w:hAnsi="Times New Roman" w:cs="Times New Roman"/>
          <w:sz w:val="24"/>
          <w:szCs w:val="24"/>
        </w:rPr>
        <w:t>sufficient</w:t>
      </w:r>
      <w:proofErr w:type="gramEnd"/>
      <w:r w:rsidR="000C7207">
        <w:rPr>
          <w:rFonts w:ascii="Times New Roman" w:eastAsia="Times New Roman" w:hAnsi="Times New Roman" w:cs="Times New Roman"/>
          <w:sz w:val="24"/>
          <w:szCs w:val="24"/>
        </w:rPr>
        <w:t xml:space="preserve"> to allow the information collected from the various coral outplanting efforts to be evaluated. </w:t>
      </w:r>
      <w:r w:rsidR="00F66F0F">
        <w:rPr>
          <w:rFonts w:ascii="Times New Roman" w:eastAsia="Times New Roman" w:hAnsi="Times New Roman" w:cs="Times New Roman"/>
          <w:sz w:val="24"/>
          <w:szCs w:val="24"/>
        </w:rPr>
        <w:t>The RTT recognizes that once these risks are better understood</w:t>
      </w:r>
      <w:r w:rsidR="00756873">
        <w:rPr>
          <w:rFonts w:ascii="Times New Roman" w:eastAsia="Times New Roman" w:hAnsi="Times New Roman" w:cs="Times New Roman"/>
          <w:sz w:val="24"/>
          <w:szCs w:val="24"/>
        </w:rPr>
        <w:t xml:space="preserve"> based upon the immediate term actions recommended </w:t>
      </w:r>
      <w:r w:rsidR="00036225">
        <w:rPr>
          <w:rFonts w:ascii="Times New Roman" w:eastAsia="Times New Roman" w:hAnsi="Times New Roman" w:cs="Times New Roman"/>
          <w:sz w:val="24"/>
          <w:szCs w:val="24"/>
        </w:rPr>
        <w:t>here, there</w:t>
      </w:r>
      <w:r w:rsidR="00F66F0F">
        <w:rPr>
          <w:rFonts w:ascii="Times New Roman" w:eastAsia="Times New Roman" w:hAnsi="Times New Roman" w:cs="Times New Roman"/>
          <w:sz w:val="24"/>
          <w:szCs w:val="24"/>
        </w:rPr>
        <w:t xml:space="preserve"> will be a need to update the action plan to guide longer-term </w:t>
      </w:r>
      <w:r w:rsidR="00A02C4E">
        <w:rPr>
          <w:rFonts w:ascii="Times New Roman" w:eastAsia="Times New Roman" w:hAnsi="Times New Roman" w:cs="Times New Roman"/>
          <w:sz w:val="24"/>
          <w:szCs w:val="24"/>
        </w:rPr>
        <w:t xml:space="preserve">and larger scale </w:t>
      </w:r>
      <w:r w:rsidR="00F66F0F">
        <w:rPr>
          <w:rFonts w:ascii="Times New Roman" w:eastAsia="Times New Roman" w:hAnsi="Times New Roman" w:cs="Times New Roman"/>
          <w:sz w:val="24"/>
          <w:szCs w:val="24"/>
        </w:rPr>
        <w:t>restoration activities</w:t>
      </w:r>
      <w:r w:rsidR="00391431">
        <w:rPr>
          <w:rFonts w:ascii="Times New Roman" w:eastAsia="Times New Roman" w:hAnsi="Times New Roman" w:cs="Times New Roman"/>
          <w:sz w:val="24"/>
          <w:szCs w:val="24"/>
        </w:rPr>
        <w:t xml:space="preserve"> with consideration of restoring key ecosystem services (e.g. physical structure, coral diversity, fish biomass, etc.)</w:t>
      </w:r>
      <w:r w:rsidR="00BB44A0">
        <w:rPr>
          <w:rFonts w:ascii="Times New Roman" w:eastAsia="Times New Roman" w:hAnsi="Times New Roman" w:cs="Times New Roman"/>
          <w:sz w:val="24"/>
          <w:szCs w:val="24"/>
        </w:rPr>
        <w:t>.</w:t>
      </w:r>
      <w:r w:rsidR="00036225">
        <w:rPr>
          <w:rFonts w:ascii="Times New Roman" w:eastAsia="Times New Roman" w:hAnsi="Times New Roman" w:cs="Times New Roman"/>
          <w:sz w:val="24"/>
          <w:szCs w:val="24"/>
        </w:rPr>
        <w:t xml:space="preserve"> The RTT anticipates that the outcome from </w:t>
      </w:r>
      <w:r w:rsidR="003030FE">
        <w:rPr>
          <w:rFonts w:ascii="Times New Roman" w:eastAsia="Times New Roman" w:hAnsi="Times New Roman" w:cs="Times New Roman"/>
          <w:sz w:val="24"/>
          <w:szCs w:val="24"/>
        </w:rPr>
        <w:t xml:space="preserve">the </w:t>
      </w:r>
      <w:r w:rsidR="00036225">
        <w:rPr>
          <w:rFonts w:ascii="Times New Roman" w:eastAsia="Times New Roman" w:hAnsi="Times New Roman" w:cs="Times New Roman"/>
          <w:sz w:val="24"/>
          <w:szCs w:val="24"/>
        </w:rPr>
        <w:t>monitoring of these initial actions may lead to the need to design and conduct larger scale and more rigorous experiment</w:t>
      </w:r>
      <w:r w:rsidR="00087352">
        <w:rPr>
          <w:rFonts w:ascii="Times New Roman" w:eastAsia="Times New Roman" w:hAnsi="Times New Roman" w:cs="Times New Roman"/>
          <w:sz w:val="24"/>
          <w:szCs w:val="24"/>
        </w:rPr>
        <w:t>ation</w:t>
      </w:r>
      <w:r w:rsidR="00036225">
        <w:rPr>
          <w:rFonts w:ascii="Times New Roman" w:eastAsia="Times New Roman" w:hAnsi="Times New Roman" w:cs="Times New Roman"/>
          <w:sz w:val="24"/>
          <w:szCs w:val="24"/>
        </w:rPr>
        <w:t xml:space="preserve"> to understand restoration </w:t>
      </w:r>
      <w:r w:rsidR="00737403">
        <w:rPr>
          <w:rFonts w:ascii="Times New Roman" w:eastAsia="Times New Roman" w:hAnsi="Times New Roman" w:cs="Times New Roman"/>
          <w:sz w:val="24"/>
          <w:szCs w:val="24"/>
        </w:rPr>
        <w:t>within</w:t>
      </w:r>
      <w:r w:rsidR="00036225">
        <w:rPr>
          <w:rFonts w:ascii="Times New Roman" w:eastAsia="Times New Roman" w:hAnsi="Times New Roman" w:cs="Times New Roman"/>
          <w:sz w:val="24"/>
          <w:szCs w:val="24"/>
        </w:rPr>
        <w:t xml:space="preserve"> the SCTLD</w:t>
      </w:r>
      <w:r w:rsidR="00737403">
        <w:rPr>
          <w:rFonts w:ascii="Times New Roman" w:eastAsia="Times New Roman" w:hAnsi="Times New Roman" w:cs="Times New Roman"/>
          <w:sz w:val="24"/>
          <w:szCs w:val="24"/>
        </w:rPr>
        <w:t xml:space="preserve"> outbreak</w:t>
      </w:r>
      <w:r w:rsidR="00036225">
        <w:rPr>
          <w:rFonts w:ascii="Times New Roman" w:eastAsia="Times New Roman" w:hAnsi="Times New Roman" w:cs="Times New Roman"/>
          <w:sz w:val="24"/>
          <w:szCs w:val="24"/>
        </w:rPr>
        <w:t>. Eventually, t</w:t>
      </w:r>
      <w:r w:rsidR="00BB44A0">
        <w:rPr>
          <w:rFonts w:ascii="Times New Roman" w:eastAsia="Times New Roman" w:hAnsi="Times New Roman" w:cs="Times New Roman"/>
          <w:sz w:val="24"/>
          <w:szCs w:val="24"/>
        </w:rPr>
        <w:t>hese activities will include</w:t>
      </w:r>
      <w:r w:rsidR="00F66F0F">
        <w:rPr>
          <w:rFonts w:ascii="Times New Roman" w:eastAsia="Times New Roman" w:hAnsi="Times New Roman" w:cs="Times New Roman"/>
          <w:sz w:val="24"/>
          <w:szCs w:val="24"/>
        </w:rPr>
        <w:t xml:space="preserve"> </w:t>
      </w:r>
      <w:r w:rsidR="00F66F0F" w:rsidRPr="00F66F0F">
        <w:rPr>
          <w:rFonts w:ascii="Times New Roman" w:eastAsia="Times New Roman" w:hAnsi="Times New Roman" w:cs="Times New Roman"/>
          <w:sz w:val="24"/>
          <w:szCs w:val="24"/>
        </w:rPr>
        <w:t>expand</w:t>
      </w:r>
      <w:r w:rsidR="00BB44A0">
        <w:rPr>
          <w:rFonts w:ascii="Times New Roman" w:eastAsia="Times New Roman" w:hAnsi="Times New Roman" w:cs="Times New Roman"/>
          <w:sz w:val="24"/>
          <w:szCs w:val="24"/>
        </w:rPr>
        <w:t>ing</w:t>
      </w:r>
      <w:r w:rsidR="00F66F0F" w:rsidRPr="00F66F0F">
        <w:rPr>
          <w:rFonts w:ascii="Times New Roman" w:eastAsia="Times New Roman" w:hAnsi="Times New Roman" w:cs="Times New Roman"/>
          <w:sz w:val="24"/>
          <w:szCs w:val="24"/>
        </w:rPr>
        <w:t xml:space="preserve"> </w:t>
      </w:r>
      <w:r w:rsidR="00BB44A0">
        <w:rPr>
          <w:rFonts w:ascii="Times New Roman" w:eastAsia="Times New Roman" w:hAnsi="Times New Roman" w:cs="Times New Roman"/>
          <w:sz w:val="24"/>
          <w:szCs w:val="24"/>
        </w:rPr>
        <w:t xml:space="preserve">husbandry and </w:t>
      </w:r>
      <w:r w:rsidR="00087352">
        <w:rPr>
          <w:rFonts w:ascii="Times New Roman" w:eastAsia="Times New Roman" w:hAnsi="Times New Roman" w:cs="Times New Roman"/>
          <w:sz w:val="24"/>
          <w:szCs w:val="24"/>
        </w:rPr>
        <w:t>research/</w:t>
      </w:r>
      <w:r w:rsidR="00F66F0F" w:rsidRPr="00F66F0F">
        <w:rPr>
          <w:rFonts w:ascii="Times New Roman" w:eastAsia="Times New Roman" w:hAnsi="Times New Roman" w:cs="Times New Roman"/>
          <w:sz w:val="24"/>
          <w:szCs w:val="24"/>
        </w:rPr>
        <w:t xml:space="preserve">restoration </w:t>
      </w:r>
      <w:r w:rsidR="00BB44A0">
        <w:rPr>
          <w:rFonts w:ascii="Times New Roman" w:eastAsia="Times New Roman" w:hAnsi="Times New Roman" w:cs="Times New Roman"/>
          <w:sz w:val="24"/>
          <w:szCs w:val="24"/>
        </w:rPr>
        <w:t xml:space="preserve">efforts to include additional coral species with the vision of scaling-up restoration efforts to an ecologically meaningful scale.  </w:t>
      </w:r>
      <w:r w:rsidR="00737403">
        <w:rPr>
          <w:rFonts w:ascii="Times New Roman" w:eastAsia="Times New Roman" w:hAnsi="Times New Roman" w:cs="Times New Roman"/>
          <w:sz w:val="24"/>
          <w:szCs w:val="24"/>
        </w:rPr>
        <w:t>Furthermore, future</w:t>
      </w:r>
      <w:r w:rsidR="00A7211A">
        <w:rPr>
          <w:rFonts w:ascii="Times New Roman" w:eastAsia="Times New Roman" w:hAnsi="Times New Roman" w:cs="Times New Roman"/>
          <w:sz w:val="24"/>
          <w:szCs w:val="24"/>
        </w:rPr>
        <w:t xml:space="preserve"> restoration activities should identify specific goals to achieve from outplanting efforts. For example, coral restoration activities could be used for increasing biological diversity, maintaining physical structure, simply increasing coral cover</w:t>
      </w:r>
      <w:r w:rsidR="00737403">
        <w:rPr>
          <w:rFonts w:ascii="Times New Roman" w:eastAsia="Times New Roman" w:hAnsi="Times New Roman" w:cs="Times New Roman"/>
          <w:sz w:val="24"/>
          <w:szCs w:val="24"/>
        </w:rPr>
        <w:t>, or several goals in concert</w:t>
      </w:r>
      <w:r w:rsidR="00A7211A">
        <w:rPr>
          <w:rFonts w:ascii="Times New Roman" w:eastAsia="Times New Roman" w:hAnsi="Times New Roman" w:cs="Times New Roman"/>
          <w:sz w:val="24"/>
          <w:szCs w:val="24"/>
        </w:rPr>
        <w:t xml:space="preserve">. The goal of the restoration activity would certainly influence the appropriate techniques used within the effort and the metrics measured for success. </w:t>
      </w:r>
      <w:r w:rsidR="00BB44A0">
        <w:rPr>
          <w:rFonts w:ascii="Times New Roman" w:eastAsia="Times New Roman" w:hAnsi="Times New Roman" w:cs="Times New Roman"/>
          <w:sz w:val="24"/>
          <w:szCs w:val="24"/>
        </w:rPr>
        <w:t xml:space="preserve"> </w:t>
      </w:r>
      <w:r w:rsidR="00737403">
        <w:rPr>
          <w:rFonts w:ascii="Times New Roman" w:eastAsia="Times New Roman" w:hAnsi="Times New Roman" w:cs="Times New Roman"/>
          <w:sz w:val="24"/>
          <w:szCs w:val="24"/>
        </w:rPr>
        <w:t xml:space="preserve">These techniques and metrics should be considered when planning restoration activities within the SCTLD outbreak. </w:t>
      </w:r>
    </w:p>
    <w:p w14:paraId="07B94F0D" w14:textId="77777777" w:rsidR="00B2772B" w:rsidRDefault="00B277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CB5FCFD" w14:textId="245C65C7" w:rsidR="00737403" w:rsidRPr="00B2772B" w:rsidRDefault="00737403" w:rsidP="00B2772B">
      <w:pPr>
        <w:pBdr>
          <w:top w:val="nil"/>
          <w:left w:val="nil"/>
          <w:bottom w:val="nil"/>
          <w:right w:val="nil"/>
          <w:between w:val="nil"/>
        </w:pBdr>
        <w:spacing w:after="120" w:line="360" w:lineRule="auto"/>
        <w:rPr>
          <w:rFonts w:ascii="Times New Roman" w:eastAsia="Times New Roman" w:hAnsi="Times New Roman" w:cs="Times New Roman"/>
          <w:b/>
          <w:sz w:val="24"/>
          <w:szCs w:val="24"/>
        </w:rPr>
      </w:pPr>
      <w:r w:rsidRPr="00B2772B">
        <w:rPr>
          <w:rFonts w:ascii="Times New Roman" w:eastAsia="Times New Roman" w:hAnsi="Times New Roman" w:cs="Times New Roman"/>
          <w:b/>
          <w:sz w:val="24"/>
          <w:szCs w:val="24"/>
        </w:rPr>
        <w:lastRenderedPageBreak/>
        <w:t>Key Research Questions</w:t>
      </w:r>
    </w:p>
    <w:p w14:paraId="52AC1E34" w14:textId="5C61F84E" w:rsidR="006A2A7F" w:rsidRDefault="00C8508A" w:rsidP="00890233">
      <w:pPr>
        <w:pBdr>
          <w:top w:val="nil"/>
          <w:left w:val="nil"/>
          <w:bottom w:val="nil"/>
          <w:right w:val="nil"/>
          <w:between w:val="nil"/>
        </w:pBdr>
        <w:spacing w:after="12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004467CA">
        <w:rPr>
          <w:rFonts w:ascii="Times New Roman" w:eastAsia="Times New Roman" w:hAnsi="Times New Roman" w:cs="Times New Roman"/>
          <w:sz w:val="24"/>
          <w:szCs w:val="24"/>
        </w:rPr>
        <w:t>TT</w:t>
      </w:r>
      <w:r>
        <w:rPr>
          <w:rFonts w:ascii="Times New Roman" w:eastAsia="Times New Roman" w:hAnsi="Times New Roman" w:cs="Times New Roman"/>
          <w:sz w:val="24"/>
          <w:szCs w:val="24"/>
        </w:rPr>
        <w:t xml:space="preserve"> has identified </w:t>
      </w:r>
      <w:r w:rsidR="00537091">
        <w:rPr>
          <w:rFonts w:ascii="Times New Roman" w:eastAsia="Times New Roman" w:hAnsi="Times New Roman" w:cs="Times New Roman"/>
          <w:sz w:val="24"/>
          <w:szCs w:val="24"/>
        </w:rPr>
        <w:t xml:space="preserve">three </w:t>
      </w:r>
      <w:r w:rsidR="00A11B48">
        <w:rPr>
          <w:rFonts w:ascii="Times New Roman" w:eastAsia="Times New Roman" w:hAnsi="Times New Roman" w:cs="Times New Roman"/>
          <w:sz w:val="24"/>
          <w:szCs w:val="24"/>
        </w:rPr>
        <w:t xml:space="preserve">key research and management </w:t>
      </w:r>
      <w:r>
        <w:rPr>
          <w:rFonts w:ascii="Times New Roman" w:eastAsia="Times New Roman" w:hAnsi="Times New Roman" w:cs="Times New Roman"/>
          <w:sz w:val="24"/>
          <w:szCs w:val="24"/>
        </w:rPr>
        <w:t xml:space="preserve">questions </w:t>
      </w:r>
      <w:r w:rsidR="00737403">
        <w:rPr>
          <w:rFonts w:ascii="Times New Roman" w:eastAsia="Times New Roman" w:hAnsi="Times New Roman" w:cs="Times New Roman"/>
          <w:sz w:val="24"/>
          <w:szCs w:val="24"/>
        </w:rPr>
        <w:t xml:space="preserve">to assess </w:t>
      </w:r>
      <w:r>
        <w:rPr>
          <w:rFonts w:ascii="Times New Roman" w:eastAsia="Times New Roman" w:hAnsi="Times New Roman" w:cs="Times New Roman"/>
          <w:sz w:val="24"/>
          <w:szCs w:val="24"/>
        </w:rPr>
        <w:t>the specific risks and information gaps associated with conducting coral restoration under the persistence of SCTLD</w:t>
      </w:r>
      <w:r w:rsidR="00EE2324">
        <w:rPr>
          <w:rFonts w:ascii="Times New Roman" w:eastAsia="Times New Roman" w:hAnsi="Times New Roman" w:cs="Times New Roman"/>
          <w:sz w:val="24"/>
          <w:szCs w:val="24"/>
        </w:rPr>
        <w:t>:</w:t>
      </w:r>
    </w:p>
    <w:p w14:paraId="300F9DEA" w14:textId="77777777" w:rsidR="006A2A7F" w:rsidRPr="002E6F85" w:rsidRDefault="00C8508A" w:rsidP="00480A31">
      <w:pPr>
        <w:numPr>
          <w:ilvl w:val="0"/>
          <w:numId w:val="3"/>
        </w:num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bookmarkStart w:id="1" w:name="_30j0zll" w:colFirst="0" w:colLast="0"/>
      <w:bookmarkEnd w:id="1"/>
      <w:r w:rsidRPr="002E6F85">
        <w:rPr>
          <w:rFonts w:ascii="Times New Roman" w:eastAsia="Times New Roman" w:hAnsi="Times New Roman" w:cs="Times New Roman"/>
          <w:color w:val="000000"/>
          <w:sz w:val="24"/>
          <w:szCs w:val="24"/>
        </w:rPr>
        <w:t>Are acroporid corals a potential vector of SCTLD?</w:t>
      </w:r>
    </w:p>
    <w:p w14:paraId="6229D87F" w14:textId="33E5D342" w:rsidR="006A2A7F" w:rsidRPr="002E6F85" w:rsidRDefault="00C8508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2E6F85">
        <w:rPr>
          <w:rFonts w:ascii="Times New Roman" w:eastAsia="Times New Roman" w:hAnsi="Times New Roman" w:cs="Times New Roman"/>
          <w:color w:val="000000"/>
          <w:sz w:val="24"/>
          <w:szCs w:val="24"/>
        </w:rPr>
        <w:t xml:space="preserve">Will outplant sites of SCTLD-susceptible coral species serve as a new source of disease flare-ups </w:t>
      </w:r>
      <w:r w:rsidR="00061859">
        <w:rPr>
          <w:rFonts w:ascii="Times New Roman" w:eastAsia="Times New Roman" w:hAnsi="Times New Roman" w:cs="Times New Roman"/>
          <w:color w:val="000000"/>
          <w:sz w:val="24"/>
          <w:szCs w:val="24"/>
        </w:rPr>
        <w:t>or increase the severity of the outbreak in the surrounding coral community</w:t>
      </w:r>
      <w:r w:rsidRPr="002E6F85">
        <w:rPr>
          <w:rFonts w:ascii="Times New Roman" w:eastAsia="Times New Roman" w:hAnsi="Times New Roman" w:cs="Times New Roman"/>
          <w:color w:val="000000"/>
          <w:sz w:val="24"/>
          <w:szCs w:val="24"/>
        </w:rPr>
        <w:t>?</w:t>
      </w:r>
    </w:p>
    <w:p w14:paraId="534E3D29" w14:textId="6AC9031F" w:rsidR="006A2A7F" w:rsidRPr="002E6F85" w:rsidRDefault="00C8508A" w:rsidP="00FE6DB8">
      <w:pPr>
        <w:numPr>
          <w:ilvl w:val="0"/>
          <w:numId w:val="3"/>
        </w:num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sidRPr="002E6F85">
        <w:rPr>
          <w:rFonts w:ascii="Times New Roman" w:eastAsia="Times New Roman" w:hAnsi="Times New Roman" w:cs="Times New Roman"/>
          <w:color w:val="000000"/>
          <w:sz w:val="24"/>
          <w:szCs w:val="24"/>
        </w:rPr>
        <w:t xml:space="preserve">Can SCTLD-susceptible species be outplanted </w:t>
      </w:r>
      <w:r w:rsidR="00402BD7">
        <w:rPr>
          <w:rFonts w:ascii="Times New Roman" w:eastAsia="Times New Roman" w:hAnsi="Times New Roman" w:cs="Times New Roman"/>
          <w:color w:val="000000"/>
          <w:sz w:val="24"/>
          <w:szCs w:val="24"/>
        </w:rPr>
        <w:t xml:space="preserve">on </w:t>
      </w:r>
      <w:r w:rsidR="00FE4647">
        <w:rPr>
          <w:rFonts w:ascii="Times New Roman" w:eastAsia="Times New Roman" w:hAnsi="Times New Roman" w:cs="Times New Roman"/>
          <w:color w:val="000000"/>
          <w:sz w:val="24"/>
          <w:szCs w:val="24"/>
        </w:rPr>
        <w:t xml:space="preserve">the </w:t>
      </w:r>
      <w:r w:rsidRPr="002E6F85">
        <w:rPr>
          <w:rFonts w:ascii="Times New Roman" w:eastAsia="Times New Roman" w:hAnsi="Times New Roman" w:cs="Times New Roman"/>
          <w:sz w:val="24"/>
          <w:szCs w:val="24"/>
        </w:rPr>
        <w:t>F</w:t>
      </w:r>
      <w:r w:rsidR="00A11B48">
        <w:rPr>
          <w:rFonts w:ascii="Times New Roman" w:eastAsia="Times New Roman" w:hAnsi="Times New Roman" w:cs="Times New Roman"/>
          <w:sz w:val="24"/>
          <w:szCs w:val="24"/>
        </w:rPr>
        <w:t xml:space="preserve">lorida </w:t>
      </w:r>
      <w:r w:rsidR="00FE4647">
        <w:rPr>
          <w:rFonts w:ascii="Times New Roman" w:eastAsia="Times New Roman" w:hAnsi="Times New Roman" w:cs="Times New Roman"/>
          <w:sz w:val="24"/>
          <w:szCs w:val="24"/>
        </w:rPr>
        <w:t>R</w:t>
      </w:r>
      <w:r w:rsidR="00A11B48">
        <w:rPr>
          <w:rFonts w:ascii="Times New Roman" w:eastAsia="Times New Roman" w:hAnsi="Times New Roman" w:cs="Times New Roman"/>
          <w:sz w:val="24"/>
          <w:szCs w:val="24"/>
        </w:rPr>
        <w:t xml:space="preserve">eef </w:t>
      </w:r>
      <w:r w:rsidR="00FE4647">
        <w:rPr>
          <w:rFonts w:ascii="Times New Roman" w:eastAsia="Times New Roman" w:hAnsi="Times New Roman" w:cs="Times New Roman"/>
          <w:sz w:val="24"/>
          <w:szCs w:val="24"/>
        </w:rPr>
        <w:t>T</w:t>
      </w:r>
      <w:r w:rsidR="00A11B48">
        <w:rPr>
          <w:rFonts w:ascii="Times New Roman" w:eastAsia="Times New Roman" w:hAnsi="Times New Roman" w:cs="Times New Roman"/>
          <w:sz w:val="24"/>
          <w:szCs w:val="24"/>
        </w:rPr>
        <w:t>ract</w:t>
      </w:r>
      <w:r w:rsidR="001F3C80">
        <w:rPr>
          <w:rFonts w:ascii="Times New Roman" w:eastAsia="Times New Roman" w:hAnsi="Times New Roman" w:cs="Times New Roman"/>
          <w:sz w:val="24"/>
          <w:szCs w:val="24"/>
        </w:rPr>
        <w:t xml:space="preserve"> </w:t>
      </w:r>
      <w:r w:rsidRPr="002E6F85">
        <w:rPr>
          <w:rFonts w:ascii="Times New Roman" w:eastAsia="Times New Roman" w:hAnsi="Times New Roman" w:cs="Times New Roman"/>
          <w:color w:val="000000"/>
          <w:sz w:val="24"/>
          <w:szCs w:val="24"/>
        </w:rPr>
        <w:t xml:space="preserve">with acceptable survival rates to warrant </w:t>
      </w:r>
      <w:r w:rsidR="00A11B48">
        <w:rPr>
          <w:rFonts w:ascii="Times New Roman" w:eastAsia="Times New Roman" w:hAnsi="Times New Roman" w:cs="Times New Roman"/>
          <w:color w:val="000000"/>
          <w:sz w:val="24"/>
          <w:szCs w:val="24"/>
        </w:rPr>
        <w:t>attempting</w:t>
      </w:r>
      <w:r w:rsidRPr="002E6F85">
        <w:rPr>
          <w:rFonts w:ascii="Times New Roman" w:eastAsia="Times New Roman" w:hAnsi="Times New Roman" w:cs="Times New Roman"/>
          <w:color w:val="000000"/>
          <w:sz w:val="24"/>
          <w:szCs w:val="24"/>
        </w:rPr>
        <w:t xml:space="preserve"> coral restoration efforts </w:t>
      </w:r>
      <w:r w:rsidR="00A11B48">
        <w:rPr>
          <w:rFonts w:ascii="Times New Roman" w:eastAsia="Times New Roman" w:hAnsi="Times New Roman" w:cs="Times New Roman"/>
          <w:color w:val="000000"/>
          <w:sz w:val="24"/>
          <w:szCs w:val="24"/>
        </w:rPr>
        <w:t>on a larger scale</w:t>
      </w:r>
      <w:r w:rsidRPr="002E6F85">
        <w:rPr>
          <w:rFonts w:ascii="Times New Roman" w:eastAsia="Times New Roman" w:hAnsi="Times New Roman" w:cs="Times New Roman"/>
          <w:color w:val="000000"/>
          <w:sz w:val="24"/>
          <w:szCs w:val="24"/>
        </w:rPr>
        <w:t>?</w:t>
      </w:r>
    </w:p>
    <w:p w14:paraId="71FDA02C" w14:textId="3C89B738" w:rsidR="006A2A7F" w:rsidRDefault="00C8508A" w:rsidP="00890233">
      <w:pPr>
        <w:spacing w:after="12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address these </w:t>
      </w:r>
      <w:r w:rsidR="00A11B48">
        <w:rPr>
          <w:rFonts w:ascii="Times New Roman" w:eastAsia="Times New Roman" w:hAnsi="Times New Roman" w:cs="Times New Roman"/>
          <w:sz w:val="24"/>
          <w:szCs w:val="24"/>
        </w:rPr>
        <w:t xml:space="preserve">key </w:t>
      </w:r>
      <w:r>
        <w:rPr>
          <w:rFonts w:ascii="Times New Roman" w:eastAsia="Times New Roman" w:hAnsi="Times New Roman" w:cs="Times New Roman"/>
          <w:sz w:val="24"/>
          <w:szCs w:val="24"/>
        </w:rPr>
        <w:t>questions, the R</w:t>
      </w:r>
      <w:r w:rsidR="00415DBE">
        <w:rPr>
          <w:rFonts w:ascii="Times New Roman" w:eastAsia="Times New Roman" w:hAnsi="Times New Roman" w:cs="Times New Roman"/>
          <w:sz w:val="24"/>
          <w:szCs w:val="24"/>
        </w:rPr>
        <w:t xml:space="preserve">TT </w:t>
      </w:r>
      <w:r>
        <w:rPr>
          <w:rFonts w:ascii="Times New Roman" w:eastAsia="Times New Roman" w:hAnsi="Times New Roman" w:cs="Times New Roman"/>
          <w:sz w:val="24"/>
          <w:szCs w:val="24"/>
        </w:rPr>
        <w:t xml:space="preserve">recommends a two-pronged approach that consists of both directed experimental coral outplanting within areas affected by SCTLD coupled with </w:t>
      </w:r>
      <w:r w:rsidR="003968D7">
        <w:rPr>
          <w:rFonts w:ascii="Times New Roman" w:eastAsia="Times New Roman" w:hAnsi="Times New Roman" w:cs="Times New Roman"/>
          <w:sz w:val="24"/>
          <w:szCs w:val="24"/>
        </w:rPr>
        <w:t xml:space="preserve">a </w:t>
      </w:r>
      <w:r w:rsidR="00402BD7">
        <w:rPr>
          <w:rFonts w:ascii="Times New Roman" w:eastAsia="Times New Roman" w:hAnsi="Times New Roman" w:cs="Times New Roman"/>
          <w:sz w:val="24"/>
          <w:szCs w:val="24"/>
        </w:rPr>
        <w:t>concerted monitoring</w:t>
      </w:r>
      <w:r>
        <w:rPr>
          <w:rFonts w:ascii="Times New Roman" w:eastAsia="Times New Roman" w:hAnsi="Times New Roman" w:cs="Times New Roman"/>
          <w:sz w:val="24"/>
          <w:szCs w:val="24"/>
        </w:rPr>
        <w:t xml:space="preserve"> </w:t>
      </w:r>
      <w:r w:rsidR="003968D7">
        <w:rPr>
          <w:rFonts w:ascii="Times New Roman" w:eastAsia="Times New Roman" w:hAnsi="Times New Roman" w:cs="Times New Roman"/>
          <w:sz w:val="24"/>
          <w:szCs w:val="24"/>
        </w:rPr>
        <w:t xml:space="preserve">effort </w:t>
      </w:r>
      <w:r>
        <w:rPr>
          <w:rFonts w:ascii="Times New Roman" w:eastAsia="Times New Roman" w:hAnsi="Times New Roman" w:cs="Times New Roman"/>
          <w:sz w:val="24"/>
          <w:szCs w:val="24"/>
        </w:rPr>
        <w:t>of the numerous coral outplanting efforts that have either been planned for in the near-term or have been recently completed</w:t>
      </w:r>
      <w:r w:rsidR="00735F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plan outlines </w:t>
      </w:r>
      <w:r w:rsidR="00402BD7">
        <w:rPr>
          <w:rFonts w:ascii="Times New Roman" w:eastAsia="Times New Roman" w:hAnsi="Times New Roman" w:cs="Times New Roman"/>
          <w:sz w:val="24"/>
          <w:szCs w:val="24"/>
        </w:rPr>
        <w:t>several recommended</w:t>
      </w:r>
      <w:r>
        <w:rPr>
          <w:rFonts w:ascii="Times New Roman" w:eastAsia="Times New Roman" w:hAnsi="Times New Roman" w:cs="Times New Roman"/>
          <w:sz w:val="24"/>
          <w:szCs w:val="24"/>
        </w:rPr>
        <w:t xml:space="preserve"> activities designed to evaluate these research</w:t>
      </w:r>
      <w:r w:rsidR="00A11B48">
        <w:rPr>
          <w:rFonts w:ascii="Times New Roman" w:eastAsia="Times New Roman" w:hAnsi="Times New Roman" w:cs="Times New Roman"/>
          <w:sz w:val="24"/>
          <w:szCs w:val="24"/>
        </w:rPr>
        <w:t xml:space="preserve"> and management</w:t>
      </w:r>
      <w:r>
        <w:rPr>
          <w:rFonts w:ascii="Times New Roman" w:eastAsia="Times New Roman" w:hAnsi="Times New Roman" w:cs="Times New Roman"/>
          <w:sz w:val="24"/>
          <w:szCs w:val="24"/>
        </w:rPr>
        <w:t xml:space="preserve"> questions. However, this action plan does not prescribe </w:t>
      </w:r>
      <w:r w:rsidR="00A4724A">
        <w:rPr>
          <w:rFonts w:ascii="Times New Roman" w:eastAsia="Times New Roman" w:hAnsi="Times New Roman" w:cs="Times New Roman"/>
          <w:sz w:val="24"/>
          <w:szCs w:val="24"/>
        </w:rPr>
        <w:t>specific</w:t>
      </w:r>
      <w:r>
        <w:rPr>
          <w:rFonts w:ascii="Times New Roman" w:eastAsia="Times New Roman" w:hAnsi="Times New Roman" w:cs="Times New Roman"/>
          <w:sz w:val="24"/>
          <w:szCs w:val="24"/>
        </w:rPr>
        <w:t xml:space="preserve"> details of experimental design or the outplant design for any individual project. </w:t>
      </w:r>
      <w:r w:rsidR="00CC5489">
        <w:rPr>
          <w:rFonts w:ascii="Times New Roman" w:eastAsia="Times New Roman" w:hAnsi="Times New Roman" w:cs="Times New Roman"/>
          <w:sz w:val="24"/>
          <w:szCs w:val="24"/>
        </w:rPr>
        <w:t xml:space="preserve">That decision </w:t>
      </w:r>
      <w:r w:rsidR="006C6F94">
        <w:rPr>
          <w:rFonts w:ascii="Times New Roman" w:eastAsia="Times New Roman" w:hAnsi="Times New Roman" w:cs="Times New Roman"/>
          <w:sz w:val="24"/>
          <w:szCs w:val="24"/>
        </w:rPr>
        <w:t xml:space="preserve">will </w:t>
      </w:r>
      <w:r w:rsidR="00CC5489">
        <w:rPr>
          <w:rFonts w:ascii="Times New Roman" w:eastAsia="Times New Roman" w:hAnsi="Times New Roman" w:cs="Times New Roman"/>
          <w:sz w:val="24"/>
          <w:szCs w:val="24"/>
        </w:rPr>
        <w:t xml:space="preserve">be left to the organization designing the project. </w:t>
      </w:r>
      <w:r w:rsidR="00A4724A">
        <w:rPr>
          <w:rFonts w:ascii="Times New Roman" w:eastAsia="Times New Roman" w:hAnsi="Times New Roman" w:cs="Times New Roman"/>
          <w:sz w:val="24"/>
          <w:szCs w:val="24"/>
        </w:rPr>
        <w:t xml:space="preserve">The RTT recognizes that the restoration activities recommended herein will </w:t>
      </w:r>
      <w:r w:rsidR="00CC5489">
        <w:rPr>
          <w:rFonts w:ascii="Times New Roman" w:eastAsia="Times New Roman" w:hAnsi="Times New Roman" w:cs="Times New Roman"/>
          <w:sz w:val="24"/>
          <w:szCs w:val="24"/>
        </w:rPr>
        <w:t xml:space="preserve">entail many different multi-species coral outplantings conducted by several agencies and </w:t>
      </w:r>
      <w:r w:rsidR="00A4724A">
        <w:rPr>
          <w:rFonts w:ascii="Times New Roman" w:eastAsia="Times New Roman" w:hAnsi="Times New Roman" w:cs="Times New Roman"/>
          <w:color w:val="000000"/>
          <w:sz w:val="24"/>
          <w:szCs w:val="24"/>
        </w:rPr>
        <w:t>organization</w:t>
      </w:r>
      <w:r w:rsidR="00CC5489">
        <w:rPr>
          <w:rFonts w:ascii="Times New Roman" w:eastAsia="Times New Roman" w:hAnsi="Times New Roman" w:cs="Times New Roman"/>
          <w:color w:val="000000"/>
          <w:sz w:val="24"/>
          <w:szCs w:val="24"/>
        </w:rPr>
        <w:t>s across varied reef architecture</w:t>
      </w:r>
      <w:r w:rsidR="004A2F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However,</w:t>
      </w:r>
      <w:r w:rsidR="001F2A1B">
        <w:rPr>
          <w:rFonts w:ascii="Times New Roman" w:eastAsia="Times New Roman" w:hAnsi="Times New Roman" w:cs="Times New Roman"/>
          <w:sz w:val="24"/>
          <w:szCs w:val="24"/>
        </w:rPr>
        <w:t xml:space="preserve"> the RTT encourages all outplanting activities </w:t>
      </w:r>
      <w:r w:rsidR="001D52D7">
        <w:rPr>
          <w:rFonts w:ascii="Times New Roman" w:eastAsia="Times New Roman" w:hAnsi="Times New Roman" w:cs="Times New Roman"/>
          <w:sz w:val="24"/>
          <w:szCs w:val="24"/>
        </w:rPr>
        <w:t>described herein</w:t>
      </w:r>
      <w:r>
        <w:rPr>
          <w:rFonts w:ascii="Times New Roman" w:eastAsia="Times New Roman" w:hAnsi="Times New Roman" w:cs="Times New Roman"/>
          <w:sz w:val="24"/>
          <w:szCs w:val="24"/>
        </w:rPr>
        <w:t xml:space="preserve"> include coordination with the </w:t>
      </w:r>
      <w:r w:rsidR="00415DBE">
        <w:rPr>
          <w:rFonts w:ascii="Times New Roman" w:eastAsia="Times New Roman" w:hAnsi="Times New Roman" w:cs="Times New Roman"/>
          <w:sz w:val="24"/>
          <w:szCs w:val="24"/>
        </w:rPr>
        <w:t>RTT.</w:t>
      </w:r>
      <w:r>
        <w:rPr>
          <w:rFonts w:ascii="Times New Roman" w:eastAsia="Times New Roman" w:hAnsi="Times New Roman" w:cs="Times New Roman"/>
          <w:sz w:val="24"/>
          <w:szCs w:val="24"/>
        </w:rPr>
        <w:t xml:space="preserve"> </w:t>
      </w:r>
      <w:r w:rsidR="001D52D7">
        <w:rPr>
          <w:rFonts w:ascii="Times New Roman" w:eastAsia="Times New Roman" w:hAnsi="Times New Roman" w:cs="Times New Roman"/>
          <w:sz w:val="24"/>
          <w:szCs w:val="24"/>
        </w:rPr>
        <w:t xml:space="preserve">Of paramount consideration to the RTT is that restoration activities should limit the movement of </w:t>
      </w:r>
      <w:r w:rsidR="00D451B2">
        <w:rPr>
          <w:rFonts w:ascii="Times New Roman" w:eastAsia="Times New Roman" w:hAnsi="Times New Roman" w:cs="Times New Roman"/>
          <w:sz w:val="24"/>
          <w:szCs w:val="24"/>
        </w:rPr>
        <w:t xml:space="preserve">SCTLD-susceptible </w:t>
      </w:r>
      <w:r w:rsidR="001D52D7">
        <w:rPr>
          <w:rFonts w:ascii="Times New Roman" w:eastAsia="Times New Roman" w:hAnsi="Times New Roman" w:cs="Times New Roman"/>
          <w:sz w:val="24"/>
          <w:szCs w:val="24"/>
        </w:rPr>
        <w:t xml:space="preserve">coral colonies </w:t>
      </w:r>
      <w:r w:rsidR="00D451B2">
        <w:rPr>
          <w:rFonts w:ascii="Times New Roman" w:eastAsia="Times New Roman" w:hAnsi="Times New Roman" w:cs="Times New Roman"/>
          <w:sz w:val="24"/>
          <w:szCs w:val="24"/>
        </w:rPr>
        <w:t xml:space="preserve">from diseased to non-diseased </w:t>
      </w:r>
      <w:r w:rsidR="001D52D7">
        <w:rPr>
          <w:rFonts w:ascii="Times New Roman" w:eastAsia="Times New Roman" w:hAnsi="Times New Roman" w:cs="Times New Roman"/>
          <w:sz w:val="24"/>
          <w:szCs w:val="24"/>
        </w:rPr>
        <w:t>zones to reduce</w:t>
      </w:r>
      <w:r w:rsidR="00511430">
        <w:rPr>
          <w:rFonts w:ascii="Times New Roman" w:eastAsia="Times New Roman" w:hAnsi="Times New Roman" w:cs="Times New Roman"/>
          <w:sz w:val="24"/>
          <w:szCs w:val="24"/>
        </w:rPr>
        <w:t>,</w:t>
      </w:r>
      <w:r w:rsidR="001D52D7">
        <w:rPr>
          <w:rFonts w:ascii="Times New Roman" w:eastAsia="Times New Roman" w:hAnsi="Times New Roman" w:cs="Times New Roman"/>
          <w:sz w:val="24"/>
          <w:szCs w:val="24"/>
        </w:rPr>
        <w:t xml:space="preserve"> to the extent p</w:t>
      </w:r>
      <w:r w:rsidR="004A2FEC">
        <w:rPr>
          <w:rFonts w:ascii="Times New Roman" w:eastAsia="Times New Roman" w:hAnsi="Times New Roman" w:cs="Times New Roman"/>
          <w:sz w:val="24"/>
          <w:szCs w:val="24"/>
        </w:rPr>
        <w:t>ossible</w:t>
      </w:r>
      <w:r w:rsidR="00511430">
        <w:rPr>
          <w:rFonts w:ascii="Times New Roman" w:eastAsia="Times New Roman" w:hAnsi="Times New Roman" w:cs="Times New Roman"/>
          <w:sz w:val="24"/>
          <w:szCs w:val="24"/>
        </w:rPr>
        <w:t>,</w:t>
      </w:r>
      <w:r w:rsidR="001D52D7">
        <w:rPr>
          <w:rFonts w:ascii="Times New Roman" w:eastAsia="Times New Roman" w:hAnsi="Times New Roman" w:cs="Times New Roman"/>
          <w:sz w:val="24"/>
          <w:szCs w:val="24"/>
        </w:rPr>
        <w:t xml:space="preserve"> the </w:t>
      </w:r>
      <w:r w:rsidR="001D52D7" w:rsidRPr="001D52D7">
        <w:rPr>
          <w:rFonts w:ascii="Times New Roman" w:eastAsia="Times New Roman" w:hAnsi="Times New Roman" w:cs="Times New Roman"/>
          <w:sz w:val="24"/>
          <w:szCs w:val="24"/>
        </w:rPr>
        <w:t xml:space="preserve">likelihood of transmission of the </w:t>
      </w:r>
      <w:r w:rsidR="00D451B2">
        <w:rPr>
          <w:rFonts w:ascii="Times New Roman" w:eastAsia="Times New Roman" w:hAnsi="Times New Roman" w:cs="Times New Roman"/>
          <w:sz w:val="24"/>
          <w:szCs w:val="24"/>
        </w:rPr>
        <w:t xml:space="preserve">disease. </w:t>
      </w:r>
      <w:r>
        <w:rPr>
          <w:rFonts w:ascii="Times New Roman" w:eastAsia="Times New Roman" w:hAnsi="Times New Roman" w:cs="Times New Roman"/>
          <w:sz w:val="24"/>
          <w:szCs w:val="24"/>
        </w:rPr>
        <w:t xml:space="preserve">However, outplanting of coral colonies that have not been exposed to SCTLD into the pre-invasion </w:t>
      </w:r>
      <w:r w:rsidR="00402BD7">
        <w:rPr>
          <w:rFonts w:ascii="Times New Roman" w:eastAsia="Times New Roman" w:hAnsi="Times New Roman" w:cs="Times New Roman"/>
          <w:sz w:val="24"/>
          <w:szCs w:val="24"/>
        </w:rPr>
        <w:t>zone should</w:t>
      </w:r>
      <w:r>
        <w:rPr>
          <w:rFonts w:ascii="Times New Roman" w:eastAsia="Times New Roman" w:hAnsi="Times New Roman" w:cs="Times New Roman"/>
          <w:sz w:val="24"/>
          <w:szCs w:val="24"/>
        </w:rPr>
        <w:t xml:space="preserve"> continue within the normal framework of the restoration permitting process.</w:t>
      </w:r>
    </w:p>
    <w:p w14:paraId="29F6AC33" w14:textId="7FA2D622" w:rsidR="006A2A7F" w:rsidRDefault="001F2A1B" w:rsidP="00890233">
      <w:pPr>
        <w:spacing w:after="24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w:t>
      </w:r>
      <w:r w:rsidR="00C8508A">
        <w:rPr>
          <w:rFonts w:ascii="Times New Roman" w:eastAsia="Times New Roman" w:hAnsi="Times New Roman" w:cs="Times New Roman"/>
          <w:sz w:val="24"/>
          <w:szCs w:val="24"/>
        </w:rPr>
        <w:t>his action plan addresses outplanting within each disease zone of the F</w:t>
      </w:r>
      <w:r w:rsidR="00836D56">
        <w:rPr>
          <w:rFonts w:ascii="Times New Roman" w:eastAsia="Times New Roman" w:hAnsi="Times New Roman" w:cs="Times New Roman"/>
          <w:sz w:val="24"/>
          <w:szCs w:val="24"/>
        </w:rPr>
        <w:t>RT</w:t>
      </w:r>
      <w:r w:rsidR="00BA3882">
        <w:rPr>
          <w:rFonts w:ascii="Times New Roman" w:eastAsia="Times New Roman" w:hAnsi="Times New Roman" w:cs="Times New Roman"/>
          <w:sz w:val="24"/>
          <w:szCs w:val="24"/>
        </w:rPr>
        <w:t>,</w:t>
      </w:r>
      <w:r w:rsidR="00836D56">
        <w:rPr>
          <w:rFonts w:ascii="Times New Roman" w:eastAsia="Times New Roman" w:hAnsi="Times New Roman" w:cs="Times New Roman"/>
          <w:sz w:val="24"/>
          <w:szCs w:val="24"/>
        </w:rPr>
        <w:t xml:space="preserve"> </w:t>
      </w:r>
      <w:r w:rsidR="00985812">
        <w:rPr>
          <w:rFonts w:ascii="Times New Roman" w:eastAsia="Times New Roman" w:hAnsi="Times New Roman" w:cs="Times New Roman"/>
          <w:sz w:val="24"/>
          <w:szCs w:val="24"/>
        </w:rPr>
        <w:t>activities</w:t>
      </w:r>
      <w:r w:rsidR="00C8508A">
        <w:rPr>
          <w:rFonts w:ascii="Times New Roman" w:eastAsia="Times New Roman" w:hAnsi="Times New Roman" w:cs="Times New Roman"/>
          <w:sz w:val="24"/>
          <w:szCs w:val="24"/>
        </w:rPr>
        <w:t xml:space="preserve"> that will occur in the endemic </w:t>
      </w:r>
      <w:r w:rsidR="00402BD7">
        <w:rPr>
          <w:rFonts w:ascii="Times New Roman" w:eastAsia="Times New Roman" w:hAnsi="Times New Roman" w:cs="Times New Roman"/>
          <w:sz w:val="24"/>
          <w:szCs w:val="24"/>
        </w:rPr>
        <w:t>zone may</w:t>
      </w:r>
      <w:r w:rsidR="00C8508A">
        <w:rPr>
          <w:rFonts w:ascii="Times New Roman" w:eastAsia="Times New Roman" w:hAnsi="Times New Roman" w:cs="Times New Roman"/>
          <w:sz w:val="24"/>
          <w:szCs w:val="24"/>
        </w:rPr>
        <w:t xml:space="preserve"> have particular importance in the long</w:t>
      </w:r>
      <w:r w:rsidR="004467CA">
        <w:rPr>
          <w:rFonts w:ascii="Times New Roman" w:eastAsia="Times New Roman" w:hAnsi="Times New Roman" w:cs="Times New Roman"/>
          <w:sz w:val="24"/>
          <w:szCs w:val="24"/>
        </w:rPr>
        <w:t>-</w:t>
      </w:r>
      <w:r w:rsidR="00C8508A">
        <w:rPr>
          <w:rFonts w:ascii="Times New Roman" w:eastAsia="Times New Roman" w:hAnsi="Times New Roman" w:cs="Times New Roman"/>
          <w:sz w:val="24"/>
          <w:szCs w:val="24"/>
        </w:rPr>
        <w:t xml:space="preserve">term as all regions may eventually become part of the endemic zone if SCTLD does not completely dissipate. It is in this zone that the bulk of restoration will occur in the </w:t>
      </w:r>
      <w:r w:rsidR="006739FC">
        <w:rPr>
          <w:rFonts w:ascii="Times New Roman" w:eastAsia="Times New Roman" w:hAnsi="Times New Roman" w:cs="Times New Roman"/>
          <w:sz w:val="24"/>
          <w:szCs w:val="24"/>
        </w:rPr>
        <w:t xml:space="preserve">near </w:t>
      </w:r>
      <w:r w:rsidR="00C8508A">
        <w:rPr>
          <w:rFonts w:ascii="Times New Roman" w:eastAsia="Times New Roman" w:hAnsi="Times New Roman" w:cs="Times New Roman"/>
          <w:sz w:val="24"/>
          <w:szCs w:val="24"/>
        </w:rPr>
        <w:t>future. The essential management question for future guidance is “</w:t>
      </w:r>
      <w:r w:rsidR="00C8508A" w:rsidRPr="004467CA">
        <w:rPr>
          <w:rFonts w:ascii="Times New Roman" w:eastAsia="Times New Roman" w:hAnsi="Times New Roman" w:cs="Times New Roman"/>
          <w:b/>
          <w:i/>
          <w:sz w:val="24"/>
          <w:szCs w:val="24"/>
        </w:rPr>
        <w:t xml:space="preserve">when will it be safe to expand outplanting in the </w:t>
      </w:r>
      <w:r w:rsidR="00C8508A" w:rsidRPr="004467CA">
        <w:rPr>
          <w:rFonts w:ascii="Times New Roman" w:eastAsia="Times New Roman" w:hAnsi="Times New Roman" w:cs="Times New Roman"/>
          <w:b/>
          <w:i/>
          <w:sz w:val="24"/>
          <w:szCs w:val="24"/>
        </w:rPr>
        <w:lastRenderedPageBreak/>
        <w:t>endemic zone?</w:t>
      </w:r>
      <w:r w:rsidR="00C8508A">
        <w:rPr>
          <w:rFonts w:ascii="Times New Roman" w:eastAsia="Times New Roman" w:hAnsi="Times New Roman" w:cs="Times New Roman"/>
          <w:sz w:val="24"/>
          <w:szCs w:val="24"/>
        </w:rPr>
        <w:t>”. This question is especially pertinent for eventual outplanting activities using coral colonies sourced from specimens currently being housed at land-based facilities (</w:t>
      </w:r>
      <w:r w:rsidR="00C8508A">
        <w:rPr>
          <w:rFonts w:ascii="Times New Roman" w:eastAsia="Times New Roman" w:hAnsi="Times New Roman" w:cs="Times New Roman"/>
          <w:i/>
          <w:sz w:val="24"/>
          <w:szCs w:val="24"/>
        </w:rPr>
        <w:t>See</w:t>
      </w:r>
      <w:r w:rsidR="00C8508A">
        <w:rPr>
          <w:rFonts w:ascii="Times New Roman" w:eastAsia="Times New Roman" w:hAnsi="Times New Roman" w:cs="Times New Roman"/>
          <w:sz w:val="24"/>
          <w:szCs w:val="24"/>
        </w:rPr>
        <w:t xml:space="preserve"> Rescue Coral Action Plan). The answers to questions two and three will influence the timing and level of activity associated with returning a portion of these rescue corals to the south Florida reefs and </w:t>
      </w:r>
      <w:r w:rsidR="00C8508A">
        <w:rPr>
          <w:rFonts w:ascii="Times New Roman" w:eastAsia="Times New Roman" w:hAnsi="Times New Roman" w:cs="Times New Roman"/>
          <w:i/>
          <w:sz w:val="24"/>
          <w:szCs w:val="24"/>
        </w:rPr>
        <w:t>in situ</w:t>
      </w:r>
      <w:r w:rsidR="00C8508A">
        <w:rPr>
          <w:rFonts w:ascii="Times New Roman" w:eastAsia="Times New Roman" w:hAnsi="Times New Roman" w:cs="Times New Roman"/>
          <w:sz w:val="24"/>
          <w:szCs w:val="24"/>
        </w:rPr>
        <w:t xml:space="preserve"> nurseries</w:t>
      </w:r>
      <w:r w:rsidR="00CD3BB5">
        <w:rPr>
          <w:rFonts w:ascii="Times New Roman" w:eastAsia="Times New Roman" w:hAnsi="Times New Roman" w:cs="Times New Roman"/>
          <w:sz w:val="24"/>
          <w:szCs w:val="24"/>
        </w:rPr>
        <w:t xml:space="preserve"> (once genetic management targets </w:t>
      </w:r>
      <w:proofErr w:type="gramStart"/>
      <w:r w:rsidR="00CD3BB5">
        <w:rPr>
          <w:rFonts w:ascii="Times New Roman" w:eastAsia="Times New Roman" w:hAnsi="Times New Roman" w:cs="Times New Roman"/>
          <w:sz w:val="24"/>
          <w:szCs w:val="24"/>
        </w:rPr>
        <w:t>has</w:t>
      </w:r>
      <w:proofErr w:type="gramEnd"/>
      <w:r w:rsidR="00CD3BB5">
        <w:rPr>
          <w:rFonts w:ascii="Times New Roman" w:eastAsia="Times New Roman" w:hAnsi="Times New Roman" w:cs="Times New Roman"/>
          <w:sz w:val="24"/>
          <w:szCs w:val="24"/>
        </w:rPr>
        <w:t xml:space="preserve"> been met)</w:t>
      </w:r>
      <w:r w:rsidR="00C8508A">
        <w:rPr>
          <w:rFonts w:ascii="Times New Roman" w:eastAsia="Times New Roman" w:hAnsi="Times New Roman" w:cs="Times New Roman"/>
          <w:sz w:val="24"/>
          <w:szCs w:val="24"/>
        </w:rPr>
        <w:t>.</w:t>
      </w:r>
    </w:p>
    <w:p w14:paraId="7738EFE0" w14:textId="11985DA0" w:rsidR="006A2A7F" w:rsidRDefault="00C8508A" w:rsidP="00890233">
      <w:pPr>
        <w:spacing w:after="24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004467CA">
        <w:rPr>
          <w:rFonts w:ascii="Times New Roman" w:eastAsia="Times New Roman" w:hAnsi="Times New Roman" w:cs="Times New Roman"/>
          <w:sz w:val="24"/>
          <w:szCs w:val="24"/>
        </w:rPr>
        <w:t>TT</w:t>
      </w:r>
      <w:r>
        <w:rPr>
          <w:rFonts w:ascii="Times New Roman" w:eastAsia="Times New Roman" w:hAnsi="Times New Roman" w:cs="Times New Roman"/>
          <w:sz w:val="24"/>
          <w:szCs w:val="24"/>
        </w:rPr>
        <w:t xml:space="preserve"> recognizes that many of the experiments /actions identified in this plan </w:t>
      </w:r>
      <w:r w:rsidR="00402BD7">
        <w:rPr>
          <w:rFonts w:ascii="Times New Roman" w:eastAsia="Times New Roman" w:hAnsi="Times New Roman" w:cs="Times New Roman"/>
          <w:sz w:val="24"/>
          <w:szCs w:val="24"/>
        </w:rPr>
        <w:t>will not</w:t>
      </w:r>
      <w:r>
        <w:rPr>
          <w:rFonts w:ascii="Times New Roman" w:eastAsia="Times New Roman" w:hAnsi="Times New Roman" w:cs="Times New Roman"/>
          <w:sz w:val="24"/>
          <w:szCs w:val="24"/>
        </w:rPr>
        <w:t xml:space="preserve"> </w:t>
      </w:r>
      <w:r w:rsidR="004467CA">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fully controlled experiments, because incorporating independent control sites will be challenging. We also recognize there is a reasonable likelihood that the outcomes of field trials will result in no observable disease-related effects, especially at the nearby coral communities. Hence, much of the information may be comprised of “negative results”. </w:t>
      </w:r>
      <w:r w:rsidR="006739FC">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consideration should be given to ensure </w:t>
      </w:r>
      <w:r w:rsidR="00610BEA">
        <w:rPr>
          <w:rFonts w:ascii="Times New Roman" w:eastAsia="Times New Roman" w:hAnsi="Times New Roman" w:cs="Times New Roman"/>
          <w:sz w:val="24"/>
          <w:szCs w:val="24"/>
        </w:rPr>
        <w:t xml:space="preserve">that </w:t>
      </w:r>
      <w:r w:rsidR="00985812">
        <w:rPr>
          <w:rFonts w:ascii="Times New Roman" w:eastAsia="Times New Roman" w:hAnsi="Times New Roman" w:cs="Times New Roman"/>
          <w:sz w:val="24"/>
          <w:szCs w:val="24"/>
        </w:rPr>
        <w:t>enough</w:t>
      </w:r>
      <w:r>
        <w:rPr>
          <w:rFonts w:ascii="Times New Roman" w:eastAsia="Times New Roman" w:hAnsi="Times New Roman" w:cs="Times New Roman"/>
          <w:sz w:val="24"/>
          <w:szCs w:val="24"/>
        </w:rPr>
        <w:t xml:space="preserve"> repetition of outplantings occur, particularly within the endemic zone, </w:t>
      </w:r>
      <w:r w:rsidR="00D706B6">
        <w:rPr>
          <w:rFonts w:ascii="Times New Roman" w:eastAsia="Times New Roman" w:hAnsi="Times New Roman" w:cs="Times New Roman"/>
          <w:sz w:val="24"/>
          <w:szCs w:val="24"/>
        </w:rPr>
        <w:t xml:space="preserve">so that </w:t>
      </w:r>
      <w:r>
        <w:rPr>
          <w:rFonts w:ascii="Times New Roman" w:eastAsia="Times New Roman" w:hAnsi="Times New Roman" w:cs="Times New Roman"/>
          <w:sz w:val="24"/>
          <w:szCs w:val="24"/>
        </w:rPr>
        <w:t xml:space="preserve">managers can use a “preponderance of evidence” approach to make the judgement call regarding the essential management question outlined above. </w:t>
      </w:r>
    </w:p>
    <w:p w14:paraId="56089E22" w14:textId="1D4C793A" w:rsidR="006A2A7F" w:rsidRPr="002E6F85" w:rsidRDefault="002E6F85" w:rsidP="002E6F85">
      <w:pPr>
        <w:spacing w:after="240" w:line="360" w:lineRule="auto"/>
        <w:rPr>
          <w:rFonts w:ascii="Times New Roman" w:eastAsia="Times New Roman" w:hAnsi="Times New Roman" w:cs="Times New Roman"/>
          <w:color w:val="000000"/>
          <w:sz w:val="24"/>
          <w:szCs w:val="24"/>
          <w:u w:val="single"/>
        </w:rPr>
      </w:pPr>
      <w:r w:rsidRPr="002E6F85">
        <w:rPr>
          <w:rFonts w:ascii="Times New Roman" w:eastAsia="Times New Roman" w:hAnsi="Times New Roman" w:cs="Times New Roman"/>
          <w:color w:val="000000"/>
          <w:sz w:val="24"/>
          <w:szCs w:val="24"/>
          <w:u w:val="single"/>
        </w:rPr>
        <w:t xml:space="preserve">Question 1: </w:t>
      </w:r>
      <w:r w:rsidR="00C8508A" w:rsidRPr="002E6F85">
        <w:rPr>
          <w:rFonts w:ascii="Times New Roman" w:eastAsia="Times New Roman" w:hAnsi="Times New Roman" w:cs="Times New Roman"/>
          <w:color w:val="000000"/>
          <w:sz w:val="24"/>
          <w:szCs w:val="24"/>
          <w:u w:val="single"/>
        </w:rPr>
        <w:t xml:space="preserve"> Are acroporid corals a potential vector for SCTLD?</w:t>
      </w:r>
    </w:p>
    <w:p w14:paraId="23A772CB" w14:textId="18776A11" w:rsidR="006A2A7F" w:rsidRDefault="00C8508A" w:rsidP="00890233">
      <w:pPr>
        <w:pBdr>
          <w:top w:val="nil"/>
          <w:left w:val="nil"/>
          <w:bottom w:val="nil"/>
          <w:right w:val="nil"/>
          <w:between w:val="nil"/>
        </w:pBdr>
        <w:spacing w:after="24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coral restoration that has occurred along the FRT has used acroporids. </w:t>
      </w:r>
      <w:r w:rsidR="006F5C85">
        <w:rPr>
          <w:rFonts w:ascii="Times New Roman" w:eastAsia="Times New Roman" w:hAnsi="Times New Roman" w:cs="Times New Roman"/>
          <w:i/>
          <w:color w:val="000000"/>
          <w:sz w:val="24"/>
          <w:szCs w:val="24"/>
        </w:rPr>
        <w:t xml:space="preserve">Acropora palmata </w:t>
      </w:r>
      <w:r w:rsidR="006F5C85">
        <w:rPr>
          <w:rFonts w:ascii="Times New Roman" w:eastAsia="Times New Roman" w:hAnsi="Times New Roman" w:cs="Times New Roman"/>
          <w:color w:val="000000"/>
          <w:sz w:val="24"/>
          <w:szCs w:val="24"/>
        </w:rPr>
        <w:t xml:space="preserve">and </w:t>
      </w:r>
      <w:r w:rsidR="006F5C85">
        <w:rPr>
          <w:rFonts w:ascii="Times New Roman" w:eastAsia="Times New Roman" w:hAnsi="Times New Roman" w:cs="Times New Roman"/>
          <w:i/>
          <w:color w:val="000000"/>
          <w:sz w:val="24"/>
          <w:szCs w:val="24"/>
        </w:rPr>
        <w:t>A. cervicornis</w:t>
      </w:r>
      <w:r>
        <w:rPr>
          <w:rFonts w:ascii="Times New Roman" w:eastAsia="Times New Roman" w:hAnsi="Times New Roman" w:cs="Times New Roman"/>
          <w:color w:val="000000"/>
          <w:sz w:val="24"/>
          <w:szCs w:val="24"/>
        </w:rPr>
        <w:t xml:space="preserve"> have not been observed to exhibit SCTLD despite being subjected to the unknown infectious agent at many locations throughout the FRT during disease progression, </w:t>
      </w:r>
      <w:r w:rsidR="006F5C85">
        <w:rPr>
          <w:rFonts w:ascii="Times New Roman" w:eastAsia="Times New Roman" w:hAnsi="Times New Roman" w:cs="Times New Roman"/>
          <w:color w:val="000000"/>
          <w:sz w:val="24"/>
          <w:szCs w:val="24"/>
        </w:rPr>
        <w:t xml:space="preserve">even when </w:t>
      </w:r>
      <w:r w:rsidR="00FD35B7">
        <w:rPr>
          <w:rFonts w:ascii="Times New Roman" w:eastAsia="Times New Roman" w:hAnsi="Times New Roman" w:cs="Times New Roman"/>
          <w:color w:val="000000"/>
          <w:sz w:val="24"/>
          <w:szCs w:val="24"/>
        </w:rPr>
        <w:t xml:space="preserve">being </w:t>
      </w:r>
      <w:r w:rsidR="006F5C85">
        <w:rPr>
          <w:rFonts w:ascii="Times New Roman" w:eastAsia="Times New Roman" w:hAnsi="Times New Roman" w:cs="Times New Roman"/>
          <w:color w:val="000000"/>
          <w:sz w:val="24"/>
          <w:szCs w:val="24"/>
        </w:rPr>
        <w:t xml:space="preserve">outplanted in the </w:t>
      </w:r>
      <w:r>
        <w:rPr>
          <w:rFonts w:ascii="Times New Roman" w:eastAsia="Times New Roman" w:hAnsi="Times New Roman" w:cs="Times New Roman"/>
          <w:color w:val="000000"/>
          <w:sz w:val="24"/>
          <w:szCs w:val="24"/>
        </w:rPr>
        <w:t>epidemic/invasion zone. We conclude from these observations that acroporids are not susceptible to SCTLD. However, concerns have been expressed that acroporid corals could serve as a vector for SCTLD. Consequently, should that be the case</w:t>
      </w:r>
      <w:r w:rsidR="002E6F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conducting restoration activities using nursery corals that have been exposed to the disease could pose an additional risk to spreading the SCTLD, especially if outplanted in the pre-invasion zone. Assessing the risk of continued restorative activities using acroporids is paramount if these activities are to continue.</w:t>
      </w:r>
      <w:bookmarkStart w:id="2" w:name="_GoBack"/>
      <w:bookmarkEnd w:id="2"/>
    </w:p>
    <w:p w14:paraId="69EB938F" w14:textId="382CC5B3" w:rsidR="006A2A7F" w:rsidRPr="002E6F85" w:rsidRDefault="00C8508A">
      <w:pPr>
        <w:pBdr>
          <w:top w:val="nil"/>
          <w:left w:val="nil"/>
          <w:bottom w:val="nil"/>
          <w:right w:val="nil"/>
          <w:between w:val="nil"/>
        </w:pBdr>
        <w:spacing w:after="240" w:line="360" w:lineRule="auto"/>
        <w:rPr>
          <w:rFonts w:ascii="Times New Roman" w:eastAsia="Times New Roman" w:hAnsi="Times New Roman" w:cs="Times New Roman"/>
          <w:i/>
          <w:color w:val="000000"/>
          <w:sz w:val="24"/>
          <w:szCs w:val="24"/>
        </w:rPr>
      </w:pPr>
      <w:r w:rsidRPr="002E6F85">
        <w:rPr>
          <w:rFonts w:ascii="Times New Roman" w:eastAsia="Times New Roman" w:hAnsi="Times New Roman" w:cs="Times New Roman"/>
          <w:i/>
          <w:color w:val="000000"/>
          <w:sz w:val="24"/>
          <w:szCs w:val="24"/>
        </w:rPr>
        <w:t>Recommended Experiments/</w:t>
      </w:r>
      <w:r w:rsidR="008D1E24">
        <w:rPr>
          <w:rFonts w:ascii="Times New Roman" w:eastAsia="Times New Roman" w:hAnsi="Times New Roman" w:cs="Times New Roman"/>
          <w:i/>
          <w:color w:val="000000"/>
          <w:sz w:val="24"/>
          <w:szCs w:val="24"/>
        </w:rPr>
        <w:t>Activities</w:t>
      </w:r>
    </w:p>
    <w:p w14:paraId="0D88CF89" w14:textId="7D643A16" w:rsidR="006A2A7F" w:rsidRDefault="00C8508A" w:rsidP="00614C3E">
      <w:pPr>
        <w:numPr>
          <w:ilvl w:val="0"/>
          <w:numId w:val="6"/>
        </w:numPr>
        <w:pBdr>
          <w:top w:val="nil"/>
          <w:left w:val="nil"/>
          <w:bottom w:val="nil"/>
          <w:right w:val="nil"/>
          <w:between w:val="nil"/>
        </w:pBdr>
        <w:spacing w:after="120" w:line="360" w:lineRule="auto"/>
        <w:ind w:left="547" w:hanging="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laboratory setting, place </w:t>
      </w:r>
      <w:r>
        <w:rPr>
          <w:rFonts w:ascii="Times New Roman" w:eastAsia="Times New Roman" w:hAnsi="Times New Roman" w:cs="Times New Roman"/>
          <w:i/>
          <w:color w:val="000000"/>
          <w:sz w:val="24"/>
          <w:szCs w:val="24"/>
        </w:rPr>
        <w:t>A. palmata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A. cervicornis</w:t>
      </w:r>
      <w:r>
        <w:rPr>
          <w:rFonts w:ascii="Times New Roman" w:eastAsia="Times New Roman" w:hAnsi="Times New Roman" w:cs="Times New Roman"/>
          <w:color w:val="000000"/>
          <w:sz w:val="24"/>
          <w:szCs w:val="24"/>
        </w:rPr>
        <w:t xml:space="preserve"> that have been sufficiently exposed to the SCTLD into tanks. This </w:t>
      </w:r>
      <w:r>
        <w:rPr>
          <w:rFonts w:ascii="Times New Roman" w:eastAsia="Times New Roman" w:hAnsi="Times New Roman" w:cs="Times New Roman"/>
          <w:sz w:val="24"/>
          <w:szCs w:val="24"/>
        </w:rPr>
        <w:t>could</w:t>
      </w:r>
      <w:r>
        <w:rPr>
          <w:rFonts w:ascii="Times New Roman" w:eastAsia="Times New Roman" w:hAnsi="Times New Roman" w:cs="Times New Roman"/>
          <w:color w:val="000000"/>
          <w:sz w:val="24"/>
          <w:szCs w:val="24"/>
        </w:rPr>
        <w:t xml:space="preserve"> include nursery-reared corals collected from nurseries located within the epidemic zone (</w:t>
      </w:r>
      <w:r w:rsidR="00434D0A" w:rsidRPr="00434D0A">
        <w:rPr>
          <w:rFonts w:ascii="Times New Roman" w:eastAsia="Times New Roman" w:hAnsi="Times New Roman" w:cs="Times New Roman"/>
          <w:i/>
          <w:color w:val="000000"/>
          <w:sz w:val="24"/>
          <w:szCs w:val="24"/>
        </w:rPr>
        <w:t>e.g.</w:t>
      </w:r>
      <w:r w:rsidR="007C41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Looe Key nurseries</w:t>
      </w:r>
      <w:r w:rsidR="006779ED">
        <w:rPr>
          <w:rFonts w:ascii="Times New Roman" w:eastAsia="Times New Roman" w:hAnsi="Times New Roman" w:cs="Times New Roman"/>
          <w:color w:val="000000"/>
          <w:sz w:val="24"/>
          <w:szCs w:val="24"/>
        </w:rPr>
        <w:t>), fragments</w:t>
      </w:r>
      <w:r>
        <w:rPr>
          <w:rFonts w:ascii="Times New Roman" w:eastAsia="Times New Roman" w:hAnsi="Times New Roman" w:cs="Times New Roman"/>
          <w:color w:val="000000"/>
          <w:sz w:val="24"/>
          <w:szCs w:val="24"/>
        </w:rPr>
        <w:t xml:space="preserve"> taken </w:t>
      </w:r>
      <w:r>
        <w:rPr>
          <w:rFonts w:ascii="Times New Roman" w:eastAsia="Times New Roman" w:hAnsi="Times New Roman" w:cs="Times New Roman"/>
          <w:color w:val="000000"/>
          <w:sz w:val="24"/>
          <w:szCs w:val="24"/>
        </w:rPr>
        <w:lastRenderedPageBreak/>
        <w:t xml:space="preserve">from reefs that are experiencing an active outbreak, or fragments that </w:t>
      </w:r>
      <w:r>
        <w:rPr>
          <w:rFonts w:ascii="Times New Roman" w:eastAsia="Times New Roman" w:hAnsi="Times New Roman" w:cs="Times New Roman"/>
          <w:sz w:val="24"/>
          <w:szCs w:val="24"/>
        </w:rPr>
        <w:t>were exposed to SCTLD through physical contact with diseased corals within a controlled laboratory environment</w:t>
      </w:r>
      <w:r>
        <w:rPr>
          <w:rFonts w:ascii="Times New Roman" w:eastAsia="Times New Roman" w:hAnsi="Times New Roman" w:cs="Times New Roman"/>
          <w:color w:val="000000"/>
          <w:sz w:val="24"/>
          <w:szCs w:val="24"/>
        </w:rPr>
        <w:t xml:space="preserve">. Add colonies of SCTLD susceptible corals to these tanks. Ideally, this experiment will </w:t>
      </w:r>
      <w:r w:rsidR="00D83BA4">
        <w:rPr>
          <w:rFonts w:ascii="Times New Roman" w:eastAsia="Times New Roman" w:hAnsi="Times New Roman" w:cs="Times New Roman"/>
          <w:color w:val="000000"/>
          <w:sz w:val="24"/>
          <w:szCs w:val="24"/>
        </w:rPr>
        <w:t>include colonies</w:t>
      </w:r>
      <w:r>
        <w:rPr>
          <w:rFonts w:ascii="Times New Roman" w:eastAsia="Times New Roman" w:hAnsi="Times New Roman" w:cs="Times New Roman"/>
          <w:color w:val="000000"/>
          <w:sz w:val="24"/>
          <w:szCs w:val="24"/>
        </w:rPr>
        <w:t xml:space="preserve"> of the “more susceptible” (</w:t>
      </w:r>
      <w:r w:rsidR="00434D0A" w:rsidRPr="00434D0A">
        <w:rPr>
          <w:rFonts w:ascii="Times New Roman" w:eastAsia="Times New Roman" w:hAnsi="Times New Roman" w:cs="Times New Roman"/>
          <w:i/>
          <w:color w:val="000000"/>
          <w:sz w:val="24"/>
          <w:szCs w:val="24"/>
        </w:rPr>
        <w:t>e.g.</w:t>
      </w:r>
      <w:r>
        <w:rPr>
          <w:rFonts w:ascii="Times New Roman" w:eastAsia="Times New Roman" w:hAnsi="Times New Roman" w:cs="Times New Roman"/>
          <w:color w:val="000000"/>
          <w:sz w:val="24"/>
          <w:szCs w:val="24"/>
        </w:rPr>
        <w:t xml:space="preserve">, </w:t>
      </w:r>
      <w:r w:rsidRPr="00836D56">
        <w:rPr>
          <w:rFonts w:ascii="Times New Roman" w:eastAsia="Times New Roman" w:hAnsi="Times New Roman" w:cs="Times New Roman"/>
          <w:i/>
          <w:color w:val="000000"/>
          <w:sz w:val="24"/>
          <w:szCs w:val="24"/>
        </w:rPr>
        <w:t>D</w:t>
      </w:r>
      <w:r w:rsidR="00EB3401" w:rsidRPr="00836D56">
        <w:rPr>
          <w:rFonts w:ascii="Times New Roman" w:eastAsia="Times New Roman" w:hAnsi="Times New Roman" w:cs="Times New Roman"/>
          <w:i/>
          <w:color w:val="000000"/>
          <w:sz w:val="24"/>
          <w:szCs w:val="24"/>
        </w:rPr>
        <w:t>ichocoenia stokesii</w:t>
      </w:r>
      <w:r w:rsidR="00EB34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36D56">
        <w:rPr>
          <w:rFonts w:ascii="Times New Roman" w:eastAsia="Times New Roman" w:hAnsi="Times New Roman" w:cs="Times New Roman"/>
          <w:i/>
          <w:color w:val="000000"/>
          <w:sz w:val="24"/>
          <w:szCs w:val="24"/>
        </w:rPr>
        <w:t>M</w:t>
      </w:r>
      <w:r w:rsidR="00EB3401" w:rsidRPr="00836D56">
        <w:rPr>
          <w:rFonts w:ascii="Times New Roman" w:eastAsia="Times New Roman" w:hAnsi="Times New Roman" w:cs="Times New Roman"/>
          <w:i/>
          <w:color w:val="000000"/>
          <w:sz w:val="24"/>
          <w:szCs w:val="24"/>
        </w:rPr>
        <w:t>eandrina meandrites</w:t>
      </w:r>
      <w:r>
        <w:rPr>
          <w:rFonts w:ascii="Times New Roman" w:eastAsia="Times New Roman" w:hAnsi="Times New Roman" w:cs="Times New Roman"/>
          <w:color w:val="000000"/>
          <w:sz w:val="24"/>
          <w:szCs w:val="24"/>
        </w:rPr>
        <w:t xml:space="preserve">, </w:t>
      </w:r>
      <w:r w:rsidR="00EB3401" w:rsidRPr="00836D56">
        <w:rPr>
          <w:rFonts w:ascii="Times New Roman" w:eastAsia="Times New Roman" w:hAnsi="Times New Roman" w:cs="Times New Roman"/>
          <w:i/>
          <w:color w:val="000000"/>
          <w:sz w:val="24"/>
          <w:szCs w:val="24"/>
        </w:rPr>
        <w:t>Colpophyllia natans</w:t>
      </w:r>
      <w:r>
        <w:rPr>
          <w:rFonts w:ascii="Times New Roman" w:eastAsia="Times New Roman" w:hAnsi="Times New Roman" w:cs="Times New Roman"/>
          <w:color w:val="000000"/>
          <w:sz w:val="24"/>
          <w:szCs w:val="24"/>
        </w:rPr>
        <w:t>) species, perhaps acquired from the pre-invasion zone as well as other “less susceptible” (</w:t>
      </w:r>
      <w:r w:rsidR="00434D0A" w:rsidRPr="00434D0A">
        <w:rPr>
          <w:rFonts w:ascii="Times New Roman" w:eastAsia="Times New Roman" w:hAnsi="Times New Roman" w:cs="Times New Roman"/>
          <w:i/>
          <w:color w:val="000000"/>
          <w:sz w:val="24"/>
          <w:szCs w:val="24"/>
        </w:rPr>
        <w:t>e.g.</w:t>
      </w:r>
      <w:r>
        <w:rPr>
          <w:rFonts w:ascii="Times New Roman" w:eastAsia="Times New Roman" w:hAnsi="Times New Roman" w:cs="Times New Roman"/>
          <w:color w:val="000000"/>
          <w:sz w:val="24"/>
          <w:szCs w:val="24"/>
        </w:rPr>
        <w:t xml:space="preserve">, </w:t>
      </w:r>
      <w:r w:rsidRPr="00836D56">
        <w:rPr>
          <w:rFonts w:ascii="Times New Roman" w:eastAsia="Times New Roman" w:hAnsi="Times New Roman" w:cs="Times New Roman"/>
          <w:i/>
          <w:color w:val="000000"/>
          <w:sz w:val="24"/>
          <w:szCs w:val="24"/>
        </w:rPr>
        <w:t>S</w:t>
      </w:r>
      <w:r w:rsidR="001D52D7" w:rsidRPr="00836D56">
        <w:rPr>
          <w:rFonts w:ascii="Times New Roman" w:eastAsia="Times New Roman" w:hAnsi="Times New Roman" w:cs="Times New Roman"/>
          <w:i/>
          <w:color w:val="000000"/>
          <w:sz w:val="24"/>
          <w:szCs w:val="24"/>
        </w:rPr>
        <w:t>iderastrea sider</w:t>
      </w:r>
      <w:r w:rsidR="0051423A" w:rsidRPr="00836D56">
        <w:rPr>
          <w:rFonts w:ascii="Times New Roman" w:eastAsia="Times New Roman" w:hAnsi="Times New Roman" w:cs="Times New Roman"/>
          <w:i/>
          <w:color w:val="000000"/>
          <w:sz w:val="24"/>
          <w:szCs w:val="24"/>
        </w:rPr>
        <w:t>ea</w:t>
      </w:r>
      <w:r>
        <w:rPr>
          <w:rFonts w:ascii="Times New Roman" w:eastAsia="Times New Roman" w:hAnsi="Times New Roman" w:cs="Times New Roman"/>
          <w:color w:val="000000"/>
          <w:sz w:val="24"/>
          <w:szCs w:val="24"/>
        </w:rPr>
        <w:t xml:space="preserve">, </w:t>
      </w:r>
      <w:r w:rsidR="005F5581">
        <w:rPr>
          <w:rFonts w:ascii="Times New Roman" w:eastAsia="Times New Roman" w:hAnsi="Times New Roman" w:cs="Times New Roman"/>
          <w:i/>
          <w:color w:val="000000"/>
          <w:sz w:val="24"/>
          <w:szCs w:val="24"/>
        </w:rPr>
        <w:t>Stephanoceonia intersepta</w:t>
      </w:r>
      <w:r w:rsidR="00373CBF">
        <w:rPr>
          <w:rFonts w:ascii="Times New Roman" w:eastAsia="Times New Roman" w:hAnsi="Times New Roman" w:cs="Times New Roman"/>
          <w:color w:val="000000"/>
          <w:sz w:val="24"/>
          <w:szCs w:val="24"/>
        </w:rPr>
        <w:t xml:space="preserve">, </w:t>
      </w:r>
      <w:r w:rsidR="00373CBF">
        <w:rPr>
          <w:rFonts w:ascii="Times New Roman" w:eastAsia="Times New Roman" w:hAnsi="Times New Roman" w:cs="Times New Roman"/>
          <w:i/>
          <w:color w:val="000000"/>
          <w:sz w:val="24"/>
          <w:szCs w:val="24"/>
        </w:rPr>
        <w:t>Solenastrea bournoni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species and perhaps species believed to be unaffected by SCTLD (</w:t>
      </w:r>
      <w:r w:rsidR="00434D0A" w:rsidRPr="00434D0A">
        <w:rPr>
          <w:rFonts w:ascii="Times New Roman" w:eastAsia="Times New Roman" w:hAnsi="Times New Roman" w:cs="Times New Roman"/>
          <w:i/>
          <w:color w:val="000000"/>
          <w:sz w:val="24"/>
          <w:szCs w:val="24"/>
        </w:rPr>
        <w:t>e.g.</w:t>
      </w:r>
      <w:r>
        <w:rPr>
          <w:rFonts w:ascii="Times New Roman" w:eastAsia="Times New Roman" w:hAnsi="Times New Roman" w:cs="Times New Roman"/>
          <w:color w:val="000000"/>
          <w:sz w:val="24"/>
          <w:szCs w:val="24"/>
        </w:rPr>
        <w:t xml:space="preserve">, </w:t>
      </w:r>
      <w:r w:rsidRPr="00836D56">
        <w:rPr>
          <w:rFonts w:ascii="Times New Roman" w:eastAsia="Times New Roman" w:hAnsi="Times New Roman" w:cs="Times New Roman"/>
          <w:i/>
          <w:color w:val="000000"/>
          <w:sz w:val="24"/>
          <w:szCs w:val="24"/>
        </w:rPr>
        <w:t>P</w:t>
      </w:r>
      <w:r w:rsidR="00EB3401" w:rsidRPr="00836D56">
        <w:rPr>
          <w:rFonts w:ascii="Times New Roman" w:eastAsia="Times New Roman" w:hAnsi="Times New Roman" w:cs="Times New Roman"/>
          <w:i/>
          <w:color w:val="000000"/>
          <w:sz w:val="24"/>
          <w:szCs w:val="24"/>
        </w:rPr>
        <w:t>orites ast</w:t>
      </w:r>
      <w:r w:rsidR="0051423A" w:rsidRPr="00836D56">
        <w:rPr>
          <w:rFonts w:ascii="Times New Roman" w:eastAsia="Times New Roman" w:hAnsi="Times New Roman" w:cs="Times New Roman"/>
          <w:i/>
          <w:color w:val="000000"/>
          <w:sz w:val="24"/>
          <w:szCs w:val="24"/>
        </w:rPr>
        <w:t>re</w:t>
      </w:r>
      <w:r w:rsidR="00EB3401" w:rsidRPr="00836D56">
        <w:rPr>
          <w:rFonts w:ascii="Times New Roman" w:eastAsia="Times New Roman" w:hAnsi="Times New Roman" w:cs="Times New Roman"/>
          <w:i/>
          <w:color w:val="000000"/>
          <w:sz w:val="24"/>
          <w:szCs w:val="24"/>
        </w:rPr>
        <w:t>oides</w:t>
      </w:r>
      <w:r>
        <w:rPr>
          <w:rFonts w:ascii="Times New Roman" w:eastAsia="Times New Roman" w:hAnsi="Times New Roman" w:cs="Times New Roman"/>
          <w:color w:val="000000"/>
          <w:sz w:val="24"/>
          <w:szCs w:val="24"/>
        </w:rPr>
        <w:t xml:space="preserve">, </w:t>
      </w:r>
      <w:r w:rsidRPr="00836D56">
        <w:rPr>
          <w:rFonts w:ascii="Times New Roman" w:eastAsia="Times New Roman" w:hAnsi="Times New Roman" w:cs="Times New Roman"/>
          <w:i/>
          <w:color w:val="000000"/>
          <w:sz w:val="24"/>
          <w:szCs w:val="24"/>
        </w:rPr>
        <w:t>P</w:t>
      </w:r>
      <w:r w:rsidR="00EB3401" w:rsidRPr="00836D56">
        <w:rPr>
          <w:rFonts w:ascii="Times New Roman" w:eastAsia="Times New Roman" w:hAnsi="Times New Roman" w:cs="Times New Roman"/>
          <w:i/>
          <w:color w:val="000000"/>
          <w:sz w:val="24"/>
          <w:szCs w:val="24"/>
        </w:rPr>
        <w:t>. porites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Incorporate control tanks where fragments of the same coral colonies are placed in tanks that </w:t>
      </w:r>
      <w:r>
        <w:rPr>
          <w:rFonts w:ascii="Times New Roman" w:eastAsia="Times New Roman" w:hAnsi="Times New Roman" w:cs="Times New Roman"/>
          <w:sz w:val="24"/>
          <w:szCs w:val="24"/>
        </w:rPr>
        <w:t>contain</w:t>
      </w:r>
      <w:r>
        <w:rPr>
          <w:rFonts w:ascii="Times New Roman" w:eastAsia="Times New Roman" w:hAnsi="Times New Roman" w:cs="Times New Roman"/>
          <w:color w:val="000000"/>
          <w:sz w:val="24"/>
          <w:szCs w:val="24"/>
        </w:rPr>
        <w:t xml:space="preserve"> acroporids that have not been exposed to SCTLD. These may be ac</w:t>
      </w:r>
      <w:r>
        <w:rPr>
          <w:rFonts w:ascii="Times New Roman" w:eastAsia="Times New Roman" w:hAnsi="Times New Roman" w:cs="Times New Roman"/>
          <w:sz w:val="24"/>
          <w:szCs w:val="24"/>
        </w:rPr>
        <w:t>quired from the pre-invasion zone or from land-based nurseries that do not expose corals to reef water from the diseased zones (</w:t>
      </w:r>
      <w:r w:rsidR="00434D0A" w:rsidRPr="00434D0A">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well water, artificial seawater, locations outside of the FRT)</w:t>
      </w:r>
      <w:r>
        <w:rPr>
          <w:rFonts w:ascii="Times New Roman" w:eastAsia="Times New Roman" w:hAnsi="Times New Roman" w:cs="Times New Roman"/>
          <w:color w:val="000000"/>
          <w:sz w:val="24"/>
          <w:szCs w:val="24"/>
        </w:rPr>
        <w:t>. If the susceptible corals show signs of disease at a great</w:t>
      </w:r>
      <w:r>
        <w:rPr>
          <w:rFonts w:ascii="Times New Roman" w:eastAsia="Times New Roman" w:hAnsi="Times New Roman" w:cs="Times New Roman"/>
          <w:sz w:val="24"/>
          <w:szCs w:val="24"/>
        </w:rPr>
        <w:t xml:space="preserve">er rate than the controls, then the results would suggest </w:t>
      </w:r>
      <w:r w:rsidR="0074379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 acroporids may be carriers of SCTLD. If the susceptible corals do not show signs of disease at greater rates than controls, then the results would suggest that acroporids are likely not carriers of SCTLD.</w:t>
      </w:r>
    </w:p>
    <w:p w14:paraId="548E748A" w14:textId="33C5B35C" w:rsidR="006A2A7F" w:rsidRDefault="00C8508A" w:rsidP="00614C3E">
      <w:pPr>
        <w:numPr>
          <w:ilvl w:val="0"/>
          <w:numId w:val="6"/>
        </w:numPr>
        <w:pBdr>
          <w:top w:val="nil"/>
          <w:left w:val="nil"/>
          <w:bottom w:val="nil"/>
          <w:right w:val="nil"/>
          <w:between w:val="nil"/>
        </w:pBdr>
        <w:spacing w:after="120" w:line="360" w:lineRule="auto"/>
        <w:ind w:left="547" w:hanging="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Outplant </w:t>
      </w:r>
      <w:r>
        <w:rPr>
          <w:rFonts w:ascii="Times New Roman" w:eastAsia="Times New Roman" w:hAnsi="Times New Roman" w:cs="Times New Roman"/>
          <w:i/>
          <w:color w:val="000000"/>
          <w:sz w:val="24"/>
          <w:szCs w:val="24"/>
        </w:rPr>
        <w:t>A. cervicornis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A. palmata</w:t>
      </w:r>
      <w:r>
        <w:rPr>
          <w:rFonts w:ascii="Times New Roman" w:eastAsia="Times New Roman" w:hAnsi="Times New Roman" w:cs="Times New Roman"/>
          <w:color w:val="000000"/>
          <w:sz w:val="24"/>
          <w:szCs w:val="24"/>
        </w:rPr>
        <w:t xml:space="preserve"> colonies that have been exposed to SCTLD to sites containing susceptible corals that are not </w:t>
      </w:r>
      <w:r w:rsidR="006779ED">
        <w:rPr>
          <w:rFonts w:ascii="Times New Roman" w:eastAsia="Times New Roman" w:hAnsi="Times New Roman" w:cs="Times New Roman"/>
          <w:color w:val="000000"/>
          <w:sz w:val="24"/>
          <w:szCs w:val="24"/>
        </w:rPr>
        <w:t>diseased</w:t>
      </w:r>
      <w:r w:rsidR="00737403">
        <w:rPr>
          <w:rFonts w:ascii="Times New Roman" w:eastAsia="Times New Roman" w:hAnsi="Times New Roman" w:cs="Times New Roman"/>
          <w:color w:val="000000"/>
          <w:sz w:val="24"/>
          <w:szCs w:val="24"/>
        </w:rPr>
        <w:t>,</w:t>
      </w:r>
      <w:r w:rsidR="006779ED">
        <w:rPr>
          <w:rFonts w:ascii="Times New Roman" w:eastAsia="Times New Roman" w:hAnsi="Times New Roman" w:cs="Times New Roman"/>
          <w:color w:val="000000"/>
          <w:sz w:val="24"/>
          <w:szCs w:val="24"/>
        </w:rPr>
        <w:t xml:space="preserve"> but</w:t>
      </w:r>
      <w:r>
        <w:rPr>
          <w:rFonts w:ascii="Times New Roman" w:eastAsia="Times New Roman" w:hAnsi="Times New Roman" w:cs="Times New Roman"/>
          <w:color w:val="000000"/>
          <w:sz w:val="24"/>
          <w:szCs w:val="24"/>
        </w:rPr>
        <w:t xml:space="preserve"> are located within diseased zones.  </w:t>
      </w:r>
      <w:r>
        <w:rPr>
          <w:rFonts w:ascii="Times New Roman" w:eastAsia="Times New Roman" w:hAnsi="Times New Roman" w:cs="Times New Roman"/>
          <w:sz w:val="24"/>
          <w:szCs w:val="24"/>
        </w:rPr>
        <w:t>This could include both nursery-reared corals collected from nurseries located within the epidemic zone (</w:t>
      </w:r>
      <w:r w:rsidR="00434D0A" w:rsidRPr="00434D0A">
        <w:rPr>
          <w:rFonts w:ascii="Times New Roman" w:eastAsia="Times New Roman" w:hAnsi="Times New Roman" w:cs="Times New Roman"/>
          <w:i/>
          <w:sz w:val="24"/>
          <w:szCs w:val="24"/>
        </w:rPr>
        <w:t>e.g.</w:t>
      </w:r>
      <w:r w:rsidR="007C41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Looe Key nurseries), fragments taken from reefs that are experiencing an active outbreak, or fragments that were exposed to SCTLD through physical contact with diseased corals within a controlled laboratory environment. </w:t>
      </w:r>
      <w:r>
        <w:rPr>
          <w:rFonts w:ascii="Times New Roman" w:eastAsia="Times New Roman" w:hAnsi="Times New Roman" w:cs="Times New Roman"/>
          <w:color w:val="000000"/>
          <w:sz w:val="24"/>
          <w:szCs w:val="24"/>
        </w:rPr>
        <w:t xml:space="preserve">This field approach could be </w:t>
      </w:r>
      <w:r>
        <w:rPr>
          <w:rFonts w:ascii="Times New Roman" w:eastAsia="Times New Roman" w:hAnsi="Times New Roman" w:cs="Times New Roman"/>
          <w:sz w:val="24"/>
          <w:szCs w:val="24"/>
        </w:rPr>
        <w:t>conducted</w:t>
      </w:r>
      <w:r>
        <w:rPr>
          <w:rFonts w:ascii="Times New Roman" w:eastAsia="Times New Roman" w:hAnsi="Times New Roman" w:cs="Times New Roman"/>
          <w:color w:val="000000"/>
          <w:sz w:val="24"/>
          <w:szCs w:val="24"/>
        </w:rPr>
        <w:t xml:space="preserve"> simultaneously to lab experiments in </w:t>
      </w:r>
      <w:r>
        <w:rPr>
          <w:rFonts w:ascii="Times New Roman" w:eastAsia="Times New Roman" w:hAnsi="Times New Roman" w:cs="Times New Roman"/>
          <w:sz w:val="24"/>
          <w:szCs w:val="24"/>
        </w:rPr>
        <w:t>any of the diseased zones</w:t>
      </w:r>
      <w:r>
        <w:rPr>
          <w:rFonts w:ascii="Times New Roman" w:eastAsia="Times New Roman" w:hAnsi="Times New Roman" w:cs="Times New Roman"/>
          <w:color w:val="000000"/>
          <w:sz w:val="24"/>
          <w:szCs w:val="24"/>
        </w:rPr>
        <w:t xml:space="preserve">. The susceptible coral species used in these experiments should come from the pre-invasion </w:t>
      </w:r>
      <w:r w:rsidR="00D83BA4">
        <w:rPr>
          <w:rFonts w:ascii="Times New Roman" w:eastAsia="Times New Roman" w:hAnsi="Times New Roman" w:cs="Times New Roman"/>
          <w:color w:val="000000"/>
          <w:sz w:val="24"/>
          <w:szCs w:val="24"/>
        </w:rPr>
        <w:t>zone and</w:t>
      </w:r>
      <w:r>
        <w:rPr>
          <w:rFonts w:ascii="Times New Roman" w:eastAsia="Times New Roman" w:hAnsi="Times New Roman" w:cs="Times New Roman"/>
          <w:color w:val="000000"/>
          <w:sz w:val="24"/>
          <w:szCs w:val="24"/>
        </w:rPr>
        <w:t xml:space="preserve"> have not been previously exposed to the pathogen as well as corals taken from </w:t>
      </w:r>
      <w:r w:rsidRPr="00836D56">
        <w:rPr>
          <w:rFonts w:ascii="Times New Roman" w:eastAsia="Times New Roman" w:hAnsi="Times New Roman" w:cs="Times New Roman"/>
          <w:i/>
          <w:color w:val="000000"/>
          <w:sz w:val="24"/>
          <w:szCs w:val="24"/>
        </w:rPr>
        <w:t>in situ</w:t>
      </w:r>
      <w:r>
        <w:rPr>
          <w:rFonts w:ascii="Times New Roman" w:eastAsia="Times New Roman" w:hAnsi="Times New Roman" w:cs="Times New Roman"/>
          <w:color w:val="000000"/>
          <w:sz w:val="24"/>
          <w:szCs w:val="24"/>
        </w:rPr>
        <w:t>/</w:t>
      </w:r>
      <w:r w:rsidRPr="00836D56">
        <w:rPr>
          <w:rFonts w:ascii="Times New Roman" w:eastAsia="Times New Roman" w:hAnsi="Times New Roman" w:cs="Times New Roman"/>
          <w:i/>
          <w:color w:val="000000"/>
          <w:sz w:val="24"/>
          <w:szCs w:val="24"/>
        </w:rPr>
        <w:t>ex situ</w:t>
      </w:r>
      <w:r>
        <w:rPr>
          <w:rFonts w:ascii="Times New Roman" w:eastAsia="Times New Roman" w:hAnsi="Times New Roman" w:cs="Times New Roman"/>
          <w:color w:val="000000"/>
          <w:sz w:val="24"/>
          <w:szCs w:val="24"/>
        </w:rPr>
        <w:t xml:space="preserve"> nurseries as these may behave very differently. </w:t>
      </w:r>
      <w:r>
        <w:rPr>
          <w:rFonts w:ascii="Times New Roman" w:eastAsia="Times New Roman" w:hAnsi="Times New Roman" w:cs="Times New Roman"/>
          <w:sz w:val="24"/>
          <w:szCs w:val="24"/>
        </w:rPr>
        <w:t xml:space="preserve">If the susceptible corals placed near the acroporids do not show signs of SCTLD within one month after outplanting, then the </w:t>
      </w:r>
      <w:r w:rsidR="004D34EB">
        <w:rPr>
          <w:rFonts w:ascii="Times New Roman" w:eastAsia="Times New Roman" w:hAnsi="Times New Roman" w:cs="Times New Roman"/>
          <w:sz w:val="24"/>
          <w:szCs w:val="24"/>
        </w:rPr>
        <w:t xml:space="preserve">RTT </w:t>
      </w:r>
      <w:r>
        <w:rPr>
          <w:rFonts w:ascii="Times New Roman" w:eastAsia="Times New Roman" w:hAnsi="Times New Roman" w:cs="Times New Roman"/>
          <w:sz w:val="24"/>
          <w:szCs w:val="24"/>
        </w:rPr>
        <w:t xml:space="preserve">Team would conclude that acroporids are likely not carriers of the disease. However, if the susceptible corals placed near the acroporids do show signs of SCTLD, then it could be a result of the acroporids, from other corals, ecological factors within the surrounding reef, or from exposure to pathogens within invasion or endemic reefs. </w:t>
      </w:r>
      <w:r w:rsidR="00B000E1">
        <w:rPr>
          <w:rFonts w:ascii="Times New Roman" w:eastAsia="Times New Roman" w:hAnsi="Times New Roman" w:cs="Times New Roman"/>
          <w:sz w:val="24"/>
          <w:szCs w:val="24"/>
        </w:rPr>
        <w:t xml:space="preserve">In this </w:t>
      </w:r>
      <w:r w:rsidR="00B000E1">
        <w:rPr>
          <w:rFonts w:ascii="Times New Roman" w:eastAsia="Times New Roman" w:hAnsi="Times New Roman" w:cs="Times New Roman"/>
          <w:sz w:val="24"/>
          <w:szCs w:val="24"/>
        </w:rPr>
        <w:lastRenderedPageBreak/>
        <w:t xml:space="preserve">case, we could not attribute any emergence of SCTLD to the acroporid outplanting activity, as other unknowns or variables </w:t>
      </w:r>
      <w:r w:rsidR="00737403">
        <w:rPr>
          <w:rFonts w:ascii="Times New Roman" w:eastAsia="Times New Roman" w:hAnsi="Times New Roman" w:cs="Times New Roman"/>
          <w:sz w:val="24"/>
          <w:szCs w:val="24"/>
        </w:rPr>
        <w:t>could influence disease dynamics</w:t>
      </w:r>
      <w:r w:rsidR="00B000E1">
        <w:rPr>
          <w:rFonts w:ascii="Times New Roman" w:eastAsia="Times New Roman" w:hAnsi="Times New Roman" w:cs="Times New Roman"/>
          <w:sz w:val="24"/>
          <w:szCs w:val="24"/>
        </w:rPr>
        <w:t xml:space="preserve">. Therefore, </w:t>
      </w:r>
      <w:r w:rsidR="00737403">
        <w:rPr>
          <w:rFonts w:ascii="Times New Roman" w:eastAsia="Times New Roman" w:hAnsi="Times New Roman" w:cs="Times New Roman"/>
          <w:sz w:val="24"/>
          <w:szCs w:val="24"/>
        </w:rPr>
        <w:t xml:space="preserve">if disease was observed on the outplanted acroporids, </w:t>
      </w:r>
      <w:r w:rsidR="00B000E1">
        <w:rPr>
          <w:rFonts w:ascii="Times New Roman" w:eastAsia="Times New Roman" w:hAnsi="Times New Roman" w:cs="Times New Roman"/>
          <w:sz w:val="24"/>
          <w:szCs w:val="24"/>
        </w:rPr>
        <w:t>this experiment would</w:t>
      </w:r>
      <w:r w:rsidR="00124640">
        <w:rPr>
          <w:rFonts w:ascii="Times New Roman" w:eastAsia="Times New Roman" w:hAnsi="Times New Roman" w:cs="Times New Roman"/>
          <w:sz w:val="24"/>
          <w:szCs w:val="24"/>
        </w:rPr>
        <w:t xml:space="preserve"> </w:t>
      </w:r>
      <w:r w:rsidR="00B000E1">
        <w:rPr>
          <w:rFonts w:ascii="Times New Roman" w:eastAsia="Times New Roman" w:hAnsi="Times New Roman" w:cs="Times New Roman"/>
          <w:sz w:val="24"/>
          <w:szCs w:val="24"/>
        </w:rPr>
        <w:t>not have a conclusive result</w:t>
      </w:r>
      <w:r w:rsidR="00737403">
        <w:rPr>
          <w:rFonts w:ascii="Times New Roman" w:eastAsia="Times New Roman" w:hAnsi="Times New Roman" w:cs="Times New Roman"/>
          <w:sz w:val="24"/>
          <w:szCs w:val="24"/>
        </w:rPr>
        <w:t>. To better clarify this question, f</w:t>
      </w:r>
      <w:r w:rsidR="00B000E1">
        <w:rPr>
          <w:rFonts w:ascii="Times New Roman" w:eastAsia="Times New Roman" w:hAnsi="Times New Roman" w:cs="Times New Roman"/>
          <w:sz w:val="24"/>
          <w:szCs w:val="24"/>
        </w:rPr>
        <w:t xml:space="preserve">urther experiments and monitoring under the direction of the RTT should take place. </w:t>
      </w:r>
    </w:p>
    <w:p w14:paraId="7BE34B89" w14:textId="427E9E46" w:rsidR="002E6F85" w:rsidRPr="002E6F85" w:rsidRDefault="002E6F85" w:rsidP="002E6F85">
      <w:pPr>
        <w:pStyle w:val="ListParagraph"/>
        <w:spacing w:after="240" w:line="360" w:lineRule="auto"/>
        <w:ind w:hanging="720"/>
        <w:rPr>
          <w:rFonts w:ascii="Times New Roman" w:eastAsia="Times New Roman" w:hAnsi="Times New Roman" w:cs="Times New Roman"/>
          <w:color w:val="000000"/>
          <w:sz w:val="24"/>
          <w:szCs w:val="24"/>
          <w:u w:val="single"/>
        </w:rPr>
      </w:pPr>
      <w:r w:rsidRPr="002E6F85">
        <w:rPr>
          <w:rFonts w:ascii="Times New Roman" w:eastAsia="Times New Roman" w:hAnsi="Times New Roman" w:cs="Times New Roman"/>
          <w:color w:val="000000"/>
          <w:sz w:val="24"/>
          <w:szCs w:val="24"/>
          <w:u w:val="single"/>
        </w:rPr>
        <w:t>Question</w:t>
      </w:r>
      <w:r w:rsidR="006779ED">
        <w:rPr>
          <w:rFonts w:ascii="Times New Roman" w:eastAsia="Times New Roman" w:hAnsi="Times New Roman" w:cs="Times New Roman"/>
          <w:color w:val="000000"/>
          <w:sz w:val="24"/>
          <w:szCs w:val="24"/>
          <w:u w:val="single"/>
        </w:rPr>
        <w:t>s</w:t>
      </w:r>
      <w:r w:rsidRPr="002E6F85">
        <w:rPr>
          <w:rFonts w:ascii="Times New Roman" w:eastAsia="Times New Roman" w:hAnsi="Times New Roman" w:cs="Times New Roman"/>
          <w:color w:val="000000"/>
          <w:sz w:val="24"/>
          <w:szCs w:val="24"/>
          <w:u w:val="single"/>
        </w:rPr>
        <w:t xml:space="preserve"> </w:t>
      </w:r>
      <w:r w:rsidR="006779ED">
        <w:rPr>
          <w:rFonts w:ascii="Times New Roman" w:eastAsia="Times New Roman" w:hAnsi="Times New Roman" w:cs="Times New Roman"/>
          <w:color w:val="000000"/>
          <w:sz w:val="24"/>
          <w:szCs w:val="24"/>
          <w:u w:val="single"/>
        </w:rPr>
        <w:t>2-</w:t>
      </w:r>
      <w:r w:rsidR="003C3D89">
        <w:rPr>
          <w:rFonts w:ascii="Times New Roman" w:eastAsia="Times New Roman" w:hAnsi="Times New Roman" w:cs="Times New Roman"/>
          <w:color w:val="000000"/>
          <w:sz w:val="24"/>
          <w:szCs w:val="24"/>
          <w:u w:val="single"/>
        </w:rPr>
        <w:t>3</w:t>
      </w:r>
      <w:r w:rsidRPr="002E6F85">
        <w:rPr>
          <w:rFonts w:ascii="Times New Roman" w:eastAsia="Times New Roman" w:hAnsi="Times New Roman" w:cs="Times New Roman"/>
          <w:color w:val="000000"/>
          <w:sz w:val="24"/>
          <w:szCs w:val="24"/>
          <w:u w:val="single"/>
        </w:rPr>
        <w:t xml:space="preserve">: </w:t>
      </w:r>
    </w:p>
    <w:p w14:paraId="2A0DEBF1" w14:textId="3F438118" w:rsidR="006A2A7F" w:rsidRDefault="003C3D89">
      <w:pPr>
        <w:numPr>
          <w:ilvl w:val="0"/>
          <w:numId w:val="1"/>
        </w:numPr>
        <w:spacing w:after="0" w:line="360" w:lineRule="auto"/>
        <w:rPr>
          <w:rFonts w:ascii="Times New Roman" w:eastAsia="Times New Roman" w:hAnsi="Times New Roman" w:cs="Times New Roman"/>
          <w:sz w:val="24"/>
          <w:szCs w:val="24"/>
        </w:rPr>
      </w:pPr>
      <w:r w:rsidRPr="002E6F85">
        <w:rPr>
          <w:rFonts w:ascii="Times New Roman" w:eastAsia="Times New Roman" w:hAnsi="Times New Roman" w:cs="Times New Roman"/>
          <w:color w:val="000000"/>
          <w:sz w:val="24"/>
          <w:szCs w:val="24"/>
        </w:rPr>
        <w:t xml:space="preserve">Will outplant sites of SCTLD-susceptible coral species serve as a new source of disease flare-ups </w:t>
      </w:r>
      <w:r>
        <w:rPr>
          <w:rFonts w:ascii="Times New Roman" w:eastAsia="Times New Roman" w:hAnsi="Times New Roman" w:cs="Times New Roman"/>
          <w:color w:val="000000"/>
          <w:sz w:val="24"/>
          <w:szCs w:val="24"/>
        </w:rPr>
        <w:t>or increase the severity of the outbreak in the surrounding coral</w:t>
      </w:r>
      <w:r w:rsidR="001168D3">
        <w:rPr>
          <w:rFonts w:ascii="Times New Roman" w:eastAsia="Times New Roman" w:hAnsi="Times New Roman" w:cs="Times New Roman"/>
          <w:color w:val="000000"/>
          <w:sz w:val="24"/>
          <w:szCs w:val="24"/>
        </w:rPr>
        <w:t xml:space="preserve"> community</w:t>
      </w:r>
      <w:r w:rsidR="00C8508A">
        <w:rPr>
          <w:rFonts w:ascii="Times New Roman" w:eastAsia="Times New Roman" w:hAnsi="Times New Roman" w:cs="Times New Roman"/>
          <w:sz w:val="24"/>
          <w:szCs w:val="24"/>
        </w:rPr>
        <w:t>?</w:t>
      </w:r>
    </w:p>
    <w:p w14:paraId="732133FF" w14:textId="6E48F800" w:rsidR="006A2A7F" w:rsidRDefault="00C8508A" w:rsidP="000E7D4F">
      <w:pPr>
        <w:numPr>
          <w:ilvl w:val="0"/>
          <w:numId w:val="1"/>
        </w:num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SCTLD-susceptible species be outplanted </w:t>
      </w:r>
      <w:r w:rsidR="00395B04">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Florida </w:t>
      </w:r>
      <w:r w:rsidR="00395B0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eef </w:t>
      </w:r>
      <w:r w:rsidR="00395B0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ract with acceptable survival rates to warrant </w:t>
      </w:r>
      <w:r w:rsidR="000E721F">
        <w:rPr>
          <w:rFonts w:ascii="Times New Roman" w:eastAsia="Times New Roman" w:hAnsi="Times New Roman" w:cs="Times New Roman"/>
          <w:sz w:val="24"/>
          <w:szCs w:val="24"/>
        </w:rPr>
        <w:t xml:space="preserve">attempting </w:t>
      </w:r>
      <w:r>
        <w:rPr>
          <w:rFonts w:ascii="Times New Roman" w:eastAsia="Times New Roman" w:hAnsi="Times New Roman" w:cs="Times New Roman"/>
          <w:sz w:val="24"/>
          <w:szCs w:val="24"/>
        </w:rPr>
        <w:t xml:space="preserve">coral restoration efforts </w:t>
      </w:r>
      <w:r w:rsidR="00395B04">
        <w:rPr>
          <w:rFonts w:ascii="Times New Roman" w:eastAsia="Times New Roman" w:hAnsi="Times New Roman" w:cs="Times New Roman"/>
          <w:sz w:val="24"/>
          <w:szCs w:val="24"/>
        </w:rPr>
        <w:t>on a larger scale</w:t>
      </w:r>
      <w:r>
        <w:rPr>
          <w:rFonts w:ascii="Times New Roman" w:eastAsia="Times New Roman" w:hAnsi="Times New Roman" w:cs="Times New Roman"/>
          <w:sz w:val="24"/>
          <w:szCs w:val="24"/>
        </w:rPr>
        <w:t>?</w:t>
      </w:r>
    </w:p>
    <w:p w14:paraId="6E146A03" w14:textId="3729A9DE" w:rsidR="004C18B3" w:rsidRDefault="00C8508A" w:rsidP="00890233">
      <w:pPr>
        <w:spacing w:after="12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questions represent the </w:t>
      </w:r>
      <w:bookmarkStart w:id="3" w:name="_Hlk4496359"/>
      <w:r>
        <w:rPr>
          <w:rFonts w:ascii="Times New Roman" w:eastAsia="Times New Roman" w:hAnsi="Times New Roman" w:cs="Times New Roman"/>
          <w:sz w:val="24"/>
          <w:szCs w:val="24"/>
        </w:rPr>
        <w:t xml:space="preserve">broader essential management question </w:t>
      </w:r>
      <w:r w:rsidR="00B000E1">
        <w:rPr>
          <w:rFonts w:ascii="Times New Roman" w:eastAsia="Times New Roman" w:hAnsi="Times New Roman" w:cs="Times New Roman"/>
          <w:sz w:val="24"/>
          <w:szCs w:val="24"/>
        </w:rPr>
        <w:t xml:space="preserve">to determine </w:t>
      </w:r>
      <w:r>
        <w:rPr>
          <w:rFonts w:ascii="Times New Roman" w:eastAsia="Times New Roman" w:hAnsi="Times New Roman" w:cs="Times New Roman"/>
          <w:sz w:val="24"/>
          <w:szCs w:val="24"/>
        </w:rPr>
        <w:t xml:space="preserve">when it is safe to continue </w:t>
      </w:r>
      <w:r w:rsidR="00B000E1">
        <w:rPr>
          <w:rFonts w:ascii="Times New Roman" w:eastAsia="Times New Roman" w:hAnsi="Times New Roman" w:cs="Times New Roman"/>
          <w:sz w:val="24"/>
          <w:szCs w:val="24"/>
        </w:rPr>
        <w:t xml:space="preserve">and scale-up </w:t>
      </w:r>
      <w:r>
        <w:rPr>
          <w:rFonts w:ascii="Times New Roman" w:eastAsia="Times New Roman" w:hAnsi="Times New Roman" w:cs="Times New Roman"/>
          <w:sz w:val="24"/>
          <w:szCs w:val="24"/>
        </w:rPr>
        <w:t xml:space="preserve">coral restoration practices using historical rates and practices. </w:t>
      </w:r>
      <w:bookmarkEnd w:id="3"/>
      <w:r>
        <w:rPr>
          <w:rFonts w:ascii="Times New Roman" w:eastAsia="Times New Roman" w:hAnsi="Times New Roman" w:cs="Times New Roman"/>
          <w:sz w:val="24"/>
          <w:szCs w:val="24"/>
        </w:rPr>
        <w:t xml:space="preserve">In effect, any field outplanting or directed experiment will have the opportunity to address </w:t>
      </w:r>
      <w:r w:rsidR="00811D76">
        <w:rPr>
          <w:rFonts w:ascii="Times New Roman" w:eastAsia="Times New Roman" w:hAnsi="Times New Roman" w:cs="Times New Roman"/>
          <w:sz w:val="24"/>
          <w:szCs w:val="24"/>
        </w:rPr>
        <w:t>both questions</w:t>
      </w:r>
      <w:r>
        <w:rPr>
          <w:rFonts w:ascii="Times New Roman" w:eastAsia="Times New Roman" w:hAnsi="Times New Roman" w:cs="Times New Roman"/>
          <w:sz w:val="24"/>
          <w:szCs w:val="24"/>
        </w:rPr>
        <w:t xml:space="preserve"> simultaneously. Consequently, the recommended </w:t>
      </w:r>
      <w:r w:rsidR="004518CF">
        <w:rPr>
          <w:rFonts w:ascii="Times New Roman" w:eastAsia="Times New Roman" w:hAnsi="Times New Roman" w:cs="Times New Roman"/>
          <w:sz w:val="24"/>
          <w:szCs w:val="24"/>
        </w:rPr>
        <w:t xml:space="preserve">experiments/actions </w:t>
      </w:r>
      <w:r>
        <w:rPr>
          <w:rFonts w:ascii="Times New Roman" w:eastAsia="Times New Roman" w:hAnsi="Times New Roman" w:cs="Times New Roman"/>
          <w:sz w:val="24"/>
          <w:szCs w:val="24"/>
        </w:rPr>
        <w:t xml:space="preserve">are the same for </w:t>
      </w:r>
      <w:r w:rsidR="00480A31">
        <w:rPr>
          <w:rFonts w:ascii="Times New Roman" w:eastAsia="Times New Roman" w:hAnsi="Times New Roman" w:cs="Times New Roman"/>
          <w:sz w:val="24"/>
          <w:szCs w:val="24"/>
        </w:rPr>
        <w:t>both questions</w:t>
      </w:r>
      <w:r>
        <w:rPr>
          <w:rFonts w:ascii="Times New Roman" w:eastAsia="Times New Roman" w:hAnsi="Times New Roman" w:cs="Times New Roman"/>
          <w:sz w:val="24"/>
          <w:szCs w:val="24"/>
        </w:rPr>
        <w:t xml:space="preserve">. However, depending on the results, the management response </w:t>
      </w:r>
      <w:r w:rsidR="00B4323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ould be markedly different. </w:t>
      </w:r>
      <w:r w:rsidR="004C18B3">
        <w:rPr>
          <w:rFonts w:ascii="Times New Roman" w:eastAsia="Times New Roman" w:hAnsi="Times New Roman" w:cs="Times New Roman"/>
          <w:sz w:val="24"/>
          <w:szCs w:val="24"/>
        </w:rPr>
        <w:t>For example, i</w:t>
      </w:r>
      <w:r>
        <w:rPr>
          <w:rFonts w:ascii="Times New Roman" w:eastAsia="Times New Roman" w:hAnsi="Times New Roman" w:cs="Times New Roman"/>
          <w:sz w:val="24"/>
          <w:szCs w:val="24"/>
        </w:rPr>
        <w:t xml:space="preserve">f outplanting susceptible species </w:t>
      </w:r>
      <w:r w:rsidR="004C18B3">
        <w:rPr>
          <w:rFonts w:ascii="Times New Roman" w:eastAsia="Times New Roman" w:hAnsi="Times New Roman" w:cs="Times New Roman"/>
          <w:sz w:val="24"/>
          <w:szCs w:val="24"/>
        </w:rPr>
        <w:t xml:space="preserve">within the endemic zone </w:t>
      </w:r>
      <w:r>
        <w:rPr>
          <w:rFonts w:ascii="Times New Roman" w:eastAsia="Times New Roman" w:hAnsi="Times New Roman" w:cs="Times New Roman"/>
          <w:sz w:val="24"/>
          <w:szCs w:val="24"/>
        </w:rPr>
        <w:t xml:space="preserve">causes new disease flare-ups </w:t>
      </w:r>
      <w:r w:rsidR="004C18B3">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nearby coral community, then a cautionary management approach would be warranted</w:t>
      </w:r>
      <w:r w:rsidR="004C7DF0">
        <w:rPr>
          <w:rFonts w:ascii="Times New Roman" w:eastAsia="Times New Roman" w:hAnsi="Times New Roman" w:cs="Times New Roman"/>
          <w:sz w:val="24"/>
          <w:szCs w:val="24"/>
        </w:rPr>
        <w:t xml:space="preserve"> that </w:t>
      </w:r>
      <w:r w:rsidR="00EB3401">
        <w:rPr>
          <w:rFonts w:ascii="Times New Roman" w:eastAsia="Times New Roman" w:hAnsi="Times New Roman" w:cs="Times New Roman"/>
          <w:sz w:val="24"/>
          <w:szCs w:val="24"/>
        </w:rPr>
        <w:t xml:space="preserve">could </w:t>
      </w:r>
      <w:r w:rsidR="004C7DF0">
        <w:rPr>
          <w:rFonts w:ascii="Times New Roman" w:eastAsia="Times New Roman" w:hAnsi="Times New Roman" w:cs="Times New Roman"/>
          <w:sz w:val="24"/>
          <w:szCs w:val="24"/>
        </w:rPr>
        <w:t xml:space="preserve">result in the cessation of further outplanting activities until </w:t>
      </w:r>
      <w:r w:rsidR="00EB3401">
        <w:rPr>
          <w:rFonts w:ascii="Times New Roman" w:eastAsia="Times New Roman" w:hAnsi="Times New Roman" w:cs="Times New Roman"/>
          <w:sz w:val="24"/>
          <w:szCs w:val="24"/>
        </w:rPr>
        <w:t>its</w:t>
      </w:r>
      <w:r w:rsidR="004C7DF0">
        <w:rPr>
          <w:rFonts w:ascii="Times New Roman" w:eastAsia="Times New Roman" w:hAnsi="Times New Roman" w:cs="Times New Roman"/>
          <w:sz w:val="24"/>
          <w:szCs w:val="24"/>
        </w:rPr>
        <w:t xml:space="preserve"> relationship to disease prevalence is better understood</w:t>
      </w:r>
      <w:r w:rsidR="00B432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7DF0">
        <w:rPr>
          <w:rFonts w:ascii="Times New Roman" w:eastAsia="Times New Roman" w:hAnsi="Times New Roman" w:cs="Times New Roman"/>
          <w:sz w:val="24"/>
          <w:szCs w:val="24"/>
        </w:rPr>
        <w:t xml:space="preserve"> On the other hand, if an outplanting results simply</w:t>
      </w:r>
      <w:r>
        <w:rPr>
          <w:rFonts w:ascii="Times New Roman" w:eastAsia="Times New Roman" w:hAnsi="Times New Roman" w:cs="Times New Roman"/>
          <w:sz w:val="24"/>
          <w:szCs w:val="24"/>
        </w:rPr>
        <w:t xml:space="preserve"> </w:t>
      </w:r>
      <w:r w:rsidR="004C7DF0">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an increased rate of disease in the newly outplanted colonies, then the management response </w:t>
      </w:r>
      <w:r w:rsidR="005F08FB">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be to continue encouraging outplanting to better understand the timing and risks associated with bringing fragments from rescue</w:t>
      </w:r>
      <w:r w:rsidR="00E043B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corals into </w:t>
      </w:r>
      <w:r w:rsidRPr="00836D56">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nurseries. </w:t>
      </w:r>
      <w:r w:rsidR="00A11B48">
        <w:rPr>
          <w:rFonts w:ascii="Times New Roman" w:eastAsia="Times New Roman" w:hAnsi="Times New Roman" w:cs="Times New Roman"/>
          <w:sz w:val="24"/>
          <w:szCs w:val="24"/>
        </w:rPr>
        <w:t xml:space="preserve">In either case, frequent monitoring (at least monthly) is necessary to assess the impact to outplants and the surrounding community. </w:t>
      </w:r>
      <w:r w:rsidR="00161C4A">
        <w:rPr>
          <w:rFonts w:ascii="Times New Roman" w:eastAsia="Times New Roman" w:hAnsi="Times New Roman" w:cs="Times New Roman"/>
          <w:sz w:val="24"/>
          <w:szCs w:val="24"/>
        </w:rPr>
        <w:t xml:space="preserve">When drawing conclusions to answer Question #2 through experimental outplanting, it is important to recognize that other unknowns or variables may </w:t>
      </w:r>
      <w:r w:rsidR="00E043B4">
        <w:rPr>
          <w:rFonts w:ascii="Times New Roman" w:eastAsia="Times New Roman" w:hAnsi="Times New Roman" w:cs="Times New Roman"/>
          <w:sz w:val="24"/>
          <w:szCs w:val="24"/>
        </w:rPr>
        <w:t>influence disease dynamics</w:t>
      </w:r>
      <w:r w:rsidR="00161C4A">
        <w:rPr>
          <w:rFonts w:ascii="Times New Roman" w:eastAsia="Times New Roman" w:hAnsi="Times New Roman" w:cs="Times New Roman"/>
          <w:sz w:val="24"/>
          <w:szCs w:val="24"/>
        </w:rPr>
        <w:t xml:space="preserve">. Therefore, </w:t>
      </w:r>
      <w:r w:rsidR="00E043B4">
        <w:rPr>
          <w:rFonts w:ascii="Times New Roman" w:eastAsia="Times New Roman" w:hAnsi="Times New Roman" w:cs="Times New Roman"/>
          <w:sz w:val="24"/>
          <w:szCs w:val="24"/>
        </w:rPr>
        <w:t>conclusions</w:t>
      </w:r>
      <w:r w:rsidR="00161C4A">
        <w:rPr>
          <w:rFonts w:ascii="Times New Roman" w:eastAsia="Times New Roman" w:hAnsi="Times New Roman" w:cs="Times New Roman"/>
          <w:sz w:val="24"/>
          <w:szCs w:val="24"/>
        </w:rPr>
        <w:t xml:space="preserve"> </w:t>
      </w:r>
      <w:r w:rsidR="00E043B4">
        <w:rPr>
          <w:rFonts w:ascii="Times New Roman" w:eastAsia="Times New Roman" w:hAnsi="Times New Roman" w:cs="Times New Roman"/>
          <w:sz w:val="24"/>
          <w:szCs w:val="24"/>
        </w:rPr>
        <w:t xml:space="preserve">from these field experiments </w:t>
      </w:r>
      <w:r w:rsidR="00161C4A">
        <w:rPr>
          <w:rFonts w:ascii="Times New Roman" w:eastAsia="Times New Roman" w:hAnsi="Times New Roman" w:cs="Times New Roman"/>
          <w:sz w:val="24"/>
          <w:szCs w:val="24"/>
        </w:rPr>
        <w:t xml:space="preserve">would be correlative </w:t>
      </w:r>
      <w:r w:rsidR="00E043B4">
        <w:rPr>
          <w:rFonts w:ascii="Times New Roman" w:eastAsia="Times New Roman" w:hAnsi="Times New Roman" w:cs="Times New Roman"/>
          <w:sz w:val="24"/>
          <w:szCs w:val="24"/>
        </w:rPr>
        <w:t>rather than</w:t>
      </w:r>
      <w:r w:rsidR="00161C4A">
        <w:rPr>
          <w:rFonts w:ascii="Times New Roman" w:eastAsia="Times New Roman" w:hAnsi="Times New Roman" w:cs="Times New Roman"/>
          <w:sz w:val="24"/>
          <w:szCs w:val="24"/>
        </w:rPr>
        <w:t xml:space="preserve"> causative. Further experiments and monitoring under the direction of the RTT </w:t>
      </w:r>
      <w:r w:rsidR="00E043B4">
        <w:rPr>
          <w:rFonts w:ascii="Times New Roman" w:eastAsia="Times New Roman" w:hAnsi="Times New Roman" w:cs="Times New Roman"/>
          <w:sz w:val="24"/>
          <w:szCs w:val="24"/>
        </w:rPr>
        <w:t>is recommended</w:t>
      </w:r>
      <w:r w:rsidR="00161C4A">
        <w:rPr>
          <w:rFonts w:ascii="Times New Roman" w:eastAsia="Times New Roman" w:hAnsi="Times New Roman" w:cs="Times New Roman"/>
          <w:sz w:val="24"/>
          <w:szCs w:val="24"/>
        </w:rPr>
        <w:t xml:space="preserve">. </w:t>
      </w:r>
      <w:r w:rsidR="00161C4A" w:rsidRPr="00161C4A">
        <w:rPr>
          <w:rFonts w:ascii="Times New Roman" w:eastAsia="Times New Roman" w:hAnsi="Times New Roman" w:cs="Times New Roman"/>
          <w:sz w:val="24"/>
          <w:szCs w:val="24"/>
        </w:rPr>
        <w:t xml:space="preserve"> </w:t>
      </w:r>
    </w:p>
    <w:p w14:paraId="082559A7" w14:textId="54668D4D" w:rsidR="006A2A7F" w:rsidRPr="006779ED" w:rsidRDefault="00C8508A" w:rsidP="00CA54C2">
      <w:pPr>
        <w:spacing w:after="120" w:line="360" w:lineRule="auto"/>
        <w:rPr>
          <w:rFonts w:ascii="Times New Roman" w:eastAsia="Times New Roman" w:hAnsi="Times New Roman" w:cs="Times New Roman"/>
          <w:sz w:val="24"/>
          <w:szCs w:val="24"/>
        </w:rPr>
      </w:pPr>
      <w:r w:rsidRPr="006779ED">
        <w:rPr>
          <w:rFonts w:ascii="Times New Roman" w:eastAsia="Times New Roman" w:hAnsi="Times New Roman" w:cs="Times New Roman"/>
          <w:i/>
          <w:sz w:val="24"/>
          <w:szCs w:val="24"/>
        </w:rPr>
        <w:t>Recommended Experiments/</w:t>
      </w:r>
      <w:r w:rsidR="008D1E24" w:rsidRPr="006779ED">
        <w:rPr>
          <w:rFonts w:ascii="Times New Roman" w:eastAsia="Times New Roman" w:hAnsi="Times New Roman" w:cs="Times New Roman"/>
          <w:i/>
          <w:sz w:val="24"/>
          <w:szCs w:val="24"/>
        </w:rPr>
        <w:t>Acti</w:t>
      </w:r>
      <w:r w:rsidR="008D1E24">
        <w:rPr>
          <w:rFonts w:ascii="Times New Roman" w:eastAsia="Times New Roman" w:hAnsi="Times New Roman" w:cs="Times New Roman"/>
          <w:i/>
          <w:sz w:val="24"/>
          <w:szCs w:val="24"/>
        </w:rPr>
        <w:t>vities</w:t>
      </w:r>
    </w:p>
    <w:p w14:paraId="6DD1C12E" w14:textId="1EA5E5A9" w:rsidR="00124640" w:rsidRDefault="00C8508A" w:rsidP="00890233">
      <w:pPr>
        <w:spacing w:after="120" w:line="360" w:lineRule="auto"/>
        <w:ind w:firstLine="720"/>
        <w:rPr>
          <w:rFonts w:ascii="Times New Roman" w:eastAsia="Times New Roman" w:hAnsi="Times New Roman" w:cs="Times New Roman"/>
          <w:sz w:val="24"/>
          <w:szCs w:val="24"/>
        </w:rPr>
      </w:pPr>
      <w:r w:rsidRPr="004D68A1">
        <w:rPr>
          <w:rFonts w:ascii="Times New Roman" w:eastAsia="Times New Roman" w:hAnsi="Times New Roman" w:cs="Times New Roman"/>
          <w:color w:val="000000"/>
          <w:sz w:val="24"/>
          <w:szCs w:val="24"/>
        </w:rPr>
        <w:lastRenderedPageBreak/>
        <w:t>Conduct a cooperative, multi-organizational, multi-species coral outplanting effort</w:t>
      </w:r>
      <w:r w:rsidR="00FA7413" w:rsidRPr="004D68A1">
        <w:rPr>
          <w:rFonts w:ascii="Times New Roman" w:eastAsia="Times New Roman" w:hAnsi="Times New Roman" w:cs="Times New Roman"/>
          <w:color w:val="000000"/>
          <w:sz w:val="24"/>
          <w:szCs w:val="24"/>
        </w:rPr>
        <w:t xml:space="preserve"> using SCTLD-</w:t>
      </w:r>
      <w:r w:rsidR="004C18B3" w:rsidRPr="004D68A1">
        <w:rPr>
          <w:rFonts w:ascii="Times New Roman" w:eastAsia="Times New Roman" w:hAnsi="Times New Roman" w:cs="Times New Roman"/>
          <w:color w:val="000000"/>
          <w:sz w:val="24"/>
          <w:szCs w:val="24"/>
        </w:rPr>
        <w:t xml:space="preserve">susceptible species </w:t>
      </w:r>
      <w:r w:rsidR="00395B04">
        <w:rPr>
          <w:rFonts w:ascii="Times New Roman" w:eastAsia="Times New Roman" w:hAnsi="Times New Roman" w:cs="Times New Roman"/>
          <w:color w:val="000000"/>
          <w:sz w:val="24"/>
          <w:szCs w:val="24"/>
        </w:rPr>
        <w:t>throughout</w:t>
      </w:r>
      <w:r w:rsidR="00395B04" w:rsidRPr="004D68A1">
        <w:rPr>
          <w:rFonts w:ascii="Times New Roman" w:eastAsia="Times New Roman" w:hAnsi="Times New Roman" w:cs="Times New Roman"/>
          <w:color w:val="000000"/>
          <w:sz w:val="24"/>
          <w:szCs w:val="24"/>
        </w:rPr>
        <w:t xml:space="preserve"> </w:t>
      </w:r>
      <w:r w:rsidRPr="004D68A1">
        <w:rPr>
          <w:rFonts w:ascii="Times New Roman" w:eastAsia="Times New Roman" w:hAnsi="Times New Roman" w:cs="Times New Roman"/>
          <w:color w:val="000000"/>
          <w:sz w:val="24"/>
          <w:szCs w:val="24"/>
        </w:rPr>
        <w:t>the FRT, at both nearshore and offshore reef habitat</w:t>
      </w:r>
      <w:r w:rsidR="005F08FB">
        <w:rPr>
          <w:rFonts w:ascii="Times New Roman" w:eastAsia="Times New Roman" w:hAnsi="Times New Roman" w:cs="Times New Roman"/>
          <w:color w:val="000000"/>
          <w:sz w:val="24"/>
          <w:szCs w:val="24"/>
        </w:rPr>
        <w:t>s</w:t>
      </w:r>
      <w:r w:rsidRPr="004D68A1">
        <w:rPr>
          <w:rFonts w:ascii="Times New Roman" w:eastAsia="Times New Roman" w:hAnsi="Times New Roman" w:cs="Times New Roman"/>
          <w:color w:val="000000"/>
          <w:sz w:val="24"/>
          <w:szCs w:val="24"/>
        </w:rPr>
        <w:t xml:space="preserve">. </w:t>
      </w:r>
      <w:r w:rsidR="00BC7094">
        <w:rPr>
          <w:rFonts w:ascii="Times New Roman" w:eastAsia="Times New Roman" w:hAnsi="Times New Roman" w:cs="Times New Roman"/>
          <w:color w:val="000000"/>
          <w:sz w:val="24"/>
          <w:szCs w:val="24"/>
        </w:rPr>
        <w:t xml:space="preserve">This experimental effort would be tailored slightly to the specific geographical reef/region. Paired with lab-reared corals and those that have survived SCTLD exposure </w:t>
      </w:r>
      <w:r w:rsidR="00BC7094">
        <w:rPr>
          <w:rFonts w:ascii="Times New Roman" w:eastAsia="Times New Roman" w:hAnsi="Times New Roman" w:cs="Times New Roman"/>
          <w:i/>
          <w:color w:val="000000"/>
          <w:sz w:val="24"/>
          <w:szCs w:val="24"/>
        </w:rPr>
        <w:t>in situ</w:t>
      </w:r>
      <w:r w:rsidR="00BC7094">
        <w:rPr>
          <w:rFonts w:ascii="Times New Roman" w:eastAsia="Times New Roman" w:hAnsi="Times New Roman" w:cs="Times New Roman"/>
          <w:color w:val="000000"/>
          <w:sz w:val="24"/>
          <w:szCs w:val="24"/>
        </w:rPr>
        <w:t>, it is preferred that</w:t>
      </w:r>
      <w:r w:rsidR="00344DAC">
        <w:rPr>
          <w:rFonts w:ascii="Times New Roman" w:eastAsia="Times New Roman" w:hAnsi="Times New Roman" w:cs="Times New Roman"/>
          <w:color w:val="000000"/>
          <w:sz w:val="24"/>
          <w:szCs w:val="24"/>
        </w:rPr>
        <w:t xml:space="preserve"> the same species and genotypes would be used</w:t>
      </w:r>
      <w:r w:rsidR="00BC7094">
        <w:rPr>
          <w:rFonts w:ascii="Times New Roman" w:eastAsia="Times New Roman" w:hAnsi="Times New Roman" w:cs="Times New Roman"/>
          <w:color w:val="000000"/>
          <w:sz w:val="24"/>
          <w:szCs w:val="24"/>
        </w:rPr>
        <w:t xml:space="preserve"> in these experiments</w:t>
      </w:r>
      <w:r w:rsidR="00344DAC">
        <w:rPr>
          <w:rFonts w:ascii="Times New Roman" w:eastAsia="Times New Roman" w:hAnsi="Times New Roman" w:cs="Times New Roman"/>
          <w:i/>
          <w:color w:val="000000"/>
          <w:sz w:val="24"/>
          <w:szCs w:val="24"/>
        </w:rPr>
        <w:t xml:space="preserve">. </w:t>
      </w:r>
      <w:r w:rsidRPr="004D68A1">
        <w:rPr>
          <w:rFonts w:ascii="Times New Roman" w:eastAsia="Times New Roman" w:hAnsi="Times New Roman" w:cs="Times New Roman"/>
          <w:color w:val="000000"/>
          <w:sz w:val="24"/>
          <w:szCs w:val="24"/>
        </w:rPr>
        <w:t xml:space="preserve">Prior to outplanting, initial surveys should be conducted at each </w:t>
      </w:r>
      <w:r w:rsidRPr="004D68A1">
        <w:rPr>
          <w:rFonts w:ascii="Times New Roman" w:eastAsia="Times New Roman" w:hAnsi="Times New Roman" w:cs="Times New Roman"/>
          <w:sz w:val="24"/>
          <w:szCs w:val="24"/>
        </w:rPr>
        <w:t xml:space="preserve">site to determine the disease prevalence of the reef area at time zero. </w:t>
      </w:r>
    </w:p>
    <w:p w14:paraId="543B56B3" w14:textId="516C876F" w:rsidR="00BC7094" w:rsidRDefault="0051423A" w:rsidP="00890233">
      <w:pPr>
        <w:spacing w:after="120" w:line="360" w:lineRule="auto"/>
        <w:ind w:firstLine="360"/>
        <w:rPr>
          <w:rFonts w:ascii="Times New Roman" w:eastAsia="Times New Roman" w:hAnsi="Times New Roman" w:cs="Times New Roman"/>
          <w:sz w:val="24"/>
          <w:szCs w:val="24"/>
        </w:rPr>
      </w:pPr>
      <w:r w:rsidRPr="004D68A1">
        <w:rPr>
          <w:rFonts w:ascii="Times New Roman" w:eastAsia="Times New Roman" w:hAnsi="Times New Roman" w:cs="Times New Roman"/>
          <w:sz w:val="24"/>
          <w:szCs w:val="24"/>
        </w:rPr>
        <w:t xml:space="preserve">The RTT recognizes that </w:t>
      </w:r>
      <w:r w:rsidR="00AF275C" w:rsidRPr="004D68A1">
        <w:rPr>
          <w:rFonts w:ascii="Times New Roman" w:eastAsia="Times New Roman" w:hAnsi="Times New Roman" w:cs="Times New Roman"/>
          <w:sz w:val="24"/>
          <w:szCs w:val="24"/>
        </w:rPr>
        <w:t xml:space="preserve">recommending detailed standardized restoration protocol on an effort </w:t>
      </w:r>
      <w:r w:rsidR="007C41B9">
        <w:rPr>
          <w:rFonts w:ascii="Times New Roman" w:eastAsia="Times New Roman" w:hAnsi="Times New Roman" w:cs="Times New Roman"/>
          <w:sz w:val="24"/>
          <w:szCs w:val="24"/>
        </w:rPr>
        <w:t xml:space="preserve">of </w:t>
      </w:r>
      <w:r w:rsidR="00AF275C" w:rsidRPr="004D68A1">
        <w:rPr>
          <w:rFonts w:ascii="Times New Roman" w:eastAsia="Times New Roman" w:hAnsi="Times New Roman" w:cs="Times New Roman"/>
          <w:sz w:val="24"/>
          <w:szCs w:val="24"/>
        </w:rPr>
        <w:t xml:space="preserve">this scale being conducted by multiple organizations </w:t>
      </w:r>
      <w:r w:rsidR="00D574B5">
        <w:rPr>
          <w:rFonts w:ascii="Times New Roman" w:eastAsia="Times New Roman" w:hAnsi="Times New Roman" w:cs="Times New Roman"/>
          <w:sz w:val="24"/>
          <w:szCs w:val="24"/>
        </w:rPr>
        <w:t>would not be easily implemented</w:t>
      </w:r>
      <w:r w:rsidR="00AF275C" w:rsidRPr="004D68A1">
        <w:rPr>
          <w:rFonts w:ascii="Times New Roman" w:eastAsia="Times New Roman" w:hAnsi="Times New Roman" w:cs="Times New Roman"/>
          <w:sz w:val="24"/>
          <w:szCs w:val="24"/>
        </w:rPr>
        <w:t xml:space="preserve">. However, these outplanting efforts should consider the following protocols to facilitate an effective meta-analysis </w:t>
      </w:r>
      <w:r w:rsidR="008501CC">
        <w:rPr>
          <w:rFonts w:ascii="Times New Roman" w:eastAsia="Times New Roman" w:hAnsi="Times New Roman" w:cs="Times New Roman"/>
          <w:sz w:val="24"/>
          <w:szCs w:val="24"/>
        </w:rPr>
        <w:t>of these restoration efforts.</w:t>
      </w:r>
      <w:r w:rsidR="00C8508A" w:rsidRPr="004D68A1">
        <w:rPr>
          <w:rFonts w:ascii="Times New Roman" w:eastAsia="Times New Roman" w:hAnsi="Times New Roman" w:cs="Times New Roman"/>
          <w:sz w:val="24"/>
          <w:szCs w:val="24"/>
        </w:rPr>
        <w:t xml:space="preserve"> Because it is unknown whether </w:t>
      </w:r>
      <w:r w:rsidR="00452408">
        <w:rPr>
          <w:rFonts w:ascii="Times New Roman" w:eastAsia="Times New Roman" w:hAnsi="Times New Roman" w:cs="Times New Roman"/>
          <w:sz w:val="24"/>
          <w:szCs w:val="24"/>
        </w:rPr>
        <w:t xml:space="preserve">colony </w:t>
      </w:r>
      <w:r w:rsidR="00C8508A" w:rsidRPr="004D68A1">
        <w:rPr>
          <w:rFonts w:ascii="Times New Roman" w:eastAsia="Times New Roman" w:hAnsi="Times New Roman" w:cs="Times New Roman"/>
          <w:sz w:val="24"/>
          <w:szCs w:val="24"/>
        </w:rPr>
        <w:t>size and density influence disease transmission dynamics,</w:t>
      </w:r>
      <w:r w:rsidR="00595C0A">
        <w:rPr>
          <w:rFonts w:ascii="Times New Roman" w:eastAsia="Times New Roman" w:hAnsi="Times New Roman" w:cs="Times New Roman"/>
          <w:sz w:val="24"/>
          <w:szCs w:val="24"/>
        </w:rPr>
        <w:t xml:space="preserve"> the RTT recommends that all outplanting efforts record </w:t>
      </w:r>
      <w:proofErr w:type="gramStart"/>
      <w:r w:rsidR="00595C0A">
        <w:rPr>
          <w:rFonts w:ascii="Times New Roman" w:eastAsia="Times New Roman" w:hAnsi="Times New Roman" w:cs="Times New Roman"/>
          <w:sz w:val="24"/>
          <w:szCs w:val="24"/>
        </w:rPr>
        <w:t>both of these</w:t>
      </w:r>
      <w:proofErr w:type="gramEnd"/>
      <w:r w:rsidR="00595C0A">
        <w:rPr>
          <w:rFonts w:ascii="Times New Roman" w:eastAsia="Times New Roman" w:hAnsi="Times New Roman" w:cs="Times New Roman"/>
          <w:sz w:val="24"/>
          <w:szCs w:val="24"/>
        </w:rPr>
        <w:t xml:space="preserve"> metrics.</w:t>
      </w:r>
      <w:r w:rsidR="00C8508A" w:rsidRPr="004D68A1">
        <w:rPr>
          <w:rFonts w:ascii="Times New Roman" w:eastAsia="Times New Roman" w:hAnsi="Times New Roman" w:cs="Times New Roman"/>
          <w:sz w:val="24"/>
          <w:szCs w:val="24"/>
        </w:rPr>
        <w:t xml:space="preserve"> </w:t>
      </w:r>
      <w:r w:rsidR="007C41B9">
        <w:rPr>
          <w:rFonts w:ascii="Times New Roman" w:eastAsia="Times New Roman" w:hAnsi="Times New Roman" w:cs="Times New Roman"/>
          <w:sz w:val="24"/>
          <w:szCs w:val="24"/>
        </w:rPr>
        <w:t>T</w:t>
      </w:r>
      <w:r w:rsidR="00C8508A" w:rsidRPr="004D68A1">
        <w:rPr>
          <w:rFonts w:ascii="Times New Roman" w:eastAsia="Times New Roman" w:hAnsi="Times New Roman" w:cs="Times New Roman"/>
          <w:sz w:val="24"/>
          <w:szCs w:val="24"/>
        </w:rPr>
        <w:t xml:space="preserve">he </w:t>
      </w:r>
      <w:r w:rsidRPr="004D68A1">
        <w:rPr>
          <w:rFonts w:ascii="Times New Roman" w:eastAsia="Times New Roman" w:hAnsi="Times New Roman" w:cs="Times New Roman"/>
          <w:sz w:val="24"/>
          <w:szCs w:val="24"/>
        </w:rPr>
        <w:t>RT</w:t>
      </w:r>
      <w:r w:rsidR="00C8508A" w:rsidRPr="004D68A1">
        <w:rPr>
          <w:rFonts w:ascii="Times New Roman" w:eastAsia="Times New Roman" w:hAnsi="Times New Roman" w:cs="Times New Roman"/>
          <w:sz w:val="24"/>
          <w:szCs w:val="24"/>
        </w:rPr>
        <w:t xml:space="preserve">T recommends utilizing initial pilot data that </w:t>
      </w:r>
      <w:r w:rsidR="001818F9">
        <w:rPr>
          <w:rFonts w:ascii="Times New Roman" w:eastAsia="Times New Roman" w:hAnsi="Times New Roman" w:cs="Times New Roman"/>
          <w:sz w:val="24"/>
          <w:szCs w:val="24"/>
        </w:rPr>
        <w:t>have</w:t>
      </w:r>
      <w:r w:rsidR="00C8508A" w:rsidRPr="004D68A1">
        <w:rPr>
          <w:rFonts w:ascii="Times New Roman" w:eastAsia="Times New Roman" w:hAnsi="Times New Roman" w:cs="Times New Roman"/>
          <w:sz w:val="24"/>
          <w:szCs w:val="24"/>
        </w:rPr>
        <w:t xml:space="preserve"> already </w:t>
      </w:r>
      <w:r w:rsidR="00CA72CB">
        <w:rPr>
          <w:rFonts w:ascii="Times New Roman" w:eastAsia="Times New Roman" w:hAnsi="Times New Roman" w:cs="Times New Roman"/>
          <w:sz w:val="24"/>
          <w:szCs w:val="24"/>
        </w:rPr>
        <w:t xml:space="preserve">been </w:t>
      </w:r>
      <w:r w:rsidR="00C8508A" w:rsidRPr="004D68A1">
        <w:rPr>
          <w:rFonts w:ascii="Times New Roman" w:eastAsia="Times New Roman" w:hAnsi="Times New Roman" w:cs="Times New Roman"/>
          <w:sz w:val="24"/>
          <w:szCs w:val="24"/>
        </w:rPr>
        <w:t xml:space="preserve">taken </w:t>
      </w:r>
      <w:r w:rsidR="00CA72CB">
        <w:rPr>
          <w:rFonts w:ascii="Times New Roman" w:eastAsia="Times New Roman" w:hAnsi="Times New Roman" w:cs="Times New Roman"/>
          <w:sz w:val="24"/>
          <w:szCs w:val="24"/>
        </w:rPr>
        <w:t>by</w:t>
      </w:r>
      <w:r w:rsidR="00CA72CB" w:rsidRPr="004D68A1">
        <w:rPr>
          <w:rFonts w:ascii="Times New Roman" w:eastAsia="Times New Roman" w:hAnsi="Times New Roman" w:cs="Times New Roman"/>
          <w:sz w:val="24"/>
          <w:szCs w:val="24"/>
        </w:rPr>
        <w:t xml:space="preserve"> </w:t>
      </w:r>
      <w:r w:rsidR="00C8508A" w:rsidRPr="004D68A1">
        <w:rPr>
          <w:rFonts w:ascii="Times New Roman" w:eastAsia="Times New Roman" w:hAnsi="Times New Roman" w:cs="Times New Roman"/>
          <w:sz w:val="24"/>
          <w:szCs w:val="24"/>
        </w:rPr>
        <w:t xml:space="preserve">several partner organizations to inform decisions on these metrics. Initial outplantings could include the species presently being reared in </w:t>
      </w:r>
      <w:r w:rsidR="00C8508A" w:rsidRPr="00480219">
        <w:rPr>
          <w:rFonts w:ascii="Times New Roman" w:eastAsia="Times New Roman" w:hAnsi="Times New Roman" w:cs="Times New Roman"/>
          <w:i/>
          <w:sz w:val="24"/>
          <w:szCs w:val="24"/>
        </w:rPr>
        <w:t>ex-situ</w:t>
      </w:r>
      <w:r w:rsidR="00C8508A" w:rsidRPr="004D68A1">
        <w:rPr>
          <w:rFonts w:ascii="Times New Roman" w:eastAsia="Times New Roman" w:hAnsi="Times New Roman" w:cs="Times New Roman"/>
          <w:sz w:val="24"/>
          <w:szCs w:val="24"/>
        </w:rPr>
        <w:t xml:space="preserve"> and </w:t>
      </w:r>
      <w:r w:rsidR="00C8508A" w:rsidRPr="00836D56">
        <w:rPr>
          <w:rFonts w:ascii="Times New Roman" w:eastAsia="Times New Roman" w:hAnsi="Times New Roman" w:cs="Times New Roman"/>
          <w:i/>
          <w:sz w:val="24"/>
          <w:szCs w:val="24"/>
        </w:rPr>
        <w:t>in situ</w:t>
      </w:r>
      <w:r w:rsidR="00C8508A" w:rsidRPr="004D68A1">
        <w:rPr>
          <w:rFonts w:ascii="Times New Roman" w:eastAsia="Times New Roman" w:hAnsi="Times New Roman" w:cs="Times New Roman"/>
          <w:sz w:val="24"/>
          <w:szCs w:val="24"/>
        </w:rPr>
        <w:t xml:space="preserve"> nurseries. If possible, standardizing genotypic diversity within the outplanted scheme would be advantageous. Corals should be outplanted as simultaneously as possible to reduce temporal effects. </w:t>
      </w:r>
      <w:r w:rsidR="00344DAC">
        <w:rPr>
          <w:rFonts w:ascii="Times New Roman" w:eastAsia="Times New Roman" w:hAnsi="Times New Roman" w:cs="Times New Roman"/>
          <w:sz w:val="24"/>
          <w:szCs w:val="24"/>
        </w:rPr>
        <w:t>Post-outplant</w:t>
      </w:r>
      <w:r w:rsidR="00C8508A" w:rsidRPr="004D68A1">
        <w:rPr>
          <w:rFonts w:ascii="Times New Roman" w:eastAsia="Times New Roman" w:hAnsi="Times New Roman" w:cs="Times New Roman"/>
          <w:sz w:val="24"/>
          <w:szCs w:val="24"/>
        </w:rPr>
        <w:t xml:space="preserve"> </w:t>
      </w:r>
      <w:r w:rsidR="004D68A1" w:rsidRPr="004D68A1">
        <w:rPr>
          <w:rFonts w:ascii="Times New Roman" w:eastAsia="Times New Roman" w:hAnsi="Times New Roman" w:cs="Times New Roman"/>
          <w:sz w:val="24"/>
          <w:szCs w:val="24"/>
        </w:rPr>
        <w:t xml:space="preserve">monitoring </w:t>
      </w:r>
      <w:r w:rsidR="00C8508A" w:rsidRPr="004D68A1">
        <w:rPr>
          <w:rFonts w:ascii="Times New Roman" w:eastAsia="Times New Roman" w:hAnsi="Times New Roman" w:cs="Times New Roman"/>
          <w:sz w:val="24"/>
          <w:szCs w:val="24"/>
        </w:rPr>
        <w:t xml:space="preserve">should </w:t>
      </w:r>
      <w:r w:rsidR="004D68A1" w:rsidRPr="004D68A1">
        <w:rPr>
          <w:rFonts w:ascii="Times New Roman" w:eastAsia="Times New Roman" w:hAnsi="Times New Roman" w:cs="Times New Roman"/>
          <w:sz w:val="24"/>
          <w:szCs w:val="24"/>
        </w:rPr>
        <w:t>occur</w:t>
      </w:r>
      <w:r w:rsidR="00BC7094">
        <w:rPr>
          <w:rFonts w:ascii="Times New Roman" w:eastAsia="Times New Roman" w:hAnsi="Times New Roman" w:cs="Times New Roman"/>
          <w:sz w:val="24"/>
          <w:szCs w:val="24"/>
        </w:rPr>
        <w:t xml:space="preserve"> </w:t>
      </w:r>
      <w:r w:rsidR="00344DAC">
        <w:rPr>
          <w:rFonts w:ascii="Times New Roman" w:eastAsia="Times New Roman" w:hAnsi="Times New Roman" w:cs="Times New Roman"/>
          <w:sz w:val="24"/>
          <w:szCs w:val="24"/>
        </w:rPr>
        <w:t>at a frequency</w:t>
      </w:r>
      <w:r w:rsidR="00896FF5">
        <w:rPr>
          <w:rFonts w:ascii="Times New Roman" w:eastAsia="Times New Roman" w:hAnsi="Times New Roman" w:cs="Times New Roman"/>
          <w:sz w:val="24"/>
          <w:szCs w:val="24"/>
        </w:rPr>
        <w:t xml:space="preserve"> </w:t>
      </w:r>
      <w:proofErr w:type="gramStart"/>
      <w:r w:rsidR="004D68A1" w:rsidRPr="004D68A1">
        <w:rPr>
          <w:rFonts w:ascii="Times New Roman" w:eastAsia="Times New Roman" w:hAnsi="Times New Roman" w:cs="Times New Roman"/>
          <w:sz w:val="24"/>
          <w:szCs w:val="24"/>
        </w:rPr>
        <w:t>sufficient</w:t>
      </w:r>
      <w:proofErr w:type="gramEnd"/>
      <w:r w:rsidR="004D68A1" w:rsidRPr="004D68A1">
        <w:rPr>
          <w:rFonts w:ascii="Times New Roman" w:eastAsia="Times New Roman" w:hAnsi="Times New Roman" w:cs="Times New Roman"/>
          <w:sz w:val="24"/>
          <w:szCs w:val="24"/>
        </w:rPr>
        <w:t xml:space="preserve"> to evaluate </w:t>
      </w:r>
      <w:r w:rsidR="00C8508A" w:rsidRPr="004D68A1">
        <w:rPr>
          <w:rFonts w:ascii="Times New Roman" w:eastAsia="Times New Roman" w:hAnsi="Times New Roman" w:cs="Times New Roman"/>
          <w:sz w:val="24"/>
          <w:szCs w:val="24"/>
        </w:rPr>
        <w:t xml:space="preserve">the relative incidence of disease of the outplanted corals and assess the disease prevalence of the </w:t>
      </w:r>
      <w:r w:rsidR="00344DAC">
        <w:rPr>
          <w:rFonts w:ascii="Times New Roman" w:eastAsia="Times New Roman" w:hAnsi="Times New Roman" w:cs="Times New Roman"/>
          <w:sz w:val="24"/>
          <w:szCs w:val="24"/>
        </w:rPr>
        <w:t xml:space="preserve">surrounding </w:t>
      </w:r>
      <w:r w:rsidR="00C8508A" w:rsidRPr="004D68A1">
        <w:rPr>
          <w:rFonts w:ascii="Times New Roman" w:eastAsia="Times New Roman" w:hAnsi="Times New Roman" w:cs="Times New Roman"/>
          <w:sz w:val="24"/>
          <w:szCs w:val="24"/>
        </w:rPr>
        <w:t xml:space="preserve">reef area to determine any change in disease activity that may have been related to adding restoration corals to the site. </w:t>
      </w:r>
      <w:r w:rsidR="00124640">
        <w:rPr>
          <w:rFonts w:ascii="Times New Roman" w:eastAsia="Times New Roman" w:hAnsi="Times New Roman" w:cs="Times New Roman"/>
          <w:sz w:val="24"/>
          <w:szCs w:val="24"/>
        </w:rPr>
        <w:t>Criteri</w:t>
      </w:r>
      <w:r w:rsidR="005F08FB">
        <w:rPr>
          <w:rFonts w:ascii="Times New Roman" w:eastAsia="Times New Roman" w:hAnsi="Times New Roman" w:cs="Times New Roman"/>
          <w:sz w:val="24"/>
          <w:szCs w:val="24"/>
        </w:rPr>
        <w:t>a</w:t>
      </w:r>
      <w:r w:rsidR="00124640">
        <w:rPr>
          <w:rFonts w:ascii="Times New Roman" w:eastAsia="Times New Roman" w:hAnsi="Times New Roman" w:cs="Times New Roman"/>
          <w:sz w:val="24"/>
          <w:szCs w:val="24"/>
        </w:rPr>
        <w:t xml:space="preserve"> of success should be established and tailored to each outplant site. </w:t>
      </w:r>
      <w:r w:rsidR="008D1E24">
        <w:rPr>
          <w:rFonts w:ascii="Times New Roman" w:eastAsia="Times New Roman" w:hAnsi="Times New Roman" w:cs="Times New Roman"/>
          <w:sz w:val="24"/>
          <w:szCs w:val="24"/>
        </w:rPr>
        <w:t>Additionally, i</w:t>
      </w:r>
      <w:r w:rsidR="00BC7094">
        <w:rPr>
          <w:rFonts w:ascii="Times New Roman" w:eastAsia="Times New Roman" w:hAnsi="Times New Roman" w:cs="Times New Roman"/>
          <w:sz w:val="24"/>
          <w:szCs w:val="24"/>
        </w:rPr>
        <w:t>f disease is observed in the outplants, the following was recommended during the August 2019 Technical Workshop</w:t>
      </w:r>
      <w:r w:rsidR="008D1E24">
        <w:rPr>
          <w:rFonts w:ascii="Times New Roman" w:eastAsia="Times New Roman" w:hAnsi="Times New Roman" w:cs="Times New Roman"/>
          <w:sz w:val="24"/>
          <w:szCs w:val="24"/>
        </w:rPr>
        <w:t xml:space="preserve"> to be considered</w:t>
      </w:r>
      <w:r w:rsidR="00BC7094">
        <w:rPr>
          <w:rFonts w:ascii="Times New Roman" w:eastAsia="Times New Roman" w:hAnsi="Times New Roman" w:cs="Times New Roman"/>
          <w:sz w:val="24"/>
          <w:szCs w:val="24"/>
        </w:rPr>
        <w:t>:</w:t>
      </w:r>
    </w:p>
    <w:p w14:paraId="10E06C73" w14:textId="1A7FBA0A" w:rsidR="003F6CFB" w:rsidRDefault="00E043B4" w:rsidP="00BC7094">
      <w:pPr>
        <w:pStyle w:val="ListParagraph"/>
        <w:numPr>
          <w:ilvl w:val="0"/>
          <w:numId w:val="9"/>
        </w:num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Disease on </w:t>
      </w:r>
      <w:r w:rsidR="003E1287">
        <w:rPr>
          <w:rFonts w:ascii="Times New Roman" w:eastAsia="Times New Roman" w:hAnsi="Times New Roman" w:cs="Times New Roman"/>
          <w:sz w:val="24"/>
          <w:szCs w:val="24"/>
        </w:rPr>
        <w:t>s</w:t>
      </w:r>
      <w:r w:rsidR="00BC7094">
        <w:rPr>
          <w:rFonts w:ascii="Times New Roman" w:eastAsia="Times New Roman" w:hAnsi="Times New Roman" w:cs="Times New Roman"/>
          <w:sz w:val="24"/>
          <w:szCs w:val="24"/>
        </w:rPr>
        <w:t>mall colonies</w:t>
      </w:r>
      <w:r>
        <w:rPr>
          <w:rFonts w:ascii="Times New Roman" w:eastAsia="Times New Roman" w:hAnsi="Times New Roman" w:cs="Times New Roman"/>
          <w:sz w:val="24"/>
          <w:szCs w:val="24"/>
        </w:rPr>
        <w:t xml:space="preserve"> (&lt; 30 cm)</w:t>
      </w:r>
      <w:r w:rsidR="00BC7094">
        <w:rPr>
          <w:rFonts w:ascii="Times New Roman" w:eastAsia="Times New Roman" w:hAnsi="Times New Roman" w:cs="Times New Roman"/>
          <w:sz w:val="24"/>
          <w:szCs w:val="24"/>
        </w:rPr>
        <w:t xml:space="preserve">: </w:t>
      </w:r>
      <w:r w:rsidR="00BC7094" w:rsidRPr="00124640">
        <w:rPr>
          <w:rFonts w:ascii="Times New Roman" w:eastAsia="Times New Roman" w:hAnsi="Times New Roman" w:cs="Times New Roman"/>
          <w:sz w:val="24"/>
          <w:szCs w:val="24"/>
        </w:rPr>
        <w:t>outplant</w:t>
      </w:r>
      <w:r w:rsidR="00BC7094">
        <w:rPr>
          <w:rFonts w:ascii="Times New Roman" w:eastAsia="Times New Roman" w:hAnsi="Times New Roman" w:cs="Times New Roman"/>
          <w:sz w:val="24"/>
          <w:szCs w:val="24"/>
        </w:rPr>
        <w:t>/surrounding colonies</w:t>
      </w:r>
      <w:r w:rsidR="00BC7094" w:rsidRPr="00124640">
        <w:rPr>
          <w:rFonts w:ascii="Times New Roman" w:eastAsia="Times New Roman" w:hAnsi="Times New Roman" w:cs="Times New Roman"/>
          <w:sz w:val="24"/>
          <w:szCs w:val="24"/>
        </w:rPr>
        <w:t xml:space="preserve"> </w:t>
      </w:r>
      <w:r w:rsidR="00BC7094">
        <w:rPr>
          <w:rFonts w:ascii="Times New Roman" w:eastAsia="Times New Roman" w:hAnsi="Times New Roman" w:cs="Times New Roman"/>
          <w:sz w:val="24"/>
          <w:szCs w:val="24"/>
        </w:rPr>
        <w:t>are</w:t>
      </w:r>
      <w:r w:rsidR="00BC7094" w:rsidRPr="00124640">
        <w:rPr>
          <w:rFonts w:ascii="Times New Roman" w:eastAsia="Times New Roman" w:hAnsi="Times New Roman" w:cs="Times New Roman"/>
          <w:sz w:val="24"/>
          <w:szCs w:val="24"/>
        </w:rPr>
        <w:t xml:space="preserve"> culled immediately.</w:t>
      </w:r>
    </w:p>
    <w:p w14:paraId="184E4385" w14:textId="3110C629" w:rsidR="00BC7094" w:rsidRPr="00124640" w:rsidRDefault="00E043B4" w:rsidP="00124640">
      <w:pPr>
        <w:pStyle w:val="ListParagraph"/>
        <w:numPr>
          <w:ilvl w:val="0"/>
          <w:numId w:val="9"/>
        </w:num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Disease on l</w:t>
      </w:r>
      <w:r w:rsidR="00BC7094">
        <w:rPr>
          <w:rFonts w:ascii="Times New Roman" w:eastAsia="Times New Roman" w:hAnsi="Times New Roman" w:cs="Times New Roman"/>
          <w:sz w:val="24"/>
          <w:szCs w:val="24"/>
        </w:rPr>
        <w:t>arge colonies</w:t>
      </w:r>
      <w:r>
        <w:rPr>
          <w:rFonts w:ascii="Times New Roman" w:eastAsia="Times New Roman" w:hAnsi="Times New Roman" w:cs="Times New Roman"/>
          <w:sz w:val="24"/>
          <w:szCs w:val="24"/>
        </w:rPr>
        <w:t xml:space="preserve"> (&gt; 30 cm)</w:t>
      </w:r>
      <w:r w:rsidR="00BC7094">
        <w:rPr>
          <w:rFonts w:ascii="Times New Roman" w:eastAsia="Times New Roman" w:hAnsi="Times New Roman" w:cs="Times New Roman"/>
          <w:sz w:val="24"/>
          <w:szCs w:val="24"/>
        </w:rPr>
        <w:t>: treated using the current and best treatment method.</w:t>
      </w:r>
    </w:p>
    <w:p w14:paraId="3E94B9BB" w14:textId="6FDEBCCD" w:rsidR="006A2A7F" w:rsidRPr="004D68A1" w:rsidRDefault="00C8508A" w:rsidP="004D68A1">
      <w:pPr>
        <w:spacing w:after="240" w:line="360" w:lineRule="auto"/>
        <w:rPr>
          <w:rFonts w:ascii="Times New Roman" w:eastAsia="Times New Roman" w:hAnsi="Times New Roman" w:cs="Times New Roman"/>
          <w:b/>
          <w:sz w:val="24"/>
          <w:szCs w:val="24"/>
          <w:u w:val="single"/>
        </w:rPr>
      </w:pPr>
      <w:r w:rsidRPr="004D68A1">
        <w:rPr>
          <w:rFonts w:ascii="Times New Roman" w:eastAsia="Times New Roman" w:hAnsi="Times New Roman" w:cs="Times New Roman"/>
          <w:b/>
          <w:sz w:val="24"/>
          <w:szCs w:val="24"/>
          <w:u w:val="single"/>
        </w:rPr>
        <w:t xml:space="preserve">Recommended Monitoring Actions </w:t>
      </w:r>
    </w:p>
    <w:p w14:paraId="4D47A876" w14:textId="6B8ED308" w:rsidR="00C54B93" w:rsidRDefault="00C8508A" w:rsidP="00890233">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coral restoration efforts that include outplanting SCTLD-susceptible coral species </w:t>
      </w:r>
      <w:r w:rsidR="00480219">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monitored sufficiently to address Question</w:t>
      </w:r>
      <w:r w:rsidR="00CE393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w:t>
      </w:r>
      <w:r w:rsidR="00CE393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The monitoring protocol should include a pre-restoration evaluation of the coral community of the restoration site itself and </w:t>
      </w:r>
      <w:r w:rsidR="005F08FB">
        <w:rPr>
          <w:rFonts w:ascii="Times New Roman" w:eastAsia="Times New Roman" w:hAnsi="Times New Roman" w:cs="Times New Roman"/>
          <w:sz w:val="24"/>
          <w:szCs w:val="24"/>
        </w:rPr>
        <w:t xml:space="preserve">of </w:t>
      </w:r>
      <w:r w:rsidR="00700E61">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lastRenderedPageBreak/>
        <w:t xml:space="preserve">adjacent location over an area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to evaluate changes in disease dynamics related to outplanting activities. Periodic post-outplant monitoring should be conducted to assess colony-specific disease prevalence of the outplanted coral colonies along with roving surveys around the restoration site and </w:t>
      </w:r>
      <w:r w:rsidR="0044407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adjacent </w:t>
      </w:r>
      <w:r w:rsidR="0044407D">
        <w:rPr>
          <w:rFonts w:ascii="Times New Roman" w:eastAsia="Times New Roman" w:hAnsi="Times New Roman" w:cs="Times New Roman"/>
          <w:sz w:val="24"/>
          <w:szCs w:val="24"/>
        </w:rPr>
        <w:t xml:space="preserve">area </w:t>
      </w:r>
      <w:r>
        <w:rPr>
          <w:rFonts w:ascii="Times New Roman" w:eastAsia="Times New Roman" w:hAnsi="Times New Roman" w:cs="Times New Roman"/>
          <w:sz w:val="24"/>
          <w:szCs w:val="24"/>
        </w:rPr>
        <w:t>for the presence/absence of new incidence of SCTLD. Post-outplant surveys will ideally occur at one week, two weeks, one month, three months, and six months post-outplant.</w:t>
      </w:r>
    </w:p>
    <w:p w14:paraId="6B01F2AE" w14:textId="432CF67F" w:rsidR="00C54B93" w:rsidRDefault="00C54B93" w:rsidP="00890233">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that the disease spread appears to be waterborne, a true control may be </w:t>
      </w:r>
      <w:r w:rsidR="0053708E">
        <w:rPr>
          <w:rFonts w:ascii="Times New Roman" w:eastAsia="Times New Roman" w:hAnsi="Times New Roman" w:cs="Times New Roman"/>
          <w:sz w:val="24"/>
          <w:szCs w:val="24"/>
        </w:rPr>
        <w:t xml:space="preserve">neither </w:t>
      </w:r>
      <w:r>
        <w:rPr>
          <w:rFonts w:ascii="Times New Roman" w:eastAsia="Times New Roman" w:hAnsi="Times New Roman" w:cs="Times New Roman"/>
          <w:sz w:val="24"/>
          <w:szCs w:val="24"/>
        </w:rPr>
        <w:t xml:space="preserve">possible nor practical. </w:t>
      </w:r>
      <w:r w:rsidR="00903DE1">
        <w:rPr>
          <w:rFonts w:ascii="Times New Roman" w:eastAsia="Times New Roman" w:hAnsi="Times New Roman" w:cs="Times New Roman"/>
          <w:sz w:val="24"/>
          <w:szCs w:val="24"/>
        </w:rPr>
        <w:t>It may be possible that sites separated from outplant sites are at less risk of experiencing a resurgence of SCTLD than the outplant sites or those sites nearby. If so, the monitoring protocol described above should detect this. However, it is possible that SCTLD-s</w:t>
      </w:r>
      <w:r>
        <w:rPr>
          <w:rFonts w:ascii="Times New Roman" w:eastAsia="Times New Roman" w:hAnsi="Times New Roman" w:cs="Times New Roman"/>
          <w:sz w:val="24"/>
          <w:szCs w:val="24"/>
        </w:rPr>
        <w:t xml:space="preserve">usceptible corals at any location within the endemic zone are </w:t>
      </w:r>
      <w:r w:rsidR="00903DE1">
        <w:rPr>
          <w:rFonts w:ascii="Times New Roman" w:eastAsia="Times New Roman" w:hAnsi="Times New Roman" w:cs="Times New Roman"/>
          <w:sz w:val="24"/>
          <w:szCs w:val="24"/>
        </w:rPr>
        <w:t xml:space="preserve">equally </w:t>
      </w:r>
      <w:r>
        <w:rPr>
          <w:rFonts w:ascii="Times New Roman" w:eastAsia="Times New Roman" w:hAnsi="Times New Roman" w:cs="Times New Roman"/>
          <w:sz w:val="24"/>
          <w:szCs w:val="24"/>
        </w:rPr>
        <w:t>at risk for acquiring SCTLD</w:t>
      </w:r>
      <w:r w:rsidR="00903DE1">
        <w:rPr>
          <w:rFonts w:ascii="Times New Roman" w:eastAsia="Times New Roman" w:hAnsi="Times New Roman" w:cs="Times New Roman"/>
          <w:sz w:val="24"/>
          <w:szCs w:val="24"/>
        </w:rPr>
        <w:t xml:space="preserve">, and presently </w:t>
      </w:r>
      <w:r>
        <w:rPr>
          <w:rFonts w:ascii="Times New Roman" w:eastAsia="Times New Roman" w:hAnsi="Times New Roman" w:cs="Times New Roman"/>
          <w:sz w:val="24"/>
          <w:szCs w:val="24"/>
        </w:rPr>
        <w:t xml:space="preserve">there is insufficient information to determine that level of risk. The RTT believes a reasonable approach </w:t>
      </w:r>
      <w:r w:rsidR="00E513AC">
        <w:rPr>
          <w:rFonts w:ascii="Times New Roman" w:eastAsia="Times New Roman" w:hAnsi="Times New Roman" w:cs="Times New Roman"/>
          <w:sz w:val="24"/>
          <w:szCs w:val="24"/>
        </w:rPr>
        <w:t xml:space="preserve">to evaluate this is to </w:t>
      </w:r>
      <w:r>
        <w:rPr>
          <w:rFonts w:ascii="Times New Roman" w:eastAsia="Times New Roman" w:hAnsi="Times New Roman" w:cs="Times New Roman"/>
          <w:sz w:val="24"/>
          <w:szCs w:val="24"/>
        </w:rPr>
        <w:t>establish</w:t>
      </w:r>
      <w:r w:rsidR="0053708E">
        <w:rPr>
          <w:rFonts w:ascii="Times New Roman" w:eastAsia="Times New Roman" w:hAnsi="Times New Roman" w:cs="Times New Roman"/>
          <w:sz w:val="24"/>
          <w:szCs w:val="24"/>
        </w:rPr>
        <w:t xml:space="preserve"> a series of regional control sites</w:t>
      </w:r>
      <w:r w:rsidR="00E513AC">
        <w:rPr>
          <w:rFonts w:ascii="Times New Roman" w:eastAsia="Times New Roman" w:hAnsi="Times New Roman" w:cs="Times New Roman"/>
          <w:sz w:val="24"/>
          <w:szCs w:val="24"/>
        </w:rPr>
        <w:t xml:space="preserve"> more distant from restoration </w:t>
      </w:r>
      <w:r w:rsidR="00D63A31">
        <w:rPr>
          <w:rFonts w:ascii="Times New Roman" w:eastAsia="Times New Roman" w:hAnsi="Times New Roman" w:cs="Times New Roman"/>
          <w:sz w:val="24"/>
          <w:szCs w:val="24"/>
        </w:rPr>
        <w:t>activities</w:t>
      </w:r>
      <w:r w:rsidR="00E51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82F3444" w14:textId="04C0DFB2" w:rsidR="006A2A7F" w:rsidRDefault="0044407D" w:rsidP="00CA54C2">
      <w:pPr>
        <w:spacing w:after="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Monitoring Methodology</w:t>
      </w:r>
    </w:p>
    <w:p w14:paraId="53449BA5" w14:textId="6BDBECF5" w:rsidR="0044407D" w:rsidRPr="0044407D" w:rsidRDefault="0044407D" w:rsidP="00CA54C2">
      <w:pPr>
        <w:pBdr>
          <w:top w:val="nil"/>
          <w:left w:val="nil"/>
          <w:bottom w:val="nil"/>
          <w:right w:val="nil"/>
          <w:between w:val="nil"/>
        </w:pBdr>
        <w:spacing w:after="120" w:line="360" w:lineRule="auto"/>
        <w:rPr>
          <w:rFonts w:ascii="Times New Roman" w:eastAsia="Times New Roman" w:hAnsi="Times New Roman" w:cs="Times New Roman"/>
          <w:i/>
          <w:color w:val="000000"/>
          <w:sz w:val="24"/>
          <w:szCs w:val="24"/>
        </w:rPr>
      </w:pPr>
      <w:r w:rsidRPr="0044407D">
        <w:rPr>
          <w:rFonts w:ascii="Times New Roman" w:eastAsia="Times New Roman" w:hAnsi="Times New Roman" w:cs="Times New Roman"/>
          <w:i/>
          <w:color w:val="000000"/>
          <w:sz w:val="24"/>
          <w:szCs w:val="24"/>
        </w:rPr>
        <w:t>Restoration Site</w:t>
      </w:r>
    </w:p>
    <w:p w14:paraId="723E7BC5" w14:textId="6CF0CACD" w:rsidR="00D20932" w:rsidRDefault="00D20932" w:rsidP="00890233">
      <w:pPr>
        <w:pBdr>
          <w:top w:val="nil"/>
          <w:left w:val="nil"/>
          <w:bottom w:val="nil"/>
          <w:right w:val="nil"/>
          <w:between w:val="nil"/>
        </w:pBdr>
        <w:spacing w:after="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site is established, </w:t>
      </w:r>
      <w:r w:rsidR="00CB27AC">
        <w:rPr>
          <w:rFonts w:ascii="Times New Roman" w:eastAsia="Times New Roman" w:hAnsi="Times New Roman" w:cs="Times New Roman"/>
          <w:color w:val="000000"/>
          <w:sz w:val="24"/>
          <w:szCs w:val="24"/>
        </w:rPr>
        <w:t>determine the baseline prevalence of SCTLD using a</w:t>
      </w:r>
      <w:r w:rsidR="0044407D">
        <w:rPr>
          <w:rFonts w:ascii="Times New Roman" w:eastAsia="Times New Roman" w:hAnsi="Times New Roman" w:cs="Times New Roman"/>
          <w:color w:val="000000"/>
          <w:sz w:val="24"/>
          <w:szCs w:val="24"/>
        </w:rPr>
        <w:t xml:space="preserve"> 30-minute</w:t>
      </w:r>
      <w:r w:rsidR="00CB27AC">
        <w:rPr>
          <w:rFonts w:ascii="Times New Roman" w:eastAsia="Times New Roman" w:hAnsi="Times New Roman" w:cs="Times New Roman"/>
          <w:color w:val="000000"/>
          <w:sz w:val="24"/>
          <w:szCs w:val="24"/>
        </w:rPr>
        <w:t xml:space="preserve"> roving </w:t>
      </w:r>
      <w:r w:rsidR="0044407D">
        <w:rPr>
          <w:rFonts w:ascii="Times New Roman" w:eastAsia="Times New Roman" w:hAnsi="Times New Roman" w:cs="Times New Roman"/>
          <w:color w:val="000000"/>
          <w:sz w:val="24"/>
          <w:szCs w:val="24"/>
        </w:rPr>
        <w:t xml:space="preserve">diver </w:t>
      </w:r>
      <w:r w:rsidR="00CB27AC">
        <w:rPr>
          <w:rFonts w:ascii="Times New Roman" w:eastAsia="Times New Roman" w:hAnsi="Times New Roman" w:cs="Times New Roman"/>
          <w:color w:val="000000"/>
          <w:sz w:val="24"/>
          <w:szCs w:val="24"/>
        </w:rPr>
        <w:t>survey</w:t>
      </w:r>
      <w:r w:rsidR="00C8508A">
        <w:rPr>
          <w:rFonts w:ascii="Times New Roman" w:eastAsia="Times New Roman" w:hAnsi="Times New Roman" w:cs="Times New Roman"/>
          <w:color w:val="000000"/>
          <w:sz w:val="24"/>
          <w:szCs w:val="24"/>
        </w:rPr>
        <w:t xml:space="preserve">. </w:t>
      </w:r>
      <w:r w:rsidR="0044407D">
        <w:rPr>
          <w:rFonts w:ascii="Times New Roman" w:eastAsia="Times New Roman" w:hAnsi="Times New Roman" w:cs="Times New Roman"/>
          <w:color w:val="000000"/>
          <w:sz w:val="24"/>
          <w:szCs w:val="24"/>
        </w:rPr>
        <w:t xml:space="preserve">As these surveys will certainly include at least two divers, the search effort could be divided amongst divers, </w:t>
      </w:r>
      <w:r w:rsidR="004166F4">
        <w:rPr>
          <w:rFonts w:ascii="Times New Roman" w:eastAsia="Times New Roman" w:hAnsi="Times New Roman" w:cs="Times New Roman"/>
          <w:color w:val="000000"/>
          <w:sz w:val="24"/>
          <w:szCs w:val="24"/>
        </w:rPr>
        <w:t>but t</w:t>
      </w:r>
      <w:r w:rsidR="0044407D">
        <w:rPr>
          <w:rFonts w:ascii="Times New Roman" w:eastAsia="Times New Roman" w:hAnsi="Times New Roman" w:cs="Times New Roman"/>
          <w:color w:val="000000"/>
          <w:sz w:val="24"/>
          <w:szCs w:val="24"/>
        </w:rPr>
        <w:t xml:space="preserve">heir combined search time </w:t>
      </w:r>
      <w:r w:rsidR="004166F4">
        <w:rPr>
          <w:rFonts w:ascii="Times New Roman" w:eastAsia="Times New Roman" w:hAnsi="Times New Roman" w:cs="Times New Roman"/>
          <w:color w:val="000000"/>
          <w:sz w:val="24"/>
          <w:szCs w:val="24"/>
        </w:rPr>
        <w:t xml:space="preserve">should </w:t>
      </w:r>
      <w:r w:rsidR="0044407D">
        <w:rPr>
          <w:rFonts w:ascii="Times New Roman" w:eastAsia="Times New Roman" w:hAnsi="Times New Roman" w:cs="Times New Roman"/>
          <w:color w:val="000000"/>
          <w:sz w:val="24"/>
          <w:szCs w:val="24"/>
        </w:rPr>
        <w:t xml:space="preserve">total 30 minutes and not overlap in area. The survey should record the </w:t>
      </w:r>
      <w:r w:rsidR="00700E61">
        <w:rPr>
          <w:rFonts w:ascii="Times New Roman" w:eastAsia="Times New Roman" w:hAnsi="Times New Roman" w:cs="Times New Roman"/>
          <w:color w:val="000000"/>
          <w:sz w:val="24"/>
          <w:szCs w:val="24"/>
        </w:rPr>
        <w:t>number of SCTLD-susceptible coral colonies</w:t>
      </w:r>
      <w:r w:rsidR="00AB1FC1">
        <w:rPr>
          <w:rFonts w:ascii="Times New Roman" w:eastAsia="Times New Roman" w:hAnsi="Times New Roman" w:cs="Times New Roman"/>
          <w:color w:val="000000"/>
          <w:sz w:val="24"/>
          <w:szCs w:val="24"/>
        </w:rPr>
        <w:t>, their size (cm diameter), and health status (healthy or diseased)</w:t>
      </w:r>
      <w:r w:rsidR="0044407D">
        <w:rPr>
          <w:rFonts w:ascii="Times New Roman" w:eastAsia="Times New Roman" w:hAnsi="Times New Roman" w:cs="Times New Roman"/>
          <w:color w:val="000000"/>
          <w:sz w:val="24"/>
          <w:szCs w:val="24"/>
        </w:rPr>
        <w:t>.</w:t>
      </w:r>
      <w:r w:rsidR="00700E61">
        <w:rPr>
          <w:rFonts w:ascii="Times New Roman" w:eastAsia="Times New Roman" w:hAnsi="Times New Roman" w:cs="Times New Roman"/>
          <w:color w:val="000000"/>
          <w:sz w:val="24"/>
          <w:szCs w:val="24"/>
        </w:rPr>
        <w:t xml:space="preserve"> </w:t>
      </w:r>
      <w:r w:rsidR="00AB1FC1">
        <w:rPr>
          <w:rFonts w:ascii="Times New Roman" w:eastAsia="Times New Roman" w:hAnsi="Times New Roman" w:cs="Times New Roman"/>
          <w:color w:val="000000"/>
          <w:sz w:val="24"/>
          <w:szCs w:val="24"/>
        </w:rPr>
        <w:t xml:space="preserve">Colony size can be </w:t>
      </w:r>
      <w:r w:rsidR="00700E61">
        <w:rPr>
          <w:rFonts w:ascii="Times New Roman" w:eastAsia="Times New Roman" w:hAnsi="Times New Roman" w:cs="Times New Roman"/>
          <w:color w:val="000000"/>
          <w:sz w:val="24"/>
          <w:szCs w:val="24"/>
        </w:rPr>
        <w:t xml:space="preserve">estimated and binned into one </w:t>
      </w:r>
      <w:r w:rsidR="0095004F">
        <w:rPr>
          <w:rFonts w:ascii="Times New Roman" w:eastAsia="Times New Roman" w:hAnsi="Times New Roman" w:cs="Times New Roman"/>
          <w:color w:val="000000"/>
          <w:sz w:val="24"/>
          <w:szCs w:val="24"/>
        </w:rPr>
        <w:t xml:space="preserve">of </w:t>
      </w:r>
      <w:r w:rsidR="00700E61">
        <w:rPr>
          <w:rFonts w:ascii="Times New Roman" w:eastAsia="Times New Roman" w:hAnsi="Times New Roman" w:cs="Times New Roman"/>
          <w:color w:val="000000"/>
          <w:sz w:val="24"/>
          <w:szCs w:val="24"/>
        </w:rPr>
        <w:t>four size classes: &lt; 10</w:t>
      </w:r>
      <w:r w:rsidR="00CA72CB">
        <w:rPr>
          <w:rFonts w:ascii="Times New Roman" w:eastAsia="Times New Roman" w:hAnsi="Times New Roman" w:cs="Times New Roman"/>
          <w:color w:val="000000"/>
          <w:sz w:val="24"/>
          <w:szCs w:val="24"/>
        </w:rPr>
        <w:t xml:space="preserve"> </w:t>
      </w:r>
      <w:r w:rsidR="00700E61">
        <w:rPr>
          <w:rFonts w:ascii="Times New Roman" w:eastAsia="Times New Roman" w:hAnsi="Times New Roman" w:cs="Times New Roman"/>
          <w:color w:val="000000"/>
          <w:sz w:val="24"/>
          <w:szCs w:val="24"/>
        </w:rPr>
        <w:t>cm, 10-25 cm, 25-50 cm, &gt;50 cm diameter</w:t>
      </w:r>
      <w:r w:rsidR="00AB1FC1">
        <w:rPr>
          <w:rFonts w:ascii="Times New Roman" w:eastAsia="Times New Roman" w:hAnsi="Times New Roman" w:cs="Times New Roman"/>
          <w:color w:val="000000"/>
          <w:sz w:val="24"/>
          <w:szCs w:val="24"/>
        </w:rPr>
        <w:t>.</w:t>
      </w:r>
      <w:r w:rsidR="009C1A25">
        <w:rPr>
          <w:rFonts w:ascii="Times New Roman" w:eastAsia="Times New Roman" w:hAnsi="Times New Roman" w:cs="Times New Roman"/>
          <w:color w:val="000000"/>
          <w:sz w:val="24"/>
          <w:szCs w:val="24"/>
        </w:rPr>
        <w:t xml:space="preserve"> </w:t>
      </w:r>
      <w:r w:rsidR="004D34EB">
        <w:rPr>
          <w:rFonts w:ascii="Times New Roman" w:eastAsia="Times New Roman" w:hAnsi="Times New Roman" w:cs="Times New Roman"/>
          <w:color w:val="000000"/>
          <w:sz w:val="24"/>
          <w:szCs w:val="24"/>
        </w:rPr>
        <w:t xml:space="preserve">If disease is observed, </w:t>
      </w:r>
      <w:proofErr w:type="spellStart"/>
      <w:r w:rsidR="004D34EB">
        <w:rPr>
          <w:rFonts w:ascii="Times New Roman" w:eastAsia="Times New Roman" w:hAnsi="Times New Roman" w:cs="Times New Roman"/>
          <w:color w:val="000000"/>
          <w:sz w:val="24"/>
          <w:szCs w:val="24"/>
        </w:rPr>
        <w:t>photodocumenation</w:t>
      </w:r>
      <w:proofErr w:type="spellEnd"/>
      <w:r w:rsidR="004D34EB">
        <w:rPr>
          <w:rFonts w:ascii="Times New Roman" w:eastAsia="Times New Roman" w:hAnsi="Times New Roman" w:cs="Times New Roman"/>
          <w:color w:val="000000"/>
          <w:sz w:val="24"/>
          <w:szCs w:val="24"/>
        </w:rPr>
        <w:t xml:space="preserve"> is recommended. </w:t>
      </w:r>
      <w:r>
        <w:rPr>
          <w:rFonts w:ascii="Times New Roman" w:eastAsia="Times New Roman" w:hAnsi="Times New Roman" w:cs="Times New Roman"/>
          <w:color w:val="000000"/>
          <w:sz w:val="24"/>
          <w:szCs w:val="24"/>
        </w:rPr>
        <w:t xml:space="preserve">Using the same 30-minute survey methodology, monitor </w:t>
      </w:r>
      <w:r w:rsidR="004F04D8">
        <w:rPr>
          <w:rFonts w:ascii="Times New Roman" w:eastAsia="Times New Roman" w:hAnsi="Times New Roman" w:cs="Times New Roman"/>
          <w:color w:val="000000"/>
          <w:sz w:val="24"/>
          <w:szCs w:val="24"/>
        </w:rPr>
        <w:t xml:space="preserve">the restoration site </w:t>
      </w:r>
      <w:r w:rsidR="0095004F">
        <w:rPr>
          <w:rFonts w:ascii="Times New Roman" w:eastAsia="Times New Roman" w:hAnsi="Times New Roman" w:cs="Times New Roman"/>
          <w:sz w:val="24"/>
          <w:szCs w:val="24"/>
        </w:rPr>
        <w:t>at one week, two weeks, one month, three months, and six months post-outplant</w:t>
      </w:r>
      <w:r w:rsidR="004F04D8">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for changes in SCTLD prevalence</w:t>
      </w:r>
      <w:r w:rsidR="004F04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EC70453" w14:textId="71DA7B38" w:rsidR="004F04D8" w:rsidRDefault="00D20932" w:rsidP="00890233">
      <w:pPr>
        <w:pBdr>
          <w:top w:val="nil"/>
          <w:left w:val="nil"/>
          <w:bottom w:val="nil"/>
          <w:right w:val="nil"/>
          <w:between w:val="nil"/>
        </w:pBdr>
        <w:spacing w:after="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Outplanted colonies should be monitored for survival and the presence of disease at the same intervals.</w:t>
      </w:r>
      <w:r w:rsidR="004F04D8">
        <w:rPr>
          <w:rFonts w:ascii="Times New Roman" w:eastAsia="Times New Roman" w:hAnsi="Times New Roman" w:cs="Times New Roman"/>
          <w:color w:val="000000"/>
          <w:sz w:val="24"/>
          <w:szCs w:val="24"/>
        </w:rPr>
        <w:t xml:space="preserve">  If additional colonies are outplanted within the restoration site within the above monitoring schedule, the new outplants should be monitored at </w:t>
      </w:r>
      <w:r w:rsidR="0095004F">
        <w:rPr>
          <w:rFonts w:ascii="Times New Roman" w:eastAsia="Times New Roman" w:hAnsi="Times New Roman" w:cs="Times New Roman"/>
          <w:color w:val="000000"/>
          <w:sz w:val="24"/>
          <w:szCs w:val="24"/>
        </w:rPr>
        <w:t>one</w:t>
      </w:r>
      <w:r w:rsidR="004F04D8">
        <w:rPr>
          <w:rFonts w:ascii="Times New Roman" w:eastAsia="Times New Roman" w:hAnsi="Times New Roman" w:cs="Times New Roman"/>
          <w:color w:val="000000"/>
          <w:sz w:val="24"/>
          <w:szCs w:val="24"/>
        </w:rPr>
        <w:t xml:space="preserve"> week and </w:t>
      </w:r>
      <w:r w:rsidR="0095004F">
        <w:rPr>
          <w:rFonts w:ascii="Times New Roman" w:eastAsia="Times New Roman" w:hAnsi="Times New Roman" w:cs="Times New Roman"/>
          <w:color w:val="000000"/>
          <w:sz w:val="24"/>
          <w:szCs w:val="24"/>
        </w:rPr>
        <w:t>two</w:t>
      </w:r>
      <w:r w:rsidR="004F04D8">
        <w:rPr>
          <w:rFonts w:ascii="Times New Roman" w:eastAsia="Times New Roman" w:hAnsi="Times New Roman" w:cs="Times New Roman"/>
          <w:color w:val="000000"/>
          <w:sz w:val="24"/>
          <w:szCs w:val="24"/>
        </w:rPr>
        <w:t xml:space="preserve"> weeks post-outplanting, but the remaining monitoring remains unchanged.</w:t>
      </w:r>
    </w:p>
    <w:p w14:paraId="0D368488" w14:textId="51C90C80" w:rsidR="0044407D" w:rsidRDefault="0044407D" w:rsidP="0021732E">
      <w:p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Adjacent </w:t>
      </w:r>
      <w:r w:rsidRPr="0044407D">
        <w:rPr>
          <w:rFonts w:ascii="Times New Roman" w:eastAsia="Times New Roman" w:hAnsi="Times New Roman" w:cs="Times New Roman"/>
          <w:i/>
          <w:color w:val="000000"/>
          <w:sz w:val="24"/>
          <w:szCs w:val="24"/>
        </w:rPr>
        <w:t>Site</w:t>
      </w:r>
    </w:p>
    <w:p w14:paraId="217E80ED" w14:textId="34AB4564" w:rsidR="00AB1FC1" w:rsidRDefault="00AB1FC1" w:rsidP="00890233">
      <w:pPr>
        <w:pBdr>
          <w:top w:val="nil"/>
          <w:left w:val="nil"/>
          <w:bottom w:val="nil"/>
          <w:right w:val="nil"/>
          <w:between w:val="nil"/>
        </w:pBdr>
        <w:spacing w:after="120" w:line="360" w:lineRule="auto"/>
        <w:ind w:firstLine="720"/>
        <w:rPr>
          <w:rFonts w:ascii="Times New Roman" w:eastAsia="Times New Roman" w:hAnsi="Times New Roman" w:cs="Times New Roman"/>
          <w:color w:val="000000"/>
          <w:sz w:val="24"/>
          <w:szCs w:val="24"/>
        </w:rPr>
      </w:pPr>
      <w:r w:rsidRPr="0044407D">
        <w:rPr>
          <w:rFonts w:ascii="Times New Roman" w:eastAsia="Times New Roman" w:hAnsi="Times New Roman" w:cs="Times New Roman"/>
          <w:color w:val="000000"/>
          <w:sz w:val="24"/>
          <w:szCs w:val="24"/>
        </w:rPr>
        <w:t xml:space="preserve">An additional </w:t>
      </w:r>
      <w:r w:rsidR="00D20932">
        <w:rPr>
          <w:rFonts w:ascii="Times New Roman" w:eastAsia="Times New Roman" w:hAnsi="Times New Roman" w:cs="Times New Roman"/>
          <w:color w:val="000000"/>
          <w:sz w:val="24"/>
          <w:szCs w:val="24"/>
        </w:rPr>
        <w:t xml:space="preserve">30-minute </w:t>
      </w:r>
      <w:r w:rsidR="00FD55F1" w:rsidRPr="0044407D">
        <w:rPr>
          <w:rFonts w:ascii="Times New Roman" w:eastAsia="Times New Roman" w:hAnsi="Times New Roman" w:cs="Times New Roman"/>
          <w:color w:val="000000"/>
          <w:sz w:val="24"/>
          <w:szCs w:val="24"/>
        </w:rPr>
        <w:t xml:space="preserve">roving survey of </w:t>
      </w:r>
      <w:r w:rsidRPr="0044407D">
        <w:rPr>
          <w:rFonts w:ascii="Times New Roman" w:eastAsia="Times New Roman" w:hAnsi="Times New Roman" w:cs="Times New Roman"/>
          <w:color w:val="000000"/>
          <w:sz w:val="24"/>
          <w:szCs w:val="24"/>
        </w:rPr>
        <w:t xml:space="preserve">the surrounding coral community should also be </w:t>
      </w:r>
      <w:r w:rsidR="006D70F0" w:rsidRPr="0044407D">
        <w:rPr>
          <w:rFonts w:ascii="Times New Roman" w:eastAsia="Times New Roman" w:hAnsi="Times New Roman" w:cs="Times New Roman"/>
          <w:color w:val="000000"/>
          <w:sz w:val="24"/>
          <w:szCs w:val="24"/>
        </w:rPr>
        <w:t xml:space="preserve">conducted </w:t>
      </w:r>
      <w:proofErr w:type="gramStart"/>
      <w:r w:rsidR="00FD55F1" w:rsidRPr="0044407D">
        <w:rPr>
          <w:rFonts w:ascii="Times New Roman" w:eastAsia="Times New Roman" w:hAnsi="Times New Roman" w:cs="Times New Roman"/>
          <w:color w:val="000000"/>
          <w:sz w:val="24"/>
          <w:szCs w:val="24"/>
        </w:rPr>
        <w:t>sufficient</w:t>
      </w:r>
      <w:proofErr w:type="gramEnd"/>
      <w:r w:rsidR="00FD55F1" w:rsidRPr="0044407D">
        <w:rPr>
          <w:rFonts w:ascii="Times New Roman" w:eastAsia="Times New Roman" w:hAnsi="Times New Roman" w:cs="Times New Roman"/>
          <w:color w:val="000000"/>
          <w:sz w:val="24"/>
          <w:szCs w:val="24"/>
        </w:rPr>
        <w:t xml:space="preserve"> </w:t>
      </w:r>
      <w:r w:rsidR="006D70F0" w:rsidRPr="0044407D">
        <w:rPr>
          <w:rFonts w:ascii="Times New Roman" w:eastAsia="Times New Roman" w:hAnsi="Times New Roman" w:cs="Times New Roman"/>
          <w:color w:val="000000"/>
          <w:sz w:val="24"/>
          <w:szCs w:val="24"/>
        </w:rPr>
        <w:t>to provide a reasonable assess</w:t>
      </w:r>
      <w:r w:rsidR="00FD55F1" w:rsidRPr="0044407D">
        <w:rPr>
          <w:rFonts w:ascii="Times New Roman" w:eastAsia="Times New Roman" w:hAnsi="Times New Roman" w:cs="Times New Roman"/>
          <w:color w:val="000000"/>
          <w:sz w:val="24"/>
          <w:szCs w:val="24"/>
        </w:rPr>
        <w:t xml:space="preserve">ment of SCTLD prevalence in the area at the time of outplanting. </w:t>
      </w:r>
      <w:r w:rsidR="00036DC2" w:rsidRPr="0044407D">
        <w:rPr>
          <w:rFonts w:ascii="Times New Roman" w:eastAsia="Times New Roman" w:hAnsi="Times New Roman" w:cs="Times New Roman"/>
          <w:color w:val="000000"/>
          <w:sz w:val="24"/>
          <w:szCs w:val="24"/>
        </w:rPr>
        <w:t>The protocol should be the same as described above</w:t>
      </w:r>
      <w:r w:rsidR="0044407D">
        <w:rPr>
          <w:rFonts w:ascii="Times New Roman" w:eastAsia="Times New Roman" w:hAnsi="Times New Roman" w:cs="Times New Roman"/>
          <w:color w:val="000000"/>
          <w:sz w:val="24"/>
          <w:szCs w:val="24"/>
        </w:rPr>
        <w:t xml:space="preserve">. The number of SCTLD-susceptible coral colonies, their size (cm diameter), and health status (healthy or diseased) should be recorded. Colony size can be estimated and binned into one </w:t>
      </w:r>
      <w:r w:rsidR="0095004F">
        <w:rPr>
          <w:rFonts w:ascii="Times New Roman" w:eastAsia="Times New Roman" w:hAnsi="Times New Roman" w:cs="Times New Roman"/>
          <w:color w:val="000000"/>
          <w:sz w:val="24"/>
          <w:szCs w:val="24"/>
        </w:rPr>
        <w:t xml:space="preserve">of </w:t>
      </w:r>
      <w:r w:rsidR="0044407D">
        <w:rPr>
          <w:rFonts w:ascii="Times New Roman" w:eastAsia="Times New Roman" w:hAnsi="Times New Roman" w:cs="Times New Roman"/>
          <w:color w:val="000000"/>
          <w:sz w:val="24"/>
          <w:szCs w:val="24"/>
        </w:rPr>
        <w:t>four size classes: &lt; 10</w:t>
      </w:r>
      <w:r w:rsidR="00CA72CB">
        <w:rPr>
          <w:rFonts w:ascii="Times New Roman" w:eastAsia="Times New Roman" w:hAnsi="Times New Roman" w:cs="Times New Roman"/>
          <w:color w:val="000000"/>
          <w:sz w:val="24"/>
          <w:szCs w:val="24"/>
        </w:rPr>
        <w:t xml:space="preserve"> </w:t>
      </w:r>
      <w:r w:rsidR="0044407D">
        <w:rPr>
          <w:rFonts w:ascii="Times New Roman" w:eastAsia="Times New Roman" w:hAnsi="Times New Roman" w:cs="Times New Roman"/>
          <w:color w:val="000000"/>
          <w:sz w:val="24"/>
          <w:szCs w:val="24"/>
        </w:rPr>
        <w:t>cm, 10-25 cm, 25-50 cm, &gt;50 cm diameter.</w:t>
      </w:r>
      <w:r w:rsidR="00036DC2" w:rsidRPr="0044407D">
        <w:rPr>
          <w:rFonts w:ascii="Times New Roman" w:eastAsia="Times New Roman" w:hAnsi="Times New Roman" w:cs="Times New Roman"/>
          <w:color w:val="000000"/>
          <w:sz w:val="24"/>
          <w:szCs w:val="24"/>
        </w:rPr>
        <w:t xml:space="preserve"> </w:t>
      </w:r>
      <w:r w:rsidR="0044407D">
        <w:rPr>
          <w:rFonts w:ascii="Times New Roman" w:eastAsia="Times New Roman" w:hAnsi="Times New Roman" w:cs="Times New Roman"/>
          <w:color w:val="000000"/>
          <w:sz w:val="24"/>
          <w:szCs w:val="24"/>
        </w:rPr>
        <w:t xml:space="preserve">The size </w:t>
      </w:r>
      <w:r w:rsidR="00036DC2" w:rsidRPr="0044407D">
        <w:rPr>
          <w:rFonts w:ascii="Times New Roman" w:eastAsia="Times New Roman" w:hAnsi="Times New Roman" w:cs="Times New Roman"/>
          <w:color w:val="000000"/>
          <w:sz w:val="24"/>
          <w:szCs w:val="24"/>
        </w:rPr>
        <w:t>and configurations of the</w:t>
      </w:r>
      <w:r w:rsidR="0044407D">
        <w:rPr>
          <w:rFonts w:ascii="Times New Roman" w:eastAsia="Times New Roman" w:hAnsi="Times New Roman" w:cs="Times New Roman"/>
          <w:color w:val="000000"/>
          <w:sz w:val="24"/>
          <w:szCs w:val="24"/>
        </w:rPr>
        <w:t xml:space="preserve">se restoration areas </w:t>
      </w:r>
      <w:r w:rsidR="00036DC2" w:rsidRPr="0044407D">
        <w:rPr>
          <w:rFonts w:ascii="Times New Roman" w:eastAsia="Times New Roman" w:hAnsi="Times New Roman" w:cs="Times New Roman"/>
          <w:color w:val="000000"/>
          <w:sz w:val="24"/>
          <w:szCs w:val="24"/>
        </w:rPr>
        <w:t xml:space="preserve">could vary widely and will dictate </w:t>
      </w:r>
      <w:r w:rsidR="003C19C1" w:rsidRPr="0044407D">
        <w:rPr>
          <w:rFonts w:ascii="Times New Roman" w:eastAsia="Times New Roman" w:hAnsi="Times New Roman" w:cs="Times New Roman"/>
          <w:color w:val="000000"/>
          <w:sz w:val="24"/>
          <w:szCs w:val="24"/>
        </w:rPr>
        <w:t>how the survey will be conducted</w:t>
      </w:r>
      <w:r w:rsidR="00036DC2" w:rsidRPr="0044407D">
        <w:rPr>
          <w:rFonts w:ascii="Times New Roman" w:eastAsia="Times New Roman" w:hAnsi="Times New Roman" w:cs="Times New Roman"/>
          <w:color w:val="000000"/>
          <w:sz w:val="24"/>
          <w:szCs w:val="24"/>
        </w:rPr>
        <w:t xml:space="preserve">. </w:t>
      </w:r>
      <w:r w:rsidR="003C19C1" w:rsidRPr="0044407D">
        <w:rPr>
          <w:rFonts w:ascii="Times New Roman" w:eastAsia="Times New Roman" w:hAnsi="Times New Roman" w:cs="Times New Roman"/>
          <w:color w:val="000000"/>
          <w:sz w:val="24"/>
          <w:szCs w:val="24"/>
        </w:rPr>
        <w:t xml:space="preserve">If </w:t>
      </w:r>
      <w:r w:rsidR="009C1A25" w:rsidRPr="0044407D">
        <w:rPr>
          <w:rFonts w:ascii="Times New Roman" w:eastAsia="Times New Roman" w:hAnsi="Times New Roman" w:cs="Times New Roman"/>
          <w:color w:val="000000"/>
          <w:sz w:val="24"/>
          <w:szCs w:val="24"/>
        </w:rPr>
        <w:t>the outplant site is located within a large area of generally contiguous reef habitat (</w:t>
      </w:r>
      <w:r w:rsidR="009C1A25" w:rsidRPr="0044407D">
        <w:rPr>
          <w:rFonts w:ascii="Times New Roman" w:eastAsia="Times New Roman" w:hAnsi="Times New Roman" w:cs="Times New Roman"/>
          <w:i/>
          <w:color w:val="000000"/>
          <w:sz w:val="24"/>
          <w:szCs w:val="24"/>
        </w:rPr>
        <w:t>e.g</w:t>
      </w:r>
      <w:r w:rsidR="009C1A25" w:rsidRPr="0044407D">
        <w:rPr>
          <w:rFonts w:ascii="Times New Roman" w:eastAsia="Times New Roman" w:hAnsi="Times New Roman" w:cs="Times New Roman"/>
          <w:color w:val="000000"/>
          <w:sz w:val="24"/>
          <w:szCs w:val="24"/>
        </w:rPr>
        <w:t xml:space="preserve">., an offshore bank reef), </w:t>
      </w:r>
      <w:r w:rsidR="003C19C1" w:rsidRPr="0044407D">
        <w:rPr>
          <w:rFonts w:ascii="Times New Roman" w:eastAsia="Times New Roman" w:hAnsi="Times New Roman" w:cs="Times New Roman"/>
          <w:color w:val="000000"/>
          <w:sz w:val="24"/>
          <w:szCs w:val="24"/>
        </w:rPr>
        <w:t xml:space="preserve">the recommended protocol dictates that the survey </w:t>
      </w:r>
      <w:r w:rsidR="009C1A25" w:rsidRPr="0044407D">
        <w:rPr>
          <w:rFonts w:ascii="Times New Roman" w:eastAsia="Times New Roman" w:hAnsi="Times New Roman" w:cs="Times New Roman"/>
          <w:color w:val="000000"/>
          <w:sz w:val="24"/>
          <w:szCs w:val="24"/>
        </w:rPr>
        <w:t xml:space="preserve">be conducted </w:t>
      </w:r>
      <w:r w:rsidR="00036DC2" w:rsidRPr="0044407D">
        <w:rPr>
          <w:rFonts w:ascii="Times New Roman" w:eastAsia="Times New Roman" w:hAnsi="Times New Roman" w:cs="Times New Roman"/>
          <w:color w:val="000000"/>
          <w:sz w:val="24"/>
          <w:szCs w:val="24"/>
        </w:rPr>
        <w:t xml:space="preserve">approximately </w:t>
      </w:r>
      <w:r w:rsidR="009C1A25" w:rsidRPr="0044407D">
        <w:rPr>
          <w:rFonts w:ascii="Times New Roman" w:eastAsia="Times New Roman" w:hAnsi="Times New Roman" w:cs="Times New Roman"/>
          <w:color w:val="000000"/>
          <w:sz w:val="24"/>
          <w:szCs w:val="24"/>
        </w:rPr>
        <w:t>10</w:t>
      </w:r>
      <w:r w:rsidR="00C01B20" w:rsidRPr="0044407D">
        <w:rPr>
          <w:rFonts w:ascii="Times New Roman" w:eastAsia="Times New Roman" w:hAnsi="Times New Roman" w:cs="Times New Roman"/>
          <w:color w:val="000000"/>
          <w:sz w:val="24"/>
          <w:szCs w:val="24"/>
        </w:rPr>
        <w:t>0</w:t>
      </w:r>
      <w:r w:rsidR="000065E6" w:rsidRPr="0044407D">
        <w:rPr>
          <w:rFonts w:ascii="Times New Roman" w:eastAsia="Times New Roman" w:hAnsi="Times New Roman" w:cs="Times New Roman"/>
          <w:color w:val="000000"/>
          <w:sz w:val="24"/>
          <w:szCs w:val="24"/>
        </w:rPr>
        <w:t xml:space="preserve"> </w:t>
      </w:r>
      <w:r w:rsidR="009C1A25" w:rsidRPr="0044407D">
        <w:rPr>
          <w:rFonts w:ascii="Times New Roman" w:eastAsia="Times New Roman" w:hAnsi="Times New Roman" w:cs="Times New Roman"/>
          <w:color w:val="000000"/>
          <w:sz w:val="24"/>
          <w:szCs w:val="24"/>
        </w:rPr>
        <w:t>m from the perimeter restoration site. If the restoration site is a discre</w:t>
      </w:r>
      <w:r w:rsidR="00091A20">
        <w:rPr>
          <w:rFonts w:ascii="Times New Roman" w:eastAsia="Times New Roman" w:hAnsi="Times New Roman" w:cs="Times New Roman"/>
          <w:color w:val="000000"/>
          <w:sz w:val="24"/>
          <w:szCs w:val="24"/>
        </w:rPr>
        <w:t>te</w:t>
      </w:r>
      <w:r w:rsidR="009C1A25" w:rsidRPr="0044407D">
        <w:rPr>
          <w:rFonts w:ascii="Times New Roman" w:eastAsia="Times New Roman" w:hAnsi="Times New Roman" w:cs="Times New Roman"/>
          <w:color w:val="000000"/>
          <w:sz w:val="24"/>
          <w:szCs w:val="24"/>
        </w:rPr>
        <w:t xml:space="preserve"> patch of habitat (</w:t>
      </w:r>
      <w:r w:rsidR="009C1A25" w:rsidRPr="0044407D">
        <w:rPr>
          <w:rFonts w:ascii="Times New Roman" w:eastAsia="Times New Roman" w:hAnsi="Times New Roman" w:cs="Times New Roman"/>
          <w:i/>
          <w:color w:val="000000"/>
          <w:sz w:val="24"/>
          <w:szCs w:val="24"/>
        </w:rPr>
        <w:t>e.g</w:t>
      </w:r>
      <w:r w:rsidR="009C1A25" w:rsidRPr="0044407D">
        <w:rPr>
          <w:rFonts w:ascii="Times New Roman" w:eastAsia="Times New Roman" w:hAnsi="Times New Roman" w:cs="Times New Roman"/>
          <w:color w:val="000000"/>
          <w:sz w:val="24"/>
          <w:szCs w:val="24"/>
        </w:rPr>
        <w:t>.</w:t>
      </w:r>
      <w:r w:rsidR="003C19C1" w:rsidRPr="0044407D">
        <w:rPr>
          <w:rFonts w:ascii="Times New Roman" w:eastAsia="Times New Roman" w:hAnsi="Times New Roman" w:cs="Times New Roman"/>
          <w:color w:val="000000"/>
          <w:sz w:val="24"/>
          <w:szCs w:val="24"/>
        </w:rPr>
        <w:t>,</w:t>
      </w:r>
      <w:r w:rsidR="009C1A25" w:rsidRPr="0044407D">
        <w:rPr>
          <w:rFonts w:ascii="Times New Roman" w:eastAsia="Times New Roman" w:hAnsi="Times New Roman" w:cs="Times New Roman"/>
          <w:color w:val="000000"/>
          <w:sz w:val="24"/>
          <w:szCs w:val="24"/>
        </w:rPr>
        <w:t xml:space="preserve"> a patch reef)</w:t>
      </w:r>
      <w:r w:rsidR="00543B29" w:rsidRPr="0044407D">
        <w:rPr>
          <w:rFonts w:ascii="Times New Roman" w:eastAsia="Times New Roman" w:hAnsi="Times New Roman" w:cs="Times New Roman"/>
          <w:color w:val="000000"/>
          <w:sz w:val="24"/>
          <w:szCs w:val="24"/>
        </w:rPr>
        <w:t xml:space="preserve"> of insufficient size to permit a roving survey at the recommended distance</w:t>
      </w:r>
      <w:r w:rsidR="000065E6" w:rsidRPr="0044407D">
        <w:rPr>
          <w:rFonts w:ascii="Times New Roman" w:eastAsia="Times New Roman" w:hAnsi="Times New Roman" w:cs="Times New Roman"/>
          <w:color w:val="000000"/>
          <w:sz w:val="24"/>
          <w:szCs w:val="24"/>
        </w:rPr>
        <w:t>, the adjacent site could be a nearby patch reef</w:t>
      </w:r>
      <w:r w:rsidR="003C19C1" w:rsidRPr="0044407D">
        <w:rPr>
          <w:rFonts w:ascii="Times New Roman" w:eastAsia="Times New Roman" w:hAnsi="Times New Roman" w:cs="Times New Roman"/>
          <w:color w:val="000000"/>
          <w:sz w:val="24"/>
          <w:szCs w:val="24"/>
        </w:rPr>
        <w:t xml:space="preserve">. </w:t>
      </w:r>
      <w:r w:rsidR="004F04D8">
        <w:rPr>
          <w:rFonts w:ascii="Times New Roman" w:eastAsia="Times New Roman" w:hAnsi="Times New Roman" w:cs="Times New Roman"/>
          <w:color w:val="000000"/>
          <w:sz w:val="24"/>
          <w:szCs w:val="24"/>
        </w:rPr>
        <w:t>This site should be monitored at the same frequency as the restoration site (</w:t>
      </w:r>
      <w:r w:rsidR="00DA66A8" w:rsidRPr="0085637D">
        <w:rPr>
          <w:rFonts w:ascii="Times New Roman" w:eastAsia="Times New Roman" w:hAnsi="Times New Roman" w:cs="Times New Roman"/>
          <w:i/>
          <w:color w:val="000000"/>
          <w:sz w:val="24"/>
          <w:szCs w:val="24"/>
        </w:rPr>
        <w:t>i.e.</w:t>
      </w:r>
      <w:r w:rsidR="004F04D8">
        <w:rPr>
          <w:rFonts w:ascii="Times New Roman" w:eastAsia="Times New Roman" w:hAnsi="Times New Roman" w:cs="Times New Roman"/>
          <w:color w:val="000000"/>
          <w:sz w:val="24"/>
          <w:szCs w:val="24"/>
        </w:rPr>
        <w:t xml:space="preserve">, </w:t>
      </w:r>
      <w:r w:rsidR="0095004F">
        <w:rPr>
          <w:rFonts w:ascii="Times New Roman" w:eastAsia="Times New Roman" w:hAnsi="Times New Roman" w:cs="Times New Roman"/>
          <w:sz w:val="24"/>
          <w:szCs w:val="24"/>
        </w:rPr>
        <w:t xml:space="preserve">one week, two weeks, one month, three months, and six months </w:t>
      </w:r>
      <w:r w:rsidR="000065E6">
        <w:rPr>
          <w:rFonts w:ascii="Times New Roman" w:eastAsia="Times New Roman" w:hAnsi="Times New Roman" w:cs="Times New Roman"/>
          <w:color w:val="000000"/>
          <w:sz w:val="24"/>
          <w:szCs w:val="24"/>
        </w:rPr>
        <w:t>post-outplanting</w:t>
      </w:r>
      <w:r w:rsidR="00537D37">
        <w:rPr>
          <w:rFonts w:ascii="Times New Roman" w:eastAsia="Times New Roman" w:hAnsi="Times New Roman" w:cs="Times New Roman"/>
          <w:color w:val="000000"/>
          <w:sz w:val="24"/>
          <w:szCs w:val="24"/>
        </w:rPr>
        <w:t>)</w:t>
      </w:r>
      <w:r w:rsidR="000065E6">
        <w:rPr>
          <w:rFonts w:ascii="Times New Roman" w:eastAsia="Times New Roman" w:hAnsi="Times New Roman" w:cs="Times New Roman"/>
          <w:color w:val="000000"/>
          <w:sz w:val="24"/>
          <w:szCs w:val="24"/>
        </w:rPr>
        <w:t xml:space="preserve">.  </w:t>
      </w:r>
    </w:p>
    <w:p w14:paraId="43CB2674" w14:textId="21428095" w:rsidR="006A2A7F" w:rsidRPr="00671AEF" w:rsidRDefault="00614C3E" w:rsidP="00537D37">
      <w:pPr>
        <w:pBdr>
          <w:top w:val="nil"/>
          <w:left w:val="nil"/>
          <w:bottom w:val="nil"/>
          <w:right w:val="nil"/>
          <w:between w:val="nil"/>
        </w:pBdr>
        <w:spacing w:after="120" w:line="360" w:lineRule="auto"/>
        <w:rPr>
          <w:rFonts w:ascii="Times New Roman" w:eastAsia="Times New Roman" w:hAnsi="Times New Roman" w:cs="Times New Roman"/>
          <w:i/>
          <w:sz w:val="24"/>
          <w:szCs w:val="24"/>
        </w:rPr>
      </w:pPr>
      <w:r w:rsidRPr="00671AEF">
        <w:rPr>
          <w:rFonts w:ascii="Times New Roman" w:eastAsia="Times New Roman" w:hAnsi="Times New Roman" w:cs="Times New Roman"/>
          <w:i/>
          <w:sz w:val="24"/>
          <w:szCs w:val="24"/>
        </w:rPr>
        <w:t xml:space="preserve">Regional </w:t>
      </w:r>
      <w:r w:rsidR="00C8508A" w:rsidRPr="00671AEF">
        <w:rPr>
          <w:rFonts w:ascii="Times New Roman" w:eastAsia="Times New Roman" w:hAnsi="Times New Roman" w:cs="Times New Roman"/>
          <w:i/>
          <w:sz w:val="24"/>
          <w:szCs w:val="24"/>
        </w:rPr>
        <w:t>Control Site</w:t>
      </w:r>
      <w:r w:rsidRPr="00671AEF">
        <w:rPr>
          <w:rFonts w:ascii="Times New Roman" w:eastAsia="Times New Roman" w:hAnsi="Times New Roman" w:cs="Times New Roman"/>
          <w:i/>
          <w:sz w:val="24"/>
          <w:szCs w:val="24"/>
        </w:rPr>
        <w:t>s</w:t>
      </w:r>
    </w:p>
    <w:p w14:paraId="1A7214E5" w14:textId="50D7EA0A" w:rsidR="00C54B93" w:rsidRDefault="002F25A1" w:rsidP="00890233">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1995, </w:t>
      </w:r>
      <w:r w:rsidRPr="002F25A1">
        <w:rPr>
          <w:rFonts w:ascii="Times New Roman" w:eastAsia="Times New Roman" w:hAnsi="Times New Roman" w:cs="Times New Roman"/>
          <w:sz w:val="24"/>
          <w:szCs w:val="24"/>
        </w:rPr>
        <w:t>The Florida Keys National Marine Sanctuary Coral Reef Evaluation and Monitoring Project (FKNMS CREMP)</w:t>
      </w:r>
      <w:r w:rsidR="00A26365">
        <w:rPr>
          <w:rFonts w:ascii="Times New Roman" w:eastAsia="Times New Roman" w:hAnsi="Times New Roman" w:cs="Times New Roman"/>
          <w:sz w:val="24"/>
          <w:szCs w:val="24"/>
        </w:rPr>
        <w:t xml:space="preserve"> has maintained a series of </w:t>
      </w:r>
      <w:r w:rsidR="00D63A31">
        <w:rPr>
          <w:rFonts w:ascii="Times New Roman" w:eastAsia="Times New Roman" w:hAnsi="Times New Roman" w:cs="Times New Roman"/>
          <w:sz w:val="24"/>
          <w:szCs w:val="24"/>
        </w:rPr>
        <w:t xml:space="preserve">long-term monitoring </w:t>
      </w:r>
      <w:r w:rsidR="00A26365">
        <w:rPr>
          <w:rFonts w:ascii="Times New Roman" w:eastAsia="Times New Roman" w:hAnsi="Times New Roman" w:cs="Times New Roman"/>
          <w:sz w:val="24"/>
          <w:szCs w:val="24"/>
        </w:rPr>
        <w:t>sites along the FR</w:t>
      </w:r>
      <w:r w:rsidR="00EC296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2F25A1">
        <w:rPr>
          <w:rFonts w:ascii="Times New Roman" w:eastAsia="Times New Roman" w:hAnsi="Times New Roman" w:cs="Times New Roman"/>
          <w:sz w:val="24"/>
          <w:szCs w:val="24"/>
        </w:rPr>
        <w:t xml:space="preserve"> </w:t>
      </w:r>
      <w:r w:rsidR="00D63A31">
        <w:rPr>
          <w:rFonts w:ascii="Times New Roman" w:eastAsia="Times New Roman" w:hAnsi="Times New Roman" w:cs="Times New Roman"/>
          <w:sz w:val="24"/>
          <w:szCs w:val="24"/>
        </w:rPr>
        <w:t xml:space="preserve">No coral reef restoration efforts have occurred at these locations and consequently they are particularly suitable to serve as regional control sites. </w:t>
      </w:r>
      <w:r w:rsidR="00783554">
        <w:rPr>
          <w:rFonts w:ascii="Times New Roman" w:eastAsia="Times New Roman" w:hAnsi="Times New Roman" w:cs="Times New Roman"/>
          <w:sz w:val="24"/>
          <w:szCs w:val="24"/>
        </w:rPr>
        <w:t xml:space="preserve">The RTT recommends </w:t>
      </w:r>
      <w:r w:rsidR="00135A82">
        <w:rPr>
          <w:rFonts w:ascii="Times New Roman" w:eastAsia="Times New Roman" w:hAnsi="Times New Roman" w:cs="Times New Roman"/>
          <w:sz w:val="24"/>
          <w:szCs w:val="24"/>
        </w:rPr>
        <w:t xml:space="preserve">establishing </w:t>
      </w:r>
      <w:r w:rsidR="00783554">
        <w:rPr>
          <w:rFonts w:ascii="Times New Roman" w:eastAsia="Times New Roman" w:hAnsi="Times New Roman" w:cs="Times New Roman"/>
          <w:sz w:val="24"/>
          <w:szCs w:val="24"/>
        </w:rPr>
        <w:t xml:space="preserve">two </w:t>
      </w:r>
      <w:r w:rsidR="00135A82">
        <w:rPr>
          <w:rFonts w:ascii="Times New Roman" w:eastAsia="Times New Roman" w:hAnsi="Times New Roman" w:cs="Times New Roman"/>
          <w:sz w:val="24"/>
          <w:szCs w:val="24"/>
        </w:rPr>
        <w:t>control locations</w:t>
      </w:r>
      <w:r w:rsidR="00671AEF">
        <w:rPr>
          <w:rFonts w:ascii="Times New Roman" w:eastAsia="Times New Roman" w:hAnsi="Times New Roman" w:cs="Times New Roman"/>
          <w:sz w:val="24"/>
          <w:szCs w:val="24"/>
        </w:rPr>
        <w:t xml:space="preserve"> in </w:t>
      </w:r>
      <w:r w:rsidR="00783554">
        <w:rPr>
          <w:rFonts w:ascii="Times New Roman" w:eastAsia="Times New Roman" w:hAnsi="Times New Roman" w:cs="Times New Roman"/>
          <w:sz w:val="24"/>
          <w:szCs w:val="24"/>
        </w:rPr>
        <w:t xml:space="preserve">the </w:t>
      </w:r>
      <w:r w:rsidR="00931DE2">
        <w:rPr>
          <w:rFonts w:ascii="Times New Roman" w:eastAsia="Times New Roman" w:hAnsi="Times New Roman" w:cs="Times New Roman"/>
          <w:sz w:val="24"/>
          <w:szCs w:val="24"/>
        </w:rPr>
        <w:t>Upper, Middle, and Lower</w:t>
      </w:r>
      <w:r w:rsidR="00671AEF">
        <w:rPr>
          <w:rFonts w:ascii="Times New Roman" w:eastAsia="Times New Roman" w:hAnsi="Times New Roman" w:cs="Times New Roman"/>
          <w:sz w:val="24"/>
          <w:szCs w:val="24"/>
        </w:rPr>
        <w:t xml:space="preserve"> </w:t>
      </w:r>
      <w:r w:rsidR="00135A82">
        <w:rPr>
          <w:rFonts w:ascii="Times New Roman" w:eastAsia="Times New Roman" w:hAnsi="Times New Roman" w:cs="Times New Roman"/>
          <w:sz w:val="24"/>
          <w:szCs w:val="24"/>
        </w:rPr>
        <w:t xml:space="preserve">Florida </w:t>
      </w:r>
      <w:r w:rsidR="00671AEF">
        <w:rPr>
          <w:rFonts w:ascii="Times New Roman" w:eastAsia="Times New Roman" w:hAnsi="Times New Roman" w:cs="Times New Roman"/>
          <w:sz w:val="24"/>
          <w:szCs w:val="24"/>
        </w:rPr>
        <w:t>Keys</w:t>
      </w:r>
      <w:r w:rsidR="00135A82">
        <w:rPr>
          <w:rFonts w:ascii="Times New Roman" w:eastAsia="Times New Roman" w:hAnsi="Times New Roman" w:cs="Times New Roman"/>
          <w:sz w:val="24"/>
          <w:szCs w:val="24"/>
        </w:rPr>
        <w:t xml:space="preserve">. At each of those six locations, three CREMP sites, one in each of </w:t>
      </w:r>
      <w:r w:rsidR="00671AEF">
        <w:rPr>
          <w:rFonts w:ascii="Times New Roman" w:eastAsia="Times New Roman" w:hAnsi="Times New Roman" w:cs="Times New Roman"/>
          <w:sz w:val="24"/>
          <w:szCs w:val="24"/>
        </w:rPr>
        <w:t xml:space="preserve">three strata: offshore, </w:t>
      </w:r>
      <w:r w:rsidR="00091A20">
        <w:rPr>
          <w:rFonts w:ascii="Times New Roman" w:eastAsia="Times New Roman" w:hAnsi="Times New Roman" w:cs="Times New Roman"/>
          <w:sz w:val="24"/>
          <w:szCs w:val="24"/>
        </w:rPr>
        <w:t>mid</w:t>
      </w:r>
      <w:r w:rsidR="00671AEF">
        <w:rPr>
          <w:rFonts w:ascii="Times New Roman" w:eastAsia="Times New Roman" w:hAnsi="Times New Roman" w:cs="Times New Roman"/>
          <w:sz w:val="24"/>
          <w:szCs w:val="24"/>
        </w:rPr>
        <w:t xml:space="preserve">-channel, </w:t>
      </w:r>
      <w:r w:rsidR="00091A20">
        <w:rPr>
          <w:rFonts w:ascii="Times New Roman" w:eastAsia="Times New Roman" w:hAnsi="Times New Roman" w:cs="Times New Roman"/>
          <w:sz w:val="24"/>
          <w:szCs w:val="24"/>
        </w:rPr>
        <w:t xml:space="preserve">and </w:t>
      </w:r>
      <w:r w:rsidR="00671AEF">
        <w:rPr>
          <w:rFonts w:ascii="Times New Roman" w:eastAsia="Times New Roman" w:hAnsi="Times New Roman" w:cs="Times New Roman"/>
          <w:sz w:val="24"/>
          <w:szCs w:val="24"/>
        </w:rPr>
        <w:t>near-shore</w:t>
      </w:r>
      <w:r w:rsidR="00135A82">
        <w:rPr>
          <w:rFonts w:ascii="Times New Roman" w:eastAsia="Times New Roman" w:hAnsi="Times New Roman" w:cs="Times New Roman"/>
          <w:sz w:val="24"/>
          <w:szCs w:val="24"/>
        </w:rPr>
        <w:t xml:space="preserve"> be selected to serve as control sites</w:t>
      </w:r>
      <w:r w:rsidR="00671AEF">
        <w:rPr>
          <w:rFonts w:ascii="Times New Roman" w:eastAsia="Times New Roman" w:hAnsi="Times New Roman" w:cs="Times New Roman"/>
          <w:sz w:val="24"/>
          <w:szCs w:val="24"/>
        </w:rPr>
        <w:t xml:space="preserve">. </w:t>
      </w:r>
      <w:r w:rsidR="00135A82">
        <w:rPr>
          <w:rFonts w:ascii="Times New Roman" w:eastAsia="Times New Roman" w:hAnsi="Times New Roman" w:cs="Times New Roman"/>
          <w:sz w:val="24"/>
          <w:szCs w:val="24"/>
        </w:rPr>
        <w:t xml:space="preserve">Each site should be monitored quarterly using the same protocols detailed </w:t>
      </w:r>
      <w:r w:rsidR="00C54B93">
        <w:rPr>
          <w:rFonts w:ascii="Times New Roman" w:eastAsia="Times New Roman" w:hAnsi="Times New Roman" w:cs="Times New Roman"/>
          <w:sz w:val="24"/>
          <w:szCs w:val="24"/>
        </w:rPr>
        <w:t xml:space="preserve">above.  </w:t>
      </w:r>
    </w:p>
    <w:p w14:paraId="59C08B4B" w14:textId="6AC3A456" w:rsidR="00A22181" w:rsidRPr="00311065" w:rsidRDefault="00AA1B9B">
      <w:pPr>
        <w:spacing w:line="360" w:lineRule="auto"/>
        <w:rPr>
          <w:rFonts w:ascii="Times New Roman" w:eastAsia="Times New Roman" w:hAnsi="Times New Roman" w:cs="Times New Roman"/>
          <w:b/>
          <w:sz w:val="24"/>
          <w:szCs w:val="24"/>
          <w:u w:val="single"/>
        </w:rPr>
      </w:pPr>
      <w:r w:rsidRPr="00AA1B9B">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b/>
          <w:sz w:val="24"/>
          <w:szCs w:val="24"/>
          <w:u w:val="single"/>
        </w:rPr>
        <w:t>M</w:t>
      </w:r>
      <w:r w:rsidR="00311065">
        <w:rPr>
          <w:rFonts w:ascii="Times New Roman" w:eastAsia="Times New Roman" w:hAnsi="Times New Roman" w:cs="Times New Roman"/>
          <w:b/>
          <w:sz w:val="24"/>
          <w:szCs w:val="24"/>
          <w:u w:val="single"/>
        </w:rPr>
        <w:t>eta-A</w:t>
      </w:r>
      <w:r w:rsidRPr="00AA1B9B">
        <w:rPr>
          <w:rFonts w:ascii="Times New Roman" w:eastAsia="Times New Roman" w:hAnsi="Times New Roman" w:cs="Times New Roman"/>
          <w:b/>
          <w:sz w:val="24"/>
          <w:szCs w:val="24"/>
          <w:u w:val="single"/>
        </w:rPr>
        <w:t xml:space="preserve">nalysis </w:t>
      </w:r>
      <w:r>
        <w:rPr>
          <w:rFonts w:ascii="Times New Roman" w:eastAsia="Times New Roman" w:hAnsi="Times New Roman" w:cs="Times New Roman"/>
          <w:b/>
          <w:sz w:val="24"/>
          <w:szCs w:val="24"/>
          <w:u w:val="single"/>
        </w:rPr>
        <w:t>A</w:t>
      </w:r>
      <w:r w:rsidR="00A22181" w:rsidRPr="00311065">
        <w:rPr>
          <w:rFonts w:ascii="Times New Roman" w:eastAsia="Times New Roman" w:hAnsi="Times New Roman" w:cs="Times New Roman"/>
          <w:b/>
          <w:sz w:val="24"/>
          <w:szCs w:val="24"/>
          <w:u w:val="single"/>
        </w:rPr>
        <w:t>pproach</w:t>
      </w:r>
    </w:p>
    <w:p w14:paraId="5D9E7247" w14:textId="79F4BAF5" w:rsidR="00A22181" w:rsidRPr="00311065" w:rsidRDefault="00A22181" w:rsidP="00890233">
      <w:pPr>
        <w:spacing w:line="360" w:lineRule="auto"/>
        <w:ind w:firstLine="720"/>
        <w:rPr>
          <w:rFonts w:ascii="Times New Roman" w:eastAsia="Times New Roman" w:hAnsi="Times New Roman" w:cs="Times New Roman"/>
          <w:sz w:val="24"/>
          <w:szCs w:val="24"/>
          <w:u w:val="single"/>
        </w:rPr>
      </w:pPr>
      <w:r w:rsidRPr="00311065">
        <w:rPr>
          <w:rFonts w:ascii="Times New Roman" w:eastAsia="Times New Roman" w:hAnsi="Times New Roman" w:cs="Times New Roman"/>
          <w:sz w:val="24"/>
          <w:szCs w:val="24"/>
        </w:rPr>
        <w:t xml:space="preserve">The RTT acknowledges the limitations within the previous described approach, such as variations in outplant design, timing that outplanting occurred, disease incidence and prevalence within the outplant location, species composition of outplants, as well as the density and size of the outplanted corals. </w:t>
      </w:r>
      <w:r w:rsidR="00124E11" w:rsidRPr="00311065">
        <w:rPr>
          <w:rFonts w:ascii="Times New Roman" w:eastAsia="Times New Roman" w:hAnsi="Times New Roman" w:cs="Times New Roman"/>
          <w:sz w:val="24"/>
          <w:szCs w:val="24"/>
        </w:rPr>
        <w:t xml:space="preserve">Additionally, natural spatial and temporal variation within </w:t>
      </w:r>
      <w:r w:rsidR="00AA1B9B" w:rsidRPr="00311065">
        <w:rPr>
          <w:rFonts w:ascii="Times New Roman" w:eastAsia="Times New Roman" w:hAnsi="Times New Roman" w:cs="Times New Roman"/>
          <w:sz w:val="24"/>
          <w:szCs w:val="24"/>
        </w:rPr>
        <w:t xml:space="preserve">the SCTLD </w:t>
      </w:r>
      <w:r w:rsidR="00AA1B9B" w:rsidRPr="00311065">
        <w:rPr>
          <w:rFonts w:ascii="Times New Roman" w:eastAsia="Times New Roman" w:hAnsi="Times New Roman" w:cs="Times New Roman"/>
          <w:sz w:val="24"/>
          <w:szCs w:val="24"/>
        </w:rPr>
        <w:lastRenderedPageBreak/>
        <w:t>dynamics has the potential to influence results if statistical power is not robust. However, the Action Plan</w:t>
      </w:r>
      <w:r w:rsidRPr="00311065">
        <w:rPr>
          <w:rFonts w:ascii="Times New Roman" w:eastAsia="Times New Roman" w:hAnsi="Times New Roman" w:cs="Times New Roman"/>
          <w:sz w:val="24"/>
          <w:szCs w:val="24"/>
        </w:rPr>
        <w:t xml:space="preserve"> recommend</w:t>
      </w:r>
      <w:r w:rsidR="00AA1B9B" w:rsidRPr="00311065">
        <w:rPr>
          <w:rFonts w:ascii="Times New Roman" w:eastAsia="Times New Roman" w:hAnsi="Times New Roman" w:cs="Times New Roman"/>
          <w:sz w:val="24"/>
          <w:szCs w:val="24"/>
        </w:rPr>
        <w:t>s</w:t>
      </w:r>
      <w:r w:rsidRPr="00311065">
        <w:rPr>
          <w:rFonts w:ascii="Times New Roman" w:eastAsia="Times New Roman" w:hAnsi="Times New Roman" w:cs="Times New Roman"/>
          <w:sz w:val="24"/>
          <w:szCs w:val="24"/>
        </w:rPr>
        <w:t xml:space="preserve"> </w:t>
      </w:r>
      <w:r w:rsidR="00AA1B9B" w:rsidRPr="00311065">
        <w:rPr>
          <w:rFonts w:ascii="Times New Roman" w:eastAsia="Times New Roman" w:hAnsi="Times New Roman" w:cs="Times New Roman"/>
          <w:sz w:val="24"/>
          <w:szCs w:val="24"/>
        </w:rPr>
        <w:t>a</w:t>
      </w:r>
      <w:r w:rsidRPr="00311065">
        <w:rPr>
          <w:rFonts w:ascii="Times New Roman" w:eastAsia="Times New Roman" w:hAnsi="Times New Roman" w:cs="Times New Roman"/>
          <w:sz w:val="24"/>
          <w:szCs w:val="24"/>
        </w:rPr>
        <w:t xml:space="preserve"> meta-analysis approach to amalgamate data into a centralized analysis that aims to detect changes in disease activity because of outplanting regardless of the variability among outplant efforts.</w:t>
      </w:r>
      <w:r w:rsidR="00124E11" w:rsidRPr="00311065">
        <w:rPr>
          <w:rFonts w:ascii="Times New Roman" w:eastAsia="Times New Roman" w:hAnsi="Times New Roman" w:cs="Times New Roman"/>
          <w:sz w:val="24"/>
          <w:szCs w:val="24"/>
        </w:rPr>
        <w:t xml:space="preserve"> Meta-analysis is the statistical procedure for combining data from multiple studies. When the treatment effect (or effect size) is consistent among</w:t>
      </w:r>
      <w:r w:rsidR="00AA1B9B" w:rsidRPr="00311065">
        <w:rPr>
          <w:rFonts w:ascii="Times New Roman" w:eastAsia="Times New Roman" w:hAnsi="Times New Roman" w:cs="Times New Roman"/>
          <w:sz w:val="24"/>
          <w:szCs w:val="24"/>
        </w:rPr>
        <w:t xml:space="preserve"> these</w:t>
      </w:r>
      <w:r w:rsidR="00124E11" w:rsidRPr="00311065">
        <w:rPr>
          <w:rFonts w:ascii="Times New Roman" w:eastAsia="Times New Roman" w:hAnsi="Times New Roman" w:cs="Times New Roman"/>
          <w:sz w:val="24"/>
          <w:szCs w:val="24"/>
        </w:rPr>
        <w:t xml:space="preserve"> studies, meta-analysis can be used to identify this common effect. </w:t>
      </w:r>
      <w:r w:rsidR="00124E11" w:rsidRPr="00311065">
        <w:rPr>
          <w:rFonts w:ascii="Times New Roman" w:hAnsi="Times New Roman" w:cs="Times New Roman"/>
          <w:sz w:val="24"/>
          <w:szCs w:val="24"/>
          <w:shd w:val="clear" w:color="auto" w:fill="FFFFFF"/>
        </w:rPr>
        <w:t xml:space="preserve">A key benefit of this approach is the aggregation of information leading to a higher </w:t>
      </w:r>
      <w:hyperlink r:id="rId8" w:tooltip="Statistical power" w:history="1">
        <w:r w:rsidR="00124E11" w:rsidRPr="00311065">
          <w:rPr>
            <w:rStyle w:val="Hyperlink"/>
            <w:rFonts w:ascii="Times New Roman" w:hAnsi="Times New Roman" w:cs="Times New Roman"/>
            <w:color w:val="auto"/>
            <w:sz w:val="24"/>
            <w:szCs w:val="24"/>
            <w:u w:val="none"/>
          </w:rPr>
          <w:t>statistical power</w:t>
        </w:r>
      </w:hyperlink>
      <w:r w:rsidR="00124E11" w:rsidRPr="00311065">
        <w:rPr>
          <w:rFonts w:ascii="Times New Roman" w:hAnsi="Times New Roman" w:cs="Times New Roman"/>
          <w:sz w:val="24"/>
          <w:szCs w:val="24"/>
          <w:shd w:val="clear" w:color="auto" w:fill="FFFFFF"/>
        </w:rPr>
        <w:t xml:space="preserve"> and more robust estimation compared with any individual study.</w:t>
      </w:r>
    </w:p>
    <w:p w14:paraId="04D452FC" w14:textId="3F90EBCD" w:rsidR="00143045" w:rsidRPr="00311065" w:rsidRDefault="00AA1B9B" w:rsidP="00537D37">
      <w:pPr>
        <w:spacing w:after="12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Recommendation for Funding a Dedicated Monitoring Team</w:t>
      </w:r>
    </w:p>
    <w:p w14:paraId="34714053" w14:textId="6142C653" w:rsidR="006A2A7F" w:rsidRDefault="00EC296B" w:rsidP="00890233">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RTT recognizes that conducting the compressive monitoring effort detailed herein </w:t>
      </w:r>
      <w:r w:rsidR="00B82021">
        <w:rPr>
          <w:rFonts w:ascii="Times New Roman" w:eastAsia="Times New Roman" w:hAnsi="Times New Roman" w:cs="Times New Roman"/>
          <w:sz w:val="24"/>
          <w:szCs w:val="24"/>
        </w:rPr>
        <w:t>will require a large investment of time and dedicated funding</w:t>
      </w:r>
      <w:r w:rsidR="003319FF">
        <w:rPr>
          <w:rFonts w:ascii="Times New Roman" w:eastAsia="Times New Roman" w:hAnsi="Times New Roman" w:cs="Times New Roman"/>
          <w:sz w:val="24"/>
          <w:szCs w:val="24"/>
        </w:rPr>
        <w:t xml:space="preserve">. Such is the scope of this monitoring effort </w:t>
      </w:r>
      <w:r w:rsidR="00B82021">
        <w:rPr>
          <w:rFonts w:ascii="Times New Roman" w:eastAsia="Times New Roman" w:hAnsi="Times New Roman" w:cs="Times New Roman"/>
          <w:sz w:val="24"/>
          <w:szCs w:val="24"/>
        </w:rPr>
        <w:t>that will not be feasible without the formation of</w:t>
      </w:r>
      <w:r w:rsidR="003319FF">
        <w:rPr>
          <w:rFonts w:ascii="Times New Roman" w:eastAsia="Times New Roman" w:hAnsi="Times New Roman" w:cs="Times New Roman"/>
          <w:sz w:val="24"/>
          <w:szCs w:val="24"/>
        </w:rPr>
        <w:t xml:space="preserve"> </w:t>
      </w:r>
      <w:r w:rsidR="00B82021">
        <w:rPr>
          <w:rFonts w:ascii="Times New Roman" w:eastAsia="Times New Roman" w:hAnsi="Times New Roman" w:cs="Times New Roman"/>
          <w:sz w:val="24"/>
          <w:szCs w:val="24"/>
        </w:rPr>
        <w:t>a</w:t>
      </w:r>
      <w:r w:rsidR="00503491">
        <w:rPr>
          <w:rFonts w:ascii="Times New Roman" w:eastAsia="Times New Roman" w:hAnsi="Times New Roman" w:cs="Times New Roman"/>
          <w:sz w:val="24"/>
          <w:szCs w:val="24"/>
        </w:rPr>
        <w:t xml:space="preserve"> </w:t>
      </w:r>
      <w:r w:rsidR="00B82021">
        <w:rPr>
          <w:rFonts w:ascii="Times New Roman" w:eastAsia="Times New Roman" w:hAnsi="Times New Roman" w:cs="Times New Roman"/>
          <w:sz w:val="24"/>
          <w:szCs w:val="24"/>
        </w:rPr>
        <w:t xml:space="preserve">monitoring team </w:t>
      </w:r>
      <w:r w:rsidR="00503491">
        <w:rPr>
          <w:rFonts w:ascii="Times New Roman" w:eastAsia="Times New Roman" w:hAnsi="Times New Roman" w:cs="Times New Roman"/>
          <w:sz w:val="24"/>
          <w:szCs w:val="24"/>
        </w:rPr>
        <w:t xml:space="preserve">dedicated to </w:t>
      </w:r>
      <w:r w:rsidR="00B82021">
        <w:rPr>
          <w:rFonts w:ascii="Times New Roman" w:eastAsia="Times New Roman" w:hAnsi="Times New Roman" w:cs="Times New Roman"/>
          <w:sz w:val="24"/>
          <w:szCs w:val="24"/>
        </w:rPr>
        <w:t>coordinate and monitor all (or an adequate subset) of restoration sites.</w:t>
      </w:r>
      <w:r w:rsidR="003319FF">
        <w:rPr>
          <w:rFonts w:ascii="Times New Roman" w:eastAsia="Times New Roman" w:hAnsi="Times New Roman" w:cs="Times New Roman"/>
          <w:sz w:val="24"/>
          <w:szCs w:val="24"/>
        </w:rPr>
        <w:t xml:space="preserve"> This approach also ensures that the monitoring effort yields consistent information </w:t>
      </w:r>
      <w:r w:rsidR="005F2A38">
        <w:rPr>
          <w:rFonts w:ascii="Times New Roman" w:eastAsia="Times New Roman" w:hAnsi="Times New Roman" w:cs="Times New Roman"/>
          <w:sz w:val="24"/>
          <w:szCs w:val="24"/>
        </w:rPr>
        <w:t xml:space="preserve">gathered </w:t>
      </w:r>
      <w:r w:rsidR="003319FF">
        <w:rPr>
          <w:rFonts w:ascii="Times New Roman" w:eastAsia="Times New Roman" w:hAnsi="Times New Roman" w:cs="Times New Roman"/>
          <w:sz w:val="24"/>
          <w:szCs w:val="24"/>
        </w:rPr>
        <w:t xml:space="preserve">across the disparate restoration efforts </w:t>
      </w:r>
      <w:r w:rsidR="005221CC">
        <w:rPr>
          <w:rFonts w:ascii="Times New Roman" w:eastAsia="Times New Roman" w:hAnsi="Times New Roman" w:cs="Times New Roman"/>
          <w:sz w:val="24"/>
          <w:szCs w:val="24"/>
        </w:rPr>
        <w:t xml:space="preserve">that will yield the most instructive </w:t>
      </w:r>
      <w:r w:rsidR="003319FF">
        <w:rPr>
          <w:rFonts w:ascii="Times New Roman" w:eastAsia="Times New Roman" w:hAnsi="Times New Roman" w:cs="Times New Roman"/>
          <w:sz w:val="24"/>
          <w:szCs w:val="24"/>
        </w:rPr>
        <w:t>meta-data analysis</w:t>
      </w:r>
      <w:r w:rsidR="005F2A38">
        <w:rPr>
          <w:rFonts w:ascii="Times New Roman" w:eastAsia="Times New Roman" w:hAnsi="Times New Roman" w:cs="Times New Roman"/>
          <w:sz w:val="24"/>
          <w:szCs w:val="24"/>
        </w:rPr>
        <w:t xml:space="preserve"> to </w:t>
      </w:r>
      <w:r w:rsidR="00503491">
        <w:rPr>
          <w:rFonts w:ascii="Times New Roman" w:eastAsia="Times New Roman" w:hAnsi="Times New Roman" w:cs="Times New Roman"/>
          <w:sz w:val="24"/>
          <w:szCs w:val="24"/>
        </w:rPr>
        <w:t>address</w:t>
      </w:r>
      <w:r w:rsidR="005F2A38">
        <w:rPr>
          <w:rFonts w:ascii="Times New Roman" w:eastAsia="Times New Roman" w:hAnsi="Times New Roman" w:cs="Times New Roman"/>
          <w:sz w:val="24"/>
          <w:szCs w:val="24"/>
        </w:rPr>
        <w:t xml:space="preserve"> </w:t>
      </w:r>
      <w:r w:rsidR="00503491">
        <w:rPr>
          <w:rFonts w:ascii="Times New Roman" w:eastAsia="Times New Roman" w:hAnsi="Times New Roman" w:cs="Times New Roman"/>
          <w:sz w:val="24"/>
          <w:szCs w:val="24"/>
        </w:rPr>
        <w:t>Questions 2-3 detailed in this Action Plan</w:t>
      </w:r>
      <w:r w:rsidR="003319FF">
        <w:rPr>
          <w:rFonts w:ascii="Times New Roman" w:eastAsia="Times New Roman" w:hAnsi="Times New Roman" w:cs="Times New Roman"/>
          <w:sz w:val="24"/>
          <w:szCs w:val="24"/>
        </w:rPr>
        <w:t>.</w:t>
      </w:r>
      <w:r w:rsidR="00503491">
        <w:rPr>
          <w:rFonts w:ascii="Times New Roman" w:eastAsia="Times New Roman" w:hAnsi="Times New Roman" w:cs="Times New Roman"/>
          <w:sz w:val="24"/>
          <w:szCs w:val="24"/>
        </w:rPr>
        <w:t xml:space="preserve"> </w:t>
      </w:r>
      <w:r w:rsidR="00FE6DB8" w:rsidRPr="00091A20">
        <w:rPr>
          <w:rFonts w:ascii="Times New Roman" w:eastAsia="Times New Roman" w:hAnsi="Times New Roman" w:cs="Times New Roman"/>
          <w:sz w:val="24"/>
          <w:szCs w:val="24"/>
        </w:rPr>
        <w:t>S</w:t>
      </w:r>
      <w:r w:rsidR="00503491" w:rsidRPr="00091A20">
        <w:rPr>
          <w:rFonts w:ascii="Times New Roman" w:eastAsia="Times New Roman" w:hAnsi="Times New Roman" w:cs="Times New Roman"/>
          <w:sz w:val="24"/>
          <w:szCs w:val="24"/>
        </w:rPr>
        <w:t>ecuring dedicated funding for this monitoring effort</w:t>
      </w:r>
      <w:r w:rsidR="00091A20" w:rsidRPr="00091A20">
        <w:rPr>
          <w:rFonts w:ascii="Times New Roman" w:eastAsia="Times New Roman" w:hAnsi="Times New Roman" w:cs="Times New Roman"/>
          <w:sz w:val="24"/>
          <w:szCs w:val="24"/>
        </w:rPr>
        <w:t xml:space="preserve"> should</w:t>
      </w:r>
      <w:r w:rsidR="00503491" w:rsidRPr="00091A20">
        <w:rPr>
          <w:rFonts w:ascii="Times New Roman" w:eastAsia="Times New Roman" w:hAnsi="Times New Roman" w:cs="Times New Roman"/>
          <w:sz w:val="24"/>
          <w:szCs w:val="24"/>
        </w:rPr>
        <w:t xml:space="preserve"> be prioritized to accomplish this objective.</w:t>
      </w:r>
      <w:r w:rsidR="00503491">
        <w:rPr>
          <w:rFonts w:ascii="Times New Roman" w:eastAsia="Times New Roman" w:hAnsi="Times New Roman" w:cs="Times New Roman"/>
          <w:sz w:val="24"/>
          <w:szCs w:val="24"/>
        </w:rPr>
        <w:t xml:space="preserve"> </w:t>
      </w:r>
      <w:r w:rsidR="00A22181">
        <w:rPr>
          <w:rFonts w:ascii="Times New Roman" w:eastAsia="Times New Roman" w:hAnsi="Times New Roman" w:cs="Times New Roman"/>
          <w:sz w:val="24"/>
          <w:szCs w:val="24"/>
        </w:rPr>
        <w:t xml:space="preserve">The RTT recommends that financial support from FL Department of Environmental Protection </w:t>
      </w:r>
      <w:r w:rsidR="00385684">
        <w:rPr>
          <w:rFonts w:ascii="Times New Roman" w:eastAsia="Times New Roman" w:hAnsi="Times New Roman" w:cs="Times New Roman"/>
          <w:sz w:val="24"/>
          <w:szCs w:val="24"/>
        </w:rPr>
        <w:t>or other appropriate dedicated source</w:t>
      </w:r>
      <w:r w:rsidR="001077A9">
        <w:rPr>
          <w:rFonts w:ascii="Times New Roman" w:eastAsia="Times New Roman" w:hAnsi="Times New Roman" w:cs="Times New Roman"/>
          <w:sz w:val="24"/>
          <w:szCs w:val="24"/>
        </w:rPr>
        <w:t>s,</w:t>
      </w:r>
      <w:r w:rsidR="00E40370">
        <w:rPr>
          <w:rFonts w:ascii="Times New Roman" w:eastAsia="Times New Roman" w:hAnsi="Times New Roman" w:cs="Times New Roman"/>
          <w:sz w:val="24"/>
          <w:szCs w:val="24"/>
        </w:rPr>
        <w:t xml:space="preserve"> if available</w:t>
      </w:r>
      <w:r w:rsidR="001077A9">
        <w:rPr>
          <w:rFonts w:ascii="Times New Roman" w:eastAsia="Times New Roman" w:hAnsi="Times New Roman" w:cs="Times New Roman"/>
          <w:sz w:val="24"/>
          <w:szCs w:val="24"/>
        </w:rPr>
        <w:t>,</w:t>
      </w:r>
      <w:r w:rsidR="00385684">
        <w:rPr>
          <w:rFonts w:ascii="Times New Roman" w:eastAsia="Times New Roman" w:hAnsi="Times New Roman" w:cs="Times New Roman"/>
          <w:sz w:val="24"/>
          <w:szCs w:val="24"/>
        </w:rPr>
        <w:t xml:space="preserve"> </w:t>
      </w:r>
      <w:r w:rsidR="00A22181">
        <w:rPr>
          <w:rFonts w:ascii="Times New Roman" w:eastAsia="Times New Roman" w:hAnsi="Times New Roman" w:cs="Times New Roman"/>
          <w:sz w:val="24"/>
          <w:szCs w:val="24"/>
        </w:rPr>
        <w:t>be provided to an independent monitoring team</w:t>
      </w:r>
      <w:r w:rsidR="001077A9">
        <w:rPr>
          <w:rFonts w:ascii="Times New Roman" w:eastAsia="Times New Roman" w:hAnsi="Times New Roman" w:cs="Times New Roman"/>
          <w:sz w:val="24"/>
          <w:szCs w:val="24"/>
        </w:rPr>
        <w:t>.</w:t>
      </w:r>
      <w:r w:rsidR="00A22181">
        <w:rPr>
          <w:rFonts w:ascii="Times New Roman" w:eastAsia="Times New Roman" w:hAnsi="Times New Roman" w:cs="Times New Roman"/>
          <w:sz w:val="24"/>
          <w:szCs w:val="24"/>
        </w:rPr>
        <w:t xml:space="preserve"> </w:t>
      </w:r>
      <w:r w:rsidR="001077A9">
        <w:rPr>
          <w:rFonts w:ascii="Times New Roman" w:eastAsia="Times New Roman" w:hAnsi="Times New Roman" w:cs="Times New Roman"/>
          <w:sz w:val="24"/>
          <w:szCs w:val="24"/>
        </w:rPr>
        <w:t xml:space="preserve">The </w:t>
      </w:r>
      <w:r w:rsidR="00A22181">
        <w:rPr>
          <w:rFonts w:ascii="Times New Roman" w:eastAsia="Times New Roman" w:hAnsi="Times New Roman" w:cs="Times New Roman"/>
          <w:sz w:val="24"/>
          <w:szCs w:val="24"/>
        </w:rPr>
        <w:t xml:space="preserve">focus </w:t>
      </w:r>
      <w:r w:rsidR="001077A9">
        <w:rPr>
          <w:rFonts w:ascii="Times New Roman" w:eastAsia="Times New Roman" w:hAnsi="Times New Roman" w:cs="Times New Roman"/>
          <w:sz w:val="24"/>
          <w:szCs w:val="24"/>
        </w:rPr>
        <w:t xml:space="preserve">of this team </w:t>
      </w:r>
      <w:r w:rsidR="00A22181">
        <w:rPr>
          <w:rFonts w:ascii="Times New Roman" w:eastAsia="Times New Roman" w:hAnsi="Times New Roman" w:cs="Times New Roman"/>
          <w:sz w:val="24"/>
          <w:szCs w:val="24"/>
        </w:rPr>
        <w:t>will be to quantify the data essential to determine whether outplanting coral species susceptible to SCTLD may cause increased disease severity within the outplanted reef or neighboring reefs and to assess whether large-scale restoration can occur without adding a significant risk to the remaining coral community.</w:t>
      </w:r>
      <w:r w:rsidR="00503491">
        <w:rPr>
          <w:rFonts w:ascii="Times New Roman" w:eastAsia="Times New Roman" w:hAnsi="Times New Roman" w:cs="Times New Roman"/>
          <w:sz w:val="24"/>
          <w:szCs w:val="24"/>
        </w:rPr>
        <w:t xml:space="preserve"> </w:t>
      </w:r>
      <w:bookmarkStart w:id="4" w:name="_1fob9te" w:colFirst="0" w:colLast="0"/>
      <w:bookmarkEnd w:id="4"/>
    </w:p>
    <w:p w14:paraId="4D6B759B" w14:textId="58055497" w:rsidR="00B000E1" w:rsidRPr="00B000E1" w:rsidRDefault="00B000E1" w:rsidP="005140E0">
      <w:pPr>
        <w:spacing w:after="120" w:line="360" w:lineRule="auto"/>
        <w:rPr>
          <w:rFonts w:ascii="Times New Roman" w:eastAsia="Times New Roman" w:hAnsi="Times New Roman" w:cs="Times New Roman"/>
          <w:b/>
          <w:sz w:val="24"/>
          <w:szCs w:val="24"/>
        </w:rPr>
      </w:pPr>
      <w:r w:rsidRPr="00B000E1">
        <w:rPr>
          <w:rFonts w:ascii="Times New Roman" w:eastAsia="Times New Roman" w:hAnsi="Times New Roman" w:cs="Times New Roman"/>
          <w:b/>
          <w:sz w:val="24"/>
          <w:szCs w:val="24"/>
        </w:rPr>
        <w:t xml:space="preserve">Current State of Knowledge </w:t>
      </w:r>
      <w:r w:rsidR="008D1E24">
        <w:rPr>
          <w:rFonts w:ascii="Times New Roman" w:eastAsia="Times New Roman" w:hAnsi="Times New Roman" w:cs="Times New Roman"/>
          <w:b/>
          <w:sz w:val="24"/>
          <w:szCs w:val="24"/>
        </w:rPr>
        <w:t>‘</w:t>
      </w:r>
      <w:r w:rsidRPr="00B000E1">
        <w:rPr>
          <w:rFonts w:ascii="Times New Roman" w:eastAsia="Times New Roman" w:hAnsi="Times New Roman" w:cs="Times New Roman"/>
          <w:b/>
          <w:sz w:val="24"/>
          <w:szCs w:val="24"/>
        </w:rPr>
        <w:t>Living</w:t>
      </w:r>
      <w:r w:rsidR="008D1E24">
        <w:rPr>
          <w:rFonts w:ascii="Times New Roman" w:eastAsia="Times New Roman" w:hAnsi="Times New Roman" w:cs="Times New Roman"/>
          <w:b/>
          <w:sz w:val="24"/>
          <w:szCs w:val="24"/>
        </w:rPr>
        <w:t>’</w:t>
      </w:r>
      <w:r w:rsidRPr="00B000E1">
        <w:rPr>
          <w:rFonts w:ascii="Times New Roman" w:eastAsia="Times New Roman" w:hAnsi="Times New Roman" w:cs="Times New Roman"/>
          <w:b/>
          <w:sz w:val="24"/>
          <w:szCs w:val="24"/>
        </w:rPr>
        <w:t xml:space="preserve"> Document</w:t>
      </w:r>
      <w:r w:rsidR="00F00326">
        <w:rPr>
          <w:rFonts w:ascii="Times New Roman" w:eastAsia="Times New Roman" w:hAnsi="Times New Roman" w:cs="Times New Roman"/>
          <w:b/>
          <w:sz w:val="24"/>
          <w:szCs w:val="24"/>
        </w:rPr>
        <w:t>s</w:t>
      </w:r>
    </w:p>
    <w:p w14:paraId="3EFF00C8" w14:textId="0C97DA59" w:rsidR="00B000E1" w:rsidRDefault="00121342" w:rsidP="004D34EB">
      <w:pPr>
        <w:pStyle w:val="ListParagraph"/>
        <w:spacing w:after="240" w:line="360" w:lineRule="auto"/>
        <w:ind w:left="0" w:firstLine="720"/>
      </w:pPr>
      <w:r>
        <w:rPr>
          <w:rFonts w:ascii="Times New Roman" w:eastAsia="Times New Roman" w:hAnsi="Times New Roman" w:cs="Times New Roman"/>
          <w:color w:val="000000"/>
          <w:sz w:val="24"/>
          <w:szCs w:val="24"/>
        </w:rPr>
        <w:t>Results from l</w:t>
      </w:r>
      <w:r w:rsidR="00161C4A">
        <w:rPr>
          <w:rFonts w:ascii="Times New Roman" w:eastAsia="Times New Roman" w:hAnsi="Times New Roman" w:cs="Times New Roman"/>
          <w:color w:val="000000"/>
          <w:sz w:val="24"/>
          <w:szCs w:val="24"/>
        </w:rPr>
        <w:t>ab and field-based experiments</w:t>
      </w:r>
      <w:r w:rsidR="00F00326">
        <w:rPr>
          <w:rFonts w:ascii="Times New Roman" w:eastAsia="Times New Roman" w:hAnsi="Times New Roman" w:cs="Times New Roman"/>
          <w:color w:val="000000"/>
          <w:sz w:val="24"/>
          <w:szCs w:val="24"/>
        </w:rPr>
        <w:t>, as well as restoration activities of SCTLD-susceptible species,</w:t>
      </w:r>
      <w:r w:rsidR="00161C4A">
        <w:rPr>
          <w:rFonts w:ascii="Times New Roman" w:eastAsia="Times New Roman" w:hAnsi="Times New Roman" w:cs="Times New Roman"/>
          <w:color w:val="000000"/>
          <w:sz w:val="24"/>
          <w:szCs w:val="24"/>
        </w:rPr>
        <w:t xml:space="preserve"> will </w:t>
      </w:r>
      <w:r>
        <w:rPr>
          <w:rFonts w:ascii="Times New Roman" w:eastAsia="Times New Roman" w:hAnsi="Times New Roman" w:cs="Times New Roman"/>
          <w:color w:val="000000"/>
          <w:sz w:val="24"/>
          <w:szCs w:val="24"/>
        </w:rPr>
        <w:t>be incorporated into comprehensive summary document</w:t>
      </w:r>
      <w:r w:rsidR="00E043B4">
        <w:rPr>
          <w:rFonts w:ascii="Times New Roman" w:eastAsia="Times New Roman" w:hAnsi="Times New Roman" w:cs="Times New Roman"/>
          <w:color w:val="000000"/>
          <w:sz w:val="24"/>
          <w:szCs w:val="24"/>
        </w:rPr>
        <w:t xml:space="preserve">s that will be available on the RTT webpage after approval </w:t>
      </w:r>
      <w:r w:rsidR="00F00326">
        <w:rPr>
          <w:rFonts w:ascii="Times New Roman" w:eastAsia="Times New Roman" w:hAnsi="Times New Roman" w:cs="Times New Roman"/>
          <w:color w:val="000000"/>
          <w:sz w:val="24"/>
          <w:szCs w:val="24"/>
        </w:rPr>
        <w:t>by the members of</w:t>
      </w:r>
      <w:r w:rsidR="00E043B4">
        <w:rPr>
          <w:rFonts w:ascii="Times New Roman" w:eastAsia="Times New Roman" w:hAnsi="Times New Roman" w:cs="Times New Roman"/>
          <w:color w:val="000000"/>
          <w:sz w:val="24"/>
          <w:szCs w:val="24"/>
        </w:rPr>
        <w:t xml:space="preserve"> the working group</w:t>
      </w:r>
      <w:r>
        <w:rPr>
          <w:rFonts w:ascii="Times New Roman" w:eastAsia="Times New Roman" w:hAnsi="Times New Roman" w:cs="Times New Roman"/>
          <w:color w:val="000000"/>
          <w:sz w:val="24"/>
          <w:szCs w:val="24"/>
        </w:rPr>
        <w:t>. These compiled results will help to make more informed decisions surrounding the</w:t>
      </w:r>
      <w:r w:rsidR="00161C4A">
        <w:rPr>
          <w:rFonts w:ascii="Times New Roman" w:eastAsia="Times New Roman" w:hAnsi="Times New Roman" w:cs="Times New Roman"/>
          <w:color w:val="000000"/>
          <w:sz w:val="24"/>
          <w:szCs w:val="24"/>
        </w:rPr>
        <w:t xml:space="preserve"> three key</w:t>
      </w:r>
      <w:r>
        <w:rPr>
          <w:rFonts w:ascii="Times New Roman" w:eastAsia="Times New Roman" w:hAnsi="Times New Roman" w:cs="Times New Roman"/>
          <w:color w:val="000000"/>
          <w:sz w:val="24"/>
          <w:szCs w:val="24"/>
        </w:rPr>
        <w:t xml:space="preserve"> research and management</w:t>
      </w:r>
      <w:r w:rsidR="00161C4A">
        <w:rPr>
          <w:rFonts w:ascii="Times New Roman" w:eastAsia="Times New Roman" w:hAnsi="Times New Roman" w:cs="Times New Roman"/>
          <w:color w:val="000000"/>
          <w:sz w:val="24"/>
          <w:szCs w:val="24"/>
        </w:rPr>
        <w:t xml:space="preserve"> questions. Th</w:t>
      </w:r>
      <w:r w:rsidR="00E043B4">
        <w:rPr>
          <w:rFonts w:ascii="Times New Roman" w:eastAsia="Times New Roman" w:hAnsi="Times New Roman" w:cs="Times New Roman"/>
          <w:color w:val="000000"/>
          <w:sz w:val="24"/>
          <w:szCs w:val="24"/>
        </w:rPr>
        <w:t>ese</w:t>
      </w:r>
      <w:r w:rsidR="00161C4A">
        <w:rPr>
          <w:rFonts w:ascii="Times New Roman" w:eastAsia="Times New Roman" w:hAnsi="Times New Roman" w:cs="Times New Roman"/>
          <w:color w:val="000000"/>
          <w:sz w:val="24"/>
          <w:szCs w:val="24"/>
        </w:rPr>
        <w:t xml:space="preserve"> document</w:t>
      </w:r>
      <w:r w:rsidR="00E043B4">
        <w:rPr>
          <w:rFonts w:ascii="Times New Roman" w:eastAsia="Times New Roman" w:hAnsi="Times New Roman" w:cs="Times New Roman"/>
          <w:color w:val="000000"/>
          <w:sz w:val="24"/>
          <w:szCs w:val="24"/>
        </w:rPr>
        <w:t>s</w:t>
      </w:r>
      <w:r w:rsidR="00161C4A">
        <w:rPr>
          <w:rFonts w:ascii="Times New Roman" w:eastAsia="Times New Roman" w:hAnsi="Times New Roman" w:cs="Times New Roman"/>
          <w:color w:val="000000"/>
          <w:sz w:val="24"/>
          <w:szCs w:val="24"/>
        </w:rPr>
        <w:t xml:space="preserve"> will continue to be updated </w:t>
      </w:r>
      <w:r>
        <w:rPr>
          <w:rFonts w:ascii="Times New Roman" w:eastAsia="Times New Roman" w:hAnsi="Times New Roman" w:cs="Times New Roman"/>
          <w:color w:val="000000"/>
          <w:sz w:val="24"/>
          <w:szCs w:val="24"/>
        </w:rPr>
        <w:t xml:space="preserve">as more information becomes available. </w:t>
      </w:r>
    </w:p>
    <w:sectPr w:rsidR="00B000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F92D" w14:textId="77777777" w:rsidR="008405C7" w:rsidRDefault="008405C7">
      <w:pPr>
        <w:spacing w:after="0" w:line="240" w:lineRule="auto"/>
      </w:pPr>
      <w:r>
        <w:separator/>
      </w:r>
    </w:p>
  </w:endnote>
  <w:endnote w:type="continuationSeparator" w:id="0">
    <w:p w14:paraId="139A46FC" w14:textId="77777777" w:rsidR="008405C7" w:rsidRDefault="0084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9CA5" w14:textId="77777777" w:rsidR="006A2A7F" w:rsidRDefault="006A2A7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16F9" w14:textId="77777777" w:rsidR="006A2A7F" w:rsidRDefault="00C8508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00326">
      <w:rPr>
        <w:noProof/>
        <w:color w:val="000000"/>
      </w:rPr>
      <w:t>1</w:t>
    </w:r>
    <w:r>
      <w:rPr>
        <w:color w:val="000000"/>
      </w:rPr>
      <w:fldChar w:fldCharType="end"/>
    </w:r>
  </w:p>
  <w:p w14:paraId="762C181C" w14:textId="77777777" w:rsidR="006A2A7F" w:rsidRDefault="006A2A7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0BC0" w14:textId="77777777" w:rsidR="006A2A7F" w:rsidRDefault="006A2A7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C17C" w14:textId="77777777" w:rsidR="008405C7" w:rsidRDefault="008405C7">
      <w:pPr>
        <w:spacing w:after="0" w:line="240" w:lineRule="auto"/>
      </w:pPr>
      <w:r>
        <w:separator/>
      </w:r>
    </w:p>
  </w:footnote>
  <w:footnote w:type="continuationSeparator" w:id="0">
    <w:p w14:paraId="47220EAC" w14:textId="77777777" w:rsidR="008405C7" w:rsidRDefault="0084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BA76" w14:textId="77777777" w:rsidR="006A2A7F" w:rsidRDefault="006A2A7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3C52" w14:textId="50B02B21" w:rsidR="006A2A7F" w:rsidRDefault="00402BD7">
    <w:pPr>
      <w:pBdr>
        <w:top w:val="nil"/>
        <w:left w:val="nil"/>
        <w:bottom w:val="nil"/>
        <w:right w:val="nil"/>
        <w:between w:val="nil"/>
      </w:pBdr>
      <w:tabs>
        <w:tab w:val="center" w:pos="4680"/>
        <w:tab w:val="right" w:pos="9360"/>
      </w:tabs>
      <w:spacing w:after="0" w:line="240" w:lineRule="auto"/>
      <w:jc w:val="right"/>
      <w:rPr>
        <w:color w:val="000000"/>
      </w:rPr>
    </w:pPr>
    <w:r>
      <w:t>4</w:t>
    </w:r>
    <w:r w:rsidR="00C8508A">
      <w:t>/</w:t>
    </w:r>
    <w:r w:rsidR="0055438E">
      <w:t>23</w:t>
    </w:r>
    <w:r w:rsidR="00C8508A">
      <w:rPr>
        <w:color w:val="000000"/>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DB7B" w14:textId="77777777" w:rsidR="006A2A7F" w:rsidRDefault="006A2A7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877"/>
    <w:multiLevelType w:val="multilevel"/>
    <w:tmpl w:val="E4D0A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E62BA8"/>
    <w:multiLevelType w:val="multilevel"/>
    <w:tmpl w:val="1646D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D1DA1"/>
    <w:multiLevelType w:val="multilevel"/>
    <w:tmpl w:val="E15E90A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26D80"/>
    <w:multiLevelType w:val="multilevel"/>
    <w:tmpl w:val="49361F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E500D"/>
    <w:multiLevelType w:val="multilevel"/>
    <w:tmpl w:val="A8A0A52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032AA"/>
    <w:multiLevelType w:val="multilevel"/>
    <w:tmpl w:val="9FAAC14C"/>
    <w:lvl w:ilvl="0">
      <w:start w:val="1"/>
      <w:numFmt w:val="upperRoman"/>
      <w:lvlText w:val="%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441CA6"/>
    <w:multiLevelType w:val="multilevel"/>
    <w:tmpl w:val="9F7E2D6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0F176E8"/>
    <w:multiLevelType w:val="hybridMultilevel"/>
    <w:tmpl w:val="CBAE6316"/>
    <w:lvl w:ilvl="0" w:tplc="044649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97DBC"/>
    <w:multiLevelType w:val="multilevel"/>
    <w:tmpl w:val="EC90D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7F"/>
    <w:rsid w:val="000065E6"/>
    <w:rsid w:val="00036225"/>
    <w:rsid w:val="00036DC2"/>
    <w:rsid w:val="00046184"/>
    <w:rsid w:val="00046B89"/>
    <w:rsid w:val="00047A5D"/>
    <w:rsid w:val="00053B5E"/>
    <w:rsid w:val="0005585E"/>
    <w:rsid w:val="00061781"/>
    <w:rsid w:val="00061859"/>
    <w:rsid w:val="000713CA"/>
    <w:rsid w:val="00087352"/>
    <w:rsid w:val="00091A20"/>
    <w:rsid w:val="000A7F6A"/>
    <w:rsid w:val="000B3788"/>
    <w:rsid w:val="000B40BC"/>
    <w:rsid w:val="000C7207"/>
    <w:rsid w:val="000D5E06"/>
    <w:rsid w:val="000E40EE"/>
    <w:rsid w:val="000E4950"/>
    <w:rsid w:val="000E721F"/>
    <w:rsid w:val="000E7D4F"/>
    <w:rsid w:val="000F7475"/>
    <w:rsid w:val="001077A9"/>
    <w:rsid w:val="001168D3"/>
    <w:rsid w:val="00121342"/>
    <w:rsid w:val="00124640"/>
    <w:rsid w:val="00124E11"/>
    <w:rsid w:val="00135A82"/>
    <w:rsid w:val="00143045"/>
    <w:rsid w:val="00161C4A"/>
    <w:rsid w:val="001818F9"/>
    <w:rsid w:val="00190DAB"/>
    <w:rsid w:val="001D52D7"/>
    <w:rsid w:val="001E4E87"/>
    <w:rsid w:val="001F2A1B"/>
    <w:rsid w:val="001F3C80"/>
    <w:rsid w:val="00205440"/>
    <w:rsid w:val="00213665"/>
    <w:rsid w:val="0021732E"/>
    <w:rsid w:val="002261E4"/>
    <w:rsid w:val="00227D47"/>
    <w:rsid w:val="002320F5"/>
    <w:rsid w:val="002329E0"/>
    <w:rsid w:val="00267190"/>
    <w:rsid w:val="00281293"/>
    <w:rsid w:val="00292E0C"/>
    <w:rsid w:val="002E6F85"/>
    <w:rsid w:val="002F25A1"/>
    <w:rsid w:val="002F7389"/>
    <w:rsid w:val="003030FE"/>
    <w:rsid w:val="00304079"/>
    <w:rsid w:val="00305A6D"/>
    <w:rsid w:val="00311065"/>
    <w:rsid w:val="003319FF"/>
    <w:rsid w:val="00344DAC"/>
    <w:rsid w:val="00364163"/>
    <w:rsid w:val="00366B2E"/>
    <w:rsid w:val="00373CBF"/>
    <w:rsid w:val="00374AAB"/>
    <w:rsid w:val="00374F13"/>
    <w:rsid w:val="00385684"/>
    <w:rsid w:val="00387D29"/>
    <w:rsid w:val="00391431"/>
    <w:rsid w:val="00391D9A"/>
    <w:rsid w:val="0039265D"/>
    <w:rsid w:val="00395B04"/>
    <w:rsid w:val="003968D7"/>
    <w:rsid w:val="003B6AEA"/>
    <w:rsid w:val="003C19C1"/>
    <w:rsid w:val="003C3D89"/>
    <w:rsid w:val="003D19BC"/>
    <w:rsid w:val="003E1287"/>
    <w:rsid w:val="003F6CFB"/>
    <w:rsid w:val="00402BD7"/>
    <w:rsid w:val="00415DBE"/>
    <w:rsid w:val="004166F4"/>
    <w:rsid w:val="004301AE"/>
    <w:rsid w:val="004311AF"/>
    <w:rsid w:val="00434D0A"/>
    <w:rsid w:val="0044407D"/>
    <w:rsid w:val="004467CA"/>
    <w:rsid w:val="004518CF"/>
    <w:rsid w:val="00452408"/>
    <w:rsid w:val="0046128B"/>
    <w:rsid w:val="00480219"/>
    <w:rsid w:val="00480A31"/>
    <w:rsid w:val="004A05DD"/>
    <w:rsid w:val="004A2FEC"/>
    <w:rsid w:val="004B5F83"/>
    <w:rsid w:val="004C18B3"/>
    <w:rsid w:val="004C7DF0"/>
    <w:rsid w:val="004D34EB"/>
    <w:rsid w:val="004D68A1"/>
    <w:rsid w:val="004F04D8"/>
    <w:rsid w:val="00503491"/>
    <w:rsid w:val="00511430"/>
    <w:rsid w:val="005140E0"/>
    <w:rsid w:val="0051423A"/>
    <w:rsid w:val="005221CC"/>
    <w:rsid w:val="0053708E"/>
    <w:rsid w:val="00537091"/>
    <w:rsid w:val="00537D37"/>
    <w:rsid w:val="00540ABD"/>
    <w:rsid w:val="00541369"/>
    <w:rsid w:val="00543B29"/>
    <w:rsid w:val="0055438E"/>
    <w:rsid w:val="00574D6A"/>
    <w:rsid w:val="00595C0A"/>
    <w:rsid w:val="005B471F"/>
    <w:rsid w:val="005C4B33"/>
    <w:rsid w:val="005C56C5"/>
    <w:rsid w:val="005D138F"/>
    <w:rsid w:val="005E05E0"/>
    <w:rsid w:val="005F08FB"/>
    <w:rsid w:val="005F2A38"/>
    <w:rsid w:val="005F5581"/>
    <w:rsid w:val="00610BEA"/>
    <w:rsid w:val="00614C3E"/>
    <w:rsid w:val="00620B05"/>
    <w:rsid w:val="00620CD3"/>
    <w:rsid w:val="00652273"/>
    <w:rsid w:val="00671AEF"/>
    <w:rsid w:val="006739FC"/>
    <w:rsid w:val="006779ED"/>
    <w:rsid w:val="006A2A7F"/>
    <w:rsid w:val="006C6F94"/>
    <w:rsid w:val="006D2162"/>
    <w:rsid w:val="006D70F0"/>
    <w:rsid w:val="006F1104"/>
    <w:rsid w:val="006F5C85"/>
    <w:rsid w:val="00700E61"/>
    <w:rsid w:val="00731D26"/>
    <w:rsid w:val="00735F8D"/>
    <w:rsid w:val="00737403"/>
    <w:rsid w:val="00743792"/>
    <w:rsid w:val="0075339F"/>
    <w:rsid w:val="00756873"/>
    <w:rsid w:val="00764742"/>
    <w:rsid w:val="007659CD"/>
    <w:rsid w:val="00783554"/>
    <w:rsid w:val="007B3DDC"/>
    <w:rsid w:val="007B6F82"/>
    <w:rsid w:val="007C41B9"/>
    <w:rsid w:val="007D72FC"/>
    <w:rsid w:val="007E0264"/>
    <w:rsid w:val="00811D76"/>
    <w:rsid w:val="00831D1F"/>
    <w:rsid w:val="00832105"/>
    <w:rsid w:val="00836D56"/>
    <w:rsid w:val="008404B8"/>
    <w:rsid w:val="008405C7"/>
    <w:rsid w:val="008501CC"/>
    <w:rsid w:val="00854C8C"/>
    <w:rsid w:val="0085637D"/>
    <w:rsid w:val="008652F7"/>
    <w:rsid w:val="00866ED8"/>
    <w:rsid w:val="00890233"/>
    <w:rsid w:val="00896FF5"/>
    <w:rsid w:val="008B4A31"/>
    <w:rsid w:val="008D1E24"/>
    <w:rsid w:val="008F748B"/>
    <w:rsid w:val="00903DE1"/>
    <w:rsid w:val="00931DE2"/>
    <w:rsid w:val="00945446"/>
    <w:rsid w:val="0095004F"/>
    <w:rsid w:val="00985812"/>
    <w:rsid w:val="009C0750"/>
    <w:rsid w:val="009C1A25"/>
    <w:rsid w:val="009E0B75"/>
    <w:rsid w:val="009F7158"/>
    <w:rsid w:val="00A02C4E"/>
    <w:rsid w:val="00A03A88"/>
    <w:rsid w:val="00A11B48"/>
    <w:rsid w:val="00A22181"/>
    <w:rsid w:val="00A26365"/>
    <w:rsid w:val="00A40311"/>
    <w:rsid w:val="00A4724A"/>
    <w:rsid w:val="00A7211A"/>
    <w:rsid w:val="00A80346"/>
    <w:rsid w:val="00A92399"/>
    <w:rsid w:val="00AA1B9B"/>
    <w:rsid w:val="00AA6C8E"/>
    <w:rsid w:val="00AB118A"/>
    <w:rsid w:val="00AB1FC1"/>
    <w:rsid w:val="00AC0875"/>
    <w:rsid w:val="00AC0AC1"/>
    <w:rsid w:val="00AD5226"/>
    <w:rsid w:val="00AF275C"/>
    <w:rsid w:val="00B000E1"/>
    <w:rsid w:val="00B16DA2"/>
    <w:rsid w:val="00B2772B"/>
    <w:rsid w:val="00B301FA"/>
    <w:rsid w:val="00B3037F"/>
    <w:rsid w:val="00B40DF4"/>
    <w:rsid w:val="00B43236"/>
    <w:rsid w:val="00B82021"/>
    <w:rsid w:val="00BA3882"/>
    <w:rsid w:val="00BB44A0"/>
    <w:rsid w:val="00BC7094"/>
    <w:rsid w:val="00BF5F25"/>
    <w:rsid w:val="00C01B20"/>
    <w:rsid w:val="00C1106F"/>
    <w:rsid w:val="00C17F95"/>
    <w:rsid w:val="00C3070E"/>
    <w:rsid w:val="00C4509C"/>
    <w:rsid w:val="00C54B93"/>
    <w:rsid w:val="00C63971"/>
    <w:rsid w:val="00C8508A"/>
    <w:rsid w:val="00CA54C2"/>
    <w:rsid w:val="00CA72CB"/>
    <w:rsid w:val="00CB27AC"/>
    <w:rsid w:val="00CC5489"/>
    <w:rsid w:val="00CD3BB5"/>
    <w:rsid w:val="00CE393A"/>
    <w:rsid w:val="00CE4678"/>
    <w:rsid w:val="00D20932"/>
    <w:rsid w:val="00D36795"/>
    <w:rsid w:val="00D451B2"/>
    <w:rsid w:val="00D464FA"/>
    <w:rsid w:val="00D574B5"/>
    <w:rsid w:val="00D57F05"/>
    <w:rsid w:val="00D63720"/>
    <w:rsid w:val="00D63A31"/>
    <w:rsid w:val="00D654ED"/>
    <w:rsid w:val="00D706B6"/>
    <w:rsid w:val="00D71352"/>
    <w:rsid w:val="00D83BA4"/>
    <w:rsid w:val="00DA66A8"/>
    <w:rsid w:val="00DA72C4"/>
    <w:rsid w:val="00DA72F2"/>
    <w:rsid w:val="00DE52A6"/>
    <w:rsid w:val="00DF6797"/>
    <w:rsid w:val="00DF6E2F"/>
    <w:rsid w:val="00E043B4"/>
    <w:rsid w:val="00E261F1"/>
    <w:rsid w:val="00E40370"/>
    <w:rsid w:val="00E513AC"/>
    <w:rsid w:val="00EB3401"/>
    <w:rsid w:val="00EC296B"/>
    <w:rsid w:val="00EE2324"/>
    <w:rsid w:val="00F00326"/>
    <w:rsid w:val="00F06AEA"/>
    <w:rsid w:val="00F31693"/>
    <w:rsid w:val="00F66F0F"/>
    <w:rsid w:val="00F76328"/>
    <w:rsid w:val="00F87944"/>
    <w:rsid w:val="00F902AC"/>
    <w:rsid w:val="00FA7413"/>
    <w:rsid w:val="00FB119A"/>
    <w:rsid w:val="00FC52EB"/>
    <w:rsid w:val="00FD0FF9"/>
    <w:rsid w:val="00FD35B7"/>
    <w:rsid w:val="00FD55F1"/>
    <w:rsid w:val="00FE4416"/>
    <w:rsid w:val="00FE4647"/>
    <w:rsid w:val="00FE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896F"/>
  <w15:docId w15:val="{55276C3D-D155-D543-AF06-E1CF1830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6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A2"/>
    <w:rPr>
      <w:rFonts w:ascii="Segoe UI" w:hAnsi="Segoe UI" w:cs="Segoe UI"/>
      <w:sz w:val="18"/>
      <w:szCs w:val="18"/>
    </w:rPr>
  </w:style>
  <w:style w:type="paragraph" w:styleId="ListParagraph">
    <w:name w:val="List Paragraph"/>
    <w:basedOn w:val="Normal"/>
    <w:uiPriority w:val="34"/>
    <w:qFormat/>
    <w:rsid w:val="002E6F85"/>
    <w:pPr>
      <w:ind w:left="720"/>
      <w:contextualSpacing/>
    </w:pPr>
  </w:style>
  <w:style w:type="paragraph" w:styleId="CommentSubject">
    <w:name w:val="annotation subject"/>
    <w:basedOn w:val="CommentText"/>
    <w:next w:val="CommentText"/>
    <w:link w:val="CommentSubjectChar"/>
    <w:uiPriority w:val="99"/>
    <w:semiHidden/>
    <w:unhideWhenUsed/>
    <w:rsid w:val="00B43236"/>
    <w:rPr>
      <w:b/>
      <w:bCs/>
    </w:rPr>
  </w:style>
  <w:style w:type="character" w:customStyle="1" w:styleId="CommentSubjectChar">
    <w:name w:val="Comment Subject Char"/>
    <w:basedOn w:val="CommentTextChar"/>
    <w:link w:val="CommentSubject"/>
    <w:uiPriority w:val="99"/>
    <w:semiHidden/>
    <w:rsid w:val="00B43236"/>
    <w:rPr>
      <w:b/>
      <w:bCs/>
      <w:sz w:val="20"/>
      <w:szCs w:val="20"/>
    </w:rPr>
  </w:style>
  <w:style w:type="character" w:styleId="Hyperlink">
    <w:name w:val="Hyperlink"/>
    <w:basedOn w:val="DefaultParagraphFont"/>
    <w:uiPriority w:val="99"/>
    <w:semiHidden/>
    <w:unhideWhenUsed/>
    <w:rsid w:val="00124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istical_pow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64EF-A188-4736-842E-4F785AE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Mote Marine Laboratory</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Bill</dc:creator>
  <cp:lastModifiedBy>Kerrigan, Kristi</cp:lastModifiedBy>
  <cp:revision>4</cp:revision>
  <dcterms:created xsi:type="dcterms:W3CDTF">2019-11-25T22:28:00Z</dcterms:created>
  <dcterms:modified xsi:type="dcterms:W3CDTF">2019-12-10T18:14:00Z</dcterms:modified>
</cp:coreProperties>
</file>