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54224" w14:textId="49889622" w:rsidR="00223D64" w:rsidRDefault="000A7F43" w:rsidP="000A7F43">
      <w:pPr>
        <w:spacing w:before="240"/>
        <w:ind w:left="-1080" w:right="-10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F46F38" wp14:editId="6A4CF4B7">
                <wp:simplePos x="0" y="0"/>
                <wp:positionH relativeFrom="column">
                  <wp:posOffset>2396691</wp:posOffset>
                </wp:positionH>
                <wp:positionV relativeFrom="paragraph">
                  <wp:posOffset>1943099</wp:posOffset>
                </wp:positionV>
                <wp:extent cx="3886200" cy="7889407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0" cy="78894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C7D26D" w14:textId="77777777" w:rsidR="000A7F43" w:rsidRPr="00D82230" w:rsidRDefault="000A7F43" w:rsidP="000A7F43">
                            <w:pPr>
                              <w:jc w:val="center"/>
                              <w:rPr>
                                <w:rFonts w:asciiTheme="majorHAnsi" w:hAnsiTheme="majorHAnsi"/>
                                <w:color w:val="077442"/>
                                <w:sz w:val="92"/>
                                <w:szCs w:val="92"/>
                              </w:rPr>
                            </w:pPr>
                            <w:r w:rsidRPr="00D82230">
                              <w:rPr>
                                <w:rFonts w:asciiTheme="majorHAnsi" w:hAnsiTheme="majorHAnsi"/>
                                <w:color w:val="077442"/>
                                <w:sz w:val="92"/>
                                <w:szCs w:val="92"/>
                              </w:rPr>
                              <w:t>The Ice Machines</w:t>
                            </w:r>
                          </w:p>
                          <w:p w14:paraId="5CE04CEE" w14:textId="77777777" w:rsidR="000A7F43" w:rsidRPr="00D82230" w:rsidRDefault="000A7F43" w:rsidP="000A7F43">
                            <w:pPr>
                              <w:jc w:val="center"/>
                              <w:rPr>
                                <w:rFonts w:asciiTheme="majorHAnsi" w:hAnsiTheme="majorHAnsi"/>
                                <w:color w:val="077442"/>
                                <w:sz w:val="92"/>
                                <w:szCs w:val="92"/>
                              </w:rPr>
                            </w:pPr>
                            <w:r w:rsidRPr="00D82230">
                              <w:rPr>
                                <w:rFonts w:asciiTheme="majorHAnsi" w:hAnsiTheme="majorHAnsi"/>
                                <w:color w:val="077442"/>
                                <w:sz w:val="92"/>
                                <w:szCs w:val="92"/>
                              </w:rPr>
                              <w:t>Are Located on</w:t>
                            </w:r>
                          </w:p>
                          <w:p w14:paraId="23F41C2E" w14:textId="77777777" w:rsidR="000A7F43" w:rsidRDefault="000A7F43" w:rsidP="000A7F43">
                            <w:pPr>
                              <w:jc w:val="center"/>
                              <w:rPr>
                                <w:rFonts w:asciiTheme="majorHAnsi" w:hAnsiTheme="majorHAnsi"/>
                                <w:color w:val="077442"/>
                                <w:sz w:val="92"/>
                                <w:szCs w:val="92"/>
                              </w:rPr>
                            </w:pPr>
                            <w:r w:rsidRPr="00D82230">
                              <w:rPr>
                                <w:rFonts w:asciiTheme="majorHAnsi" w:hAnsiTheme="majorHAnsi"/>
                                <w:color w:val="077442"/>
                                <w:sz w:val="92"/>
                                <w:szCs w:val="92"/>
                              </w:rPr>
                              <w:t xml:space="preserve">Floors </w:t>
                            </w:r>
                          </w:p>
                          <w:p w14:paraId="66E9E2C1" w14:textId="77777777" w:rsidR="000A7F43" w:rsidRPr="00D82230" w:rsidRDefault="000A7F43" w:rsidP="000A7F43">
                            <w:pPr>
                              <w:jc w:val="center"/>
                              <w:rPr>
                                <w:rFonts w:asciiTheme="majorHAnsi" w:hAnsiTheme="majorHAnsi"/>
                                <w:color w:val="077442"/>
                                <w:sz w:val="92"/>
                                <w:szCs w:val="92"/>
                              </w:rPr>
                            </w:pPr>
                            <w:r w:rsidRPr="00D82230">
                              <w:rPr>
                                <w:rFonts w:asciiTheme="majorHAnsi" w:hAnsiTheme="majorHAnsi"/>
                                <w:color w:val="077442"/>
                                <w:sz w:val="92"/>
                                <w:szCs w:val="92"/>
                              </w:rPr>
                              <w:t>2, 4, 6,</w:t>
                            </w:r>
                          </w:p>
                          <w:p w14:paraId="35AD0258" w14:textId="77777777" w:rsidR="000A7F43" w:rsidRDefault="000A7F43" w:rsidP="000A7F43">
                            <w:pPr>
                              <w:jc w:val="center"/>
                              <w:rPr>
                                <w:rFonts w:asciiTheme="majorHAnsi" w:hAnsiTheme="majorHAnsi"/>
                                <w:color w:val="077442"/>
                                <w:sz w:val="92"/>
                                <w:szCs w:val="92"/>
                              </w:rPr>
                            </w:pPr>
                            <w:r w:rsidRPr="00D82230">
                              <w:rPr>
                                <w:rFonts w:asciiTheme="majorHAnsi" w:hAnsiTheme="majorHAnsi"/>
                                <w:color w:val="077442"/>
                                <w:sz w:val="92"/>
                                <w:szCs w:val="92"/>
                              </w:rPr>
                              <w:t xml:space="preserve">8, 9 </w:t>
                            </w:r>
                          </w:p>
                          <w:p w14:paraId="493FC9F4" w14:textId="77777777" w:rsidR="000A7F43" w:rsidRPr="00D82230" w:rsidRDefault="000A7F43" w:rsidP="000A7F43">
                            <w:pPr>
                              <w:jc w:val="center"/>
                              <w:rPr>
                                <w:rFonts w:asciiTheme="majorHAnsi" w:hAnsiTheme="majorHAnsi"/>
                                <w:color w:val="077442"/>
                                <w:sz w:val="92"/>
                                <w:szCs w:val="92"/>
                              </w:rPr>
                            </w:pPr>
                            <w:r w:rsidRPr="00D82230">
                              <w:rPr>
                                <w:rFonts w:asciiTheme="majorHAnsi" w:hAnsiTheme="majorHAnsi"/>
                                <w:color w:val="077442"/>
                                <w:sz w:val="92"/>
                                <w:szCs w:val="92"/>
                              </w:rPr>
                              <w:t>and 11.</w:t>
                            </w:r>
                          </w:p>
                          <w:p w14:paraId="2F336345" w14:textId="77777777" w:rsidR="000A7F43" w:rsidRDefault="000A7F43" w:rsidP="000A7F43"/>
                          <w:p w14:paraId="2B906FC5" w14:textId="77777777" w:rsidR="000A7F43" w:rsidRDefault="000A7F4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F46F3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88.7pt;margin-top:153pt;width:306pt;height:621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" filled="f" stroked="f" strokeweight=".5pt">
                <v:textbox>
                  <w:txbxContent>
                    <w:p w14:paraId="10C7D26D" w14:textId="77777777" w:rsidR="000A7F43" w:rsidRPr="00D82230" w:rsidRDefault="000A7F43" w:rsidP="000A7F43">
                      <w:pPr>
                        <w:jc w:val="center"/>
                        <w:rPr>
                          <w:rFonts w:asciiTheme="majorHAnsi" w:hAnsiTheme="majorHAnsi"/>
                          <w:color w:val="077442"/>
                          <w:sz w:val="92"/>
                          <w:szCs w:val="92"/>
                        </w:rPr>
                      </w:pPr>
                      <w:r w:rsidRPr="00D82230">
                        <w:rPr>
                          <w:rFonts w:asciiTheme="majorHAnsi" w:hAnsiTheme="majorHAnsi"/>
                          <w:color w:val="077442"/>
                          <w:sz w:val="92"/>
                          <w:szCs w:val="92"/>
                        </w:rPr>
                        <w:t>The Ice Machines</w:t>
                      </w:r>
                    </w:p>
                    <w:p w14:paraId="5CE04CEE" w14:textId="77777777" w:rsidR="000A7F43" w:rsidRPr="00D82230" w:rsidRDefault="000A7F43" w:rsidP="000A7F43">
                      <w:pPr>
                        <w:jc w:val="center"/>
                        <w:rPr>
                          <w:rFonts w:asciiTheme="majorHAnsi" w:hAnsiTheme="majorHAnsi"/>
                          <w:color w:val="077442"/>
                          <w:sz w:val="92"/>
                          <w:szCs w:val="92"/>
                        </w:rPr>
                      </w:pPr>
                      <w:r w:rsidRPr="00D82230">
                        <w:rPr>
                          <w:rFonts w:asciiTheme="majorHAnsi" w:hAnsiTheme="majorHAnsi"/>
                          <w:color w:val="077442"/>
                          <w:sz w:val="92"/>
                          <w:szCs w:val="92"/>
                        </w:rPr>
                        <w:t>Are Located on</w:t>
                      </w:r>
                    </w:p>
                    <w:p w14:paraId="23F41C2E" w14:textId="77777777" w:rsidR="000A7F43" w:rsidRDefault="000A7F43" w:rsidP="000A7F43">
                      <w:pPr>
                        <w:jc w:val="center"/>
                        <w:rPr>
                          <w:rFonts w:asciiTheme="majorHAnsi" w:hAnsiTheme="majorHAnsi"/>
                          <w:color w:val="077442"/>
                          <w:sz w:val="92"/>
                          <w:szCs w:val="92"/>
                        </w:rPr>
                      </w:pPr>
                      <w:r w:rsidRPr="00D82230">
                        <w:rPr>
                          <w:rFonts w:asciiTheme="majorHAnsi" w:hAnsiTheme="majorHAnsi"/>
                          <w:color w:val="077442"/>
                          <w:sz w:val="92"/>
                          <w:szCs w:val="92"/>
                        </w:rPr>
                        <w:t xml:space="preserve">Floors </w:t>
                      </w:r>
                    </w:p>
                    <w:p w14:paraId="66E9E2C1" w14:textId="77777777" w:rsidR="000A7F43" w:rsidRPr="00D82230" w:rsidRDefault="000A7F43" w:rsidP="000A7F43">
                      <w:pPr>
                        <w:jc w:val="center"/>
                        <w:rPr>
                          <w:rFonts w:asciiTheme="majorHAnsi" w:hAnsiTheme="majorHAnsi"/>
                          <w:color w:val="077442"/>
                          <w:sz w:val="92"/>
                          <w:szCs w:val="92"/>
                        </w:rPr>
                      </w:pPr>
                      <w:r w:rsidRPr="00D82230">
                        <w:rPr>
                          <w:rFonts w:asciiTheme="majorHAnsi" w:hAnsiTheme="majorHAnsi"/>
                          <w:color w:val="077442"/>
                          <w:sz w:val="92"/>
                          <w:szCs w:val="92"/>
                        </w:rPr>
                        <w:t>2, 4, 6,</w:t>
                      </w:r>
                    </w:p>
                    <w:p w14:paraId="35AD0258" w14:textId="77777777" w:rsidR="000A7F43" w:rsidRDefault="000A7F43" w:rsidP="000A7F43">
                      <w:pPr>
                        <w:jc w:val="center"/>
                        <w:rPr>
                          <w:rFonts w:asciiTheme="majorHAnsi" w:hAnsiTheme="majorHAnsi"/>
                          <w:color w:val="077442"/>
                          <w:sz w:val="92"/>
                          <w:szCs w:val="92"/>
                        </w:rPr>
                      </w:pPr>
                      <w:r w:rsidRPr="00D82230">
                        <w:rPr>
                          <w:rFonts w:asciiTheme="majorHAnsi" w:hAnsiTheme="majorHAnsi"/>
                          <w:color w:val="077442"/>
                          <w:sz w:val="92"/>
                          <w:szCs w:val="92"/>
                        </w:rPr>
                        <w:t xml:space="preserve">8, 9 </w:t>
                      </w:r>
                    </w:p>
                    <w:p w14:paraId="493FC9F4" w14:textId="77777777" w:rsidR="000A7F43" w:rsidRPr="00D82230" w:rsidRDefault="000A7F43" w:rsidP="000A7F43">
                      <w:pPr>
                        <w:jc w:val="center"/>
                        <w:rPr>
                          <w:rFonts w:asciiTheme="majorHAnsi" w:hAnsiTheme="majorHAnsi"/>
                          <w:color w:val="077442"/>
                          <w:sz w:val="92"/>
                          <w:szCs w:val="92"/>
                        </w:rPr>
                      </w:pPr>
                      <w:r w:rsidRPr="00D82230">
                        <w:rPr>
                          <w:rFonts w:asciiTheme="majorHAnsi" w:hAnsiTheme="majorHAnsi"/>
                          <w:color w:val="077442"/>
                          <w:sz w:val="92"/>
                          <w:szCs w:val="92"/>
                        </w:rPr>
                        <w:t>and 11.</w:t>
                      </w:r>
                    </w:p>
                    <w:p w14:paraId="2F336345" w14:textId="77777777" w:rsidR="000A7F43" w:rsidRDefault="000A7F43" w:rsidP="000A7F43"/>
                    <w:p w14:paraId="2B906FC5" w14:textId="77777777" w:rsidR="000A7F43" w:rsidRDefault="000A7F43"/>
                  </w:txbxContent>
                </v:textbox>
              </v:shape>
            </w:pict>
          </mc:Fallback>
        </mc:AlternateContent>
      </w:r>
      <w:r w:rsidR="00A6276C">
        <w:rPr>
          <w:noProof/>
        </w:rPr>
        <w:drawing>
          <wp:anchor distT="0" distB="0" distL="114300" distR="114300" simplePos="0" relativeHeight="251658240" behindDoc="1" locked="0" layoutInCell="1" allowOverlap="1" wp14:anchorId="7C2745F4" wp14:editId="6E8DAFC7">
            <wp:simplePos x="0" y="0"/>
            <wp:positionH relativeFrom="column">
              <wp:posOffset>-914401</wp:posOffset>
            </wp:positionH>
            <wp:positionV relativeFrom="paragraph">
              <wp:posOffset>-231776</wp:posOffset>
            </wp:positionV>
            <wp:extent cx="7774565" cy="128047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4565" cy="12804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23D64" w:rsidSect="00A6276C">
      <w:pgSz w:w="12240" w:h="20160"/>
      <w:pgMar w:top="405" w:right="1440" w:bottom="3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230"/>
    <w:rsid w:val="000A7F43"/>
    <w:rsid w:val="00223D64"/>
    <w:rsid w:val="00752FA7"/>
    <w:rsid w:val="00A6276C"/>
    <w:rsid w:val="00D82230"/>
    <w:rsid w:val="00DE4E8C"/>
    <w:rsid w:val="00FF3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87379"/>
  <w15:chartTrackingRefBased/>
  <w15:docId w15:val="{1557F99A-A59C-344F-82F8-C09AA306C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tippin-moody_m/Documents/WIP_Backed%20up%20to%20my%20folder_092321/OSI-Green%20Lodging+Schools_Deliverables_2021/OSI%20GLodging%20Poster%20Templates_Toolkit/GreenLodging_Poster_Leg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7463291-746F-F24B-8574-9BB4FF80E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GreenLodging_Poster_Legal.dotx</Template>
  <TotalTime>22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Tippin-Moody, Mary</dc:creator>
  <cp:keywords/>
  <dc:description/>
  <cp:lastModifiedBy>Tippin-Moody, Mary</cp:lastModifiedBy>
  <cp:revision>1</cp:revision>
  <dcterms:created xsi:type="dcterms:W3CDTF">2021-10-21T20:42:00Z</dcterms:created>
  <dcterms:modified xsi:type="dcterms:W3CDTF">2021-10-21T21:04:00Z</dcterms:modified>
</cp:coreProperties>
</file>