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B37DA" w14:textId="77777777" w:rsidR="008745CE" w:rsidRPr="001F6CFE" w:rsidRDefault="001F6CFE" w:rsidP="001F6CFE">
      <w:pPr>
        <w:jc w:val="center"/>
        <w:rPr>
          <w:i/>
        </w:rPr>
      </w:pPr>
      <w:r w:rsidRPr="001F6CFE">
        <w:rPr>
          <w:i/>
        </w:rPr>
        <w:t>Company Name (letterhead)</w:t>
      </w:r>
    </w:p>
    <w:p w14:paraId="794A6CD9" w14:textId="77777777" w:rsidR="001F6CFE" w:rsidRDefault="001F6CFE"/>
    <w:p w14:paraId="373ECC0D" w14:textId="77777777" w:rsidR="001F6CFE" w:rsidRPr="00E23258" w:rsidRDefault="001F6CFE" w:rsidP="001F6CFE">
      <w:pPr>
        <w:jc w:val="right"/>
        <w:rPr>
          <w:b/>
          <w:color w:val="B4C6E7" w:themeColor="accent5" w:themeTint="66"/>
          <w:sz w:val="72"/>
          <w:szCs w:val="72"/>
        </w:rPr>
      </w:pPr>
      <w:r w:rsidRPr="00E23258">
        <w:rPr>
          <w:b/>
          <w:color w:val="2F5496" w:themeColor="accent5" w:themeShade="BF"/>
          <w:sz w:val="72"/>
          <w:szCs w:val="72"/>
        </w:rPr>
        <w:t>INVOICE</w:t>
      </w:r>
    </w:p>
    <w:p w14:paraId="7F26D514" w14:textId="77777777" w:rsidR="001F6CFE" w:rsidRDefault="008745CE" w:rsidP="001F6CFE">
      <w:pPr>
        <w:spacing w:after="0"/>
        <w:jc w:val="right"/>
        <w:rPr>
          <w:color w:val="B4C6E7" w:themeColor="accent5" w:themeTint="66"/>
          <w:sz w:val="72"/>
          <w:szCs w:val="72"/>
        </w:rPr>
      </w:pPr>
      <w:r>
        <w:t>Date</w:t>
      </w:r>
      <w:r w:rsidR="001F6CFE">
        <w:t>: [</w:t>
      </w:r>
      <w:r w:rsidR="001F6CFE" w:rsidRPr="001F6CFE">
        <w:rPr>
          <w:i/>
        </w:rPr>
        <w:t>enter date</w:t>
      </w:r>
      <w:r w:rsidR="001F6CFE">
        <w:t>]</w:t>
      </w:r>
    </w:p>
    <w:p w14:paraId="0FC94F9D" w14:textId="77777777" w:rsidR="008745CE" w:rsidRPr="001F6CFE" w:rsidRDefault="001F6CFE" w:rsidP="001F6CFE">
      <w:pPr>
        <w:spacing w:after="0"/>
        <w:jc w:val="right"/>
        <w:rPr>
          <w:color w:val="B4C6E7" w:themeColor="accent5" w:themeTint="66"/>
          <w:sz w:val="72"/>
          <w:szCs w:val="72"/>
        </w:rPr>
      </w:pPr>
      <w:r>
        <w:t>Invoice #</w:t>
      </w:r>
      <w:r w:rsidR="008745CE">
        <w:t>:</w:t>
      </w:r>
      <w:r>
        <w:t xml:space="preserve"> [</w:t>
      </w:r>
      <w:r w:rsidRPr="001F6CFE">
        <w:rPr>
          <w:i/>
        </w:rPr>
        <w:t>enter invoice #</w:t>
      </w:r>
      <w:r>
        <w:t>]</w:t>
      </w:r>
      <w:r w:rsidR="008745CE">
        <w:t xml:space="preserve"> </w:t>
      </w:r>
    </w:p>
    <w:p w14:paraId="38FFEA84" w14:textId="77777777" w:rsidR="008745CE" w:rsidRDefault="008745CE"/>
    <w:p w14:paraId="4CD4916F" w14:textId="77777777" w:rsidR="008745CE" w:rsidRDefault="008C7BBA" w:rsidP="008C7BBA">
      <w:pPr>
        <w:spacing w:after="0"/>
      </w:pPr>
      <w:r>
        <w:t>T</w:t>
      </w:r>
      <w:r w:rsidR="008745CE">
        <w:t>o:  Florida Department of Environmental Protection</w:t>
      </w:r>
    </w:p>
    <w:p w14:paraId="11DC341B" w14:textId="77777777" w:rsidR="008745CE" w:rsidRDefault="008745CE" w:rsidP="008C7BBA">
      <w:pPr>
        <w:spacing w:after="0"/>
        <w:ind w:left="360"/>
      </w:pPr>
      <w:r>
        <w:t xml:space="preserve">Petroleum Restoration Program </w:t>
      </w:r>
    </w:p>
    <w:p w14:paraId="47C7AF0C" w14:textId="77777777" w:rsidR="008745CE" w:rsidRDefault="008745CE" w:rsidP="008C7BBA">
      <w:pPr>
        <w:spacing w:after="0"/>
        <w:ind w:left="360"/>
      </w:pPr>
      <w:r>
        <w:t xml:space="preserve">Attention: </w:t>
      </w:r>
      <w:r w:rsidR="00D15A44">
        <w:t xml:space="preserve">PRP </w:t>
      </w:r>
      <w:r>
        <w:t>Accounting</w:t>
      </w:r>
    </w:p>
    <w:p w14:paraId="529344E3" w14:textId="7B7BD0E1" w:rsidR="008745CE" w:rsidRDefault="008C7BBA" w:rsidP="008C7BBA">
      <w:pPr>
        <w:spacing w:after="0"/>
        <w:ind w:left="360"/>
      </w:pPr>
      <w:r>
        <w:t>2600 Blair S</w:t>
      </w:r>
      <w:r w:rsidR="008745CE">
        <w:t>tone Road, MS 45</w:t>
      </w:r>
      <w:r w:rsidR="00F81EC3">
        <w:t>00</w:t>
      </w:r>
    </w:p>
    <w:p w14:paraId="76C69705" w14:textId="77777777" w:rsidR="008745CE" w:rsidRDefault="008745CE" w:rsidP="008C7BBA">
      <w:pPr>
        <w:spacing w:after="0"/>
        <w:ind w:left="360"/>
      </w:pPr>
      <w:r>
        <w:t>Tallahassee, Florida 32399</w:t>
      </w:r>
    </w:p>
    <w:p w14:paraId="3B9CA3DC" w14:textId="77777777" w:rsidR="008745CE" w:rsidRDefault="008745CE" w:rsidP="008745CE">
      <w:bookmarkStart w:id="0" w:name="_GoBack"/>
      <w:bookmarkEnd w:id="0"/>
    </w:p>
    <w:tbl>
      <w:tblPr>
        <w:tblW w:w="940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465"/>
        <w:gridCol w:w="2465"/>
        <w:gridCol w:w="2343"/>
        <w:gridCol w:w="2132"/>
      </w:tblGrid>
      <w:tr w:rsidR="008C7BBA" w:rsidRPr="008C7BBA" w14:paraId="4DEA8C84" w14:textId="77777777" w:rsidTr="008C7BBA">
        <w:trPr>
          <w:cantSplit/>
          <w:trHeight w:val="216"/>
          <w:jc w:val="center"/>
        </w:trPr>
        <w:tc>
          <w:tcPr>
            <w:tcW w:w="7273" w:type="dxa"/>
            <w:gridSpan w:val="3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EFF4EF"/>
            <w:vAlign w:val="center"/>
          </w:tcPr>
          <w:p w14:paraId="0347114F" w14:textId="77777777" w:rsidR="008C7BBA" w:rsidRPr="00E23258" w:rsidRDefault="008C7BBA" w:rsidP="008C7BBA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color w:val="000000" w:themeColor="text1"/>
                <w:sz w:val="16"/>
                <w:szCs w:val="16"/>
              </w:rPr>
            </w:pPr>
            <w:r w:rsidRPr="00E23258">
              <w:rPr>
                <w:rFonts w:ascii="Microsoft Sans Serif" w:eastAsia="Times New Roman" w:hAnsi="Microsoft Sans Serif" w:cs="Times New Roman"/>
                <w:color w:val="000000" w:themeColor="text1"/>
                <w:sz w:val="16"/>
                <w:szCs w:val="16"/>
              </w:rPr>
              <w:t>Description</w:t>
            </w:r>
          </w:p>
        </w:tc>
        <w:tc>
          <w:tcPr>
            <w:tcW w:w="2132" w:type="dxa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EFF4EF"/>
            <w:vAlign w:val="center"/>
          </w:tcPr>
          <w:p w14:paraId="586FA3C4" w14:textId="77777777" w:rsidR="008C7BBA" w:rsidRPr="00E23258" w:rsidRDefault="008C7BBA" w:rsidP="008C7BBA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color w:val="000000" w:themeColor="text1"/>
                <w:sz w:val="16"/>
                <w:szCs w:val="16"/>
              </w:rPr>
            </w:pPr>
            <w:r w:rsidRPr="00E23258">
              <w:rPr>
                <w:rFonts w:ascii="Microsoft Sans Serif" w:eastAsia="Times New Roman" w:hAnsi="Microsoft Sans Serif" w:cs="Times New Roman"/>
                <w:color w:val="000000" w:themeColor="text1"/>
                <w:sz w:val="16"/>
                <w:szCs w:val="16"/>
              </w:rPr>
              <w:t>Amount</w:t>
            </w:r>
          </w:p>
        </w:tc>
      </w:tr>
      <w:tr w:rsidR="008C7BBA" w:rsidRPr="008C7BBA" w14:paraId="06D559EC" w14:textId="77777777" w:rsidTr="008C7BBA">
        <w:trPr>
          <w:cantSplit/>
          <w:trHeight w:val="216"/>
          <w:jc w:val="center"/>
        </w:trPr>
        <w:tc>
          <w:tcPr>
            <w:tcW w:w="7273" w:type="dxa"/>
            <w:gridSpan w:val="3"/>
            <w:tcBorders>
              <w:top w:val="single" w:sz="4" w:space="0" w:color="B0CCB0"/>
              <w:left w:val="single" w:sz="4" w:space="0" w:color="B0CCB0"/>
              <w:bottom w:val="nil"/>
              <w:right w:val="single" w:sz="4" w:space="0" w:color="B0CCB0"/>
            </w:tcBorders>
            <w:shd w:val="clear" w:color="auto" w:fill="auto"/>
            <w:vAlign w:val="center"/>
          </w:tcPr>
          <w:p w14:paraId="3A1D8D87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  <w:p w14:paraId="1ACB4B43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Agreement Number</w:t>
            </w:r>
          </w:p>
          <w:p w14:paraId="04130D4E" w14:textId="77777777" w:rsidR="008C7BBA" w:rsidRP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B0CCB0"/>
              <w:left w:val="single" w:sz="4" w:space="0" w:color="B0CCB0"/>
              <w:bottom w:val="nil"/>
              <w:right w:val="single" w:sz="4" w:space="0" w:color="B0CCB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9F21325" w14:textId="77777777" w:rsidR="008C7BBA" w:rsidRPr="008C7BBA" w:rsidRDefault="008C7BBA" w:rsidP="008C7BBA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8C7BBA" w:rsidRPr="008C7BBA" w14:paraId="41A2BCC8" w14:textId="77777777" w:rsidTr="008C7BBA">
        <w:trPr>
          <w:cantSplit/>
          <w:trHeight w:val="216"/>
          <w:jc w:val="center"/>
        </w:trPr>
        <w:tc>
          <w:tcPr>
            <w:tcW w:w="7273" w:type="dxa"/>
            <w:gridSpan w:val="3"/>
            <w:tcBorders>
              <w:top w:val="nil"/>
              <w:left w:val="single" w:sz="4" w:space="0" w:color="B0CCB0"/>
              <w:bottom w:val="nil"/>
              <w:right w:val="single" w:sz="4" w:space="0" w:color="B0CCB0"/>
            </w:tcBorders>
            <w:shd w:val="clear" w:color="auto" w:fill="auto"/>
            <w:vAlign w:val="center"/>
          </w:tcPr>
          <w:p w14:paraId="41E7604A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Facility Number, Name, Address</w:t>
            </w:r>
          </w:p>
          <w:p w14:paraId="6465E181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  <w:p w14:paraId="3388FDE9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Period of Service</w:t>
            </w:r>
          </w:p>
          <w:p w14:paraId="2981AAA3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  <w:p w14:paraId="6E7C04A1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>
              <w:rPr>
                <w:rFonts w:ascii="Microsoft Sans Serif" w:eastAsia="Times New Roman" w:hAnsi="Microsoft Sans Serif" w:cs="Times New Roman"/>
                <w:sz w:val="16"/>
                <w:szCs w:val="24"/>
              </w:rPr>
              <w:t xml:space="preserve">Description </w:t>
            </w:r>
            <w:r w:rsidR="001C37EF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of what is being invoiced (deliverable/milestone per agreement)</w:t>
            </w:r>
            <w:r>
              <w:rPr>
                <w:rFonts w:ascii="Microsoft Sans Serif" w:eastAsia="Times New Roman" w:hAnsi="Microsoft Sans Serif" w:cs="Times New Roman"/>
                <w:sz w:val="16"/>
                <w:szCs w:val="24"/>
              </w:rPr>
              <w:t xml:space="preserve"> </w:t>
            </w:r>
          </w:p>
          <w:p w14:paraId="26CA9764" w14:textId="77777777" w:rsidR="008C7BBA" w:rsidRP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B0CCB0"/>
              <w:bottom w:val="nil"/>
              <w:right w:val="single" w:sz="4" w:space="0" w:color="B0CCB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51E9764" w14:textId="77777777" w:rsidR="008C7BBA" w:rsidRPr="008C7BBA" w:rsidRDefault="008C7BBA" w:rsidP="008C7BBA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8C7BBA" w:rsidRPr="008C7BBA" w14:paraId="4269D8DE" w14:textId="77777777" w:rsidTr="008C7BBA">
        <w:trPr>
          <w:cantSplit/>
          <w:trHeight w:val="216"/>
          <w:jc w:val="center"/>
        </w:trPr>
        <w:tc>
          <w:tcPr>
            <w:tcW w:w="7273" w:type="dxa"/>
            <w:gridSpan w:val="3"/>
            <w:tcBorders>
              <w:top w:val="nil"/>
              <w:left w:val="single" w:sz="4" w:space="0" w:color="B0CCB0"/>
              <w:bottom w:val="nil"/>
              <w:right w:val="single" w:sz="4" w:space="0" w:color="B0CCB0"/>
            </w:tcBorders>
            <w:shd w:val="clear" w:color="auto" w:fill="auto"/>
            <w:vAlign w:val="center"/>
          </w:tcPr>
          <w:p w14:paraId="1B311C40" w14:textId="77777777" w:rsidR="008C7BBA" w:rsidRP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B0CCB0"/>
              <w:bottom w:val="nil"/>
              <w:right w:val="single" w:sz="4" w:space="0" w:color="B0CCB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61583B0" w14:textId="77777777" w:rsidR="008C7BBA" w:rsidRPr="008C7BBA" w:rsidRDefault="008C7BBA" w:rsidP="008C7BBA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8C7BBA" w:rsidRPr="008C7BBA" w14:paraId="491DD9ED" w14:textId="77777777" w:rsidTr="008C7BBA">
        <w:trPr>
          <w:cantSplit/>
          <w:trHeight w:val="216"/>
          <w:jc w:val="center"/>
        </w:trPr>
        <w:tc>
          <w:tcPr>
            <w:tcW w:w="7273" w:type="dxa"/>
            <w:gridSpan w:val="3"/>
            <w:tcBorders>
              <w:top w:val="nil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auto"/>
            <w:vAlign w:val="center"/>
          </w:tcPr>
          <w:p w14:paraId="71B1A5FF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  <w:p w14:paraId="473A1050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  <w:p w14:paraId="19909D77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  <w:p w14:paraId="5BF58DE2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  <w:p w14:paraId="76510505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  <w:p w14:paraId="1D3A7C91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  <w:p w14:paraId="67C981F1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  <w:p w14:paraId="388AEE64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  <w:p w14:paraId="44E84520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  <w:p w14:paraId="1DB0AB74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  <w:p w14:paraId="1DAE37EA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  <w:p w14:paraId="3FA3DD61" w14:textId="77777777" w:rsid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  <w:p w14:paraId="0C70B61F" w14:textId="77777777" w:rsidR="008C7BBA" w:rsidRPr="008C7BBA" w:rsidRDefault="008C7BBA" w:rsidP="008C7BBA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B077B9B" w14:textId="77777777" w:rsidR="008C7BBA" w:rsidRPr="008C7BBA" w:rsidRDefault="008C7BBA" w:rsidP="008C7BBA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8C7BBA" w:rsidRPr="008C7BBA" w14:paraId="2C7D11BF" w14:textId="77777777" w:rsidTr="008C7BBA">
        <w:trPr>
          <w:cantSplit/>
          <w:trHeight w:val="216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14:paraId="193E332A" w14:textId="77777777" w:rsidR="008C7BBA" w:rsidRPr="008C7BBA" w:rsidRDefault="008C7BBA" w:rsidP="008C7BBA">
            <w:pPr>
              <w:spacing w:after="0" w:line="240" w:lineRule="atLeast"/>
              <w:jc w:val="right"/>
              <w:rPr>
                <w:rFonts w:ascii="Microsoft Sans Serif" w:eastAsia="Times New Roman" w:hAnsi="Microsoft Sans Serif" w:cs="Times New Roman"/>
                <w:b/>
                <w:color w:val="7F909D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14:paraId="023D927A" w14:textId="77777777" w:rsidR="008C7BBA" w:rsidRPr="008C7BBA" w:rsidRDefault="008C7BBA" w:rsidP="008C7BBA">
            <w:pPr>
              <w:spacing w:after="0" w:line="240" w:lineRule="atLeast"/>
              <w:jc w:val="right"/>
              <w:rPr>
                <w:rFonts w:ascii="Microsoft Sans Serif" w:eastAsia="Times New Roman" w:hAnsi="Microsoft Sans Serif" w:cs="Times New Roman"/>
                <w:b/>
                <w:color w:val="7F909D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B0CCB0"/>
            </w:tcBorders>
            <w:shd w:val="clear" w:color="auto" w:fill="auto"/>
            <w:vAlign w:val="center"/>
          </w:tcPr>
          <w:p w14:paraId="0F28F8FD" w14:textId="77777777" w:rsidR="008C7BBA" w:rsidRPr="00E23258" w:rsidRDefault="008C7BBA" w:rsidP="008C7BBA">
            <w:pPr>
              <w:spacing w:after="0" w:line="240" w:lineRule="atLeast"/>
              <w:jc w:val="right"/>
              <w:rPr>
                <w:rFonts w:ascii="Microsoft Sans Serif" w:eastAsia="Times New Roman" w:hAnsi="Microsoft Sans Serif" w:cs="Times New Roman"/>
                <w:color w:val="7F909D"/>
                <w:sz w:val="16"/>
                <w:szCs w:val="16"/>
              </w:rPr>
            </w:pPr>
            <w:r w:rsidRPr="00E23258">
              <w:rPr>
                <w:rFonts w:ascii="Microsoft Sans Serif" w:eastAsia="Times New Roman" w:hAnsi="Microsoft Sans Serif" w:cs="Times New Roman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2132" w:type="dxa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1E4AAE6" w14:textId="77777777" w:rsidR="008C7BBA" w:rsidRPr="008C7BBA" w:rsidRDefault="008C7BBA" w:rsidP="008C7BBA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</w:tbl>
    <w:p w14:paraId="551E9E35" w14:textId="77777777" w:rsidR="008C7BBA" w:rsidRPr="008C7BBA" w:rsidRDefault="008C7BBA" w:rsidP="008745CE"/>
    <w:p w14:paraId="12A83E95" w14:textId="77777777" w:rsidR="008745CE" w:rsidRDefault="008745CE" w:rsidP="008745CE"/>
    <w:p w14:paraId="5B75A01C" w14:textId="77777777" w:rsidR="008C7BBA" w:rsidRDefault="008C7BBA" w:rsidP="008745CE"/>
    <w:p w14:paraId="4A8C4509" w14:textId="77777777" w:rsidR="008745CE" w:rsidRPr="00E23258" w:rsidRDefault="00F81EC3" w:rsidP="008C7BBA">
      <w:pPr>
        <w:pStyle w:val="lowercenteredtext"/>
        <w:rPr>
          <w:b/>
          <w:color w:val="538135" w:themeColor="accent6" w:themeShade="BF"/>
        </w:rPr>
      </w:pPr>
      <w:sdt>
        <w:sdtPr>
          <w:rPr>
            <w:rFonts w:ascii="Microsoft Sans Serif" w:hAnsi="Microsoft Sans Serif"/>
            <w:b/>
            <w:color w:val="538135" w:themeColor="accent6" w:themeShade="BF"/>
          </w:rPr>
          <w:id w:val="716560525"/>
          <w:placeholder>
            <w:docPart w:val="2C2A8553085C41F09209766CF7B89D1B"/>
          </w:placeholder>
          <w:showingPlcHdr/>
        </w:sdtPr>
        <w:sdtEndPr/>
        <w:sdtContent>
          <w:r w:rsidR="008C7BBA" w:rsidRPr="00E23258">
            <w:rPr>
              <w:rFonts w:ascii="Microsoft Sans Serif" w:hAnsi="Microsoft Sans Serif"/>
              <w:b/>
              <w:color w:val="538135" w:themeColor="accent6" w:themeShade="BF"/>
            </w:rPr>
            <w:t>[Your Company Name]</w:t>
          </w:r>
        </w:sdtContent>
      </w:sdt>
      <w:r w:rsidR="008C7BBA" w:rsidRPr="00E23258">
        <w:rPr>
          <w:rFonts w:ascii="Microsoft Sans Serif" w:hAnsi="Microsoft Sans Serif"/>
          <w:b/>
          <w:color w:val="538135" w:themeColor="accent6" w:themeShade="BF"/>
        </w:rPr>
        <w:t xml:space="preserve">  </w:t>
      </w:r>
      <w:sdt>
        <w:sdtPr>
          <w:rPr>
            <w:rFonts w:ascii="Microsoft Sans Serif" w:hAnsi="Microsoft Sans Serif"/>
            <w:b/>
            <w:color w:val="538135" w:themeColor="accent6" w:themeShade="BF"/>
          </w:rPr>
          <w:id w:val="716560527"/>
          <w:placeholder>
            <w:docPart w:val="FCDA6A243093417CBF05575B73B1A795"/>
          </w:placeholder>
          <w:showingPlcHdr/>
        </w:sdtPr>
        <w:sdtEndPr/>
        <w:sdtContent>
          <w:r w:rsidR="008C7BBA" w:rsidRPr="00E23258">
            <w:rPr>
              <w:rFonts w:ascii="Microsoft Sans Serif" w:hAnsi="Microsoft Sans Serif"/>
              <w:b/>
              <w:color w:val="538135" w:themeColor="accent6" w:themeShade="BF"/>
            </w:rPr>
            <w:t>[Street Address]</w:t>
          </w:r>
        </w:sdtContent>
      </w:sdt>
      <w:r w:rsidR="008C7BBA" w:rsidRPr="00E23258">
        <w:rPr>
          <w:rFonts w:ascii="Microsoft Sans Serif" w:hAnsi="Microsoft Sans Serif"/>
          <w:b/>
          <w:color w:val="538135" w:themeColor="accent6" w:themeShade="BF"/>
        </w:rPr>
        <w:t xml:space="preserve">, </w:t>
      </w:r>
      <w:sdt>
        <w:sdtPr>
          <w:rPr>
            <w:rFonts w:ascii="Microsoft Sans Serif" w:hAnsi="Microsoft Sans Serif"/>
            <w:b/>
            <w:color w:val="538135" w:themeColor="accent6" w:themeShade="BF"/>
          </w:rPr>
          <w:id w:val="716560530"/>
          <w:placeholder>
            <w:docPart w:val="E9885B8324604C4CAFF63848232DF246"/>
          </w:placeholder>
          <w:showingPlcHdr/>
        </w:sdtPr>
        <w:sdtEndPr/>
        <w:sdtContent>
          <w:r w:rsidR="008C7BBA" w:rsidRPr="00E23258">
            <w:rPr>
              <w:rFonts w:ascii="Microsoft Sans Serif" w:hAnsi="Microsoft Sans Serif"/>
              <w:b/>
              <w:color w:val="538135" w:themeColor="accent6" w:themeShade="BF"/>
            </w:rPr>
            <w:t xml:space="preserve">[City, </w:t>
          </w:r>
          <w:proofErr w:type="gramStart"/>
          <w:r w:rsidR="008C7BBA" w:rsidRPr="00E23258">
            <w:rPr>
              <w:rFonts w:ascii="Microsoft Sans Serif" w:hAnsi="Microsoft Sans Serif"/>
              <w:b/>
              <w:color w:val="538135" w:themeColor="accent6" w:themeShade="BF"/>
            </w:rPr>
            <w:t>ST  ZIP</w:t>
          </w:r>
          <w:proofErr w:type="gramEnd"/>
          <w:r w:rsidR="008C7BBA" w:rsidRPr="00E23258">
            <w:rPr>
              <w:rFonts w:ascii="Microsoft Sans Serif" w:hAnsi="Microsoft Sans Serif"/>
              <w:b/>
              <w:color w:val="538135" w:themeColor="accent6" w:themeShade="BF"/>
            </w:rPr>
            <w:t xml:space="preserve"> Code]</w:t>
          </w:r>
        </w:sdtContent>
      </w:sdt>
      <w:r w:rsidR="008C7BBA" w:rsidRPr="00E23258">
        <w:rPr>
          <w:rFonts w:ascii="Microsoft Sans Serif" w:hAnsi="Microsoft Sans Serif"/>
          <w:b/>
          <w:color w:val="538135" w:themeColor="accent6" w:themeShade="BF"/>
        </w:rPr>
        <w:t xml:space="preserve">  Phone </w:t>
      </w:r>
      <w:sdt>
        <w:sdtPr>
          <w:rPr>
            <w:rFonts w:ascii="Microsoft Sans Serif" w:hAnsi="Microsoft Sans Serif"/>
            <w:b/>
            <w:color w:val="538135" w:themeColor="accent6" w:themeShade="BF"/>
          </w:rPr>
          <w:id w:val="716560532"/>
          <w:placeholder>
            <w:docPart w:val="61DFEB3C8DE44AFF915BF107FE1D42CE"/>
          </w:placeholder>
          <w:showingPlcHdr/>
        </w:sdtPr>
        <w:sdtEndPr/>
        <w:sdtContent>
          <w:r w:rsidR="008C7BBA" w:rsidRPr="00E23258">
            <w:rPr>
              <w:rFonts w:ascii="Microsoft Sans Serif" w:hAnsi="Microsoft Sans Serif"/>
              <w:b/>
              <w:color w:val="538135" w:themeColor="accent6" w:themeShade="BF"/>
            </w:rPr>
            <w:t>[000-000-0000]</w:t>
          </w:r>
        </w:sdtContent>
      </w:sdt>
      <w:r w:rsidR="008C7BBA" w:rsidRPr="00E23258">
        <w:rPr>
          <w:rFonts w:ascii="Microsoft Sans Serif" w:hAnsi="Microsoft Sans Serif"/>
          <w:b/>
          <w:color w:val="538135" w:themeColor="accent6" w:themeShade="BF"/>
        </w:rPr>
        <w:t xml:space="preserve">  </w:t>
      </w:r>
      <w:sdt>
        <w:sdtPr>
          <w:rPr>
            <w:rFonts w:ascii="Microsoft Sans Serif" w:hAnsi="Microsoft Sans Serif"/>
            <w:b/>
            <w:color w:val="538135" w:themeColor="accent6" w:themeShade="BF"/>
          </w:rPr>
          <w:id w:val="716560542"/>
          <w:placeholder>
            <w:docPart w:val="891EA0B920B24C2FBB8F5E370E69EED3"/>
          </w:placeholder>
          <w:showingPlcHdr/>
        </w:sdtPr>
        <w:sdtEndPr/>
        <w:sdtContent>
          <w:r w:rsidR="008C7BBA" w:rsidRPr="00E23258">
            <w:rPr>
              <w:rFonts w:ascii="Microsoft Sans Serif" w:hAnsi="Microsoft Sans Serif"/>
              <w:b/>
              <w:color w:val="538135" w:themeColor="accent6" w:themeShade="BF"/>
            </w:rPr>
            <w:t>[e-mail]</w:t>
          </w:r>
        </w:sdtContent>
      </w:sdt>
    </w:p>
    <w:sectPr w:rsidR="008745CE" w:rsidRPr="00E23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5CE"/>
    <w:rsid w:val="001B61B7"/>
    <w:rsid w:val="001C37EF"/>
    <w:rsid w:val="001F6CFE"/>
    <w:rsid w:val="0084045C"/>
    <w:rsid w:val="008745CE"/>
    <w:rsid w:val="008B0201"/>
    <w:rsid w:val="008C470B"/>
    <w:rsid w:val="008C7BBA"/>
    <w:rsid w:val="00975437"/>
    <w:rsid w:val="00D15A44"/>
    <w:rsid w:val="00E23258"/>
    <w:rsid w:val="00F8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79B7"/>
  <w15:chartTrackingRefBased/>
  <w15:docId w15:val="{EA753B47-7BFF-4773-8F0B-013F457B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wercenteredtext">
    <w:name w:val="lower centered text"/>
    <w:basedOn w:val="Normal"/>
    <w:rsid w:val="008C7BBA"/>
    <w:pPr>
      <w:spacing w:before="520" w:after="0" w:line="240" w:lineRule="auto"/>
      <w:jc w:val="center"/>
    </w:pPr>
    <w:rPr>
      <w:rFonts w:eastAsia="Times New Roman" w:cs="Times New Roman"/>
      <w:color w:val="B0CCB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2A8553085C41F09209766CF7B89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215D5-51F3-4402-92D3-1A351A432F9E}"/>
      </w:docPartPr>
      <w:docPartBody>
        <w:p w:rsidR="00C85C2E" w:rsidRDefault="005C0478" w:rsidP="005C0478">
          <w:pPr>
            <w:pStyle w:val="2C2A8553085C41F09209766CF7B89D1B"/>
          </w:pPr>
          <w:r w:rsidRPr="00800EEC">
            <w:rPr>
              <w:rStyle w:val="PlaceholderText"/>
            </w:rPr>
            <w:t>[Your Company Name]</w:t>
          </w:r>
        </w:p>
      </w:docPartBody>
    </w:docPart>
    <w:docPart>
      <w:docPartPr>
        <w:name w:val="FCDA6A243093417CBF05575B73B1A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B5D0-ACB6-4921-AC8B-F075E8ADFDA0}"/>
      </w:docPartPr>
      <w:docPartBody>
        <w:p w:rsidR="00C85C2E" w:rsidRDefault="005C0478" w:rsidP="005C0478">
          <w:pPr>
            <w:pStyle w:val="FCDA6A243093417CBF05575B73B1A795"/>
          </w:pPr>
          <w:r w:rsidRPr="00800EEC">
            <w:rPr>
              <w:rStyle w:val="PlaceholderText"/>
            </w:rPr>
            <w:t>[Street Address]</w:t>
          </w:r>
        </w:p>
      </w:docPartBody>
    </w:docPart>
    <w:docPart>
      <w:docPartPr>
        <w:name w:val="E9885B8324604C4CAFF63848232D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3E359-9845-4D11-9A87-ECE511C2AF97}"/>
      </w:docPartPr>
      <w:docPartBody>
        <w:p w:rsidR="00C85C2E" w:rsidRDefault="005C0478" w:rsidP="005C0478">
          <w:pPr>
            <w:pStyle w:val="E9885B8324604C4CAFF63848232DF246"/>
          </w:pPr>
          <w:r w:rsidRPr="00800EEC">
            <w:rPr>
              <w:rStyle w:val="PlaceholderText"/>
            </w:rPr>
            <w:t>[City, ST  ZIP Code]</w:t>
          </w:r>
        </w:p>
      </w:docPartBody>
    </w:docPart>
    <w:docPart>
      <w:docPartPr>
        <w:name w:val="61DFEB3C8DE44AFF915BF107FE1D4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9A893-343F-4F90-8829-1946A8C180B4}"/>
      </w:docPartPr>
      <w:docPartBody>
        <w:p w:rsidR="00C85C2E" w:rsidRDefault="005C0478" w:rsidP="005C0478">
          <w:pPr>
            <w:pStyle w:val="61DFEB3C8DE44AFF915BF107FE1D42CE"/>
          </w:pPr>
          <w:r w:rsidRPr="00800EEC">
            <w:t>[000-000-0000]</w:t>
          </w:r>
        </w:p>
      </w:docPartBody>
    </w:docPart>
    <w:docPart>
      <w:docPartPr>
        <w:name w:val="891EA0B920B24C2FBB8F5E370E69E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E9134-206B-4F95-A799-A3144A3D8DF7}"/>
      </w:docPartPr>
      <w:docPartBody>
        <w:p w:rsidR="00C85C2E" w:rsidRDefault="005C0478" w:rsidP="005C0478">
          <w:pPr>
            <w:pStyle w:val="891EA0B920B24C2FBB8F5E370E69EED3"/>
          </w:pPr>
          <w:r w:rsidRPr="00800EEC">
            <w:t>[e-mail]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78"/>
    <w:rsid w:val="005C0478"/>
    <w:rsid w:val="006A691B"/>
    <w:rsid w:val="00A902C4"/>
    <w:rsid w:val="00C85C2E"/>
    <w:rsid w:val="00C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0478"/>
    <w:rPr>
      <w:color w:val="808080"/>
    </w:rPr>
  </w:style>
  <w:style w:type="paragraph" w:customStyle="1" w:styleId="9E8AE9834F3E4564A3B34925E9AA0B06">
    <w:name w:val="9E8AE9834F3E4564A3B34925E9AA0B06"/>
    <w:rsid w:val="005C0478"/>
  </w:style>
  <w:style w:type="paragraph" w:customStyle="1" w:styleId="25E0CB08FF6F4D698F3AE467D63DD44D">
    <w:name w:val="25E0CB08FF6F4D698F3AE467D63DD44D"/>
    <w:rsid w:val="005C0478"/>
  </w:style>
  <w:style w:type="paragraph" w:customStyle="1" w:styleId="6031A360241E4F64BE79B430A34F1DB6">
    <w:name w:val="6031A360241E4F64BE79B430A34F1DB6"/>
    <w:rsid w:val="005C0478"/>
  </w:style>
  <w:style w:type="paragraph" w:customStyle="1" w:styleId="130265F431ED4B28A0027A73DF132D76">
    <w:name w:val="130265F431ED4B28A0027A73DF132D76"/>
    <w:rsid w:val="005C0478"/>
  </w:style>
  <w:style w:type="paragraph" w:customStyle="1" w:styleId="543A55ACD8A6426F9EB3A5345537BA57">
    <w:name w:val="543A55ACD8A6426F9EB3A5345537BA57"/>
    <w:rsid w:val="005C0478"/>
  </w:style>
  <w:style w:type="paragraph" w:customStyle="1" w:styleId="A5E28962C9EC4468B5A7053A038CEFC4">
    <w:name w:val="A5E28962C9EC4468B5A7053A038CEFC4"/>
    <w:rsid w:val="005C0478"/>
  </w:style>
  <w:style w:type="paragraph" w:customStyle="1" w:styleId="2C2A8553085C41F09209766CF7B89D1B">
    <w:name w:val="2C2A8553085C41F09209766CF7B89D1B"/>
    <w:rsid w:val="005C0478"/>
  </w:style>
  <w:style w:type="paragraph" w:customStyle="1" w:styleId="FCDA6A243093417CBF05575B73B1A795">
    <w:name w:val="FCDA6A243093417CBF05575B73B1A795"/>
    <w:rsid w:val="005C0478"/>
  </w:style>
  <w:style w:type="paragraph" w:customStyle="1" w:styleId="E9885B8324604C4CAFF63848232DF246">
    <w:name w:val="E9885B8324604C4CAFF63848232DF246"/>
    <w:rsid w:val="005C0478"/>
  </w:style>
  <w:style w:type="paragraph" w:customStyle="1" w:styleId="61DFEB3C8DE44AFF915BF107FE1D42CE">
    <w:name w:val="61DFEB3C8DE44AFF915BF107FE1D42CE"/>
    <w:rsid w:val="005C0478"/>
  </w:style>
  <w:style w:type="paragraph" w:customStyle="1" w:styleId="576C5DA8173240639A6AC69E551E9EA6">
    <w:name w:val="576C5DA8173240639A6AC69E551E9EA6"/>
    <w:rsid w:val="005C0478"/>
  </w:style>
  <w:style w:type="paragraph" w:customStyle="1" w:styleId="891EA0B920B24C2FBB8F5E370E69EED3">
    <w:name w:val="891EA0B920B24C2FBB8F5E370E69EED3"/>
    <w:rsid w:val="005C0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Brady, Monica J.</dc:creator>
  <cp:keywords/>
  <dc:description/>
  <cp:lastModifiedBy>Rhodes, Russell</cp:lastModifiedBy>
  <cp:revision>6</cp:revision>
  <dcterms:created xsi:type="dcterms:W3CDTF">2016-09-20T20:41:00Z</dcterms:created>
  <dcterms:modified xsi:type="dcterms:W3CDTF">2022-11-09T20:59:00Z</dcterms:modified>
</cp:coreProperties>
</file>