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D7F1" w14:textId="77777777" w:rsidR="00C77D17" w:rsidRDefault="00C77D17" w:rsidP="00C77D1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</w:p>
    <w:p w14:paraId="1231DC8C" w14:textId="29C9B0EA" w:rsidR="00C77D17" w:rsidRPr="00C77D17" w:rsidRDefault="00C77D17" w:rsidP="00C77D17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C77D17">
        <w:rPr>
          <w:rFonts w:ascii="Arial" w:hAnsi="Arial" w:cs="Arial"/>
          <w:b/>
          <w:bCs/>
          <w:color w:val="000000"/>
        </w:rPr>
        <w:t>Robert Barto – East Coast Greenway, Florida Coordinator</w:t>
      </w:r>
    </w:p>
    <w:p w14:paraId="68AE3E9C" w14:textId="3042EAAE" w:rsidR="00C77D17" w:rsidRDefault="00C77D17" w:rsidP="00C77D17">
      <w:pPr>
        <w:pStyle w:val="NormalWeb"/>
        <w:spacing w:before="240" w:beforeAutospacing="0" w:after="24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DDDCB" wp14:editId="18E1D2C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3451860" cy="2301240"/>
            <wp:effectExtent l="0" t="0" r="0" b="381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A native Floridian based in Brevard </w:t>
      </w:r>
      <w:proofErr w:type="gramStart"/>
      <w:r>
        <w:rPr>
          <w:rFonts w:ascii="Arial" w:hAnsi="Arial" w:cs="Arial"/>
          <w:color w:val="000000"/>
        </w:rPr>
        <w:t>County,</w:t>
      </w:r>
      <w:proofErr w:type="gramEnd"/>
      <w:r>
        <w:rPr>
          <w:rFonts w:ascii="Arial" w:hAnsi="Arial" w:cs="Arial"/>
          <w:color w:val="000000"/>
        </w:rPr>
        <w:t xml:space="preserve"> Robert Barto is the East Coast Greenway Alliance’s Florida Coordinator. In this role, Robert carries state-wide responsibilities for all aspects of Greenway development, advocacy and state committee and volunteer engagement. Robert supports communities along the route in Florida as they plan, </w:t>
      </w:r>
      <w:proofErr w:type="gramStart"/>
      <w:r>
        <w:rPr>
          <w:rFonts w:ascii="Arial" w:hAnsi="Arial" w:cs="Arial"/>
          <w:color w:val="000000"/>
        </w:rPr>
        <w:t>build</w:t>
      </w:r>
      <w:proofErr w:type="gramEnd"/>
      <w:r>
        <w:rPr>
          <w:rFonts w:ascii="Arial" w:hAnsi="Arial" w:cs="Arial"/>
          <w:color w:val="000000"/>
        </w:rPr>
        <w:t xml:space="preserve"> and maintain sections of the Greenway.</w:t>
      </w:r>
    </w:p>
    <w:p w14:paraId="7FA4DCAE" w14:textId="015AFADB" w:rsidR="00C77D17" w:rsidRDefault="00C77D17" w:rsidP="00C77D17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Previously, he served as a neighborhood specialist for municipal governments, where he implemented neighborhood greenways, complete </w:t>
      </w:r>
      <w:proofErr w:type="gramStart"/>
      <w:r>
        <w:rPr>
          <w:rFonts w:ascii="Arial" w:hAnsi="Arial" w:cs="Arial"/>
          <w:color w:val="000000"/>
        </w:rPr>
        <w:t>streets</w:t>
      </w:r>
      <w:proofErr w:type="gramEnd"/>
      <w:r>
        <w:rPr>
          <w:rFonts w:ascii="Arial" w:hAnsi="Arial" w:cs="Arial"/>
          <w:color w:val="000000"/>
        </w:rPr>
        <w:t xml:space="preserve"> and wayfinding enhancements, while also administering neighborhood improvement grants. Experienced in contract management, grants administration and neighborhood planning strategies, Robert is trained in Complete Streets, NACTO and MUTCD design standards.</w:t>
      </w:r>
    </w:p>
    <w:p w14:paraId="72B302A2" w14:textId="6174FE4B" w:rsidR="00C77D17" w:rsidRDefault="00C77D17" w:rsidP="00C77D17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Robert holds a </w:t>
      </w:r>
      <w:proofErr w:type="gramStart"/>
      <w:r>
        <w:rPr>
          <w:rFonts w:ascii="Arial" w:hAnsi="Arial" w:cs="Arial"/>
          <w:color w:val="000000"/>
        </w:rPr>
        <w:t>Bachelor’s of Science</w:t>
      </w:r>
      <w:proofErr w:type="gramEnd"/>
      <w:r>
        <w:rPr>
          <w:rFonts w:ascii="Arial" w:hAnsi="Arial" w:cs="Arial"/>
          <w:color w:val="000000"/>
        </w:rPr>
        <w:t xml:space="preserve"> degree in environmental science and policy from the University of South Florida. In his free </w:t>
      </w:r>
      <w:proofErr w:type="gramStart"/>
      <w:r>
        <w:rPr>
          <w:rFonts w:ascii="Arial" w:hAnsi="Arial" w:cs="Arial"/>
          <w:color w:val="000000"/>
        </w:rPr>
        <w:t>time</w:t>
      </w:r>
      <w:proofErr w:type="gramEnd"/>
      <w:r>
        <w:rPr>
          <w:rFonts w:ascii="Arial" w:hAnsi="Arial" w:cs="Arial"/>
          <w:color w:val="000000"/>
        </w:rPr>
        <w:t xml:space="preserve"> he enjoys hiking, biking and paddling with his wife and two dogs.</w:t>
      </w:r>
    </w:p>
    <w:p w14:paraId="0A2CCC83" w14:textId="0F0026A9" w:rsidR="00877DF1" w:rsidRDefault="00877DF1"/>
    <w:sectPr w:rsidR="0087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7"/>
    <w:rsid w:val="00877DF1"/>
    <w:rsid w:val="00C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9774"/>
  <w15:chartTrackingRefBased/>
  <w15:docId w15:val="{E35C0022-5F72-4111-95A8-5292DAF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D1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Katherine</dc:creator>
  <cp:keywords/>
  <dc:description/>
  <cp:lastModifiedBy>Bernier, Katherine</cp:lastModifiedBy>
  <cp:revision>1</cp:revision>
  <dcterms:created xsi:type="dcterms:W3CDTF">2022-10-05T18:17:00Z</dcterms:created>
  <dcterms:modified xsi:type="dcterms:W3CDTF">2022-10-05T18:25:00Z</dcterms:modified>
</cp:coreProperties>
</file>