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6083"/>
      </w:tblGrid>
      <w:tr w:rsidR="00F613A2" w:rsidRPr="00825EC7" w:rsidTr="00B95CD8">
        <w:trPr>
          <w:trHeight w:val="1340"/>
        </w:trPr>
        <w:tc>
          <w:tcPr>
            <w:tcW w:w="3339" w:type="dxa"/>
            <w:tcBorders>
              <w:bottom w:val="single" w:sz="4" w:space="0" w:color="000000"/>
            </w:tcBorders>
          </w:tcPr>
          <w:p w:rsidR="00F613A2" w:rsidRPr="00825EC7" w:rsidRDefault="00B4381E" w:rsidP="00B95CD8">
            <w:pPr>
              <w:pStyle w:val="ListParagraph"/>
              <w:ind w:left="0"/>
              <w:jc w:val="center"/>
              <w:rPr>
                <w:b/>
                <w:sz w:val="40"/>
                <w:szCs w:val="4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Picture 7" descr="DEP Logo" title="DE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P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F613A2" w:rsidRPr="00825EC7" w:rsidRDefault="00F613A2" w:rsidP="00B95CD8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25EC7">
              <w:rPr>
                <w:b/>
                <w:sz w:val="40"/>
                <w:szCs w:val="40"/>
              </w:rPr>
              <w:t>Department of Environmental Protection</w:t>
            </w:r>
          </w:p>
        </w:tc>
      </w:tr>
      <w:tr w:rsidR="00F613A2" w:rsidRPr="00825EC7" w:rsidTr="004B0C66">
        <w:tc>
          <w:tcPr>
            <w:tcW w:w="3339" w:type="dxa"/>
            <w:shd w:val="clear" w:color="auto" w:fill="auto"/>
            <w:vAlign w:val="bottom"/>
          </w:tcPr>
          <w:p w:rsidR="00F613A2" w:rsidRPr="00825EC7" w:rsidRDefault="00F14CFE" w:rsidP="00516BC8">
            <w:pPr>
              <w:pStyle w:val="ListParagraph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</w:t>
            </w:r>
            <w:r w:rsidR="004B0C66" w:rsidRPr="004B0C66">
              <w:rPr>
                <w:b/>
                <w:i/>
                <w:sz w:val="26"/>
                <w:szCs w:val="26"/>
              </w:rPr>
              <w:t>PC-09061803.1.</w:t>
            </w:r>
            <w:r w:rsidR="00B8254A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613A2" w:rsidRPr="00825EC7" w:rsidRDefault="005C44A2" w:rsidP="00A564CC">
            <w:pPr>
              <w:pStyle w:val="ListParagraph"/>
              <w:ind w:left="0"/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Revised April 2014</w:t>
            </w:r>
          </w:p>
        </w:tc>
      </w:tr>
      <w:tr w:rsidR="00F613A2" w:rsidRPr="00825EC7" w:rsidTr="00B95CD8">
        <w:tc>
          <w:tcPr>
            <w:tcW w:w="9576" w:type="dxa"/>
            <w:gridSpan w:val="2"/>
            <w:vAlign w:val="bottom"/>
          </w:tcPr>
          <w:p w:rsidR="00F613A2" w:rsidRPr="006E764E" w:rsidRDefault="00F65DAB" w:rsidP="00F14CFE">
            <w:pPr>
              <w:pStyle w:val="ListParagraph"/>
              <w:spacing w:before="60" w:after="60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Core Component Compliance Level</w:t>
            </w:r>
            <w:r w:rsidR="000E3B85">
              <w:rPr>
                <w:b/>
                <w:sz w:val="32"/>
                <w:szCs w:val="32"/>
              </w:rPr>
              <w:t xml:space="preserve"> S</w:t>
            </w:r>
            <w:r w:rsidR="00F14CFE">
              <w:rPr>
                <w:b/>
                <w:sz w:val="32"/>
                <w:szCs w:val="32"/>
              </w:rPr>
              <w:t>pecification</w:t>
            </w:r>
          </w:p>
        </w:tc>
      </w:tr>
    </w:tbl>
    <w:p w:rsidR="00F613A2" w:rsidRPr="00C6331F" w:rsidRDefault="00F613A2" w:rsidP="00937DDF">
      <w:pPr>
        <w:pStyle w:val="Heading1"/>
      </w:pPr>
      <w:bookmarkStart w:id="1" w:name="_Toc192495798"/>
      <w:r w:rsidRPr="00C6331F">
        <w:t>Purpose</w:t>
      </w:r>
      <w:bookmarkEnd w:id="1"/>
    </w:p>
    <w:p w:rsidR="00F613A2" w:rsidRDefault="00323492" w:rsidP="00242EAB">
      <w:pPr>
        <w:pStyle w:val="ListParagraph"/>
        <w:ind w:left="0"/>
        <w:rPr>
          <w:szCs w:val="24"/>
        </w:rPr>
      </w:pPr>
      <w:r>
        <w:rPr>
          <w:szCs w:val="24"/>
        </w:rPr>
        <w:t xml:space="preserve">This </w:t>
      </w:r>
      <w:r w:rsidR="00F14CFE">
        <w:rPr>
          <w:szCs w:val="24"/>
        </w:rPr>
        <w:t xml:space="preserve">specification </w:t>
      </w:r>
      <w:r w:rsidR="002D0228">
        <w:rPr>
          <w:szCs w:val="24"/>
        </w:rPr>
        <w:t>provides</w:t>
      </w:r>
      <w:r w:rsidR="000E3B85">
        <w:rPr>
          <w:szCs w:val="24"/>
        </w:rPr>
        <w:t xml:space="preserve"> </w:t>
      </w:r>
      <w:r w:rsidR="00F65DAB">
        <w:rPr>
          <w:szCs w:val="24"/>
        </w:rPr>
        <w:t xml:space="preserve">the detailed list of core components with their supported standards level and associated </w:t>
      </w:r>
      <w:r w:rsidR="00F14CFE">
        <w:rPr>
          <w:szCs w:val="24"/>
        </w:rPr>
        <w:t>Java Specification Request (</w:t>
      </w:r>
      <w:r w:rsidR="00F65DAB">
        <w:rPr>
          <w:szCs w:val="24"/>
        </w:rPr>
        <w:t>JSR</w:t>
      </w:r>
      <w:r w:rsidR="00F14CFE">
        <w:rPr>
          <w:szCs w:val="24"/>
        </w:rPr>
        <w:t>)</w:t>
      </w:r>
      <w:r w:rsidR="00F65DAB">
        <w:rPr>
          <w:szCs w:val="24"/>
        </w:rPr>
        <w:t xml:space="preserve"> as supported by the DEP</w:t>
      </w:r>
      <w:r w:rsidR="00F14CFE">
        <w:rPr>
          <w:szCs w:val="24"/>
        </w:rPr>
        <w:t>’s</w:t>
      </w:r>
      <w:r w:rsidR="00F65DAB">
        <w:rPr>
          <w:szCs w:val="24"/>
        </w:rPr>
        <w:t xml:space="preserve"> Oracle Fusion Middleware suite.</w:t>
      </w:r>
    </w:p>
    <w:p w:rsidR="00323492" w:rsidRDefault="00323492" w:rsidP="00323492">
      <w:pPr>
        <w:autoSpaceDE w:val="0"/>
        <w:autoSpaceDN w:val="0"/>
        <w:adjustRightInd w:val="0"/>
        <w:rPr>
          <w:szCs w:val="24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6405"/>
        <w:gridCol w:w="2430"/>
      </w:tblGrid>
      <w:tr w:rsidR="00C028B4" w:rsidRPr="008C0F0F" w:rsidTr="00A05376">
        <w:trPr>
          <w:cantSplit/>
          <w:trHeight w:val="315"/>
          <w:tblHeader/>
        </w:trPr>
        <w:tc>
          <w:tcPr>
            <w:tcW w:w="6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028B4" w:rsidRPr="008C0F0F" w:rsidRDefault="00C028B4" w:rsidP="00B95CD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Component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:rsidR="00C028B4" w:rsidRPr="008C0F0F" w:rsidRDefault="00C028B4" w:rsidP="00B95CD8">
            <w:pPr>
              <w:rPr>
                <w:b/>
                <w:bCs/>
                <w:color w:val="000000"/>
                <w:sz w:val="22"/>
              </w:rPr>
            </w:pPr>
            <w:r w:rsidRPr="008C0F0F">
              <w:rPr>
                <w:b/>
                <w:bCs/>
                <w:color w:val="000000"/>
                <w:sz w:val="22"/>
              </w:rPr>
              <w:t>Version</w:t>
            </w:r>
            <w:r>
              <w:rPr>
                <w:b/>
                <w:bCs/>
                <w:color w:val="000000"/>
                <w:sz w:val="22"/>
              </w:rPr>
              <w:t>/JSR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F14CFE" w:rsidP="00B95CD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Java Enterprise Edition (</w:t>
            </w:r>
            <w:r w:rsidR="00C028B4" w:rsidRPr="008C0F0F">
              <w:rPr>
                <w:color w:val="000000"/>
                <w:szCs w:val="24"/>
              </w:rPr>
              <w:t>JEE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0510D3" w:rsidP="00B95CD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(with some 6)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1A7847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Server Pages (JSP</w:t>
            </w:r>
            <w:r w:rsidR="001A7847">
              <w:rPr>
                <w:color w:val="000000"/>
                <w:szCs w:val="24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0510D3" w:rsidP="001A784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 w:rsidR="001A7847">
              <w:rPr>
                <w:color w:val="000000"/>
                <w:sz w:val="22"/>
              </w:rPr>
              <w:t>1</w:t>
            </w:r>
            <w:r w:rsidR="00C028B4" w:rsidRPr="008C0F0F">
              <w:rPr>
                <w:color w:val="000000"/>
                <w:sz w:val="22"/>
              </w:rPr>
              <w:t xml:space="preserve"> (JSR-</w:t>
            </w:r>
            <w:r w:rsidR="001A7847">
              <w:rPr>
                <w:color w:val="000000"/>
                <w:sz w:val="22"/>
              </w:rPr>
              <w:t>245</w:t>
            </w:r>
            <w:r w:rsidR="00C028B4" w:rsidRPr="008C0F0F">
              <w:rPr>
                <w:color w:val="000000"/>
                <w:sz w:val="22"/>
              </w:rPr>
              <w:t>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1A7847" w:rsidP="00B95CD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Servlet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F51288" w:rsidP="001A784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</w:t>
            </w:r>
            <w:r w:rsidR="00C028B4" w:rsidRPr="008C0F0F">
              <w:rPr>
                <w:color w:val="000000"/>
                <w:sz w:val="22"/>
              </w:rPr>
              <w:t xml:space="preserve"> (JSR-154)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Server Faces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F51288" w:rsidP="00B95CD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 w:rsidR="000510D3">
              <w:rPr>
                <w:color w:val="000000"/>
                <w:sz w:val="22"/>
              </w:rPr>
              <w:t>.1 (JSR-314</w:t>
            </w:r>
            <w:r w:rsidR="00C028B4" w:rsidRPr="008C0F0F">
              <w:rPr>
                <w:color w:val="000000"/>
                <w:sz w:val="22"/>
              </w:rPr>
              <w:t>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1A7847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Enterprise Java Beans</w:t>
            </w:r>
            <w:r w:rsidR="00753592">
              <w:rPr>
                <w:color w:val="000000"/>
                <w:szCs w:val="24"/>
              </w:rPr>
              <w:t xml:space="preserve"> (EJB)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0510D3" w:rsidP="0075359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 w:rsidR="00753592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(JSR-</w:t>
            </w:r>
            <w:r w:rsidR="00753592">
              <w:rPr>
                <w:color w:val="000000"/>
                <w:sz w:val="22"/>
              </w:rPr>
              <w:t>220</w:t>
            </w:r>
            <w:r w:rsidR="00C028B4" w:rsidRPr="008C0F0F">
              <w:rPr>
                <w:color w:val="000000"/>
                <w:sz w:val="22"/>
              </w:rPr>
              <w:t>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Management Extensions (JMX)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1.2 (JSR-3)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JMX Remote Access API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JSR-160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J2EE Management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1.0 (JSR-77)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J2EE Application Deployment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1.1 (JSR-88)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Transaction API (JTA)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1.0 (JSR-907)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Message Service (JMS)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1.1 (JSR-914)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 xml:space="preserve">Java Naming and Directory Interface (JNDI)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1.2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Mail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0510D3" w:rsidP="00B95CD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</w:t>
            </w:r>
            <w:r w:rsidR="00C028B4" w:rsidRPr="008C0F0F">
              <w:rPr>
                <w:color w:val="000000"/>
                <w:sz w:val="22"/>
              </w:rPr>
              <w:t xml:space="preserve"> (JSR-904)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Database Connectivity (JDBC)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3.0 (JSR-54)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Authentication and Authorization Service (JAAS)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1.0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J2EE Connector Architecture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1.5 (JSR-112)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Enterprise Web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1.1 (JSR-921)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Web Services Metadata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1.0 (JSR-181)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API for XML-Based RPC (JAX-RPC)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1.1 (JSR-101)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SOAP with Attachments API for Java (SAAJ)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1.2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API for XML Processing (JAXP)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1.2 (JSR-63)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API for XML Registries (JAXR)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1.0.5 (JSR-93)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API for Rules Engines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JSR-94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Common Annotations for the Java Platform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JSR-250</w:t>
            </w:r>
          </w:p>
        </w:tc>
      </w:tr>
      <w:tr w:rsidR="00C028B4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B4" w:rsidRPr="008C0F0F" w:rsidRDefault="00C028B4" w:rsidP="00B95CD8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Developers Toolkit (JDK)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8B4" w:rsidRPr="008C0F0F" w:rsidRDefault="00C028B4" w:rsidP="001A7847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1.</w:t>
            </w:r>
            <w:r w:rsidR="00CD1FF2">
              <w:rPr>
                <w:color w:val="000000"/>
                <w:sz w:val="22"/>
              </w:rPr>
              <w:t>7</w:t>
            </w:r>
            <w:r w:rsidR="00F51288">
              <w:rPr>
                <w:color w:val="000000"/>
                <w:sz w:val="22"/>
              </w:rPr>
              <w:t>.</w:t>
            </w:r>
            <w:r w:rsidR="001A7847">
              <w:rPr>
                <w:color w:val="000000"/>
                <w:sz w:val="22"/>
              </w:rPr>
              <w:t>x</w:t>
            </w:r>
          </w:p>
        </w:tc>
      </w:tr>
      <w:tr w:rsidR="00753592" w:rsidRPr="008C0F0F" w:rsidTr="00A05376">
        <w:trPr>
          <w:trHeight w:val="315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92" w:rsidRPr="008C0F0F" w:rsidRDefault="00753592" w:rsidP="00753592">
            <w:pPr>
              <w:rPr>
                <w:color w:val="000000"/>
                <w:szCs w:val="24"/>
              </w:rPr>
            </w:pPr>
            <w:r w:rsidRPr="008C0F0F">
              <w:rPr>
                <w:color w:val="000000"/>
                <w:szCs w:val="24"/>
              </w:rPr>
              <w:t>Java Runtime Environment (JRE)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3592" w:rsidRPr="008C0F0F" w:rsidRDefault="00753592" w:rsidP="001A7847">
            <w:pPr>
              <w:rPr>
                <w:color w:val="000000"/>
                <w:sz w:val="22"/>
              </w:rPr>
            </w:pPr>
            <w:r w:rsidRPr="008C0F0F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.7.</w:t>
            </w:r>
            <w:r w:rsidR="001A7847">
              <w:rPr>
                <w:color w:val="000000"/>
                <w:sz w:val="22"/>
              </w:rPr>
              <w:t>x</w:t>
            </w:r>
          </w:p>
        </w:tc>
      </w:tr>
      <w:tr w:rsidR="00753592" w:rsidRPr="008C0F0F" w:rsidTr="00A05376">
        <w:trPr>
          <w:trHeight w:val="330"/>
        </w:trPr>
        <w:tc>
          <w:tcPr>
            <w:tcW w:w="64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92" w:rsidRPr="008C0F0F" w:rsidRDefault="00753592" w:rsidP="0075359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Java Persistence API (JPA)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53592" w:rsidRPr="008C0F0F" w:rsidRDefault="00753592" w:rsidP="0075359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 (JSR-</w:t>
            </w:r>
            <w:r w:rsidRPr="00753592">
              <w:rPr>
                <w:color w:val="000000"/>
                <w:sz w:val="22"/>
              </w:rPr>
              <w:t>317</w:t>
            </w:r>
            <w:r>
              <w:rPr>
                <w:color w:val="000000"/>
                <w:sz w:val="22"/>
              </w:rPr>
              <w:t>)</w:t>
            </w:r>
          </w:p>
        </w:tc>
      </w:tr>
    </w:tbl>
    <w:p w:rsidR="00F613A2" w:rsidRDefault="00F613A2" w:rsidP="00991280">
      <w:pPr>
        <w:spacing w:after="60"/>
      </w:pPr>
    </w:p>
    <w:sectPr w:rsidR="00F613A2" w:rsidSect="009A771E">
      <w:headerReference w:type="default" r:id="rId13"/>
      <w:footerReference w:type="default" r:id="rId14"/>
      <w:pgSz w:w="12240" w:h="15840" w:code="1"/>
      <w:pgMar w:top="108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BB" w:rsidRDefault="00C771BB" w:rsidP="000E3B85">
      <w:r>
        <w:separator/>
      </w:r>
    </w:p>
  </w:endnote>
  <w:endnote w:type="continuationSeparator" w:id="0">
    <w:p w:rsidR="00C771BB" w:rsidRDefault="00C771BB" w:rsidP="000E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CC" w:rsidRPr="00A564CC" w:rsidRDefault="00A564CC" w:rsidP="00A564CC">
    <w:pPr>
      <w:pStyle w:val="Footer"/>
      <w:jc w:val="right"/>
      <w:rPr>
        <w:sz w:val="20"/>
        <w:szCs w:val="20"/>
      </w:rPr>
    </w:pPr>
    <w:r w:rsidRPr="00A564CC">
      <w:rPr>
        <w:sz w:val="20"/>
        <w:szCs w:val="20"/>
      </w:rPr>
      <w:t xml:space="preserve">Page </w:t>
    </w:r>
    <w:r w:rsidR="00F55163" w:rsidRPr="00A564CC">
      <w:rPr>
        <w:sz w:val="20"/>
        <w:szCs w:val="20"/>
      </w:rPr>
      <w:fldChar w:fldCharType="begin"/>
    </w:r>
    <w:r w:rsidRPr="00A564CC">
      <w:rPr>
        <w:sz w:val="20"/>
        <w:szCs w:val="20"/>
      </w:rPr>
      <w:instrText xml:space="preserve"> PAGE  \* Arabic  \* MERGEFORMAT </w:instrText>
    </w:r>
    <w:r w:rsidR="00F55163" w:rsidRPr="00A564CC">
      <w:rPr>
        <w:sz w:val="20"/>
        <w:szCs w:val="20"/>
      </w:rPr>
      <w:fldChar w:fldCharType="separate"/>
    </w:r>
    <w:r w:rsidR="005C44A2">
      <w:rPr>
        <w:noProof/>
        <w:sz w:val="20"/>
        <w:szCs w:val="20"/>
      </w:rPr>
      <w:t>2</w:t>
    </w:r>
    <w:r w:rsidR="00F55163" w:rsidRPr="00A564CC">
      <w:rPr>
        <w:sz w:val="20"/>
        <w:szCs w:val="20"/>
      </w:rPr>
      <w:fldChar w:fldCharType="end"/>
    </w:r>
    <w:r w:rsidRPr="00A564CC">
      <w:rPr>
        <w:sz w:val="20"/>
        <w:szCs w:val="20"/>
      </w:rPr>
      <w:t xml:space="preserve"> of </w:t>
    </w:r>
    <w:fldSimple w:instr=" NUMPAGES  \* Arabic  \* MERGEFORMAT ">
      <w:r w:rsidR="005C44A2" w:rsidRPr="005C44A2">
        <w:rPr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BB" w:rsidRDefault="00C771BB" w:rsidP="000E3B85">
      <w:r>
        <w:separator/>
      </w:r>
    </w:p>
  </w:footnote>
  <w:footnote w:type="continuationSeparator" w:id="0">
    <w:p w:rsidR="00C771BB" w:rsidRDefault="00C771BB" w:rsidP="000E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5" w:rsidRDefault="00C771B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34A1"/>
    <w:multiLevelType w:val="hybridMultilevel"/>
    <w:tmpl w:val="CC4ABFCA"/>
    <w:lvl w:ilvl="0" w:tplc="AC9A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15E0"/>
    <w:multiLevelType w:val="hybridMultilevel"/>
    <w:tmpl w:val="CC4ABFCA"/>
    <w:lvl w:ilvl="0" w:tplc="AC9A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622"/>
    <w:multiLevelType w:val="hybridMultilevel"/>
    <w:tmpl w:val="CC4ABFCA"/>
    <w:lvl w:ilvl="0" w:tplc="AC9A35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5844CE8"/>
    <w:multiLevelType w:val="hybridMultilevel"/>
    <w:tmpl w:val="CC4ABFCA"/>
    <w:lvl w:ilvl="0" w:tplc="AC9A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A2"/>
    <w:rsid w:val="00040CC0"/>
    <w:rsid w:val="000510D3"/>
    <w:rsid w:val="0006193B"/>
    <w:rsid w:val="00084F7D"/>
    <w:rsid w:val="000E3B85"/>
    <w:rsid w:val="00103E70"/>
    <w:rsid w:val="0014742F"/>
    <w:rsid w:val="00151147"/>
    <w:rsid w:val="001A7847"/>
    <w:rsid w:val="001B1283"/>
    <w:rsid w:val="00242EAB"/>
    <w:rsid w:val="00244790"/>
    <w:rsid w:val="00262A04"/>
    <w:rsid w:val="00281007"/>
    <w:rsid w:val="002B73F5"/>
    <w:rsid w:val="002C0EF2"/>
    <w:rsid w:val="002D0228"/>
    <w:rsid w:val="002F3801"/>
    <w:rsid w:val="00323492"/>
    <w:rsid w:val="00343B44"/>
    <w:rsid w:val="003636D9"/>
    <w:rsid w:val="003B6F5E"/>
    <w:rsid w:val="003D74A5"/>
    <w:rsid w:val="0046466A"/>
    <w:rsid w:val="004A069C"/>
    <w:rsid w:val="004B0C66"/>
    <w:rsid w:val="004B6EB1"/>
    <w:rsid w:val="004C4289"/>
    <w:rsid w:val="00516BC8"/>
    <w:rsid w:val="005311F8"/>
    <w:rsid w:val="005B4070"/>
    <w:rsid w:val="005C44A2"/>
    <w:rsid w:val="005E1828"/>
    <w:rsid w:val="0060181A"/>
    <w:rsid w:val="00661353"/>
    <w:rsid w:val="00695F28"/>
    <w:rsid w:val="006A045B"/>
    <w:rsid w:val="00727ECF"/>
    <w:rsid w:val="00753592"/>
    <w:rsid w:val="007C0424"/>
    <w:rsid w:val="0081445B"/>
    <w:rsid w:val="00840A52"/>
    <w:rsid w:val="00937DDF"/>
    <w:rsid w:val="00946BC1"/>
    <w:rsid w:val="00991280"/>
    <w:rsid w:val="009A771E"/>
    <w:rsid w:val="00A05376"/>
    <w:rsid w:val="00A564CC"/>
    <w:rsid w:val="00AA50F2"/>
    <w:rsid w:val="00AD0709"/>
    <w:rsid w:val="00B40FAB"/>
    <w:rsid w:val="00B4381E"/>
    <w:rsid w:val="00B8254A"/>
    <w:rsid w:val="00B95CD8"/>
    <w:rsid w:val="00C028B4"/>
    <w:rsid w:val="00C771BB"/>
    <w:rsid w:val="00CC0230"/>
    <w:rsid w:val="00CD1FF2"/>
    <w:rsid w:val="00D247E5"/>
    <w:rsid w:val="00D644A6"/>
    <w:rsid w:val="00D77AF8"/>
    <w:rsid w:val="00D94532"/>
    <w:rsid w:val="00DA7B47"/>
    <w:rsid w:val="00DE7843"/>
    <w:rsid w:val="00E63C05"/>
    <w:rsid w:val="00ED2C37"/>
    <w:rsid w:val="00EF0660"/>
    <w:rsid w:val="00F00F08"/>
    <w:rsid w:val="00F13B34"/>
    <w:rsid w:val="00F14CFE"/>
    <w:rsid w:val="00F14EF0"/>
    <w:rsid w:val="00F1551B"/>
    <w:rsid w:val="00F25C04"/>
    <w:rsid w:val="00F51288"/>
    <w:rsid w:val="00F55163"/>
    <w:rsid w:val="00F55AFF"/>
    <w:rsid w:val="00F613A2"/>
    <w:rsid w:val="00F65DAB"/>
    <w:rsid w:val="00FD4F13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F67610A-106F-4F05-9A1D-17FA6F59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13A2"/>
    <w:rPr>
      <w:rFonts w:ascii="Calibri" w:hAnsi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D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1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3A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E3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3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B8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37DD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4f51c4e7-3c8e-44fa-b888-5f1236731583">Application Development</Category>
    <Description0 xmlns="4f51c4e7-3c8e-44fa-b888-5f1236731583">This specification identifies a detailed list of core components with their supported standards level and associated Java Specification Request (JSR) as supported by DEP’s Oracle Fusion Middleware suite. </Description0>
    <PublishingExpirationDate xmlns="http://schemas.microsoft.com/sharepoint/v3" xsi:nil="true"/>
    <PublishingStartDate xmlns="http://schemas.microsoft.com/sharepoint/v3" xsi:nil="true"/>
    <Last_x0020_Revised xmlns="4f51c4e7-3c8e-44fa-b888-5f1236731583">2014-04-01T07:00:00+00:00</Last_x0020_Revi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10CB9D064A64BADF2DBF3216A0DE2" ma:contentTypeVersion="6" ma:contentTypeDescription="Create a new document." ma:contentTypeScope="" ma:versionID="71b7c9dd5fded2f851b79ce6d84d0581">
  <xsd:schema xmlns:xsd="http://www.w3.org/2001/XMLSchema" xmlns:xs="http://www.w3.org/2001/XMLSchema" xmlns:p="http://schemas.microsoft.com/office/2006/metadata/properties" xmlns:ns1="http://schemas.microsoft.com/sharepoint/v3" xmlns:ns2="4f51c4e7-3c8e-44fa-b888-5f1236731583" targetNamespace="http://schemas.microsoft.com/office/2006/metadata/properties" ma:root="true" ma:fieldsID="34d5b484f9ac7a401075d2afe7b705a1" ns1:_="" ns2:_="">
    <xsd:import namespace="http://schemas.microsoft.com/sharepoint/v3"/>
    <xsd:import namespace="4f51c4e7-3c8e-44fa-b888-5f12367315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Last_x0020_Revised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1c4e7-3c8e-44fa-b888-5f1236731583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  <xsd:element name="Last_x0020_Revised" ma:index="11" nillable="true" ma:displayName="Last Revised" ma:format="DateOnly" ma:internalName="Last_x0020_Revised">
      <xsd:simpleType>
        <xsd:restriction base="dms:DateTime"/>
      </xsd:simpleType>
    </xsd:element>
    <xsd:element name="Category" ma:index="12" ma:displayName="Category" ma:description="Category of the standard" ma:format="Dropdown" ma:internalName="Category">
      <xsd:simpleType>
        <xsd:restriction base="dms:Choice">
          <xsd:enumeration value="Application Development"/>
          <xsd:enumeration value="IT &amp; Project Management"/>
          <xsd:enumeration value="Systems &amp; Web Development_Ad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7ECC-7DED-405E-A993-B255EE190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29914-9F7E-40EC-B274-B39CBD9BB0E1}">
  <ds:schemaRefs>
    <ds:schemaRef ds:uri="http://schemas.microsoft.com/office/2006/metadata/properties"/>
    <ds:schemaRef ds:uri="4f51c4e7-3c8e-44fa-b888-5f12367315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9A6CF0-2CF5-4608-980F-684FB6101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1c4e7-3c8e-44fa-b888-5f1236731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03D42-FBDF-4454-A637-A9BFC6A6B1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79F5FC-21EF-4882-B0C4-9049D5F7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Component Compliance Level Specification</vt:lpstr>
    </vt:vector>
  </TitlesOfParts>
  <Company>DEP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Component Compliance Level Specification</dc:title>
  <dc:subject/>
  <dc:creator>Northup, Rebecca</dc:creator>
  <cp:keywords/>
  <dc:description/>
  <cp:lastModifiedBy>Peyton, Sean</cp:lastModifiedBy>
  <cp:revision>3</cp:revision>
  <dcterms:created xsi:type="dcterms:W3CDTF">2016-12-15T21:58:00Z</dcterms:created>
  <dcterms:modified xsi:type="dcterms:W3CDTF">2016-12-15T21:58:00Z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0x010100FC710CB9D064A64BADF2DBF3216A0DE2</vt:lpwstr>
  </property>
</Properties>
</file>