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6083"/>
      </w:tblGrid>
      <w:tr w:rsidR="00F613A2" w:rsidRPr="00825EC7" w:rsidTr="00B6716B">
        <w:trPr>
          <w:trHeight w:val="1340"/>
        </w:trPr>
        <w:tc>
          <w:tcPr>
            <w:tcW w:w="3339" w:type="dxa"/>
            <w:tcBorders>
              <w:bottom w:val="single" w:sz="4" w:space="0" w:color="000000"/>
            </w:tcBorders>
          </w:tcPr>
          <w:p w:rsidR="00F613A2" w:rsidRPr="00825EC7" w:rsidRDefault="00DE696C" w:rsidP="00BC3AA0">
            <w:pPr>
              <w:pStyle w:val="ListParagraph"/>
              <w:ind w:left="0"/>
              <w:jc w:val="center"/>
              <w:rPr>
                <w:b/>
                <w:sz w:val="40"/>
                <w:szCs w:val="40"/>
              </w:rPr>
            </w:pPr>
            <w:r>
              <w:rPr>
                <w:noProof/>
              </w:rPr>
              <w:drawing>
                <wp:anchor distT="0" distB="0" distL="114300" distR="114300" simplePos="0" relativeHeight="251656192" behindDoc="1" locked="0" layoutInCell="1" allowOverlap="1">
                  <wp:simplePos x="0" y="0"/>
                  <wp:positionH relativeFrom="column">
                    <wp:posOffset>328295</wp:posOffset>
                  </wp:positionH>
                  <wp:positionV relativeFrom="paragraph">
                    <wp:posOffset>41275</wp:posOffset>
                  </wp:positionV>
                  <wp:extent cx="904875" cy="904875"/>
                  <wp:effectExtent l="0" t="0" r="9525" b="9525"/>
                  <wp:wrapTight wrapText="bothSides">
                    <wp:wrapPolygon edited="0">
                      <wp:start x="6821" y="0"/>
                      <wp:lineTo x="4093" y="2274"/>
                      <wp:lineTo x="0" y="6366"/>
                      <wp:lineTo x="0" y="15006"/>
                      <wp:lineTo x="455" y="16825"/>
                      <wp:lineTo x="6366" y="21373"/>
                      <wp:lineTo x="8640" y="21373"/>
                      <wp:lineTo x="12733" y="21373"/>
                      <wp:lineTo x="15006" y="21373"/>
                      <wp:lineTo x="21373" y="16825"/>
                      <wp:lineTo x="21373" y="5912"/>
                      <wp:lineTo x="17280" y="1819"/>
                      <wp:lineTo x="14552" y="0"/>
                      <wp:lineTo x="6821" y="0"/>
                    </wp:wrapPolygon>
                  </wp:wrapTight>
                  <wp:docPr id="2" name="Picture 7" descr="DEP Logo"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904875" cy="904875"/>
                          </a:xfrm>
                          <a:prstGeom prst="rect">
                            <a:avLst/>
                          </a:prstGeom>
                          <a:noFill/>
                        </pic:spPr>
                      </pic:pic>
                    </a:graphicData>
                  </a:graphic>
                  <wp14:sizeRelH relativeFrom="margin">
                    <wp14:pctWidth>0</wp14:pctWidth>
                  </wp14:sizeRelH>
                </wp:anchor>
              </w:drawing>
            </w:r>
          </w:p>
        </w:tc>
        <w:tc>
          <w:tcPr>
            <w:tcW w:w="6237" w:type="dxa"/>
            <w:tcBorders>
              <w:bottom w:val="single" w:sz="4" w:space="0" w:color="000000"/>
            </w:tcBorders>
          </w:tcPr>
          <w:p w:rsidR="00F613A2" w:rsidRPr="00825EC7" w:rsidRDefault="00F613A2" w:rsidP="00BC3AA0">
            <w:pPr>
              <w:pStyle w:val="ListParagraph"/>
              <w:ind w:left="0"/>
              <w:jc w:val="center"/>
              <w:rPr>
                <w:b/>
                <w:sz w:val="44"/>
                <w:szCs w:val="44"/>
              </w:rPr>
            </w:pPr>
            <w:r w:rsidRPr="00825EC7">
              <w:rPr>
                <w:b/>
                <w:sz w:val="40"/>
                <w:szCs w:val="40"/>
              </w:rPr>
              <w:t>Department of Environmental Protection</w:t>
            </w:r>
          </w:p>
        </w:tc>
      </w:tr>
      <w:tr w:rsidR="00F613A2" w:rsidRPr="00825EC7" w:rsidTr="00B6716B">
        <w:tc>
          <w:tcPr>
            <w:tcW w:w="3339" w:type="dxa"/>
            <w:shd w:val="clear" w:color="auto" w:fill="auto"/>
            <w:vAlign w:val="bottom"/>
          </w:tcPr>
          <w:p w:rsidR="00F613A2" w:rsidRPr="00825EC7" w:rsidRDefault="00AC13EB" w:rsidP="00424512">
            <w:pPr>
              <w:pStyle w:val="ListParagraph"/>
              <w:ind w:left="0"/>
              <w:rPr>
                <w:b/>
                <w:i/>
                <w:sz w:val="26"/>
                <w:szCs w:val="26"/>
              </w:rPr>
            </w:pPr>
            <w:r w:rsidRPr="00AC13EB">
              <w:rPr>
                <w:b/>
                <w:i/>
                <w:sz w:val="26"/>
                <w:szCs w:val="26"/>
              </w:rPr>
              <w:t>STD-09061811.1.</w:t>
            </w:r>
            <w:r w:rsidR="001756ED">
              <w:rPr>
                <w:b/>
                <w:i/>
                <w:sz w:val="26"/>
                <w:szCs w:val="26"/>
              </w:rPr>
              <w:t>1</w:t>
            </w:r>
          </w:p>
        </w:tc>
        <w:tc>
          <w:tcPr>
            <w:tcW w:w="6237" w:type="dxa"/>
            <w:shd w:val="clear" w:color="auto" w:fill="auto"/>
          </w:tcPr>
          <w:p w:rsidR="0072177D" w:rsidRDefault="0072177D" w:rsidP="00BC3AA0">
            <w:pPr>
              <w:pStyle w:val="ListParagraph"/>
              <w:ind w:left="0"/>
              <w:jc w:val="right"/>
              <w:rPr>
                <w:b/>
                <w:i/>
                <w:sz w:val="26"/>
                <w:szCs w:val="26"/>
              </w:rPr>
            </w:pPr>
            <w:r>
              <w:rPr>
                <w:b/>
                <w:i/>
                <w:sz w:val="26"/>
                <w:szCs w:val="26"/>
              </w:rPr>
              <w:t>Last Revised: July 2014</w:t>
            </w:r>
          </w:p>
          <w:p w:rsidR="00F613A2" w:rsidRPr="00825EC7" w:rsidRDefault="00F613A2" w:rsidP="00BC3AA0">
            <w:pPr>
              <w:pStyle w:val="ListParagraph"/>
              <w:ind w:left="0"/>
              <w:jc w:val="right"/>
              <w:rPr>
                <w:b/>
                <w:i/>
                <w:sz w:val="26"/>
                <w:szCs w:val="26"/>
              </w:rPr>
            </w:pPr>
            <w:r w:rsidRPr="00825EC7">
              <w:rPr>
                <w:b/>
                <w:i/>
                <w:sz w:val="26"/>
                <w:szCs w:val="26"/>
              </w:rPr>
              <w:t xml:space="preserve">Page 1 of </w:t>
            </w:r>
            <w:fldSimple w:instr=" NUMPAGES  \* Arabic  \* MERGEFORMAT ">
              <w:r w:rsidR="00D802B6" w:rsidRPr="00D802B6">
                <w:rPr>
                  <w:b/>
                  <w:i/>
                  <w:noProof/>
                  <w:sz w:val="26"/>
                  <w:szCs w:val="26"/>
                </w:rPr>
                <w:t>23</w:t>
              </w:r>
            </w:fldSimple>
          </w:p>
        </w:tc>
      </w:tr>
      <w:tr w:rsidR="00F613A2" w:rsidRPr="00825EC7" w:rsidTr="00B6716B">
        <w:tc>
          <w:tcPr>
            <w:tcW w:w="9576" w:type="dxa"/>
            <w:gridSpan w:val="2"/>
            <w:vAlign w:val="bottom"/>
          </w:tcPr>
          <w:p w:rsidR="001E5FA3" w:rsidRDefault="00E60C8A" w:rsidP="00667B65">
            <w:pPr>
              <w:pStyle w:val="ListParagraph"/>
              <w:spacing w:before="60" w:after="60"/>
              <w:ind w:left="0"/>
              <w:jc w:val="center"/>
              <w:rPr>
                <w:b/>
                <w:sz w:val="32"/>
                <w:szCs w:val="32"/>
              </w:rPr>
            </w:pPr>
            <w:r>
              <w:rPr>
                <w:b/>
                <w:sz w:val="32"/>
                <w:szCs w:val="32"/>
              </w:rPr>
              <w:t xml:space="preserve">Geographic Information Systems (GIS) </w:t>
            </w:r>
          </w:p>
          <w:p w:rsidR="00F613A2" w:rsidRPr="006E764E" w:rsidRDefault="00667B65" w:rsidP="00667B65">
            <w:pPr>
              <w:pStyle w:val="ListParagraph"/>
              <w:spacing w:before="60" w:after="60"/>
              <w:ind w:left="0"/>
              <w:jc w:val="center"/>
              <w:rPr>
                <w:b/>
                <w:i/>
                <w:sz w:val="32"/>
                <w:szCs w:val="32"/>
              </w:rPr>
            </w:pPr>
            <w:r>
              <w:rPr>
                <w:b/>
                <w:sz w:val="32"/>
                <w:szCs w:val="32"/>
              </w:rPr>
              <w:t>Location</w:t>
            </w:r>
            <w:r w:rsidR="007752F1">
              <w:rPr>
                <w:b/>
                <w:sz w:val="32"/>
                <w:szCs w:val="32"/>
              </w:rPr>
              <w:t xml:space="preserve"> Data </w:t>
            </w:r>
            <w:r w:rsidR="000E3B85">
              <w:rPr>
                <w:b/>
                <w:sz w:val="32"/>
                <w:szCs w:val="32"/>
              </w:rPr>
              <w:t>Standard</w:t>
            </w:r>
          </w:p>
        </w:tc>
      </w:tr>
    </w:tbl>
    <w:p w:rsidR="00F613A2" w:rsidRPr="00C6331F" w:rsidRDefault="00F613A2" w:rsidP="00BC3AA0">
      <w:pPr>
        <w:pStyle w:val="Heading1"/>
      </w:pPr>
      <w:bookmarkStart w:id="0" w:name="_Toc192495798"/>
      <w:bookmarkStart w:id="1" w:name="_Toc229299758"/>
      <w:r w:rsidRPr="00C6331F">
        <w:t>Purpose</w:t>
      </w:r>
      <w:bookmarkEnd w:id="0"/>
      <w:bookmarkEnd w:id="1"/>
    </w:p>
    <w:p w:rsidR="00F613A2" w:rsidRDefault="00323492" w:rsidP="00242EAB">
      <w:pPr>
        <w:pStyle w:val="ListParagraph"/>
        <w:ind w:left="0"/>
        <w:rPr>
          <w:szCs w:val="24"/>
        </w:rPr>
      </w:pPr>
      <w:r>
        <w:rPr>
          <w:szCs w:val="24"/>
        </w:rPr>
        <w:t xml:space="preserve">This </w:t>
      </w:r>
      <w:r w:rsidR="006114F2">
        <w:t xml:space="preserve">document specifies the Florida Department of Environmental Protection’s (DEP) </w:t>
      </w:r>
      <w:r w:rsidR="00667B65">
        <w:t>Geographic Information S</w:t>
      </w:r>
      <w:r w:rsidR="00FC5524">
        <w:t xml:space="preserve">ystems (GIS) </w:t>
      </w:r>
      <w:r w:rsidR="00667B65">
        <w:t>Location</w:t>
      </w:r>
      <w:r w:rsidR="006114F2">
        <w:t xml:space="preserve"> </w:t>
      </w:r>
      <w:r w:rsidR="00FC5524">
        <w:t xml:space="preserve">Data </w:t>
      </w:r>
      <w:r w:rsidR="006114F2">
        <w:t xml:space="preserve">Standard.  </w:t>
      </w:r>
      <w:r w:rsidR="00AF3C1D">
        <w:t xml:space="preserve">The purpose of this standard is to ensure that DEP </w:t>
      </w:r>
      <w:r w:rsidR="00667B65">
        <w:t>physical data models contain consistent data elements for storing G</w:t>
      </w:r>
      <w:r w:rsidR="00FC5524">
        <w:t xml:space="preserve">IS location </w:t>
      </w:r>
      <w:r w:rsidR="00667B65">
        <w:t>data</w:t>
      </w:r>
      <w:r w:rsidR="00497565">
        <w:rPr>
          <w:szCs w:val="24"/>
        </w:rPr>
        <w:t>.</w:t>
      </w:r>
      <w:r w:rsidR="00F14EF0">
        <w:rPr>
          <w:szCs w:val="24"/>
        </w:rPr>
        <w:t xml:space="preserve"> </w:t>
      </w:r>
    </w:p>
    <w:p w:rsidR="00F613A2" w:rsidRPr="00C6331F" w:rsidRDefault="00F613A2" w:rsidP="00BC3AA0">
      <w:pPr>
        <w:pStyle w:val="Heading1"/>
      </w:pPr>
      <w:bookmarkStart w:id="2" w:name="_Toc192495799"/>
      <w:bookmarkStart w:id="3" w:name="_Toc229299759"/>
      <w:r w:rsidRPr="00C6331F">
        <w:t>Scope</w:t>
      </w:r>
      <w:bookmarkEnd w:id="2"/>
      <w:bookmarkEnd w:id="3"/>
    </w:p>
    <w:p w:rsidR="00323492" w:rsidRDefault="00323492" w:rsidP="002C0EF2">
      <w:pPr>
        <w:autoSpaceDE w:val="0"/>
        <w:autoSpaceDN w:val="0"/>
        <w:adjustRightInd w:val="0"/>
        <w:rPr>
          <w:szCs w:val="24"/>
        </w:rPr>
      </w:pPr>
      <w:r>
        <w:rPr>
          <w:szCs w:val="24"/>
        </w:rPr>
        <w:t xml:space="preserve">This standard applies to all </w:t>
      </w:r>
      <w:r w:rsidR="007752F1">
        <w:rPr>
          <w:szCs w:val="24"/>
        </w:rPr>
        <w:t>database schema</w:t>
      </w:r>
      <w:r>
        <w:rPr>
          <w:szCs w:val="24"/>
        </w:rPr>
        <w:t xml:space="preserve"> development at DEP.  </w:t>
      </w:r>
    </w:p>
    <w:p w:rsidR="00F613A2" w:rsidRPr="00C6331F" w:rsidRDefault="00F613A2" w:rsidP="00BC3AA0">
      <w:pPr>
        <w:pStyle w:val="Heading1"/>
      </w:pPr>
      <w:bookmarkStart w:id="4" w:name="_Toc192495800"/>
      <w:bookmarkStart w:id="5" w:name="_Toc229299760"/>
      <w:r w:rsidRPr="00C6331F">
        <w:t>Standard</w:t>
      </w:r>
      <w:bookmarkEnd w:id="4"/>
      <w:bookmarkEnd w:id="5"/>
    </w:p>
    <w:p w:rsidR="00DA2699" w:rsidRDefault="00DA2699" w:rsidP="00570D80">
      <w:pPr>
        <w:numPr>
          <w:ilvl w:val="0"/>
          <w:numId w:val="6"/>
        </w:numPr>
        <w:autoSpaceDE w:val="0"/>
        <w:autoSpaceDN w:val="0"/>
        <w:adjustRightInd w:val="0"/>
        <w:spacing w:after="120"/>
        <w:ind w:left="360"/>
        <w:rPr>
          <w:szCs w:val="24"/>
        </w:rPr>
      </w:pPr>
      <w:r>
        <w:rPr>
          <w:szCs w:val="24"/>
        </w:rPr>
        <w:t xml:space="preserve">Developers shall follow the </w:t>
      </w:r>
      <w:r w:rsidRPr="00DA2699">
        <w:rPr>
          <w:b/>
          <w:i/>
          <w:szCs w:val="24"/>
        </w:rPr>
        <w:t>Location Data Specifications</w:t>
      </w:r>
      <w:r>
        <w:rPr>
          <w:szCs w:val="24"/>
        </w:rPr>
        <w:t xml:space="preserve"> included in the Appendix of this standard.</w:t>
      </w:r>
    </w:p>
    <w:p w:rsidR="00323492" w:rsidRDefault="00323492" w:rsidP="00570D80">
      <w:pPr>
        <w:numPr>
          <w:ilvl w:val="0"/>
          <w:numId w:val="6"/>
        </w:numPr>
        <w:autoSpaceDE w:val="0"/>
        <w:autoSpaceDN w:val="0"/>
        <w:adjustRightInd w:val="0"/>
        <w:spacing w:after="120"/>
        <w:ind w:left="360"/>
        <w:rPr>
          <w:szCs w:val="24"/>
        </w:rPr>
      </w:pPr>
      <w:r>
        <w:rPr>
          <w:szCs w:val="24"/>
        </w:rPr>
        <w:t xml:space="preserve">All </w:t>
      </w:r>
      <w:r w:rsidR="00AF3C1D">
        <w:rPr>
          <w:szCs w:val="24"/>
        </w:rPr>
        <w:t xml:space="preserve">DEP </w:t>
      </w:r>
      <w:r w:rsidR="001B0F39">
        <w:rPr>
          <w:szCs w:val="24"/>
        </w:rPr>
        <w:t xml:space="preserve">database schemas </w:t>
      </w:r>
      <w:r w:rsidR="000C5D81">
        <w:rPr>
          <w:szCs w:val="24"/>
        </w:rPr>
        <w:t>shall</w:t>
      </w:r>
      <w:r w:rsidR="001B0F39">
        <w:rPr>
          <w:szCs w:val="24"/>
        </w:rPr>
        <w:t xml:space="preserve"> follow Oracle database standards and guidelines</w:t>
      </w:r>
      <w:r w:rsidR="000C5D81">
        <w:rPr>
          <w:szCs w:val="24"/>
        </w:rPr>
        <w:t xml:space="preserve"> found at the </w:t>
      </w:r>
      <w:r w:rsidR="000C5D81" w:rsidRPr="006C74AE">
        <w:rPr>
          <w:b/>
          <w:i/>
          <w:szCs w:val="24"/>
        </w:rPr>
        <w:t>Oracle Technology Network</w:t>
      </w:r>
      <w:r w:rsidRPr="006C74AE">
        <w:rPr>
          <w:b/>
          <w:i/>
          <w:szCs w:val="24"/>
        </w:rPr>
        <w:t xml:space="preserve"> </w:t>
      </w:r>
      <w:r w:rsidR="000C5D81" w:rsidRPr="006C74AE">
        <w:rPr>
          <w:b/>
          <w:i/>
          <w:szCs w:val="24"/>
        </w:rPr>
        <w:t>website</w:t>
      </w:r>
      <w:r w:rsidR="006B0B9B">
        <w:rPr>
          <w:b/>
          <w:i/>
          <w:szCs w:val="24"/>
        </w:rPr>
        <w:t xml:space="preserve"> </w:t>
      </w:r>
      <w:sdt>
        <w:sdtPr>
          <w:rPr>
            <w:b/>
            <w:i/>
            <w:szCs w:val="24"/>
          </w:rPr>
          <w:id w:val="2356924"/>
          <w:citation/>
        </w:sdtPr>
        <w:sdtEndPr/>
        <w:sdtContent>
          <w:r w:rsidR="00E51D1B">
            <w:rPr>
              <w:b/>
              <w:i/>
              <w:szCs w:val="24"/>
            </w:rPr>
            <w:fldChar w:fldCharType="begin"/>
          </w:r>
          <w:r w:rsidR="00FC5524">
            <w:rPr>
              <w:b/>
              <w:i/>
              <w:szCs w:val="24"/>
            </w:rPr>
            <w:instrText xml:space="preserve"> CITATION Ora \l 1033  </w:instrText>
          </w:r>
          <w:r w:rsidR="00E51D1B">
            <w:rPr>
              <w:b/>
              <w:i/>
              <w:szCs w:val="24"/>
            </w:rPr>
            <w:fldChar w:fldCharType="separate"/>
          </w:r>
          <w:r w:rsidR="00FC5524" w:rsidRPr="00FC5524">
            <w:rPr>
              <w:noProof/>
              <w:szCs w:val="24"/>
            </w:rPr>
            <w:t>(Oracle)</w:t>
          </w:r>
          <w:r w:rsidR="00E51D1B">
            <w:rPr>
              <w:b/>
              <w:i/>
              <w:szCs w:val="24"/>
            </w:rPr>
            <w:fldChar w:fldCharType="end"/>
          </w:r>
        </w:sdtContent>
      </w:sdt>
      <w:r w:rsidR="00B74B1B">
        <w:rPr>
          <w:szCs w:val="24"/>
        </w:rPr>
        <w:t>.</w:t>
      </w:r>
    </w:p>
    <w:p w:rsidR="00667B65" w:rsidRDefault="00667B65" w:rsidP="00570D80">
      <w:pPr>
        <w:numPr>
          <w:ilvl w:val="0"/>
          <w:numId w:val="6"/>
        </w:numPr>
        <w:autoSpaceDE w:val="0"/>
        <w:autoSpaceDN w:val="0"/>
        <w:adjustRightInd w:val="0"/>
        <w:spacing w:after="120"/>
        <w:ind w:left="360"/>
        <w:rPr>
          <w:szCs w:val="24"/>
        </w:rPr>
      </w:pPr>
      <w:r>
        <w:rPr>
          <w:szCs w:val="24"/>
        </w:rPr>
        <w:t xml:space="preserve">Developers shall follow the </w:t>
      </w:r>
      <w:r>
        <w:rPr>
          <w:b/>
          <w:i/>
          <w:szCs w:val="24"/>
        </w:rPr>
        <w:t>Physical Data Modeling</w:t>
      </w:r>
      <w:r w:rsidRPr="001711C7">
        <w:rPr>
          <w:b/>
          <w:i/>
          <w:szCs w:val="24"/>
        </w:rPr>
        <w:t xml:space="preserve"> </w:t>
      </w:r>
      <w:r w:rsidR="006B0B9B">
        <w:rPr>
          <w:b/>
          <w:i/>
          <w:szCs w:val="24"/>
        </w:rPr>
        <w:t>Standard</w:t>
      </w:r>
      <w:r>
        <w:rPr>
          <w:szCs w:val="24"/>
        </w:rPr>
        <w:t xml:space="preserve"> which provides technical guidelines, definitions and references, including database naming standards, physical model diagram layout, and instructions for naming constraints, indexes, sequences, triggers and views. </w:t>
      </w:r>
      <w:r w:rsidRPr="00323492">
        <w:rPr>
          <w:szCs w:val="24"/>
        </w:rPr>
        <w:t xml:space="preserve"> </w:t>
      </w:r>
    </w:p>
    <w:p w:rsidR="00F613A2" w:rsidRDefault="00F613A2" w:rsidP="00BC3AA0">
      <w:pPr>
        <w:pStyle w:val="Heading1"/>
        <w:rPr>
          <w:szCs w:val="24"/>
        </w:rPr>
      </w:pPr>
      <w:bookmarkStart w:id="6" w:name="_Toc229299761"/>
      <w:r w:rsidRPr="00C6331F">
        <w:t>Deviation from Use</w:t>
      </w:r>
      <w:bookmarkEnd w:id="6"/>
    </w:p>
    <w:p w:rsidR="0001009A" w:rsidRDefault="006114F2">
      <w:pPr>
        <w:rPr>
          <w:szCs w:val="24"/>
        </w:rPr>
      </w:pPr>
      <w:r w:rsidRPr="00BC7C47">
        <w:rPr>
          <w:szCs w:val="24"/>
        </w:rPr>
        <w:t xml:space="preserve">Any deviation from this standard shall be documented in associated project and contract documentation. </w:t>
      </w:r>
      <w:r>
        <w:rPr>
          <w:szCs w:val="24"/>
        </w:rPr>
        <w:t xml:space="preserve"> </w:t>
      </w:r>
      <w:r w:rsidRPr="00BC7C47">
        <w:rPr>
          <w:szCs w:val="24"/>
        </w:rPr>
        <w:t xml:space="preserve">For contracts, deviation from standard </w:t>
      </w:r>
      <w:r>
        <w:rPr>
          <w:szCs w:val="24"/>
        </w:rPr>
        <w:t xml:space="preserve">shall </w:t>
      </w:r>
      <w:r w:rsidRPr="00BC7C47">
        <w:rPr>
          <w:szCs w:val="24"/>
        </w:rPr>
        <w:t xml:space="preserve">be documented and approved by the DEP contract manager.  For non-contract work, deviation from use </w:t>
      </w:r>
      <w:r>
        <w:rPr>
          <w:szCs w:val="24"/>
        </w:rPr>
        <w:t xml:space="preserve">shall </w:t>
      </w:r>
      <w:r w:rsidRPr="00BC7C47">
        <w:rPr>
          <w:szCs w:val="24"/>
        </w:rPr>
        <w:t xml:space="preserve">be documented in the project plan/scope of work and approved by the project manager. </w:t>
      </w:r>
    </w:p>
    <w:sdt>
      <w:sdtPr>
        <w:rPr>
          <w:rFonts w:ascii="Calibri" w:eastAsia="Calibri" w:hAnsi="Calibri"/>
          <w:b w:val="0"/>
          <w:bCs w:val="0"/>
          <w:color w:val="auto"/>
          <w:sz w:val="24"/>
          <w:szCs w:val="22"/>
        </w:rPr>
        <w:id w:val="2356922"/>
        <w:docPartObj>
          <w:docPartGallery w:val="Bibliographies"/>
          <w:docPartUnique/>
        </w:docPartObj>
      </w:sdtPr>
      <w:sdtEndPr/>
      <w:sdtContent>
        <w:bookmarkStart w:id="7" w:name="_Toc229299762" w:displacedByCustomXml="prev"/>
        <w:p w:rsidR="006B0B9B" w:rsidRDefault="006B0B9B">
          <w:pPr>
            <w:pStyle w:val="Heading1"/>
          </w:pPr>
          <w:r>
            <w:t>Bibliography</w:t>
          </w:r>
          <w:bookmarkEnd w:id="7"/>
        </w:p>
        <w:p w:rsidR="00806981" w:rsidRDefault="00806981" w:rsidP="00806981">
          <w:pPr>
            <w:pStyle w:val="Bibliography"/>
            <w:rPr>
              <w:noProof/>
            </w:rPr>
          </w:pPr>
          <w:r>
            <w:rPr>
              <w:noProof/>
            </w:rPr>
            <w:t xml:space="preserve">Oracle. (n.d.). </w:t>
          </w:r>
          <w:r>
            <w:rPr>
              <w:i/>
              <w:iCs/>
              <w:noProof/>
            </w:rPr>
            <w:t>Oracle Technology Network</w:t>
          </w:r>
          <w:r>
            <w:rPr>
              <w:noProof/>
            </w:rPr>
            <w:t>. Retrieved from Oracle Technology Network: http://www.oracle.com/technology/join/index.html</w:t>
          </w:r>
        </w:p>
        <w:p w:rsidR="006B0B9B" w:rsidRDefault="00582FB7" w:rsidP="00806981"/>
      </w:sdtContent>
    </w:sdt>
    <w:p w:rsidR="0067359D" w:rsidRDefault="0067359D" w:rsidP="0067359D">
      <w:pPr>
        <w:pStyle w:val="Heading1"/>
      </w:pPr>
      <w:r>
        <w:t>Approvals</w:t>
      </w:r>
    </w:p>
    <w:p w:rsidR="0067359D" w:rsidRDefault="0067359D" w:rsidP="004C57E2">
      <w:pPr>
        <w:spacing w:before="240"/>
        <w:rPr>
          <w:b/>
        </w:rPr>
      </w:pPr>
      <w:r>
        <w:rPr>
          <w:b/>
        </w:rPr>
        <w:t>Approved By:</w:t>
      </w:r>
      <w:r>
        <w:tab/>
      </w:r>
      <w:r>
        <w:tab/>
        <w:t xml:space="preserve">DEP Chief Information Officer </w:t>
      </w:r>
      <w:r>
        <w:br/>
      </w:r>
      <w:r>
        <w:rPr>
          <w:b/>
        </w:rPr>
        <w:t>Date Approved:</w:t>
      </w:r>
      <w:r>
        <w:rPr>
          <w:b/>
        </w:rPr>
        <w:tab/>
      </w:r>
      <w:r w:rsidR="004C57E2">
        <w:rPr>
          <w:b/>
        </w:rPr>
        <w:t>August 2014</w:t>
      </w:r>
    </w:p>
    <w:p w:rsidR="00DE696C" w:rsidRDefault="00DE696C">
      <w:pPr>
        <w:rPr>
          <w:szCs w:val="24"/>
        </w:rPr>
        <w:sectPr w:rsidR="00DE696C" w:rsidSect="002F1EAF">
          <w:headerReference w:type="default" r:id="rId13"/>
          <w:footerReference w:type="default" r:id="rId14"/>
          <w:pgSz w:w="12240" w:h="15840"/>
          <w:pgMar w:top="1080" w:right="1440" w:bottom="1080" w:left="1440" w:header="720" w:footer="720" w:gutter="0"/>
          <w:cols w:space="720"/>
          <w:titlePg/>
          <w:docGrid w:linePitch="360"/>
        </w:sectPr>
      </w:pPr>
    </w:p>
    <w:p w:rsidR="00DA2699" w:rsidRDefault="00DA2699" w:rsidP="00DE696C">
      <w:pPr>
        <w:spacing w:before="120" w:after="120"/>
        <w:jc w:val="center"/>
        <w:rPr>
          <w:rFonts w:ascii="Arial" w:hAnsi="Arial"/>
          <w:b/>
          <w:kern w:val="28"/>
          <w:sz w:val="40"/>
        </w:rPr>
      </w:pPr>
      <w:r>
        <w:rPr>
          <w:rFonts w:ascii="Arial" w:hAnsi="Arial"/>
          <w:b/>
          <w:kern w:val="28"/>
          <w:sz w:val="40"/>
        </w:rPr>
        <w:lastRenderedPageBreak/>
        <w:t>Appendix</w:t>
      </w:r>
    </w:p>
    <w:p w:rsidR="00DE696C" w:rsidRPr="00435E09" w:rsidRDefault="00DE696C" w:rsidP="00DE696C">
      <w:pPr>
        <w:spacing w:before="120" w:after="120"/>
        <w:jc w:val="center"/>
        <w:rPr>
          <w:rFonts w:ascii="Arial" w:hAnsi="Arial"/>
          <w:b/>
          <w:kern w:val="28"/>
          <w:sz w:val="40"/>
        </w:rPr>
      </w:pPr>
      <w:r>
        <w:rPr>
          <w:rFonts w:ascii="Arial" w:hAnsi="Arial"/>
          <w:b/>
          <w:kern w:val="28"/>
          <w:sz w:val="40"/>
        </w:rPr>
        <w:t>Location Data Specifications</w:t>
      </w:r>
    </w:p>
    <w:p w:rsidR="00DA2699" w:rsidRDefault="00DA2699" w:rsidP="00DE696C">
      <w:pPr>
        <w:rPr>
          <w:rFonts w:ascii="Arial" w:hAnsi="Arial"/>
          <w:b/>
          <w:kern w:val="28"/>
          <w:sz w:val="36"/>
          <w:szCs w:val="20"/>
        </w:rPr>
        <w:sectPr w:rsidR="00DA2699" w:rsidSect="00ED5734">
          <w:headerReference w:type="default" r:id="rId15"/>
          <w:footerReference w:type="default" r:id="rId16"/>
          <w:footerReference w:type="first" r:id="rId17"/>
          <w:pgSz w:w="12240" w:h="15840" w:code="1"/>
          <w:pgMar w:top="1440" w:right="1440" w:bottom="1440" w:left="1440" w:header="720" w:footer="720" w:gutter="0"/>
          <w:cols w:space="720"/>
          <w:vAlign w:val="center"/>
          <w:titlePg/>
          <w:docGrid w:linePitch="360"/>
        </w:sectPr>
      </w:pPr>
    </w:p>
    <w:p w:rsidR="00DE696C" w:rsidRDefault="00DE696C" w:rsidP="00DE696C">
      <w:pPr>
        <w:rPr>
          <w:rFonts w:ascii="Arial" w:hAnsi="Arial"/>
          <w:b/>
          <w:kern w:val="28"/>
          <w:sz w:val="36"/>
          <w:szCs w:val="20"/>
        </w:rPr>
      </w:pPr>
    </w:p>
    <w:p w:rsidR="00DE696C" w:rsidRPr="00C120C3" w:rsidRDefault="00DE696C" w:rsidP="00DE696C">
      <w:pPr>
        <w:pStyle w:val="BodyText2"/>
        <w:spacing w:after="0" w:line="240" w:lineRule="auto"/>
        <w:rPr>
          <w:rFonts w:ascii="Verdana" w:hAnsi="Verdana"/>
          <w:b/>
          <w:bCs/>
          <w:color w:val="800000"/>
          <w:sz w:val="28"/>
        </w:rPr>
      </w:pPr>
      <w:r w:rsidRPr="00C120C3">
        <w:rPr>
          <w:rFonts w:ascii="Verdana" w:hAnsi="Verdana"/>
          <w:b/>
          <w:bCs/>
          <w:color w:val="800000"/>
          <w:sz w:val="28"/>
        </w:rPr>
        <w:t>Table of Contents</w:t>
      </w:r>
    </w:p>
    <w:p w:rsidR="00DE696C" w:rsidRDefault="00DE696C" w:rsidP="00DE696C">
      <w:pPr>
        <w:tabs>
          <w:tab w:val="center" w:pos="5040"/>
        </w:tabs>
      </w:pPr>
    </w:p>
    <w:p w:rsidR="004C57E2" w:rsidRDefault="00E51D1B">
      <w:pPr>
        <w:pStyle w:val="TOC1"/>
        <w:tabs>
          <w:tab w:val="right" w:leader="dot" w:pos="9350"/>
        </w:tabs>
        <w:rPr>
          <w:rFonts w:eastAsiaTheme="minorEastAsia" w:cstheme="minorBidi"/>
          <w:b w:val="0"/>
          <w:bCs w:val="0"/>
          <w:caps w:val="0"/>
          <w:noProof/>
          <w:sz w:val="22"/>
          <w:szCs w:val="22"/>
        </w:rPr>
      </w:pPr>
      <w:r>
        <w:fldChar w:fldCharType="begin"/>
      </w:r>
      <w:r w:rsidR="00C54C49">
        <w:instrText xml:space="preserve"> TOC \o "3-3" \h \z \u \t "Heading1-App,1" </w:instrText>
      </w:r>
      <w:r>
        <w:fldChar w:fldCharType="separate"/>
      </w:r>
      <w:hyperlink w:anchor="_Toc408838582" w:history="1">
        <w:r w:rsidR="004C57E2" w:rsidRPr="00786E7A">
          <w:rPr>
            <w:rStyle w:val="Hyperlink"/>
            <w:noProof/>
          </w:rPr>
          <w:t>Specification Overview</w:t>
        </w:r>
        <w:r w:rsidR="004C57E2">
          <w:rPr>
            <w:noProof/>
            <w:webHidden/>
          </w:rPr>
          <w:tab/>
        </w:r>
        <w:r w:rsidR="004C57E2">
          <w:rPr>
            <w:noProof/>
            <w:webHidden/>
          </w:rPr>
          <w:fldChar w:fldCharType="begin"/>
        </w:r>
        <w:r w:rsidR="004C57E2">
          <w:rPr>
            <w:noProof/>
            <w:webHidden/>
          </w:rPr>
          <w:instrText xml:space="preserve"> PAGEREF _Toc408838582 \h </w:instrText>
        </w:r>
        <w:r w:rsidR="004C57E2">
          <w:rPr>
            <w:noProof/>
            <w:webHidden/>
          </w:rPr>
        </w:r>
        <w:r w:rsidR="004C57E2">
          <w:rPr>
            <w:noProof/>
            <w:webHidden/>
          </w:rPr>
          <w:fldChar w:fldCharType="separate"/>
        </w:r>
        <w:r w:rsidR="004C57E2">
          <w:rPr>
            <w:noProof/>
            <w:webHidden/>
          </w:rPr>
          <w:t>4</w:t>
        </w:r>
        <w:r w:rsidR="004C57E2">
          <w:rPr>
            <w:noProof/>
            <w:webHidden/>
          </w:rPr>
          <w:fldChar w:fldCharType="end"/>
        </w:r>
      </w:hyperlink>
    </w:p>
    <w:p w:rsidR="004C57E2" w:rsidRDefault="00582FB7">
      <w:pPr>
        <w:pStyle w:val="TOC1"/>
        <w:tabs>
          <w:tab w:val="right" w:leader="dot" w:pos="9350"/>
        </w:tabs>
        <w:rPr>
          <w:rFonts w:eastAsiaTheme="minorEastAsia" w:cstheme="minorBidi"/>
          <w:b w:val="0"/>
          <w:bCs w:val="0"/>
          <w:caps w:val="0"/>
          <w:noProof/>
          <w:sz w:val="22"/>
          <w:szCs w:val="22"/>
        </w:rPr>
      </w:pPr>
      <w:hyperlink w:anchor="_Toc408838583" w:history="1">
        <w:r w:rsidR="004C57E2" w:rsidRPr="00786E7A">
          <w:rPr>
            <w:rStyle w:val="Hyperlink"/>
            <w:noProof/>
          </w:rPr>
          <w:t>Data Element Overview</w:t>
        </w:r>
        <w:r w:rsidR="004C57E2">
          <w:rPr>
            <w:noProof/>
            <w:webHidden/>
          </w:rPr>
          <w:tab/>
        </w:r>
        <w:r w:rsidR="004C57E2">
          <w:rPr>
            <w:noProof/>
            <w:webHidden/>
          </w:rPr>
          <w:fldChar w:fldCharType="begin"/>
        </w:r>
        <w:r w:rsidR="004C57E2">
          <w:rPr>
            <w:noProof/>
            <w:webHidden/>
          </w:rPr>
          <w:instrText xml:space="preserve"> PAGEREF _Toc408838583 \h </w:instrText>
        </w:r>
        <w:r w:rsidR="004C57E2">
          <w:rPr>
            <w:noProof/>
            <w:webHidden/>
          </w:rPr>
        </w:r>
        <w:r w:rsidR="004C57E2">
          <w:rPr>
            <w:noProof/>
            <w:webHidden/>
          </w:rPr>
          <w:fldChar w:fldCharType="separate"/>
        </w:r>
        <w:r w:rsidR="004C57E2">
          <w:rPr>
            <w:noProof/>
            <w:webHidden/>
          </w:rPr>
          <w:t>4</w:t>
        </w:r>
        <w:r w:rsidR="004C57E2">
          <w:rPr>
            <w:noProof/>
            <w:webHidden/>
          </w:rPr>
          <w:fldChar w:fldCharType="end"/>
        </w:r>
      </w:hyperlink>
    </w:p>
    <w:p w:rsidR="004C57E2" w:rsidRDefault="00582FB7">
      <w:pPr>
        <w:pStyle w:val="TOC1"/>
        <w:tabs>
          <w:tab w:val="right" w:leader="dot" w:pos="9350"/>
        </w:tabs>
        <w:rPr>
          <w:rFonts w:eastAsiaTheme="minorEastAsia" w:cstheme="minorBidi"/>
          <w:b w:val="0"/>
          <w:bCs w:val="0"/>
          <w:caps w:val="0"/>
          <w:noProof/>
          <w:sz w:val="22"/>
          <w:szCs w:val="22"/>
        </w:rPr>
      </w:pPr>
      <w:hyperlink w:anchor="_Toc408838584" w:history="1">
        <w:r w:rsidR="004C57E2" w:rsidRPr="00786E7A">
          <w:rPr>
            <w:rStyle w:val="Hyperlink"/>
            <w:noProof/>
          </w:rPr>
          <w:t>Location Data Element List</w:t>
        </w:r>
        <w:r w:rsidR="004C57E2">
          <w:rPr>
            <w:noProof/>
            <w:webHidden/>
          </w:rPr>
          <w:tab/>
        </w:r>
        <w:r w:rsidR="004C57E2">
          <w:rPr>
            <w:noProof/>
            <w:webHidden/>
          </w:rPr>
          <w:fldChar w:fldCharType="begin"/>
        </w:r>
        <w:r w:rsidR="004C57E2">
          <w:rPr>
            <w:noProof/>
            <w:webHidden/>
          </w:rPr>
          <w:instrText xml:space="preserve"> PAGEREF _Toc408838584 \h </w:instrText>
        </w:r>
        <w:r w:rsidR="004C57E2">
          <w:rPr>
            <w:noProof/>
            <w:webHidden/>
          </w:rPr>
        </w:r>
        <w:r w:rsidR="004C57E2">
          <w:rPr>
            <w:noProof/>
            <w:webHidden/>
          </w:rPr>
          <w:fldChar w:fldCharType="separate"/>
        </w:r>
        <w:r w:rsidR="004C57E2">
          <w:rPr>
            <w:noProof/>
            <w:webHidden/>
          </w:rPr>
          <w:t>6</w:t>
        </w:r>
        <w:r w:rsidR="004C57E2">
          <w:rPr>
            <w:noProof/>
            <w:webHidden/>
          </w:rPr>
          <w:fldChar w:fldCharType="end"/>
        </w:r>
      </w:hyperlink>
    </w:p>
    <w:p w:rsidR="004C57E2" w:rsidRDefault="00582FB7">
      <w:pPr>
        <w:pStyle w:val="TOC1"/>
        <w:tabs>
          <w:tab w:val="right" w:leader="dot" w:pos="9350"/>
        </w:tabs>
        <w:rPr>
          <w:rFonts w:eastAsiaTheme="minorEastAsia" w:cstheme="minorBidi"/>
          <w:b w:val="0"/>
          <w:bCs w:val="0"/>
          <w:caps w:val="0"/>
          <w:noProof/>
          <w:sz w:val="22"/>
          <w:szCs w:val="22"/>
        </w:rPr>
      </w:pPr>
      <w:hyperlink w:anchor="_Toc408838585" w:history="1">
        <w:r w:rsidR="004C57E2" w:rsidRPr="00786E7A">
          <w:rPr>
            <w:rStyle w:val="Hyperlink"/>
            <w:noProof/>
          </w:rPr>
          <w:t>Location Data Element Detail</w:t>
        </w:r>
        <w:r w:rsidR="004C57E2">
          <w:rPr>
            <w:noProof/>
            <w:webHidden/>
          </w:rPr>
          <w:tab/>
        </w:r>
        <w:r w:rsidR="004C57E2">
          <w:rPr>
            <w:noProof/>
            <w:webHidden/>
          </w:rPr>
          <w:fldChar w:fldCharType="begin"/>
        </w:r>
        <w:r w:rsidR="004C57E2">
          <w:rPr>
            <w:noProof/>
            <w:webHidden/>
          </w:rPr>
          <w:instrText xml:space="preserve"> PAGEREF _Toc408838585 \h </w:instrText>
        </w:r>
        <w:r w:rsidR="004C57E2">
          <w:rPr>
            <w:noProof/>
            <w:webHidden/>
          </w:rPr>
        </w:r>
        <w:r w:rsidR="004C57E2">
          <w:rPr>
            <w:noProof/>
            <w:webHidden/>
          </w:rPr>
          <w:fldChar w:fldCharType="separate"/>
        </w:r>
        <w:r w:rsidR="004C57E2">
          <w:rPr>
            <w:noProof/>
            <w:webHidden/>
          </w:rPr>
          <w:t>7</w:t>
        </w:r>
        <w:r w:rsidR="004C57E2">
          <w:rPr>
            <w:noProof/>
            <w:webHidden/>
          </w:rPr>
          <w:fldChar w:fldCharType="end"/>
        </w:r>
      </w:hyperlink>
    </w:p>
    <w:p w:rsidR="004C57E2" w:rsidRDefault="00582FB7">
      <w:pPr>
        <w:pStyle w:val="TOC1"/>
        <w:tabs>
          <w:tab w:val="right" w:leader="dot" w:pos="9350"/>
        </w:tabs>
        <w:rPr>
          <w:rFonts w:eastAsiaTheme="minorEastAsia" w:cstheme="minorBidi"/>
          <w:b w:val="0"/>
          <w:bCs w:val="0"/>
          <w:caps w:val="0"/>
          <w:noProof/>
          <w:sz w:val="22"/>
          <w:szCs w:val="22"/>
        </w:rPr>
      </w:pPr>
      <w:hyperlink w:anchor="_Toc408838586" w:history="1">
        <w:r w:rsidR="004C57E2" w:rsidRPr="00786E7A">
          <w:rPr>
            <w:rStyle w:val="Hyperlink"/>
            <w:noProof/>
          </w:rPr>
          <w:t>Collection/Verification Method Identifier</w:t>
        </w:r>
        <w:r w:rsidR="004C57E2">
          <w:rPr>
            <w:noProof/>
            <w:webHidden/>
          </w:rPr>
          <w:tab/>
        </w:r>
        <w:r w:rsidR="004C57E2">
          <w:rPr>
            <w:noProof/>
            <w:webHidden/>
          </w:rPr>
          <w:fldChar w:fldCharType="begin"/>
        </w:r>
        <w:r w:rsidR="004C57E2">
          <w:rPr>
            <w:noProof/>
            <w:webHidden/>
          </w:rPr>
          <w:instrText xml:space="preserve"> PAGEREF _Toc408838586 \h </w:instrText>
        </w:r>
        <w:r w:rsidR="004C57E2">
          <w:rPr>
            <w:noProof/>
            <w:webHidden/>
          </w:rPr>
        </w:r>
        <w:r w:rsidR="004C57E2">
          <w:rPr>
            <w:noProof/>
            <w:webHidden/>
          </w:rPr>
          <w:fldChar w:fldCharType="separate"/>
        </w:r>
        <w:r w:rsidR="004C57E2">
          <w:rPr>
            <w:noProof/>
            <w:webHidden/>
          </w:rPr>
          <w:t>15</w:t>
        </w:r>
        <w:r w:rsidR="004C57E2">
          <w:rPr>
            <w:noProof/>
            <w:webHidden/>
          </w:rPr>
          <w:fldChar w:fldCharType="end"/>
        </w:r>
      </w:hyperlink>
    </w:p>
    <w:p w:rsidR="004C57E2" w:rsidRDefault="00582FB7">
      <w:pPr>
        <w:pStyle w:val="TOC1"/>
        <w:tabs>
          <w:tab w:val="right" w:leader="dot" w:pos="9350"/>
        </w:tabs>
        <w:rPr>
          <w:rFonts w:eastAsiaTheme="minorEastAsia" w:cstheme="minorBidi"/>
          <w:b w:val="0"/>
          <w:bCs w:val="0"/>
          <w:caps w:val="0"/>
          <w:noProof/>
          <w:sz w:val="22"/>
          <w:szCs w:val="22"/>
        </w:rPr>
      </w:pPr>
      <w:hyperlink w:anchor="_Toc408838587" w:history="1">
        <w:r w:rsidR="004C57E2" w:rsidRPr="00786E7A">
          <w:rPr>
            <w:rStyle w:val="Hyperlink"/>
            <w:noProof/>
          </w:rPr>
          <w:t>Definition of Proximity to Object</w:t>
        </w:r>
        <w:r w:rsidR="004C57E2">
          <w:rPr>
            <w:noProof/>
            <w:webHidden/>
          </w:rPr>
          <w:tab/>
        </w:r>
        <w:r w:rsidR="004C57E2">
          <w:rPr>
            <w:noProof/>
            <w:webHidden/>
          </w:rPr>
          <w:fldChar w:fldCharType="begin"/>
        </w:r>
        <w:r w:rsidR="004C57E2">
          <w:rPr>
            <w:noProof/>
            <w:webHidden/>
          </w:rPr>
          <w:instrText xml:space="preserve"> PAGEREF _Toc408838587 \h </w:instrText>
        </w:r>
        <w:r w:rsidR="004C57E2">
          <w:rPr>
            <w:noProof/>
            <w:webHidden/>
          </w:rPr>
        </w:r>
        <w:r w:rsidR="004C57E2">
          <w:rPr>
            <w:noProof/>
            <w:webHidden/>
          </w:rPr>
          <w:fldChar w:fldCharType="separate"/>
        </w:r>
        <w:r w:rsidR="004C57E2">
          <w:rPr>
            <w:noProof/>
            <w:webHidden/>
          </w:rPr>
          <w:t>18</w:t>
        </w:r>
        <w:r w:rsidR="004C57E2">
          <w:rPr>
            <w:noProof/>
            <w:webHidden/>
          </w:rPr>
          <w:fldChar w:fldCharType="end"/>
        </w:r>
      </w:hyperlink>
    </w:p>
    <w:p w:rsidR="004C57E2" w:rsidRDefault="00582FB7">
      <w:pPr>
        <w:pStyle w:val="TOC1"/>
        <w:tabs>
          <w:tab w:val="right" w:leader="dot" w:pos="9350"/>
        </w:tabs>
        <w:rPr>
          <w:rFonts w:eastAsiaTheme="minorEastAsia" w:cstheme="minorBidi"/>
          <w:b w:val="0"/>
          <w:bCs w:val="0"/>
          <w:caps w:val="0"/>
          <w:noProof/>
          <w:sz w:val="22"/>
          <w:szCs w:val="22"/>
        </w:rPr>
      </w:pPr>
      <w:hyperlink w:anchor="_Toc408838588" w:history="1">
        <w:r w:rsidR="004C57E2" w:rsidRPr="00786E7A">
          <w:rPr>
            <w:rStyle w:val="Hyperlink"/>
            <w:noProof/>
          </w:rPr>
          <w:t>Collection Method to Datum Mapping</w:t>
        </w:r>
        <w:r w:rsidR="004C57E2">
          <w:rPr>
            <w:noProof/>
            <w:webHidden/>
          </w:rPr>
          <w:tab/>
        </w:r>
        <w:r w:rsidR="004C57E2">
          <w:rPr>
            <w:noProof/>
            <w:webHidden/>
          </w:rPr>
          <w:fldChar w:fldCharType="begin"/>
        </w:r>
        <w:r w:rsidR="004C57E2">
          <w:rPr>
            <w:noProof/>
            <w:webHidden/>
          </w:rPr>
          <w:instrText xml:space="preserve"> PAGEREF _Toc408838588 \h </w:instrText>
        </w:r>
        <w:r w:rsidR="004C57E2">
          <w:rPr>
            <w:noProof/>
            <w:webHidden/>
          </w:rPr>
        </w:r>
        <w:r w:rsidR="004C57E2">
          <w:rPr>
            <w:noProof/>
            <w:webHidden/>
          </w:rPr>
          <w:fldChar w:fldCharType="separate"/>
        </w:r>
        <w:r w:rsidR="004C57E2">
          <w:rPr>
            <w:noProof/>
            <w:webHidden/>
          </w:rPr>
          <w:t>19</w:t>
        </w:r>
        <w:r w:rsidR="004C57E2">
          <w:rPr>
            <w:noProof/>
            <w:webHidden/>
          </w:rPr>
          <w:fldChar w:fldCharType="end"/>
        </w:r>
      </w:hyperlink>
    </w:p>
    <w:p w:rsidR="004C57E2" w:rsidRDefault="00582FB7">
      <w:pPr>
        <w:pStyle w:val="TOC1"/>
        <w:tabs>
          <w:tab w:val="right" w:leader="dot" w:pos="9350"/>
        </w:tabs>
        <w:rPr>
          <w:rFonts w:eastAsiaTheme="minorEastAsia" w:cstheme="minorBidi"/>
          <w:b w:val="0"/>
          <w:bCs w:val="0"/>
          <w:caps w:val="0"/>
          <w:noProof/>
          <w:sz w:val="22"/>
          <w:szCs w:val="22"/>
        </w:rPr>
      </w:pPr>
      <w:hyperlink w:anchor="_Toc408838589" w:history="1">
        <w:r w:rsidR="004C57E2" w:rsidRPr="00786E7A">
          <w:rPr>
            <w:rStyle w:val="Hyperlink"/>
            <w:noProof/>
          </w:rPr>
          <w:t>FDM Location Data Element Mapping</w:t>
        </w:r>
        <w:r w:rsidR="004C57E2">
          <w:rPr>
            <w:noProof/>
            <w:webHidden/>
          </w:rPr>
          <w:tab/>
        </w:r>
        <w:r w:rsidR="004C57E2">
          <w:rPr>
            <w:noProof/>
            <w:webHidden/>
          </w:rPr>
          <w:fldChar w:fldCharType="begin"/>
        </w:r>
        <w:r w:rsidR="004C57E2">
          <w:rPr>
            <w:noProof/>
            <w:webHidden/>
          </w:rPr>
          <w:instrText xml:space="preserve"> PAGEREF _Toc408838589 \h </w:instrText>
        </w:r>
        <w:r w:rsidR="004C57E2">
          <w:rPr>
            <w:noProof/>
            <w:webHidden/>
          </w:rPr>
        </w:r>
        <w:r w:rsidR="004C57E2">
          <w:rPr>
            <w:noProof/>
            <w:webHidden/>
          </w:rPr>
          <w:fldChar w:fldCharType="separate"/>
        </w:r>
        <w:r w:rsidR="004C57E2">
          <w:rPr>
            <w:noProof/>
            <w:webHidden/>
          </w:rPr>
          <w:t>20</w:t>
        </w:r>
        <w:r w:rsidR="004C57E2">
          <w:rPr>
            <w:noProof/>
            <w:webHidden/>
          </w:rPr>
          <w:fldChar w:fldCharType="end"/>
        </w:r>
      </w:hyperlink>
    </w:p>
    <w:p w:rsidR="004C57E2" w:rsidRDefault="00582FB7">
      <w:pPr>
        <w:pStyle w:val="TOC1"/>
        <w:tabs>
          <w:tab w:val="right" w:leader="dot" w:pos="9350"/>
        </w:tabs>
        <w:rPr>
          <w:rFonts w:eastAsiaTheme="minorEastAsia" w:cstheme="minorBidi"/>
          <w:b w:val="0"/>
          <w:bCs w:val="0"/>
          <w:caps w:val="0"/>
          <w:noProof/>
          <w:sz w:val="22"/>
          <w:szCs w:val="22"/>
        </w:rPr>
      </w:pPr>
      <w:hyperlink w:anchor="_Toc408838590" w:history="1">
        <w:r w:rsidR="004C57E2" w:rsidRPr="00786E7A">
          <w:rPr>
            <w:rStyle w:val="Hyperlink"/>
            <w:noProof/>
          </w:rPr>
          <w:t>Bibliography</w:t>
        </w:r>
        <w:r w:rsidR="004C57E2">
          <w:rPr>
            <w:noProof/>
            <w:webHidden/>
          </w:rPr>
          <w:tab/>
        </w:r>
        <w:r w:rsidR="004C57E2">
          <w:rPr>
            <w:noProof/>
            <w:webHidden/>
          </w:rPr>
          <w:fldChar w:fldCharType="begin"/>
        </w:r>
        <w:r w:rsidR="004C57E2">
          <w:rPr>
            <w:noProof/>
            <w:webHidden/>
          </w:rPr>
          <w:instrText xml:space="preserve"> PAGEREF _Toc408838590 \h </w:instrText>
        </w:r>
        <w:r w:rsidR="004C57E2">
          <w:rPr>
            <w:noProof/>
            <w:webHidden/>
          </w:rPr>
        </w:r>
        <w:r w:rsidR="004C57E2">
          <w:rPr>
            <w:noProof/>
            <w:webHidden/>
          </w:rPr>
          <w:fldChar w:fldCharType="separate"/>
        </w:r>
        <w:r w:rsidR="004C57E2">
          <w:rPr>
            <w:noProof/>
            <w:webHidden/>
          </w:rPr>
          <w:t>22</w:t>
        </w:r>
        <w:r w:rsidR="004C57E2">
          <w:rPr>
            <w:noProof/>
            <w:webHidden/>
          </w:rPr>
          <w:fldChar w:fldCharType="end"/>
        </w:r>
      </w:hyperlink>
    </w:p>
    <w:p w:rsidR="00DE696C" w:rsidRDefault="00E51D1B" w:rsidP="00DE696C">
      <w:r>
        <w:rPr>
          <w:rFonts w:asciiTheme="minorHAnsi" w:hAnsiTheme="minorHAnsi"/>
          <w:sz w:val="20"/>
          <w:szCs w:val="20"/>
        </w:rPr>
        <w:fldChar w:fldCharType="end"/>
      </w:r>
    </w:p>
    <w:p w:rsidR="00DE696C" w:rsidRDefault="00DE696C" w:rsidP="00DE696C"/>
    <w:p w:rsidR="00DE696C" w:rsidRDefault="00DE696C" w:rsidP="00DE696C">
      <w:pPr>
        <w:pStyle w:val="Heading1"/>
        <w:sectPr w:rsidR="00DE696C" w:rsidSect="00FC5524">
          <w:pgSz w:w="12240" w:h="15840" w:code="1"/>
          <w:pgMar w:top="1440" w:right="1440" w:bottom="1440" w:left="1440" w:header="720" w:footer="720" w:gutter="0"/>
          <w:pgNumType w:fmt="lowerRoman"/>
          <w:cols w:space="720"/>
          <w:docGrid w:linePitch="360"/>
        </w:sectPr>
      </w:pPr>
    </w:p>
    <w:p w:rsidR="00DE696C" w:rsidRDefault="00DE696C" w:rsidP="00C54C49">
      <w:pPr>
        <w:pStyle w:val="Heading1-App"/>
      </w:pPr>
      <w:bookmarkStart w:id="8" w:name="_Toc224452695"/>
      <w:bookmarkStart w:id="9" w:name="_Toc229299763"/>
      <w:bookmarkStart w:id="10" w:name="_Toc408838582"/>
      <w:bookmarkStart w:id="11" w:name="_Toc423410238"/>
      <w:bookmarkStart w:id="12" w:name="_Toc425054504"/>
      <w:r>
        <w:lastRenderedPageBreak/>
        <w:t>Specification Overview</w:t>
      </w:r>
      <w:bookmarkEnd w:id="8"/>
      <w:bookmarkEnd w:id="9"/>
      <w:bookmarkEnd w:id="10"/>
    </w:p>
    <w:bookmarkEnd w:id="11"/>
    <w:bookmarkEnd w:id="12"/>
    <w:p w:rsidR="00DE696C" w:rsidRDefault="00DE696C" w:rsidP="00DE696C">
      <w:pPr>
        <w:keepLines/>
        <w:widowControl w:val="0"/>
      </w:pPr>
      <w:r>
        <w:t xml:space="preserve">The purpose of this specification is fourfold.  First, its implementation will ensure that potential data users have sufficient information to assess the accuracy, precision and suitability of location data for their purposes. </w:t>
      </w:r>
      <w:r w:rsidR="00DA2699">
        <w:t xml:space="preserve"> </w:t>
      </w:r>
      <w:r>
        <w:t xml:space="preserve">Enabling users to assess the quality of the data should help to preserve the value of the data over time and should also foster data sharing across programs.  Data sharing should result in data collection savings realized by the citizens of </w:t>
      </w:r>
      <w:smartTag w:uri="urn:schemas-microsoft-com:office:smarttags" w:element="place">
        <w:smartTag w:uri="urn:schemas-microsoft-com:office:smarttags" w:element="State">
          <w:r>
            <w:t>Florida</w:t>
          </w:r>
        </w:smartTag>
      </w:smartTag>
      <w:r>
        <w:t>.  Second, the implementation of a standard should help improve the quality of the data collected.  Third, the use of standards will enable the agency to maintain the positional accuracy of location data over time.  Fourth, the implementation of the standard will foster cross-program data integration by facilitating unified spatial display, analysis and manipulation of data from multiple programs.</w:t>
      </w:r>
    </w:p>
    <w:p w:rsidR="00DE696C" w:rsidRDefault="00DE696C" w:rsidP="00DE696C">
      <w:pPr>
        <w:keepLines/>
        <w:widowControl w:val="0"/>
      </w:pPr>
    </w:p>
    <w:p w:rsidR="00DE696C" w:rsidRDefault="00DE696C" w:rsidP="00DE696C">
      <w:pPr>
        <w:keepLines/>
        <w:widowControl w:val="0"/>
      </w:pPr>
      <w:r>
        <w:t>The standard defines the minimum data required to fulfill the stated purpose.  As such, the standard represents only the core location data.  The standard is not an exhaustive list of all useful location data.  Program areas may wish to augment the standard with additional location data elements in order to capture more of the useful information available for their purposes.</w:t>
      </w:r>
    </w:p>
    <w:p w:rsidR="00DE696C" w:rsidRDefault="00DE696C" w:rsidP="00DE696C"/>
    <w:p w:rsidR="00DE696C" w:rsidRDefault="00DE696C" w:rsidP="00DE696C">
      <w:r>
        <w:t xml:space="preserve">The standard does not address database-level implementation issues.  The methods used to implement the standard will be determined by program area users, application developers and database administrators.  </w:t>
      </w:r>
    </w:p>
    <w:p w:rsidR="00DE696C" w:rsidRPr="00F87A95" w:rsidRDefault="00DE696C" w:rsidP="00C54C49">
      <w:pPr>
        <w:pStyle w:val="Heading1-App"/>
      </w:pPr>
      <w:bookmarkStart w:id="13" w:name="_Toc229299764"/>
      <w:bookmarkStart w:id="14" w:name="_Toc408838583"/>
      <w:r>
        <w:t>Data Element Overview</w:t>
      </w:r>
      <w:bookmarkEnd w:id="13"/>
      <w:bookmarkEnd w:id="14"/>
    </w:p>
    <w:p w:rsidR="00DE696C" w:rsidRDefault="00DE696C" w:rsidP="00DE696C">
      <w:pPr>
        <w:keepLines/>
        <w:widowControl w:val="0"/>
      </w:pPr>
      <w:r w:rsidRPr="001929F5">
        <w:t xml:space="preserve">The data elements </w:t>
      </w:r>
      <w:r w:rsidR="001929F5" w:rsidRPr="001929F5">
        <w:t xml:space="preserve">identified in the </w:t>
      </w:r>
      <w:hyperlink w:anchor="_Location_Data_Element" w:history="1">
        <w:r w:rsidR="001929F5" w:rsidRPr="001929F5">
          <w:rPr>
            <w:rStyle w:val="Hyperlink"/>
          </w:rPr>
          <w:t xml:space="preserve">Location Data </w:t>
        </w:r>
        <w:r w:rsidR="001929F5">
          <w:rPr>
            <w:rStyle w:val="Hyperlink"/>
          </w:rPr>
          <w:t>E</w:t>
        </w:r>
        <w:r w:rsidR="001929F5" w:rsidRPr="001929F5">
          <w:rPr>
            <w:rStyle w:val="Hyperlink"/>
          </w:rPr>
          <w:t>lements List</w:t>
        </w:r>
      </w:hyperlink>
      <w:r w:rsidR="001929F5" w:rsidRPr="001929F5">
        <w:t xml:space="preserve"> section </w:t>
      </w:r>
      <w:r w:rsidRPr="001929F5">
        <w:t xml:space="preserve">constitute the minimum elements for quality location data.  The complete definition of the standard and its implementation at the data element level is in </w:t>
      </w:r>
      <w:r w:rsidR="00746B5C" w:rsidRPr="001929F5">
        <w:t xml:space="preserve">the </w:t>
      </w:r>
      <w:hyperlink w:anchor="_Location_Data_Element_1" w:history="1">
        <w:r w:rsidR="00746B5C" w:rsidRPr="001929F5">
          <w:rPr>
            <w:rStyle w:val="Hyperlink"/>
          </w:rPr>
          <w:t>Location Data Element Detail</w:t>
        </w:r>
      </w:hyperlink>
      <w:r w:rsidR="00746B5C" w:rsidRPr="001929F5">
        <w:t xml:space="preserve"> section of this </w:t>
      </w:r>
      <w:r w:rsidRPr="001929F5">
        <w:t>document.  Note that there are required, recommended and optional data elements</w:t>
      </w:r>
      <w:r w:rsidRPr="00E0182E">
        <w:t xml:space="preserve">.  The set of </w:t>
      </w:r>
      <w:r w:rsidRPr="00E0182E">
        <w:rPr>
          <w:b/>
          <w:bCs/>
        </w:rPr>
        <w:t>required</w:t>
      </w:r>
      <w:r w:rsidRPr="00E0182E">
        <w:t xml:space="preserve"> data elements are</w:t>
      </w:r>
      <w:r>
        <w:t xml:space="preserve"> those pieces of information that form the fundamental basis of judging fitness of the data for particular uses and of maintaining positional accuracy over time.  The </w:t>
      </w:r>
      <w:r>
        <w:rPr>
          <w:b/>
          <w:bCs/>
        </w:rPr>
        <w:t>recommended</w:t>
      </w:r>
      <w:r>
        <w:t xml:space="preserve"> elements provide supplemental information deemed useful, but not essential, in judging data quality and suitability.  The </w:t>
      </w:r>
      <w:r>
        <w:rPr>
          <w:b/>
          <w:bCs/>
        </w:rPr>
        <w:t>optional</w:t>
      </w:r>
      <w:r>
        <w:t xml:space="preserve"> data elements are those needed to support implementing the standard in relational normalized fashion and to support a unified location table across programs.</w:t>
      </w:r>
    </w:p>
    <w:p w:rsidR="00DE696C" w:rsidRDefault="00DE696C" w:rsidP="00DE696C">
      <w:pPr>
        <w:keepLines/>
        <w:widowControl w:val="0"/>
      </w:pPr>
    </w:p>
    <w:p w:rsidR="00DE696C" w:rsidRDefault="00DE696C" w:rsidP="00DE696C">
      <w:pPr>
        <w:keepLines/>
        <w:widowControl w:val="0"/>
      </w:pPr>
      <w:r>
        <w:t>Both Geographic and projected planar coordinates will be supported and stored in the Oracle/Spatial geometric data type (MDSYS.SDO_GEOMETRY) and, except for points, will not be represented by additional attributes.  In the case of points, the standard still maintains coordinate attributes in addition to the geometry for backward compatibility.  Note that historically, the point attributes pertained only to Lat/Long values in DD-MM-SS format.  To support the multiple projections, the point attributes will now be stored in the form of an X and Y value.  Thus, geographic coordinate attributes (Latitude &amp; Longitude) will be stored in decimal degree form.</w:t>
      </w:r>
    </w:p>
    <w:p w:rsidR="00DE696C" w:rsidRDefault="00DE696C" w:rsidP="00DE696C">
      <w:pPr>
        <w:keepLines/>
        <w:widowControl w:val="0"/>
      </w:pPr>
    </w:p>
    <w:p w:rsidR="00DE696C" w:rsidRDefault="00DE696C" w:rsidP="00DE696C">
      <w:pPr>
        <w:keepLines/>
        <w:widowControl w:val="0"/>
      </w:pPr>
      <w:r>
        <w:t>These specifications provide for all GIS feature types: points, lines and polygons which will allow the creation of more accurate models of the real world.</w:t>
      </w:r>
    </w:p>
    <w:p w:rsidR="00DE696C" w:rsidRDefault="00DE696C" w:rsidP="00DE696C">
      <w:pPr>
        <w:keepLines/>
        <w:widowControl w:val="0"/>
      </w:pPr>
    </w:p>
    <w:p w:rsidR="00DE696C" w:rsidRDefault="00DE696C" w:rsidP="00DE696C">
      <w:pPr>
        <w:keepLines/>
        <w:widowControl w:val="0"/>
      </w:pPr>
      <w:r>
        <w:t xml:space="preserve">In addition to supporting all GIS feature types, the standard also allows several different projections/coordinate systems.  The projection/coordinate systems supported are: </w:t>
      </w:r>
    </w:p>
    <w:p w:rsidR="00DE696C" w:rsidRDefault="00DE696C" w:rsidP="00DE696C"/>
    <w:p w:rsidR="00DE696C" w:rsidRDefault="00DE696C" w:rsidP="00DE696C">
      <w:pPr>
        <w:numPr>
          <w:ilvl w:val="1"/>
          <w:numId w:val="15"/>
        </w:numPr>
        <w:tabs>
          <w:tab w:val="clear" w:pos="1440"/>
          <w:tab w:val="num" w:pos="936"/>
        </w:tabs>
        <w:ind w:left="936"/>
      </w:pPr>
      <w:r>
        <w:t>Geographic (latitude/longitude coordinates),</w:t>
      </w:r>
    </w:p>
    <w:p w:rsidR="00DE696C" w:rsidRDefault="00DE696C" w:rsidP="00DE696C">
      <w:pPr>
        <w:numPr>
          <w:ilvl w:val="1"/>
          <w:numId w:val="15"/>
        </w:numPr>
        <w:tabs>
          <w:tab w:val="clear" w:pos="1440"/>
          <w:tab w:val="num" w:pos="936"/>
        </w:tabs>
        <w:ind w:left="936"/>
      </w:pPr>
      <w:r>
        <w:t>State Plane (East, West and North zones)</w:t>
      </w:r>
    </w:p>
    <w:p w:rsidR="00DE696C" w:rsidRDefault="00DE696C" w:rsidP="00DE696C">
      <w:pPr>
        <w:numPr>
          <w:ilvl w:val="1"/>
          <w:numId w:val="15"/>
        </w:numPr>
        <w:tabs>
          <w:tab w:val="clear" w:pos="1440"/>
          <w:tab w:val="num" w:pos="936"/>
        </w:tabs>
        <w:ind w:left="936"/>
      </w:pPr>
      <w:r>
        <w:t xml:space="preserve">UTM (zones 16 and 17), </w:t>
      </w:r>
    </w:p>
    <w:p w:rsidR="00DE696C" w:rsidRDefault="00DE696C" w:rsidP="00DE696C">
      <w:pPr>
        <w:numPr>
          <w:ilvl w:val="1"/>
          <w:numId w:val="15"/>
        </w:numPr>
        <w:tabs>
          <w:tab w:val="clear" w:pos="1440"/>
          <w:tab w:val="num" w:pos="936"/>
        </w:tabs>
        <w:ind w:left="936"/>
      </w:pPr>
      <w:smartTag w:uri="urn:schemas-microsoft-com:office:smarttags" w:element="place">
        <w:r>
          <w:t>Cape Canaveral</w:t>
        </w:r>
      </w:smartTag>
      <w:r>
        <w:t xml:space="preserve">, and </w:t>
      </w:r>
    </w:p>
    <w:p w:rsidR="005E4737" w:rsidRDefault="00DE696C" w:rsidP="005E4737">
      <w:pPr>
        <w:numPr>
          <w:ilvl w:val="1"/>
          <w:numId w:val="15"/>
        </w:numPr>
        <w:tabs>
          <w:tab w:val="clear" w:pos="1440"/>
          <w:tab w:val="num" w:pos="936"/>
        </w:tabs>
        <w:ind w:left="936"/>
      </w:pPr>
      <w:r>
        <w:t>The FDEP custom Albers.</w:t>
      </w:r>
    </w:p>
    <w:p w:rsidR="005E4737" w:rsidRDefault="005E4737" w:rsidP="005E4737">
      <w:pPr>
        <w:ind w:left="936"/>
      </w:pPr>
    </w:p>
    <w:p w:rsidR="00DE696C" w:rsidRDefault="00DE696C" w:rsidP="005E4737">
      <w:pPr>
        <w:ind w:left="936"/>
      </w:pPr>
      <w:r>
        <w:t xml:space="preserve">Several datum are supported as well: </w:t>
      </w:r>
    </w:p>
    <w:p w:rsidR="00DE696C" w:rsidRDefault="00DE696C" w:rsidP="00DE696C"/>
    <w:p w:rsidR="00DE696C" w:rsidRDefault="00DE696C" w:rsidP="00DE696C">
      <w:pPr>
        <w:numPr>
          <w:ilvl w:val="1"/>
          <w:numId w:val="15"/>
        </w:numPr>
        <w:tabs>
          <w:tab w:val="clear" w:pos="1440"/>
          <w:tab w:val="num" w:pos="936"/>
        </w:tabs>
        <w:ind w:left="936"/>
      </w:pPr>
      <w:r>
        <w:t xml:space="preserve">NAD27, </w:t>
      </w:r>
    </w:p>
    <w:p w:rsidR="00DE696C" w:rsidRDefault="00DE696C" w:rsidP="00DE696C">
      <w:pPr>
        <w:numPr>
          <w:ilvl w:val="1"/>
          <w:numId w:val="15"/>
        </w:numPr>
        <w:tabs>
          <w:tab w:val="clear" w:pos="1440"/>
          <w:tab w:val="num" w:pos="936"/>
        </w:tabs>
        <w:ind w:left="936"/>
      </w:pPr>
      <w:r>
        <w:t xml:space="preserve">NAD83, </w:t>
      </w:r>
    </w:p>
    <w:p w:rsidR="00DE696C" w:rsidRDefault="00DE696C" w:rsidP="00DE696C">
      <w:pPr>
        <w:numPr>
          <w:ilvl w:val="1"/>
          <w:numId w:val="15"/>
        </w:numPr>
        <w:tabs>
          <w:tab w:val="clear" w:pos="1440"/>
          <w:tab w:val="num" w:pos="936"/>
        </w:tabs>
        <w:ind w:left="936"/>
      </w:pPr>
      <w:r>
        <w:t xml:space="preserve">WGS84, and </w:t>
      </w:r>
    </w:p>
    <w:p w:rsidR="00DE696C" w:rsidRDefault="00DE696C" w:rsidP="00DE696C">
      <w:pPr>
        <w:numPr>
          <w:ilvl w:val="1"/>
          <w:numId w:val="15"/>
        </w:numPr>
        <w:tabs>
          <w:tab w:val="clear" w:pos="1440"/>
          <w:tab w:val="num" w:pos="936"/>
        </w:tabs>
        <w:ind w:left="936"/>
      </w:pPr>
      <w:r>
        <w:t>Partially HPGN/HARN.</w:t>
      </w:r>
    </w:p>
    <w:p w:rsidR="00DE696C" w:rsidRDefault="00DE696C" w:rsidP="00DE696C"/>
    <w:p w:rsidR="00DE696C" w:rsidRDefault="00DE696C" w:rsidP="00DE696C">
      <w:pPr>
        <w:jc w:val="both"/>
        <w:sectPr w:rsidR="00DE696C" w:rsidSect="00D3662E">
          <w:footerReference w:type="default" r:id="rId18"/>
          <w:headerReference w:type="first" r:id="rId19"/>
          <w:pgSz w:w="12240" w:h="15840" w:code="1"/>
          <w:pgMar w:top="1440" w:right="1440" w:bottom="1440" w:left="1440" w:header="720" w:footer="720" w:gutter="0"/>
          <w:cols w:space="720"/>
          <w:docGrid w:linePitch="360"/>
        </w:sectPr>
      </w:pPr>
      <w:r>
        <w:t>Oracle/Spatial does not support HPGN/HARN, so layers requiring that datum can only be stored as ArcSDE layers.</w:t>
      </w:r>
      <w:r w:rsidR="005E4737">
        <w:t xml:space="preserve"> </w:t>
      </w:r>
    </w:p>
    <w:p w:rsidR="00DE696C" w:rsidRDefault="00DE696C" w:rsidP="00C54C49">
      <w:pPr>
        <w:pStyle w:val="Heading1-App"/>
      </w:pPr>
      <w:bookmarkStart w:id="15" w:name="_Location_Data_Element"/>
      <w:bookmarkStart w:id="16" w:name="_Toc229299765"/>
      <w:bookmarkStart w:id="17" w:name="_Toc408838584"/>
      <w:bookmarkEnd w:id="15"/>
      <w:r w:rsidRPr="00D85967">
        <w:lastRenderedPageBreak/>
        <w:t>Location Data Element List</w:t>
      </w:r>
      <w:bookmarkEnd w:id="16"/>
      <w:bookmarkEnd w:id="17"/>
    </w:p>
    <w:p w:rsidR="00DE696C" w:rsidRDefault="00DE696C" w:rsidP="00DE696C">
      <w:r>
        <w:t xml:space="preserve">The element list consists of business elements that must be included in the physical data model when location data is to be stored.  </w:t>
      </w:r>
      <w:r w:rsidRPr="00D802B6">
        <w:t xml:space="preserve">Refer to the </w:t>
      </w:r>
      <w:r w:rsidR="00D802B6" w:rsidRPr="00D802B6">
        <w:rPr>
          <w:b/>
          <w:i/>
        </w:rPr>
        <w:t xml:space="preserve">DEP </w:t>
      </w:r>
      <w:r w:rsidRPr="00D802B6">
        <w:rPr>
          <w:b/>
          <w:i/>
        </w:rPr>
        <w:t>Physical Data Modeling S</w:t>
      </w:r>
      <w:r w:rsidR="00DA2699" w:rsidRPr="00D802B6">
        <w:rPr>
          <w:b/>
          <w:i/>
        </w:rPr>
        <w:t>tandard</w:t>
      </w:r>
      <w:r w:rsidRPr="00D802B6">
        <w:rPr>
          <w:b/>
          <w:i/>
        </w:rPr>
        <w:t xml:space="preserve"> </w:t>
      </w:r>
      <w:sdt>
        <w:sdtPr>
          <w:rPr>
            <w:b/>
            <w:i/>
          </w:rPr>
          <w:id w:val="2356993"/>
          <w:citation/>
        </w:sdtPr>
        <w:sdtEndPr/>
        <w:sdtContent>
          <w:r w:rsidR="00E51D1B">
            <w:rPr>
              <w:b/>
              <w:i/>
            </w:rPr>
            <w:fldChar w:fldCharType="begin"/>
          </w:r>
          <w:r w:rsidR="00FC5524">
            <w:rPr>
              <w:b/>
              <w:i/>
            </w:rPr>
            <w:instrText xml:space="preserve"> CITATION FLD0910 \l 1033  </w:instrText>
          </w:r>
          <w:r w:rsidR="00E51D1B">
            <w:rPr>
              <w:b/>
              <w:i/>
            </w:rPr>
            <w:fldChar w:fldCharType="separate"/>
          </w:r>
          <w:r w:rsidR="00FC5524">
            <w:rPr>
              <w:noProof/>
            </w:rPr>
            <w:t>(FL Dept. of Environmental Protection, 2009)</w:t>
          </w:r>
          <w:r w:rsidR="00E51D1B">
            <w:rPr>
              <w:b/>
              <w:i/>
            </w:rPr>
            <w:fldChar w:fldCharType="end"/>
          </w:r>
        </w:sdtContent>
      </w:sdt>
      <w:r w:rsidRPr="00D802B6">
        <w:t>for database naming standards and other modeling requirements</w:t>
      </w:r>
      <w:r>
        <w:t>.</w:t>
      </w:r>
    </w:p>
    <w:p w:rsidR="00DE696C" w:rsidRPr="00EE0AB2" w:rsidRDefault="00DE696C" w:rsidP="00DE696C"/>
    <w:tbl>
      <w:tblPr>
        <w:tblW w:w="7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355"/>
        <w:gridCol w:w="2070"/>
        <w:gridCol w:w="630"/>
        <w:gridCol w:w="1350"/>
      </w:tblGrid>
      <w:tr w:rsidR="00DE696C" w:rsidRPr="001B34E5" w:rsidTr="006E36CC">
        <w:trPr>
          <w:tblHeader/>
          <w:jc w:val="center"/>
        </w:trPr>
        <w:tc>
          <w:tcPr>
            <w:tcW w:w="3355" w:type="dxa"/>
            <w:shd w:val="pct5" w:color="auto" w:fill="FFFFFF"/>
          </w:tcPr>
          <w:p w:rsidR="00DE696C" w:rsidRPr="001B34E5" w:rsidRDefault="00DE696C" w:rsidP="00CE2D64">
            <w:pPr>
              <w:jc w:val="center"/>
              <w:rPr>
                <w:b/>
                <w:sz w:val="20"/>
                <w:szCs w:val="20"/>
              </w:rPr>
            </w:pPr>
            <w:r w:rsidRPr="001B34E5">
              <w:rPr>
                <w:b/>
                <w:sz w:val="20"/>
                <w:szCs w:val="20"/>
              </w:rPr>
              <w:t>Business Data Element</w:t>
            </w:r>
          </w:p>
        </w:tc>
        <w:tc>
          <w:tcPr>
            <w:tcW w:w="2070" w:type="dxa"/>
            <w:shd w:val="pct5" w:color="auto" w:fill="FFFFFF"/>
          </w:tcPr>
          <w:p w:rsidR="00DE696C" w:rsidRPr="001B34E5" w:rsidRDefault="00DE696C" w:rsidP="00CE2D64">
            <w:pPr>
              <w:jc w:val="center"/>
              <w:rPr>
                <w:b/>
                <w:sz w:val="20"/>
                <w:szCs w:val="20"/>
              </w:rPr>
            </w:pPr>
            <w:r>
              <w:rPr>
                <w:b/>
                <w:sz w:val="20"/>
                <w:szCs w:val="20"/>
              </w:rPr>
              <w:t xml:space="preserve">Oracle Data </w:t>
            </w:r>
            <w:r w:rsidRPr="001B34E5">
              <w:rPr>
                <w:b/>
                <w:sz w:val="20"/>
                <w:szCs w:val="20"/>
              </w:rPr>
              <w:t>Type</w:t>
            </w:r>
          </w:p>
        </w:tc>
        <w:tc>
          <w:tcPr>
            <w:tcW w:w="630" w:type="dxa"/>
            <w:shd w:val="pct5" w:color="auto" w:fill="FFFFFF"/>
          </w:tcPr>
          <w:p w:rsidR="00DE696C" w:rsidRPr="001B34E5" w:rsidRDefault="00DE696C" w:rsidP="00CE2D64">
            <w:pPr>
              <w:jc w:val="center"/>
              <w:rPr>
                <w:b/>
                <w:sz w:val="20"/>
                <w:szCs w:val="20"/>
              </w:rPr>
            </w:pPr>
            <w:r w:rsidRPr="001B34E5">
              <w:rPr>
                <w:b/>
                <w:sz w:val="20"/>
                <w:szCs w:val="20"/>
              </w:rPr>
              <w:t>Size</w:t>
            </w:r>
          </w:p>
        </w:tc>
        <w:tc>
          <w:tcPr>
            <w:tcW w:w="1350" w:type="dxa"/>
            <w:shd w:val="pct5" w:color="auto" w:fill="FFFFFF"/>
          </w:tcPr>
          <w:p w:rsidR="00DE696C" w:rsidRPr="001B34E5" w:rsidRDefault="00DE696C" w:rsidP="00CE2D64">
            <w:pPr>
              <w:jc w:val="center"/>
              <w:rPr>
                <w:b/>
                <w:sz w:val="20"/>
                <w:szCs w:val="20"/>
              </w:rPr>
            </w:pPr>
            <w:r w:rsidRPr="001B34E5">
              <w:rPr>
                <w:b/>
                <w:sz w:val="20"/>
                <w:szCs w:val="20"/>
              </w:rPr>
              <w:t>Code Set</w:t>
            </w:r>
          </w:p>
        </w:tc>
      </w:tr>
      <w:tr w:rsidR="00DE696C" w:rsidRPr="001B34E5" w:rsidTr="006E36CC">
        <w:trPr>
          <w:jc w:val="center"/>
        </w:trPr>
        <w:tc>
          <w:tcPr>
            <w:tcW w:w="3355" w:type="dxa"/>
          </w:tcPr>
          <w:p w:rsidR="00DE696C" w:rsidRPr="001B34E5" w:rsidRDefault="00DE696C" w:rsidP="00CE2D64">
            <w:pPr>
              <w:rPr>
                <w:b/>
                <w:i/>
                <w:sz w:val="20"/>
                <w:szCs w:val="20"/>
              </w:rPr>
            </w:pPr>
            <w:r w:rsidRPr="001B34E5">
              <w:rPr>
                <w:b/>
                <w:i/>
                <w:sz w:val="20"/>
                <w:szCs w:val="20"/>
              </w:rPr>
              <w:t>Required Elements- All Features</w:t>
            </w:r>
          </w:p>
        </w:tc>
        <w:tc>
          <w:tcPr>
            <w:tcW w:w="2070" w:type="dxa"/>
          </w:tcPr>
          <w:p w:rsidR="00DE696C" w:rsidRPr="001B34E5" w:rsidRDefault="00DE696C" w:rsidP="00CE2D64">
            <w:pPr>
              <w:rPr>
                <w:sz w:val="20"/>
                <w:szCs w:val="20"/>
              </w:rPr>
            </w:pPr>
          </w:p>
        </w:tc>
        <w:tc>
          <w:tcPr>
            <w:tcW w:w="630" w:type="dxa"/>
          </w:tcPr>
          <w:p w:rsidR="00DE696C" w:rsidRPr="001B34E5" w:rsidRDefault="00DE696C" w:rsidP="00CE2D64">
            <w:pPr>
              <w:jc w:val="center"/>
              <w:rPr>
                <w:sz w:val="20"/>
                <w:szCs w:val="20"/>
              </w:rPr>
            </w:pPr>
          </w:p>
        </w:tc>
        <w:tc>
          <w:tcPr>
            <w:tcW w:w="1350" w:type="dxa"/>
          </w:tcPr>
          <w:p w:rsidR="00DE696C" w:rsidRPr="001B34E5" w:rsidRDefault="00DE696C" w:rsidP="00CE2D64">
            <w:pPr>
              <w:jc w:val="center"/>
              <w:rPr>
                <w:sz w:val="20"/>
                <w:szCs w:val="20"/>
              </w:rPr>
            </w:pP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Location Geometry</w:t>
            </w:r>
          </w:p>
        </w:tc>
        <w:tc>
          <w:tcPr>
            <w:tcW w:w="2070" w:type="dxa"/>
          </w:tcPr>
          <w:p w:rsidR="00DE696C" w:rsidRPr="001B34E5" w:rsidRDefault="00DE696C" w:rsidP="00CE2D64">
            <w:pPr>
              <w:rPr>
                <w:sz w:val="20"/>
                <w:szCs w:val="20"/>
              </w:rPr>
            </w:pPr>
            <w:r>
              <w:rPr>
                <w:sz w:val="20"/>
                <w:szCs w:val="20"/>
              </w:rPr>
              <w:t>SDO_GEOMETRY</w:t>
            </w:r>
          </w:p>
        </w:tc>
        <w:tc>
          <w:tcPr>
            <w:tcW w:w="630" w:type="dxa"/>
          </w:tcPr>
          <w:p w:rsidR="00DE696C" w:rsidRPr="001B34E5" w:rsidRDefault="00DE696C" w:rsidP="00CE2D64">
            <w:pPr>
              <w:jc w:val="center"/>
              <w:rPr>
                <w:sz w:val="20"/>
                <w:szCs w:val="20"/>
              </w:rPr>
            </w:pPr>
            <w:r w:rsidRPr="001B34E5">
              <w:rPr>
                <w:sz w:val="20"/>
                <w:szCs w:val="20"/>
              </w:rPr>
              <w:t>n/a</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Collection Method Identifier</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4</w:t>
            </w:r>
          </w:p>
        </w:tc>
        <w:tc>
          <w:tcPr>
            <w:tcW w:w="1350" w:type="dxa"/>
          </w:tcPr>
          <w:p w:rsidR="00DE696C" w:rsidRPr="001B34E5" w:rsidRDefault="00DE696C" w:rsidP="00CE2D64">
            <w:pPr>
              <w:jc w:val="center"/>
              <w:rPr>
                <w:sz w:val="20"/>
                <w:szCs w:val="20"/>
              </w:rPr>
            </w:pPr>
            <w:r w:rsidRPr="001B34E5">
              <w:rPr>
                <w:sz w:val="20"/>
                <w:szCs w:val="20"/>
              </w:rPr>
              <w:t>Yes</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Object of Interest Identifier</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25</w:t>
            </w:r>
          </w:p>
        </w:tc>
        <w:tc>
          <w:tcPr>
            <w:tcW w:w="1350" w:type="dxa"/>
          </w:tcPr>
          <w:p w:rsidR="00DE696C" w:rsidRPr="001B34E5" w:rsidRDefault="00DE696C" w:rsidP="00CE2D64">
            <w:pPr>
              <w:jc w:val="center"/>
              <w:rPr>
                <w:sz w:val="20"/>
                <w:szCs w:val="20"/>
              </w:rPr>
            </w:pPr>
            <w:r w:rsidRPr="001B34E5">
              <w:rPr>
                <w:sz w:val="20"/>
                <w:szCs w:val="20"/>
              </w:rPr>
              <w:t>Yes</w:t>
            </w:r>
          </w:p>
        </w:tc>
      </w:tr>
      <w:tr w:rsidR="00DE696C" w:rsidRPr="001B34E5" w:rsidTr="006E36CC">
        <w:trPr>
          <w:jc w:val="center"/>
        </w:trPr>
        <w:tc>
          <w:tcPr>
            <w:tcW w:w="3355" w:type="dxa"/>
          </w:tcPr>
          <w:p w:rsidR="00DE696C" w:rsidRPr="001B34E5" w:rsidRDefault="00DE696C" w:rsidP="00CE2D64">
            <w:pPr>
              <w:rPr>
                <w:sz w:val="20"/>
                <w:szCs w:val="20"/>
              </w:rPr>
            </w:pPr>
            <w:r>
              <w:rPr>
                <w:sz w:val="20"/>
                <w:szCs w:val="20"/>
              </w:rPr>
              <w:t>Proximity</w:t>
            </w:r>
            <w:r w:rsidRPr="001B34E5">
              <w:rPr>
                <w:sz w:val="20"/>
                <w:szCs w:val="20"/>
              </w:rPr>
              <w:t xml:space="preserve"> to Object Identifier</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5</w:t>
            </w:r>
          </w:p>
        </w:tc>
        <w:tc>
          <w:tcPr>
            <w:tcW w:w="1350" w:type="dxa"/>
          </w:tcPr>
          <w:p w:rsidR="00DE696C" w:rsidRPr="001B34E5" w:rsidRDefault="00DE696C" w:rsidP="00CE2D64">
            <w:pPr>
              <w:jc w:val="center"/>
              <w:rPr>
                <w:sz w:val="20"/>
                <w:szCs w:val="20"/>
              </w:rPr>
            </w:pPr>
            <w:r w:rsidRPr="001B34E5">
              <w:rPr>
                <w:sz w:val="20"/>
                <w:szCs w:val="20"/>
              </w:rPr>
              <w:t>Yes</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Datum Identifier</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10</w:t>
            </w:r>
          </w:p>
        </w:tc>
        <w:tc>
          <w:tcPr>
            <w:tcW w:w="1350" w:type="dxa"/>
          </w:tcPr>
          <w:p w:rsidR="00DE696C" w:rsidRPr="001B34E5" w:rsidRDefault="00DE696C" w:rsidP="00CE2D64">
            <w:pPr>
              <w:jc w:val="center"/>
              <w:rPr>
                <w:sz w:val="20"/>
                <w:szCs w:val="20"/>
              </w:rPr>
            </w:pPr>
            <w:r w:rsidRPr="001B34E5">
              <w:rPr>
                <w:sz w:val="20"/>
                <w:szCs w:val="20"/>
              </w:rPr>
              <w:t>Yes</w:t>
            </w:r>
          </w:p>
        </w:tc>
      </w:tr>
      <w:tr w:rsidR="00DE696C" w:rsidRPr="001B34E5" w:rsidTr="006E36CC">
        <w:trPr>
          <w:jc w:val="center"/>
        </w:trPr>
        <w:tc>
          <w:tcPr>
            <w:tcW w:w="3355" w:type="dxa"/>
          </w:tcPr>
          <w:p w:rsidR="00DE696C" w:rsidRPr="001B34E5" w:rsidRDefault="00DE696C" w:rsidP="00CE2D64">
            <w:pPr>
              <w:rPr>
                <w:i/>
                <w:sz w:val="20"/>
                <w:szCs w:val="20"/>
              </w:rPr>
            </w:pPr>
          </w:p>
        </w:tc>
        <w:tc>
          <w:tcPr>
            <w:tcW w:w="2070" w:type="dxa"/>
          </w:tcPr>
          <w:p w:rsidR="00DE696C" w:rsidRPr="001B34E5" w:rsidRDefault="00DE696C" w:rsidP="00CE2D64">
            <w:pPr>
              <w:rPr>
                <w:sz w:val="20"/>
                <w:szCs w:val="20"/>
              </w:rPr>
            </w:pPr>
          </w:p>
        </w:tc>
        <w:tc>
          <w:tcPr>
            <w:tcW w:w="630" w:type="dxa"/>
          </w:tcPr>
          <w:p w:rsidR="00DE696C" w:rsidRPr="001B34E5" w:rsidRDefault="00DE696C" w:rsidP="00CE2D64">
            <w:pPr>
              <w:jc w:val="center"/>
              <w:rPr>
                <w:sz w:val="20"/>
                <w:szCs w:val="20"/>
              </w:rPr>
            </w:pPr>
          </w:p>
        </w:tc>
        <w:tc>
          <w:tcPr>
            <w:tcW w:w="1350" w:type="dxa"/>
          </w:tcPr>
          <w:p w:rsidR="00DE696C" w:rsidRPr="001B34E5" w:rsidRDefault="00DE696C" w:rsidP="00CE2D64">
            <w:pPr>
              <w:jc w:val="center"/>
              <w:rPr>
                <w:sz w:val="20"/>
                <w:szCs w:val="20"/>
              </w:rPr>
            </w:pPr>
          </w:p>
        </w:tc>
      </w:tr>
      <w:tr w:rsidR="00DE696C" w:rsidRPr="001B34E5" w:rsidTr="006E36CC">
        <w:trPr>
          <w:jc w:val="center"/>
        </w:trPr>
        <w:tc>
          <w:tcPr>
            <w:tcW w:w="3355" w:type="dxa"/>
          </w:tcPr>
          <w:p w:rsidR="00DE696C" w:rsidRPr="001B34E5" w:rsidRDefault="00DE696C" w:rsidP="00CE2D64">
            <w:pPr>
              <w:rPr>
                <w:b/>
                <w:i/>
                <w:sz w:val="20"/>
                <w:szCs w:val="20"/>
              </w:rPr>
            </w:pPr>
            <w:r w:rsidRPr="001B34E5">
              <w:rPr>
                <w:b/>
                <w:i/>
                <w:sz w:val="20"/>
                <w:szCs w:val="20"/>
              </w:rPr>
              <w:t>Required Elements - Points Only</w:t>
            </w:r>
          </w:p>
        </w:tc>
        <w:tc>
          <w:tcPr>
            <w:tcW w:w="2070" w:type="dxa"/>
          </w:tcPr>
          <w:p w:rsidR="00DE696C" w:rsidRPr="001B34E5" w:rsidRDefault="00DE696C" w:rsidP="00CE2D64">
            <w:pPr>
              <w:rPr>
                <w:sz w:val="20"/>
                <w:szCs w:val="20"/>
              </w:rPr>
            </w:pPr>
          </w:p>
        </w:tc>
        <w:tc>
          <w:tcPr>
            <w:tcW w:w="630" w:type="dxa"/>
          </w:tcPr>
          <w:p w:rsidR="00DE696C" w:rsidRPr="001B34E5" w:rsidRDefault="00DE696C" w:rsidP="00CE2D64">
            <w:pPr>
              <w:jc w:val="center"/>
              <w:rPr>
                <w:sz w:val="20"/>
                <w:szCs w:val="20"/>
              </w:rPr>
            </w:pPr>
          </w:p>
        </w:tc>
        <w:tc>
          <w:tcPr>
            <w:tcW w:w="1350" w:type="dxa"/>
          </w:tcPr>
          <w:p w:rsidR="00DE696C" w:rsidRPr="001B34E5" w:rsidRDefault="00DE696C" w:rsidP="00CE2D64">
            <w:pPr>
              <w:jc w:val="center"/>
              <w:rPr>
                <w:sz w:val="20"/>
                <w:szCs w:val="20"/>
              </w:rPr>
            </w:pP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Latitude Measure Degrees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2</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Latitude Measure Minutes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2</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Latitude Measure Seconds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6, 4</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Longitude Measure Degrees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3</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Longitude Measure Minutes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2</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Longitude Measure Seconds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6, 4</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X Coordinate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12, 6</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Y Coordinate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12, 6</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p>
        </w:tc>
        <w:tc>
          <w:tcPr>
            <w:tcW w:w="2070" w:type="dxa"/>
          </w:tcPr>
          <w:p w:rsidR="00DE696C" w:rsidRPr="001B34E5" w:rsidRDefault="00DE696C" w:rsidP="00CE2D64">
            <w:pPr>
              <w:rPr>
                <w:sz w:val="20"/>
                <w:szCs w:val="20"/>
              </w:rPr>
            </w:pPr>
          </w:p>
        </w:tc>
        <w:tc>
          <w:tcPr>
            <w:tcW w:w="630" w:type="dxa"/>
          </w:tcPr>
          <w:p w:rsidR="00DE696C" w:rsidRPr="001B34E5" w:rsidRDefault="00DE696C" w:rsidP="00CE2D64">
            <w:pPr>
              <w:jc w:val="center"/>
              <w:rPr>
                <w:sz w:val="20"/>
                <w:szCs w:val="20"/>
              </w:rPr>
            </w:pPr>
          </w:p>
        </w:tc>
        <w:tc>
          <w:tcPr>
            <w:tcW w:w="1350" w:type="dxa"/>
          </w:tcPr>
          <w:p w:rsidR="00DE696C" w:rsidRPr="001B34E5" w:rsidRDefault="00DE696C" w:rsidP="00CE2D64">
            <w:pPr>
              <w:jc w:val="center"/>
              <w:rPr>
                <w:sz w:val="20"/>
                <w:szCs w:val="20"/>
              </w:rPr>
            </w:pPr>
          </w:p>
        </w:tc>
      </w:tr>
      <w:tr w:rsidR="00DE696C" w:rsidRPr="001B34E5" w:rsidTr="006E36CC">
        <w:trPr>
          <w:jc w:val="center"/>
        </w:trPr>
        <w:tc>
          <w:tcPr>
            <w:tcW w:w="3355" w:type="dxa"/>
          </w:tcPr>
          <w:p w:rsidR="00DE696C" w:rsidRPr="001B34E5" w:rsidRDefault="00DE696C" w:rsidP="00CE2D64">
            <w:pPr>
              <w:rPr>
                <w:b/>
                <w:sz w:val="20"/>
                <w:szCs w:val="20"/>
              </w:rPr>
            </w:pPr>
            <w:r w:rsidRPr="001B34E5">
              <w:rPr>
                <w:b/>
                <w:i/>
                <w:sz w:val="20"/>
                <w:szCs w:val="20"/>
              </w:rPr>
              <w:t>Recommended Elements</w:t>
            </w:r>
          </w:p>
        </w:tc>
        <w:tc>
          <w:tcPr>
            <w:tcW w:w="2070" w:type="dxa"/>
          </w:tcPr>
          <w:p w:rsidR="00DE696C" w:rsidRPr="001B34E5" w:rsidRDefault="00DE696C" w:rsidP="00CE2D64">
            <w:pPr>
              <w:rPr>
                <w:sz w:val="20"/>
                <w:szCs w:val="20"/>
              </w:rPr>
            </w:pPr>
          </w:p>
        </w:tc>
        <w:tc>
          <w:tcPr>
            <w:tcW w:w="630" w:type="dxa"/>
          </w:tcPr>
          <w:p w:rsidR="00DE696C" w:rsidRPr="001B34E5" w:rsidRDefault="00DE696C" w:rsidP="00CE2D64">
            <w:pPr>
              <w:jc w:val="center"/>
              <w:rPr>
                <w:sz w:val="20"/>
                <w:szCs w:val="20"/>
              </w:rPr>
            </w:pPr>
          </w:p>
        </w:tc>
        <w:tc>
          <w:tcPr>
            <w:tcW w:w="1350" w:type="dxa"/>
          </w:tcPr>
          <w:p w:rsidR="00DE696C" w:rsidRPr="001B34E5" w:rsidRDefault="00DE696C" w:rsidP="00CE2D64">
            <w:pPr>
              <w:jc w:val="center"/>
              <w:rPr>
                <w:sz w:val="20"/>
                <w:szCs w:val="20"/>
              </w:rPr>
            </w:pP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Collector Name</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30</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Collector Affiliation Name</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30</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Collecting Program Identifier</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30</w:t>
            </w:r>
          </w:p>
        </w:tc>
        <w:tc>
          <w:tcPr>
            <w:tcW w:w="1350" w:type="dxa"/>
          </w:tcPr>
          <w:p w:rsidR="00DE696C" w:rsidRPr="001B34E5" w:rsidRDefault="00DE696C" w:rsidP="00CE2D64">
            <w:pPr>
              <w:jc w:val="center"/>
              <w:rPr>
                <w:sz w:val="20"/>
                <w:szCs w:val="20"/>
              </w:rPr>
            </w:pPr>
            <w:r w:rsidRPr="001B34E5">
              <w:rPr>
                <w:sz w:val="20"/>
                <w:szCs w:val="20"/>
              </w:rPr>
              <w:t>Yes</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Collection Date</w:t>
            </w:r>
          </w:p>
        </w:tc>
        <w:tc>
          <w:tcPr>
            <w:tcW w:w="2070" w:type="dxa"/>
          </w:tcPr>
          <w:p w:rsidR="00DE696C" w:rsidRPr="001B34E5" w:rsidRDefault="00DE696C" w:rsidP="00CE2D64">
            <w:pPr>
              <w:rPr>
                <w:sz w:val="20"/>
                <w:szCs w:val="20"/>
              </w:rPr>
            </w:pPr>
            <w:r>
              <w:rPr>
                <w:sz w:val="20"/>
                <w:szCs w:val="20"/>
              </w:rPr>
              <w:t>DATE</w:t>
            </w:r>
          </w:p>
        </w:tc>
        <w:tc>
          <w:tcPr>
            <w:tcW w:w="630" w:type="dxa"/>
          </w:tcPr>
          <w:p w:rsidR="00DE696C" w:rsidRPr="001B34E5" w:rsidRDefault="00DE696C" w:rsidP="00CE2D64">
            <w:pPr>
              <w:jc w:val="center"/>
              <w:rPr>
                <w:sz w:val="20"/>
                <w:szCs w:val="20"/>
              </w:rPr>
            </w:pPr>
            <w:r w:rsidRPr="001B34E5">
              <w:rPr>
                <w:sz w:val="20"/>
                <w:szCs w:val="20"/>
              </w:rPr>
              <w:t>n/a</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Location Status Identifier</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12</w:t>
            </w:r>
          </w:p>
        </w:tc>
        <w:tc>
          <w:tcPr>
            <w:tcW w:w="1350" w:type="dxa"/>
          </w:tcPr>
          <w:p w:rsidR="00DE696C" w:rsidRPr="001B34E5" w:rsidRDefault="00DE696C" w:rsidP="00CE2D64">
            <w:pPr>
              <w:jc w:val="center"/>
              <w:rPr>
                <w:sz w:val="20"/>
                <w:szCs w:val="20"/>
              </w:rPr>
            </w:pPr>
            <w:r w:rsidRPr="001B34E5">
              <w:rPr>
                <w:sz w:val="20"/>
                <w:szCs w:val="20"/>
              </w:rPr>
              <w:t>Yes</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Map Source Name</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30</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Map Source Scale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8</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Interpolation Scale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8</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Coordinate Accuracy Level Identifier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1</w:t>
            </w:r>
          </w:p>
        </w:tc>
        <w:tc>
          <w:tcPr>
            <w:tcW w:w="1350" w:type="dxa"/>
          </w:tcPr>
          <w:p w:rsidR="00DE696C" w:rsidRPr="001B34E5" w:rsidRDefault="00DE696C" w:rsidP="00CE2D64">
            <w:pPr>
              <w:jc w:val="center"/>
              <w:rPr>
                <w:sz w:val="20"/>
                <w:szCs w:val="20"/>
              </w:rPr>
            </w:pPr>
            <w:r w:rsidRPr="001B34E5">
              <w:rPr>
                <w:sz w:val="20"/>
                <w:szCs w:val="20"/>
              </w:rPr>
              <w:t>Yes</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Verification Method Identifier</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4</w:t>
            </w:r>
          </w:p>
        </w:tc>
        <w:tc>
          <w:tcPr>
            <w:tcW w:w="1350" w:type="dxa"/>
          </w:tcPr>
          <w:p w:rsidR="00DE696C" w:rsidRPr="001B34E5" w:rsidRDefault="00DE696C" w:rsidP="00CE2D64">
            <w:pPr>
              <w:jc w:val="center"/>
              <w:rPr>
                <w:sz w:val="20"/>
                <w:szCs w:val="20"/>
              </w:rPr>
            </w:pPr>
            <w:r w:rsidRPr="001B34E5">
              <w:rPr>
                <w:sz w:val="20"/>
                <w:szCs w:val="20"/>
              </w:rPr>
              <w:t>Yes</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Verifier Name</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30</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Verifier Affiliation Name</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30</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Verifying Program Identifier</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30</w:t>
            </w:r>
          </w:p>
        </w:tc>
        <w:tc>
          <w:tcPr>
            <w:tcW w:w="1350" w:type="dxa"/>
          </w:tcPr>
          <w:p w:rsidR="00DE696C" w:rsidRPr="001B34E5" w:rsidRDefault="00DE696C" w:rsidP="00CE2D64">
            <w:pPr>
              <w:jc w:val="center"/>
              <w:rPr>
                <w:sz w:val="20"/>
                <w:szCs w:val="20"/>
              </w:rPr>
            </w:pPr>
            <w:r w:rsidRPr="001B34E5">
              <w:rPr>
                <w:sz w:val="20"/>
                <w:szCs w:val="20"/>
              </w:rPr>
              <w:t>Yes</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Verification Date</w:t>
            </w:r>
          </w:p>
        </w:tc>
        <w:tc>
          <w:tcPr>
            <w:tcW w:w="2070" w:type="dxa"/>
          </w:tcPr>
          <w:p w:rsidR="00DE696C" w:rsidRPr="001B34E5" w:rsidRDefault="00DE696C" w:rsidP="00CE2D64">
            <w:pPr>
              <w:rPr>
                <w:sz w:val="20"/>
                <w:szCs w:val="20"/>
              </w:rPr>
            </w:pPr>
            <w:r>
              <w:rPr>
                <w:sz w:val="20"/>
                <w:szCs w:val="20"/>
              </w:rPr>
              <w:t>DATE</w:t>
            </w:r>
          </w:p>
        </w:tc>
        <w:tc>
          <w:tcPr>
            <w:tcW w:w="630" w:type="dxa"/>
          </w:tcPr>
          <w:p w:rsidR="00DE696C" w:rsidRPr="001B34E5" w:rsidRDefault="00DE696C" w:rsidP="00CE2D64">
            <w:pPr>
              <w:jc w:val="center"/>
              <w:rPr>
                <w:sz w:val="20"/>
                <w:szCs w:val="20"/>
              </w:rPr>
            </w:pPr>
            <w:r w:rsidRPr="001B34E5">
              <w:rPr>
                <w:sz w:val="20"/>
                <w:szCs w:val="20"/>
              </w:rPr>
              <w:t>n/a</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p>
        </w:tc>
        <w:tc>
          <w:tcPr>
            <w:tcW w:w="2070" w:type="dxa"/>
          </w:tcPr>
          <w:p w:rsidR="00DE696C" w:rsidRPr="001B34E5" w:rsidRDefault="00DE696C" w:rsidP="00CE2D64">
            <w:pPr>
              <w:rPr>
                <w:sz w:val="20"/>
                <w:szCs w:val="20"/>
              </w:rPr>
            </w:pPr>
          </w:p>
        </w:tc>
        <w:tc>
          <w:tcPr>
            <w:tcW w:w="630" w:type="dxa"/>
          </w:tcPr>
          <w:p w:rsidR="00DE696C" w:rsidRPr="001B34E5" w:rsidRDefault="00DE696C" w:rsidP="00CE2D64">
            <w:pPr>
              <w:jc w:val="center"/>
              <w:rPr>
                <w:sz w:val="20"/>
                <w:szCs w:val="20"/>
              </w:rPr>
            </w:pPr>
          </w:p>
        </w:tc>
        <w:tc>
          <w:tcPr>
            <w:tcW w:w="1350" w:type="dxa"/>
          </w:tcPr>
          <w:p w:rsidR="00DE696C" w:rsidRPr="001B34E5" w:rsidRDefault="00DE696C" w:rsidP="00CE2D64">
            <w:pPr>
              <w:jc w:val="center"/>
              <w:rPr>
                <w:sz w:val="20"/>
                <w:szCs w:val="20"/>
              </w:rPr>
            </w:pPr>
          </w:p>
        </w:tc>
      </w:tr>
      <w:tr w:rsidR="00DE696C" w:rsidRPr="001B34E5" w:rsidTr="006E36CC">
        <w:trPr>
          <w:jc w:val="center"/>
        </w:trPr>
        <w:tc>
          <w:tcPr>
            <w:tcW w:w="3355" w:type="dxa"/>
          </w:tcPr>
          <w:p w:rsidR="00DE696C" w:rsidRPr="001B34E5" w:rsidRDefault="00DE696C" w:rsidP="00CE2D64">
            <w:pPr>
              <w:rPr>
                <w:b/>
                <w:i/>
                <w:sz w:val="20"/>
                <w:szCs w:val="20"/>
              </w:rPr>
            </w:pPr>
            <w:r w:rsidRPr="001B34E5">
              <w:rPr>
                <w:b/>
                <w:i/>
                <w:sz w:val="20"/>
                <w:szCs w:val="20"/>
              </w:rPr>
              <w:t>Optional Elements</w:t>
            </w:r>
          </w:p>
        </w:tc>
        <w:tc>
          <w:tcPr>
            <w:tcW w:w="2070" w:type="dxa"/>
          </w:tcPr>
          <w:p w:rsidR="00DE696C" w:rsidRPr="001B34E5" w:rsidRDefault="00DE696C" w:rsidP="00CE2D64">
            <w:pPr>
              <w:rPr>
                <w:sz w:val="20"/>
                <w:szCs w:val="20"/>
              </w:rPr>
            </w:pPr>
          </w:p>
        </w:tc>
        <w:tc>
          <w:tcPr>
            <w:tcW w:w="630" w:type="dxa"/>
          </w:tcPr>
          <w:p w:rsidR="00DE696C" w:rsidRPr="001B34E5" w:rsidRDefault="00DE696C" w:rsidP="00CE2D64">
            <w:pPr>
              <w:jc w:val="center"/>
              <w:rPr>
                <w:sz w:val="20"/>
                <w:szCs w:val="20"/>
              </w:rPr>
            </w:pPr>
          </w:p>
        </w:tc>
        <w:tc>
          <w:tcPr>
            <w:tcW w:w="1350" w:type="dxa"/>
          </w:tcPr>
          <w:p w:rsidR="00DE696C" w:rsidRPr="001B34E5" w:rsidRDefault="00DE696C" w:rsidP="00CE2D64">
            <w:pPr>
              <w:jc w:val="center"/>
              <w:rPr>
                <w:sz w:val="20"/>
                <w:szCs w:val="20"/>
              </w:rPr>
            </w:pP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Elevation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8, 2</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Elevation Datum Name</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30</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Elevation Resolution Number</w:t>
            </w:r>
          </w:p>
        </w:tc>
        <w:tc>
          <w:tcPr>
            <w:tcW w:w="2070" w:type="dxa"/>
          </w:tcPr>
          <w:p w:rsidR="00DE696C" w:rsidRPr="001B34E5" w:rsidRDefault="00DE696C" w:rsidP="00CE2D64">
            <w:pPr>
              <w:rPr>
                <w:sz w:val="20"/>
                <w:szCs w:val="20"/>
              </w:rPr>
            </w:pPr>
            <w:r>
              <w:rPr>
                <w:sz w:val="20"/>
                <w:szCs w:val="20"/>
              </w:rPr>
              <w:t>NUMBER</w:t>
            </w:r>
          </w:p>
        </w:tc>
        <w:tc>
          <w:tcPr>
            <w:tcW w:w="630" w:type="dxa"/>
          </w:tcPr>
          <w:p w:rsidR="00DE696C" w:rsidRPr="001B34E5" w:rsidRDefault="00DE696C" w:rsidP="00CE2D64">
            <w:pPr>
              <w:jc w:val="center"/>
              <w:rPr>
                <w:sz w:val="20"/>
                <w:szCs w:val="20"/>
              </w:rPr>
            </w:pPr>
            <w:r w:rsidRPr="001B34E5">
              <w:rPr>
                <w:sz w:val="20"/>
                <w:szCs w:val="20"/>
              </w:rPr>
              <w:t>8, 2</w:t>
            </w:r>
          </w:p>
        </w:tc>
        <w:tc>
          <w:tcPr>
            <w:tcW w:w="1350" w:type="dxa"/>
          </w:tcPr>
          <w:p w:rsidR="00DE696C" w:rsidRPr="001B34E5" w:rsidRDefault="00DE696C" w:rsidP="00CE2D64">
            <w:pPr>
              <w:jc w:val="center"/>
              <w:rPr>
                <w:sz w:val="20"/>
                <w:szCs w:val="20"/>
              </w:rPr>
            </w:pPr>
            <w:r w:rsidRPr="001B34E5">
              <w:rPr>
                <w:sz w:val="20"/>
                <w:szCs w:val="20"/>
              </w:rPr>
              <w:t>No</w:t>
            </w:r>
          </w:p>
        </w:tc>
      </w:tr>
      <w:tr w:rsidR="00DE696C" w:rsidRPr="001B34E5" w:rsidTr="006E36CC">
        <w:trPr>
          <w:jc w:val="center"/>
        </w:trPr>
        <w:tc>
          <w:tcPr>
            <w:tcW w:w="3355" w:type="dxa"/>
          </w:tcPr>
          <w:p w:rsidR="00DE696C" w:rsidRPr="001B34E5" w:rsidRDefault="00DE696C" w:rsidP="00CE2D64">
            <w:pPr>
              <w:rPr>
                <w:sz w:val="20"/>
                <w:szCs w:val="20"/>
              </w:rPr>
            </w:pPr>
            <w:r w:rsidRPr="001B34E5">
              <w:rPr>
                <w:sz w:val="20"/>
                <w:szCs w:val="20"/>
              </w:rPr>
              <w:t>Elevation Unit Name</w:t>
            </w:r>
          </w:p>
        </w:tc>
        <w:tc>
          <w:tcPr>
            <w:tcW w:w="2070" w:type="dxa"/>
          </w:tcPr>
          <w:p w:rsidR="00DE696C" w:rsidRPr="001B34E5" w:rsidRDefault="00DE696C" w:rsidP="00CE2D64">
            <w:pPr>
              <w:rPr>
                <w:sz w:val="20"/>
                <w:szCs w:val="20"/>
              </w:rPr>
            </w:pPr>
            <w:r>
              <w:rPr>
                <w:sz w:val="20"/>
                <w:szCs w:val="20"/>
              </w:rPr>
              <w:t>VARCHAR2</w:t>
            </w:r>
          </w:p>
        </w:tc>
        <w:tc>
          <w:tcPr>
            <w:tcW w:w="630" w:type="dxa"/>
          </w:tcPr>
          <w:p w:rsidR="00DE696C" w:rsidRPr="001B34E5" w:rsidRDefault="00DE696C" w:rsidP="00CE2D64">
            <w:pPr>
              <w:jc w:val="center"/>
              <w:rPr>
                <w:sz w:val="20"/>
                <w:szCs w:val="20"/>
              </w:rPr>
            </w:pPr>
            <w:r w:rsidRPr="001B34E5">
              <w:rPr>
                <w:sz w:val="20"/>
                <w:szCs w:val="20"/>
              </w:rPr>
              <w:t>10</w:t>
            </w:r>
          </w:p>
        </w:tc>
        <w:tc>
          <w:tcPr>
            <w:tcW w:w="1350" w:type="dxa"/>
          </w:tcPr>
          <w:p w:rsidR="00DE696C" w:rsidRPr="001B34E5" w:rsidRDefault="00DE696C" w:rsidP="00CE2D64">
            <w:pPr>
              <w:jc w:val="center"/>
              <w:rPr>
                <w:sz w:val="20"/>
                <w:szCs w:val="20"/>
              </w:rPr>
            </w:pPr>
            <w:r w:rsidRPr="001B34E5">
              <w:rPr>
                <w:sz w:val="20"/>
                <w:szCs w:val="20"/>
              </w:rPr>
              <w:t>Yes</w:t>
            </w:r>
          </w:p>
        </w:tc>
      </w:tr>
    </w:tbl>
    <w:p w:rsidR="001929F5" w:rsidRDefault="001929F5" w:rsidP="00DE696C">
      <w:pPr>
        <w:pStyle w:val="Footer"/>
      </w:pPr>
    </w:p>
    <w:p w:rsidR="001929F5" w:rsidRDefault="001929F5" w:rsidP="00DE696C">
      <w:pPr>
        <w:pStyle w:val="Footer"/>
      </w:pPr>
    </w:p>
    <w:p w:rsidR="00DE696C" w:rsidRDefault="00DE696C" w:rsidP="00DE696C">
      <w:pPr>
        <w:sectPr w:rsidR="00DE696C">
          <w:pgSz w:w="12240" w:h="15840" w:code="1"/>
          <w:pgMar w:top="1440" w:right="1440" w:bottom="1440" w:left="1440" w:header="720" w:footer="720" w:gutter="0"/>
          <w:cols w:space="720"/>
          <w:docGrid w:linePitch="360"/>
        </w:sectPr>
      </w:pPr>
    </w:p>
    <w:p w:rsidR="00DE696C" w:rsidRPr="004641B8" w:rsidRDefault="00DE696C" w:rsidP="00C54C49">
      <w:pPr>
        <w:pStyle w:val="Heading1-App"/>
      </w:pPr>
      <w:bookmarkStart w:id="18" w:name="_Location_Data_Element_1"/>
      <w:bookmarkStart w:id="19" w:name="_Toc229299766"/>
      <w:bookmarkStart w:id="20" w:name="_Toc408838585"/>
      <w:bookmarkEnd w:id="18"/>
      <w:r w:rsidRPr="004641B8">
        <w:lastRenderedPageBreak/>
        <w:t>Location Data Element Detail</w:t>
      </w:r>
      <w:bookmarkEnd w:id="19"/>
      <w:bookmarkEnd w:id="20"/>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750"/>
        <w:gridCol w:w="2070"/>
        <w:gridCol w:w="720"/>
        <w:gridCol w:w="1080"/>
      </w:tblGrid>
      <w:tr w:rsidR="00DE696C" w:rsidRPr="00A72231" w:rsidTr="006E36CC">
        <w:trPr>
          <w:cantSplit/>
          <w:tblHeader/>
        </w:trPr>
        <w:tc>
          <w:tcPr>
            <w:tcW w:w="2340" w:type="dxa"/>
            <w:shd w:val="clear" w:color="auto" w:fill="D9D9D9" w:themeFill="background1" w:themeFillShade="D9"/>
          </w:tcPr>
          <w:p w:rsidR="00DE696C" w:rsidRPr="00A72231" w:rsidRDefault="00DE696C" w:rsidP="00CE2D64">
            <w:pPr>
              <w:rPr>
                <w:b/>
              </w:rPr>
            </w:pPr>
            <w:r w:rsidRPr="00A72231">
              <w:rPr>
                <w:b/>
              </w:rPr>
              <w:t>Location Data Element</w:t>
            </w:r>
          </w:p>
        </w:tc>
        <w:tc>
          <w:tcPr>
            <w:tcW w:w="6750" w:type="dxa"/>
            <w:shd w:val="clear" w:color="auto" w:fill="D9D9D9" w:themeFill="background1" w:themeFillShade="D9"/>
          </w:tcPr>
          <w:p w:rsidR="00DE696C" w:rsidRPr="00A72231" w:rsidRDefault="00DE696C" w:rsidP="00CE2D64">
            <w:pPr>
              <w:rPr>
                <w:b/>
              </w:rPr>
            </w:pPr>
            <w:r w:rsidRPr="00A72231">
              <w:rPr>
                <w:b/>
              </w:rPr>
              <w:t>Definition</w:t>
            </w:r>
          </w:p>
        </w:tc>
        <w:tc>
          <w:tcPr>
            <w:tcW w:w="2070" w:type="dxa"/>
            <w:shd w:val="clear" w:color="auto" w:fill="D9D9D9" w:themeFill="background1" w:themeFillShade="D9"/>
          </w:tcPr>
          <w:p w:rsidR="00DE696C" w:rsidRPr="00A72231" w:rsidRDefault="00DE696C" w:rsidP="00CE2D64">
            <w:pPr>
              <w:rPr>
                <w:b/>
              </w:rPr>
            </w:pPr>
            <w:r w:rsidRPr="00A72231">
              <w:rPr>
                <w:b/>
              </w:rPr>
              <w:t>Data Type</w:t>
            </w:r>
          </w:p>
        </w:tc>
        <w:tc>
          <w:tcPr>
            <w:tcW w:w="720" w:type="dxa"/>
            <w:shd w:val="clear" w:color="auto" w:fill="D9D9D9" w:themeFill="background1" w:themeFillShade="D9"/>
          </w:tcPr>
          <w:p w:rsidR="00DE696C" w:rsidRPr="00A72231" w:rsidRDefault="00DE696C" w:rsidP="00CE2D64">
            <w:pPr>
              <w:rPr>
                <w:b/>
              </w:rPr>
            </w:pPr>
            <w:r w:rsidRPr="00A72231">
              <w:rPr>
                <w:b/>
              </w:rPr>
              <w:t>Size</w:t>
            </w:r>
          </w:p>
        </w:tc>
        <w:tc>
          <w:tcPr>
            <w:tcW w:w="1080" w:type="dxa"/>
            <w:shd w:val="clear" w:color="auto" w:fill="D9D9D9" w:themeFill="background1" w:themeFillShade="D9"/>
          </w:tcPr>
          <w:p w:rsidR="00DE696C" w:rsidRPr="00A72231" w:rsidRDefault="00DE696C" w:rsidP="00CE2D64">
            <w:pPr>
              <w:jc w:val="center"/>
              <w:rPr>
                <w:b/>
              </w:rPr>
            </w:pPr>
            <w:r w:rsidRPr="00A72231">
              <w:rPr>
                <w:b/>
              </w:rPr>
              <w:t>Code Set</w:t>
            </w:r>
          </w:p>
        </w:tc>
      </w:tr>
      <w:tr w:rsidR="00DE696C" w:rsidTr="006E36CC">
        <w:tc>
          <w:tcPr>
            <w:tcW w:w="2340" w:type="dxa"/>
          </w:tcPr>
          <w:p w:rsidR="00DE696C" w:rsidRDefault="00DE696C" w:rsidP="00CE2D64">
            <w:r>
              <w:t>Location Geometry</w:t>
            </w:r>
          </w:p>
        </w:tc>
        <w:tc>
          <w:tcPr>
            <w:tcW w:w="6750" w:type="dxa"/>
          </w:tcPr>
          <w:p w:rsidR="00DE696C" w:rsidRDefault="00DE696C" w:rsidP="00CE2D64">
            <w:r>
              <w:t>The actual geometric shape (point, line or polygon) defining the location and shape of the Object of Interest.  The projection (datum and ellipsoid) must be constant for the entire layer.</w:t>
            </w:r>
          </w:p>
          <w:p w:rsidR="00DE696C" w:rsidRDefault="00DE696C" w:rsidP="00CE2D64"/>
          <w:p w:rsidR="00DE696C" w:rsidRDefault="00DE696C" w:rsidP="00CE2D64">
            <w:pPr>
              <w:tabs>
                <w:tab w:val="left" w:pos="1152"/>
              </w:tabs>
            </w:pPr>
            <w:r>
              <w:t>Domain:</w:t>
            </w:r>
            <w:r>
              <w:tab/>
              <w:t>Any valid SDO_GEOMETRY</w:t>
            </w:r>
          </w:p>
        </w:tc>
        <w:tc>
          <w:tcPr>
            <w:tcW w:w="2070" w:type="dxa"/>
          </w:tcPr>
          <w:p w:rsidR="00DE696C" w:rsidRDefault="00DE696C" w:rsidP="00CE2D64">
            <w:r>
              <w:t>SDO_GEOMETRY</w:t>
            </w:r>
          </w:p>
        </w:tc>
        <w:tc>
          <w:tcPr>
            <w:tcW w:w="720" w:type="dxa"/>
          </w:tcPr>
          <w:p w:rsidR="00DE696C" w:rsidRDefault="00DE696C" w:rsidP="00CE2D64">
            <w:r>
              <w:t>N/A</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Collection Method Identifier</w:t>
            </w:r>
          </w:p>
        </w:tc>
        <w:tc>
          <w:tcPr>
            <w:tcW w:w="6750" w:type="dxa"/>
          </w:tcPr>
          <w:p w:rsidR="00DE696C" w:rsidRDefault="00DE696C" w:rsidP="00CE2D64">
            <w:pPr>
              <w:keepLines/>
              <w:widowControl w:val="0"/>
            </w:pPr>
            <w:r>
              <w:t xml:space="preserve">The method or mechanism used to derive the measurements.  See </w:t>
            </w:r>
            <w:r w:rsidR="001929F5">
              <w:t xml:space="preserve">the </w:t>
            </w:r>
            <w:hyperlink w:anchor="_Appendix_B_-" w:history="1">
              <w:r w:rsidR="001929F5" w:rsidRPr="001929F5">
                <w:rPr>
                  <w:rStyle w:val="Hyperlink"/>
                </w:rPr>
                <w:t>Collection/Verification Method Identifier</w:t>
              </w:r>
            </w:hyperlink>
            <w:r w:rsidR="001929F5">
              <w:t xml:space="preserve"> section </w:t>
            </w:r>
            <w:r>
              <w:t xml:space="preserve">for a complete definition of Collection Method and information on expected collection cost and accuracy. </w:t>
            </w:r>
          </w:p>
          <w:p w:rsidR="00DE696C" w:rsidRDefault="00DE696C" w:rsidP="00CE2D64">
            <w:pPr>
              <w:tabs>
                <w:tab w:val="left" w:pos="1692"/>
              </w:tabs>
            </w:pPr>
          </w:p>
          <w:p w:rsidR="00DE696C" w:rsidRDefault="00DE696C" w:rsidP="00CE2D64">
            <w:r>
              <w:t>Domain:</w:t>
            </w:r>
          </w:p>
          <w:p w:rsidR="00DE696C" w:rsidRDefault="00DE696C" w:rsidP="00CE2D64">
            <w:pPr>
              <w:tabs>
                <w:tab w:val="left" w:pos="972"/>
              </w:tabs>
              <w:ind w:left="1152" w:hanging="1152"/>
            </w:pPr>
            <w:r>
              <w:t>ADDM</w:t>
            </w:r>
            <w:r>
              <w:tab/>
              <w:t>– Address Matching</w:t>
            </w:r>
          </w:p>
          <w:p w:rsidR="00DE696C" w:rsidRDefault="00DE696C" w:rsidP="00CE2D64">
            <w:pPr>
              <w:tabs>
                <w:tab w:val="left" w:pos="972"/>
              </w:tabs>
              <w:ind w:left="1152" w:hanging="1152"/>
            </w:pPr>
            <w:r>
              <w:t>AGPS</w:t>
            </w:r>
            <w:r>
              <w:tab/>
              <w:t>– Autonomous GPS</w:t>
            </w:r>
          </w:p>
          <w:p w:rsidR="00DE696C" w:rsidRDefault="00DE696C" w:rsidP="00CE2D64">
            <w:pPr>
              <w:tabs>
                <w:tab w:val="left" w:pos="972"/>
              </w:tabs>
              <w:ind w:left="1152" w:hanging="1152"/>
            </w:pPr>
            <w:r>
              <w:t>CALC</w:t>
            </w:r>
            <w:r>
              <w:tab/>
              <w:t>– Calculated by GIS Software</w:t>
            </w:r>
          </w:p>
          <w:p w:rsidR="00DE696C" w:rsidRDefault="00DE696C" w:rsidP="00CE2D64">
            <w:pPr>
              <w:tabs>
                <w:tab w:val="left" w:pos="972"/>
              </w:tabs>
              <w:ind w:left="1152" w:hanging="1152"/>
            </w:pPr>
            <w:r>
              <w:t>CSUR</w:t>
            </w:r>
            <w:r>
              <w:tab/>
              <w:t>– Cadastral Survey</w:t>
            </w:r>
          </w:p>
          <w:p w:rsidR="00DE696C" w:rsidRDefault="00DE696C" w:rsidP="00CE2D64">
            <w:pPr>
              <w:tabs>
                <w:tab w:val="left" w:pos="972"/>
              </w:tabs>
              <w:ind w:left="1152" w:hanging="1152"/>
            </w:pPr>
            <w:r>
              <w:t>DGPS</w:t>
            </w:r>
            <w:r>
              <w:tab/>
              <w:t>– Differentially Corrected GPS</w:t>
            </w:r>
          </w:p>
          <w:p w:rsidR="00DE696C" w:rsidRDefault="00DE696C" w:rsidP="00CE2D64">
            <w:pPr>
              <w:tabs>
                <w:tab w:val="left" w:pos="972"/>
              </w:tabs>
              <w:ind w:left="1152" w:hanging="1152"/>
            </w:pPr>
            <w:r>
              <w:t>DMAP</w:t>
            </w:r>
            <w:r>
              <w:tab/>
              <w:t>– Digital Map Interpolation</w:t>
            </w:r>
          </w:p>
          <w:p w:rsidR="00DE696C" w:rsidRDefault="00DE696C" w:rsidP="00CE2D64">
            <w:pPr>
              <w:tabs>
                <w:tab w:val="left" w:pos="972"/>
              </w:tabs>
              <w:ind w:left="1152" w:hanging="1152"/>
            </w:pPr>
            <w:r>
              <w:t>DPHO</w:t>
            </w:r>
            <w:r>
              <w:tab/>
              <w:t>– Digital Aerial Photography With Ground Control</w:t>
            </w:r>
          </w:p>
          <w:p w:rsidR="00DE696C" w:rsidRDefault="00DE696C" w:rsidP="00CE2D64">
            <w:pPr>
              <w:tabs>
                <w:tab w:val="left" w:pos="972"/>
              </w:tabs>
              <w:ind w:left="1152" w:hanging="1152"/>
            </w:pPr>
            <w:r>
              <w:t>GGPS</w:t>
            </w:r>
            <w:r>
              <w:tab/>
              <w:t>– Geodetic Quality GPS</w:t>
            </w:r>
          </w:p>
          <w:p w:rsidR="00DE696C" w:rsidRDefault="00DE696C" w:rsidP="00CE2D64">
            <w:pPr>
              <w:tabs>
                <w:tab w:val="left" w:pos="972"/>
              </w:tabs>
              <w:ind w:left="1152" w:hanging="1152"/>
            </w:pPr>
            <w:r>
              <w:t>LORN</w:t>
            </w:r>
            <w:r>
              <w:tab/>
              <w:t>– LORAN-C Navigational Device</w:t>
            </w:r>
          </w:p>
          <w:p w:rsidR="00DE696C" w:rsidRDefault="00DE696C" w:rsidP="00CE2D64">
            <w:pPr>
              <w:tabs>
                <w:tab w:val="left" w:pos="972"/>
              </w:tabs>
              <w:ind w:left="1152" w:hanging="1152"/>
            </w:pPr>
            <w:r>
              <w:t>MMAP</w:t>
            </w:r>
            <w:r>
              <w:tab/>
              <w:t>– Manual Map Interpolation</w:t>
            </w:r>
          </w:p>
          <w:p w:rsidR="00DE696C" w:rsidRDefault="00DE696C" w:rsidP="00CE2D64">
            <w:pPr>
              <w:tabs>
                <w:tab w:val="left" w:pos="972"/>
              </w:tabs>
              <w:ind w:left="1152" w:hanging="1152"/>
            </w:pPr>
            <w:r>
              <w:t>MPHO</w:t>
            </w:r>
            <w:r>
              <w:tab/>
              <w:t>– Manual Aerial Photography With Ground Control</w:t>
            </w:r>
          </w:p>
          <w:p w:rsidR="00DE696C" w:rsidRDefault="00DE696C" w:rsidP="00CE2D64">
            <w:pPr>
              <w:tabs>
                <w:tab w:val="left" w:pos="972"/>
              </w:tabs>
              <w:ind w:left="1152" w:hanging="1152"/>
            </w:pPr>
            <w:r>
              <w:t>OTHR</w:t>
            </w:r>
            <w:r>
              <w:tab/>
              <w:t>– A Method Not Listed</w:t>
            </w:r>
          </w:p>
          <w:p w:rsidR="00DE696C" w:rsidRDefault="00DE696C" w:rsidP="00CE2D64">
            <w:pPr>
              <w:tabs>
                <w:tab w:val="left" w:pos="972"/>
              </w:tabs>
              <w:ind w:left="1152" w:hanging="1152"/>
            </w:pPr>
            <w:r>
              <w:t>SATI</w:t>
            </w:r>
            <w:r>
              <w:tab/>
              <w:t>– Satellite Imagery With Ground Control</w:t>
            </w:r>
          </w:p>
          <w:p w:rsidR="00DE696C" w:rsidRDefault="00DE696C" w:rsidP="00CE2D64">
            <w:pPr>
              <w:tabs>
                <w:tab w:val="left" w:pos="972"/>
              </w:tabs>
              <w:ind w:left="1152" w:hanging="1152"/>
            </w:pPr>
            <w:r>
              <w:t>WGPS</w:t>
            </w:r>
            <w:r>
              <w:tab/>
              <w:t>– GPS with Wide-Area Augmentation Service Correction</w:t>
            </w:r>
          </w:p>
          <w:p w:rsidR="00DE696C" w:rsidRDefault="00DE696C" w:rsidP="00CE2D64">
            <w:pPr>
              <w:tabs>
                <w:tab w:val="left" w:pos="972"/>
              </w:tabs>
              <w:ind w:left="1152" w:hanging="1152"/>
            </w:pPr>
            <w:r>
              <w:t>UNKN</w:t>
            </w:r>
            <w:r>
              <w:tab/>
              <w:t>– Unknown Method</w:t>
            </w:r>
          </w:p>
          <w:p w:rsidR="00DE696C" w:rsidRPr="00C75A4E" w:rsidRDefault="00DE696C" w:rsidP="00CE2D64">
            <w:pPr>
              <w:tabs>
                <w:tab w:val="left" w:pos="972"/>
              </w:tabs>
              <w:ind w:left="1152" w:hanging="1152"/>
            </w:pPr>
            <w:r>
              <w:t>ZIP2</w:t>
            </w:r>
            <w:r>
              <w:tab/>
              <w:t xml:space="preserve">– </w:t>
            </w:r>
            <w:r w:rsidRPr="00C75A4E">
              <w:t>ZIP Code + 2 Segment Centroid</w:t>
            </w:r>
          </w:p>
          <w:p w:rsidR="00DE696C" w:rsidRPr="00C75A4E" w:rsidRDefault="00DE696C" w:rsidP="00CE2D64">
            <w:pPr>
              <w:tabs>
                <w:tab w:val="left" w:pos="972"/>
              </w:tabs>
              <w:ind w:left="1152" w:hanging="1152"/>
            </w:pPr>
            <w:r>
              <w:t>ZIP4</w:t>
            </w:r>
            <w:r>
              <w:tab/>
              <w:t xml:space="preserve">– </w:t>
            </w:r>
            <w:r w:rsidRPr="00C75A4E">
              <w:t>ZIP Code + 4 Segment Centroid</w:t>
            </w:r>
          </w:p>
          <w:p w:rsidR="00DE696C" w:rsidRDefault="00DE696C" w:rsidP="00CE2D64">
            <w:pPr>
              <w:tabs>
                <w:tab w:val="left" w:pos="972"/>
              </w:tabs>
              <w:ind w:left="1152" w:hanging="1152"/>
            </w:pPr>
            <w:r>
              <w:lastRenderedPageBreak/>
              <w:t>ZIPC</w:t>
            </w:r>
            <w:r>
              <w:tab/>
              <w:t>– Zip Code Centroid</w:t>
            </w:r>
          </w:p>
        </w:tc>
        <w:tc>
          <w:tcPr>
            <w:tcW w:w="2070" w:type="dxa"/>
          </w:tcPr>
          <w:p w:rsidR="00DE696C" w:rsidRDefault="00DE696C" w:rsidP="00CE2D64">
            <w:r>
              <w:lastRenderedPageBreak/>
              <w:t>VARCHAR2</w:t>
            </w:r>
          </w:p>
        </w:tc>
        <w:tc>
          <w:tcPr>
            <w:tcW w:w="720" w:type="dxa"/>
          </w:tcPr>
          <w:p w:rsidR="00DE696C" w:rsidRDefault="00DE696C" w:rsidP="00CE2D64">
            <w:r>
              <w:t>4</w:t>
            </w:r>
          </w:p>
        </w:tc>
        <w:tc>
          <w:tcPr>
            <w:tcW w:w="1080" w:type="dxa"/>
          </w:tcPr>
          <w:p w:rsidR="00DE696C" w:rsidRDefault="00DE696C" w:rsidP="00CE2D64">
            <w:pPr>
              <w:jc w:val="center"/>
            </w:pPr>
            <w:r>
              <w:t>Yes</w:t>
            </w:r>
          </w:p>
        </w:tc>
      </w:tr>
      <w:tr w:rsidR="00DE696C" w:rsidTr="006E36CC">
        <w:tc>
          <w:tcPr>
            <w:tcW w:w="2340" w:type="dxa"/>
          </w:tcPr>
          <w:p w:rsidR="00DE696C" w:rsidRDefault="00DE696C" w:rsidP="00CE2D64">
            <w:r>
              <w:t>Object of Interest Identifier</w:t>
            </w:r>
          </w:p>
        </w:tc>
        <w:tc>
          <w:tcPr>
            <w:tcW w:w="6750" w:type="dxa"/>
          </w:tcPr>
          <w:p w:rsidR="00DE696C" w:rsidRDefault="00DE696C" w:rsidP="00CE2D64">
            <w:r>
              <w:t>The entity of interest (the thing regulated, permitted, or tracked).  The DEP Office of Technology and Information Services (OTIS) maintain the Object of Interest code table; the program area is responsible for determining the taxonomy of codes needed to support their applications and business decisions.</w:t>
            </w:r>
          </w:p>
          <w:p w:rsidR="00DE696C" w:rsidRDefault="00DE696C" w:rsidP="00CE2D64"/>
          <w:p w:rsidR="00DE696C" w:rsidRDefault="00DE696C" w:rsidP="00CE2D64">
            <w:pPr>
              <w:tabs>
                <w:tab w:val="left" w:pos="1176"/>
              </w:tabs>
              <w:ind w:left="1152" w:hanging="1152"/>
            </w:pPr>
            <w:r>
              <w:t>Domain:</w:t>
            </w:r>
            <w:r>
              <w:tab/>
              <w:t>Dynamic, maintained by DEP OTIS</w:t>
            </w:r>
          </w:p>
        </w:tc>
        <w:tc>
          <w:tcPr>
            <w:tcW w:w="2070" w:type="dxa"/>
          </w:tcPr>
          <w:p w:rsidR="00DE696C" w:rsidRDefault="00DE696C" w:rsidP="00CE2D64">
            <w:r>
              <w:t>VARCHAR2</w:t>
            </w:r>
          </w:p>
        </w:tc>
        <w:tc>
          <w:tcPr>
            <w:tcW w:w="720" w:type="dxa"/>
          </w:tcPr>
          <w:p w:rsidR="00DE696C" w:rsidRDefault="00DE696C" w:rsidP="00CE2D64">
            <w:r>
              <w:t>25</w:t>
            </w:r>
          </w:p>
        </w:tc>
        <w:tc>
          <w:tcPr>
            <w:tcW w:w="1080" w:type="dxa"/>
          </w:tcPr>
          <w:p w:rsidR="00DE696C" w:rsidRDefault="00DE696C" w:rsidP="00CE2D64">
            <w:pPr>
              <w:jc w:val="center"/>
            </w:pPr>
            <w:r>
              <w:t>Yes</w:t>
            </w:r>
          </w:p>
        </w:tc>
      </w:tr>
      <w:tr w:rsidR="00DE696C" w:rsidTr="006E36CC">
        <w:tc>
          <w:tcPr>
            <w:tcW w:w="2340" w:type="dxa"/>
          </w:tcPr>
          <w:p w:rsidR="00DE696C" w:rsidRDefault="00DE696C" w:rsidP="00CE2D64">
            <w:r>
              <w:t>Proximity to Object Identifier</w:t>
            </w:r>
          </w:p>
        </w:tc>
        <w:tc>
          <w:tcPr>
            <w:tcW w:w="6750" w:type="dxa"/>
          </w:tcPr>
          <w:p w:rsidR="00DE696C" w:rsidRDefault="00DE696C" w:rsidP="00CE2D64">
            <w:r>
              <w:t xml:space="preserve">This element defines how close to the Object of Interest the location was obtained.  For example, is the point the exact location of the object?  Is the point the location of the center of the site/facility containing the object?  </w:t>
            </w:r>
            <w:r w:rsidR="001929F5">
              <w:t xml:space="preserve">Refer to the </w:t>
            </w:r>
            <w:hyperlink w:anchor="_Appendix_C_-" w:history="1">
              <w:r w:rsidR="001929F5" w:rsidRPr="001929F5">
                <w:rPr>
                  <w:rStyle w:val="Hyperlink"/>
                </w:rPr>
                <w:t>Definition of Proximity to Object</w:t>
              </w:r>
            </w:hyperlink>
            <w:r w:rsidR="001929F5">
              <w:t xml:space="preserve"> section for add</w:t>
            </w:r>
            <w:r>
              <w:t>i</w:t>
            </w:r>
            <w:r w:rsidR="001929F5">
              <w:t>ti</w:t>
            </w:r>
            <w:r>
              <w:t>onal information on these relationships.</w:t>
            </w:r>
          </w:p>
          <w:p w:rsidR="00DE696C" w:rsidRDefault="00DE696C" w:rsidP="00CE2D64"/>
          <w:p w:rsidR="00DE696C" w:rsidRDefault="00DE696C" w:rsidP="00CE2D64">
            <w:r>
              <w:t>Domain:</w:t>
            </w:r>
          </w:p>
          <w:p w:rsidR="00DE696C" w:rsidRDefault="00DE696C" w:rsidP="00CE2D64">
            <w:pPr>
              <w:tabs>
                <w:tab w:val="left" w:pos="972"/>
              </w:tabs>
              <w:ind w:left="1152" w:hanging="1152"/>
            </w:pPr>
            <w:r>
              <w:t>EXACT</w:t>
            </w:r>
            <w:r>
              <w:tab/>
              <w:t>-  Exact Object of Interest Location</w:t>
            </w:r>
          </w:p>
          <w:p w:rsidR="00DE696C" w:rsidRDefault="00DE696C" w:rsidP="00CE2D64">
            <w:pPr>
              <w:tabs>
                <w:tab w:val="left" w:pos="972"/>
              </w:tabs>
              <w:ind w:left="1152" w:hanging="1152"/>
            </w:pPr>
            <w:r>
              <w:t>APPRX</w:t>
            </w:r>
            <w:r>
              <w:tab/>
              <w:t>-  Approximate Object of Interest Location</w:t>
            </w:r>
          </w:p>
          <w:p w:rsidR="00DE696C" w:rsidRDefault="00DE696C" w:rsidP="00CE2D64">
            <w:pPr>
              <w:tabs>
                <w:tab w:val="left" w:pos="972"/>
              </w:tabs>
              <w:ind w:left="1152" w:hanging="1152"/>
            </w:pPr>
            <w:r>
              <w:t>VICIN</w:t>
            </w:r>
            <w:r>
              <w:tab/>
              <w:t>-  Vicinity of Object of Interest Location</w:t>
            </w:r>
          </w:p>
          <w:p w:rsidR="00DE696C" w:rsidRDefault="00DE696C" w:rsidP="00CE2D64">
            <w:pPr>
              <w:tabs>
                <w:tab w:val="left" w:pos="972"/>
              </w:tabs>
              <w:ind w:left="1152" w:hanging="1152"/>
            </w:pPr>
            <w:r>
              <w:t xml:space="preserve">OFFST </w:t>
            </w:r>
            <w:r>
              <w:tab/>
              <w:t>-  Offset to Exact Object of Interest Location</w:t>
            </w:r>
          </w:p>
          <w:p w:rsidR="00DE696C" w:rsidRDefault="00DE696C" w:rsidP="00CE2D64">
            <w:pPr>
              <w:tabs>
                <w:tab w:val="left" w:pos="972"/>
              </w:tabs>
              <w:ind w:left="1152" w:hanging="1152"/>
            </w:pPr>
            <w:r>
              <w:t xml:space="preserve">ENTRA </w:t>
            </w:r>
            <w:r>
              <w:tab/>
              <w:t>-  Entrance to Site or Facility containing Object of Interest Location</w:t>
            </w:r>
          </w:p>
          <w:p w:rsidR="00DE696C" w:rsidRDefault="00DE696C" w:rsidP="00CE2D64">
            <w:pPr>
              <w:tabs>
                <w:tab w:val="left" w:pos="972"/>
              </w:tabs>
              <w:ind w:left="1152" w:hanging="1152"/>
            </w:pPr>
            <w:r>
              <w:t>CENTR</w:t>
            </w:r>
            <w:r>
              <w:tab/>
              <w:t>-  Center of Site or Facility containing Object of Interest Location</w:t>
            </w:r>
          </w:p>
          <w:p w:rsidR="00DE696C" w:rsidRDefault="00DE696C" w:rsidP="00CE2D64">
            <w:pPr>
              <w:tabs>
                <w:tab w:val="left" w:pos="972"/>
              </w:tabs>
              <w:ind w:left="1152" w:hanging="1152"/>
            </w:pPr>
            <w:r>
              <w:t>ADMIN</w:t>
            </w:r>
            <w:r>
              <w:tab/>
              <w:t>-  Administrative Center of Site or Facility containing Object of Interest Location</w:t>
            </w:r>
          </w:p>
        </w:tc>
        <w:tc>
          <w:tcPr>
            <w:tcW w:w="2070" w:type="dxa"/>
          </w:tcPr>
          <w:p w:rsidR="00DE696C" w:rsidRDefault="00DE696C" w:rsidP="00CE2D64">
            <w:r>
              <w:t>VARCHAR2</w:t>
            </w:r>
          </w:p>
        </w:tc>
        <w:tc>
          <w:tcPr>
            <w:tcW w:w="720" w:type="dxa"/>
          </w:tcPr>
          <w:p w:rsidR="00DE696C" w:rsidRDefault="00DE696C" w:rsidP="00CE2D64">
            <w:r>
              <w:t>5</w:t>
            </w:r>
          </w:p>
        </w:tc>
        <w:tc>
          <w:tcPr>
            <w:tcW w:w="1080" w:type="dxa"/>
          </w:tcPr>
          <w:p w:rsidR="00DE696C" w:rsidRDefault="00DE696C" w:rsidP="00CE2D64">
            <w:pPr>
              <w:jc w:val="center"/>
            </w:pPr>
            <w:r>
              <w:t>Yes</w:t>
            </w:r>
          </w:p>
        </w:tc>
      </w:tr>
      <w:tr w:rsidR="00DE696C" w:rsidTr="006E36CC">
        <w:tc>
          <w:tcPr>
            <w:tcW w:w="2340" w:type="dxa"/>
          </w:tcPr>
          <w:p w:rsidR="00DE696C" w:rsidRDefault="00DE696C" w:rsidP="00CE2D64">
            <w:r>
              <w:t>X Coordinate Number</w:t>
            </w:r>
          </w:p>
        </w:tc>
        <w:tc>
          <w:tcPr>
            <w:tcW w:w="6750" w:type="dxa"/>
          </w:tcPr>
          <w:p w:rsidR="00DE696C" w:rsidRDefault="00DE696C" w:rsidP="00CE2D64">
            <w:r>
              <w:t>For points only, the X-coordinate is the decimal degree Longitude.  This element is included to maintain backward compatibility with existing applications.  The minus sign is implied for Lat/Long coordinates.</w:t>
            </w:r>
          </w:p>
          <w:p w:rsidR="00DE696C" w:rsidRDefault="00DE696C" w:rsidP="00CE2D64"/>
          <w:p w:rsidR="00DE696C" w:rsidRDefault="00DE696C" w:rsidP="00CE2D64">
            <w:pPr>
              <w:tabs>
                <w:tab w:val="left" w:pos="1152"/>
              </w:tabs>
            </w:pPr>
            <w:r>
              <w:lastRenderedPageBreak/>
              <w:t>Domain:</w:t>
            </w:r>
            <w:r>
              <w:tab/>
              <w:t>+0.000000 through +999,999.999999</w:t>
            </w:r>
          </w:p>
        </w:tc>
        <w:tc>
          <w:tcPr>
            <w:tcW w:w="2070" w:type="dxa"/>
          </w:tcPr>
          <w:p w:rsidR="00DE696C" w:rsidRDefault="00DE696C" w:rsidP="00CE2D64">
            <w:r>
              <w:lastRenderedPageBreak/>
              <w:t>NUMBER</w:t>
            </w:r>
          </w:p>
        </w:tc>
        <w:tc>
          <w:tcPr>
            <w:tcW w:w="720" w:type="dxa"/>
          </w:tcPr>
          <w:p w:rsidR="00DE696C" w:rsidRDefault="00DE696C" w:rsidP="00CE2D64">
            <w:r>
              <w:t>12, 6</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Y Coordinate Number</w:t>
            </w:r>
          </w:p>
        </w:tc>
        <w:tc>
          <w:tcPr>
            <w:tcW w:w="6750" w:type="dxa"/>
          </w:tcPr>
          <w:p w:rsidR="00DE696C" w:rsidRDefault="00DE696C" w:rsidP="00CE2D64">
            <w:r>
              <w:t>For points only, the Y-coordinate is the decimal degree Latitude.  This element is included to maintain backward compatibility with existing applications.</w:t>
            </w:r>
          </w:p>
          <w:p w:rsidR="00DE696C" w:rsidRDefault="00DE696C" w:rsidP="00CE2D64"/>
          <w:p w:rsidR="00DE696C" w:rsidRDefault="00DE696C" w:rsidP="00CE2D64">
            <w:pPr>
              <w:tabs>
                <w:tab w:val="left" w:pos="1152"/>
              </w:tabs>
            </w:pPr>
            <w:r>
              <w:t xml:space="preserve">Domain: </w:t>
            </w:r>
            <w:r>
              <w:tab/>
              <w:t>+0.000000 through +999,999.999999</w:t>
            </w:r>
          </w:p>
        </w:tc>
        <w:tc>
          <w:tcPr>
            <w:tcW w:w="2070" w:type="dxa"/>
          </w:tcPr>
          <w:p w:rsidR="00DE696C" w:rsidRDefault="00DE696C" w:rsidP="00CE2D64">
            <w:r>
              <w:t>NUMBER</w:t>
            </w:r>
          </w:p>
        </w:tc>
        <w:tc>
          <w:tcPr>
            <w:tcW w:w="720" w:type="dxa"/>
          </w:tcPr>
          <w:p w:rsidR="00DE696C" w:rsidRDefault="00DE696C" w:rsidP="00CE2D64">
            <w:r>
              <w:t>12, 6</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Datum Identifier</w:t>
            </w:r>
          </w:p>
        </w:tc>
        <w:tc>
          <w:tcPr>
            <w:tcW w:w="6750" w:type="dxa"/>
          </w:tcPr>
          <w:p w:rsidR="00DE696C" w:rsidRDefault="00DE696C" w:rsidP="00CE2D64">
            <w:r>
              <w:t>The horizontal reference for measuring locations on the Earth’s surface.</w:t>
            </w:r>
          </w:p>
          <w:p w:rsidR="00DE696C" w:rsidRDefault="00DE696C" w:rsidP="00CE2D64"/>
          <w:p w:rsidR="00DE696C" w:rsidRDefault="00DE696C" w:rsidP="00CE2D64">
            <w:r>
              <w:t>Domain:</w:t>
            </w:r>
          </w:p>
          <w:p w:rsidR="00DE696C" w:rsidRDefault="00DE696C" w:rsidP="00CE2D64">
            <w:pPr>
              <w:tabs>
                <w:tab w:val="left" w:pos="987"/>
              </w:tabs>
            </w:pPr>
            <w:r>
              <w:t>CAC</w:t>
            </w:r>
            <w:r>
              <w:tab/>
              <w:t xml:space="preserve">– </w:t>
            </w:r>
            <w:smartTag w:uri="urn:schemas-microsoft-com:office:smarttags" w:element="place">
              <w:r>
                <w:t>Cape Canaveral</w:t>
              </w:r>
            </w:smartTag>
          </w:p>
          <w:p w:rsidR="00DE696C" w:rsidRDefault="00DE696C" w:rsidP="00CE2D64">
            <w:pPr>
              <w:tabs>
                <w:tab w:val="left" w:pos="987"/>
              </w:tabs>
            </w:pPr>
            <w:r>
              <w:t>HARN</w:t>
            </w:r>
            <w:r>
              <w:tab/>
              <w:t>– High Accuracy Reference Network</w:t>
            </w:r>
          </w:p>
          <w:p w:rsidR="00DE696C" w:rsidRDefault="00DE696C" w:rsidP="00CE2D64">
            <w:pPr>
              <w:tabs>
                <w:tab w:val="left" w:pos="987"/>
              </w:tabs>
              <w:ind w:left="1152" w:hanging="1152"/>
            </w:pPr>
            <w:r>
              <w:t>HPGN</w:t>
            </w:r>
            <w:r>
              <w:tab/>
              <w:t>– High Precision GIS Network / High Precision Geodetic Reference</w:t>
            </w:r>
          </w:p>
          <w:p w:rsidR="00DE696C" w:rsidRDefault="00DE696C" w:rsidP="00CE2D64">
            <w:pPr>
              <w:tabs>
                <w:tab w:val="left" w:pos="987"/>
              </w:tabs>
            </w:pPr>
            <w:r>
              <w:t>NAD27</w:t>
            </w:r>
            <w:r>
              <w:tab/>
              <w:t>– North American Datum of 1927</w:t>
            </w:r>
          </w:p>
          <w:p w:rsidR="00DE696C" w:rsidRDefault="00DE696C" w:rsidP="00CE2D64">
            <w:pPr>
              <w:tabs>
                <w:tab w:val="left" w:pos="987"/>
              </w:tabs>
            </w:pPr>
            <w:r>
              <w:t>NAD83</w:t>
            </w:r>
            <w:r>
              <w:tab/>
              <w:t>– North American Datum of 1983</w:t>
            </w:r>
          </w:p>
          <w:p w:rsidR="00DE696C" w:rsidRDefault="00DE696C" w:rsidP="00CE2D64">
            <w:pPr>
              <w:tabs>
                <w:tab w:val="left" w:pos="987"/>
              </w:tabs>
            </w:pPr>
            <w:r>
              <w:t>WGS84</w:t>
            </w:r>
            <w:r>
              <w:tab/>
              <w:t>– World Geodetic Survey of 1984</w:t>
            </w:r>
          </w:p>
          <w:p w:rsidR="00DE696C" w:rsidRDefault="00DE696C" w:rsidP="00CE2D64"/>
          <w:p w:rsidR="00DE696C" w:rsidRDefault="00DE696C" w:rsidP="00CE2D64">
            <w:r>
              <w:t>Business Rule:</w:t>
            </w:r>
          </w:p>
          <w:p w:rsidR="00DE696C" w:rsidRDefault="00DE696C" w:rsidP="00DE696C">
            <w:pPr>
              <w:numPr>
                <w:ilvl w:val="0"/>
                <w:numId w:val="29"/>
              </w:numPr>
              <w:tabs>
                <w:tab w:val="clear" w:pos="720"/>
              </w:tabs>
              <w:ind w:left="252" w:hanging="252"/>
            </w:pPr>
            <w:r>
              <w:t xml:space="preserve">The Datum are supported for the </w:t>
            </w:r>
            <w:smartTag w:uri="urn:schemas-microsoft-com:office:smarttags" w:element="place">
              <w:smartTag w:uri="urn:schemas-microsoft-com:office:smarttags" w:element="State">
                <w:r>
                  <w:t>Florida</w:t>
                </w:r>
              </w:smartTag>
            </w:smartTag>
            <w:r>
              <w:t xml:space="preserve"> landmass and coastal waters;</w:t>
            </w:r>
          </w:p>
          <w:p w:rsidR="00DE696C" w:rsidRDefault="00DE696C" w:rsidP="00DE696C">
            <w:pPr>
              <w:numPr>
                <w:ilvl w:val="0"/>
                <w:numId w:val="29"/>
              </w:numPr>
              <w:tabs>
                <w:tab w:val="clear" w:pos="720"/>
              </w:tabs>
              <w:ind w:left="252" w:hanging="252"/>
            </w:pPr>
            <w:r>
              <w:t>Oracle/Spatial does not presently support HPGN/HARN</w:t>
            </w:r>
          </w:p>
        </w:tc>
        <w:tc>
          <w:tcPr>
            <w:tcW w:w="2070" w:type="dxa"/>
          </w:tcPr>
          <w:p w:rsidR="00DE696C" w:rsidRDefault="00DE696C" w:rsidP="00CE2D64">
            <w:r>
              <w:t>VARCHAR2</w:t>
            </w:r>
          </w:p>
        </w:tc>
        <w:tc>
          <w:tcPr>
            <w:tcW w:w="720" w:type="dxa"/>
          </w:tcPr>
          <w:p w:rsidR="00DE696C" w:rsidRDefault="00DE696C" w:rsidP="00CE2D64">
            <w:r>
              <w:t>10</w:t>
            </w:r>
          </w:p>
        </w:tc>
        <w:tc>
          <w:tcPr>
            <w:tcW w:w="1080" w:type="dxa"/>
          </w:tcPr>
          <w:p w:rsidR="00DE696C" w:rsidRDefault="00DE696C" w:rsidP="00CE2D64">
            <w:pPr>
              <w:jc w:val="center"/>
            </w:pPr>
            <w:r>
              <w:t>Yes</w:t>
            </w:r>
          </w:p>
        </w:tc>
      </w:tr>
      <w:tr w:rsidR="00DE696C" w:rsidTr="006E36CC">
        <w:tc>
          <w:tcPr>
            <w:tcW w:w="2340" w:type="dxa"/>
          </w:tcPr>
          <w:p w:rsidR="00DE696C" w:rsidRDefault="00DE696C" w:rsidP="00CE2D64">
            <w:r>
              <w:t>Collector Name</w:t>
            </w:r>
          </w:p>
        </w:tc>
        <w:tc>
          <w:tcPr>
            <w:tcW w:w="6750" w:type="dxa"/>
          </w:tcPr>
          <w:p w:rsidR="00DE696C" w:rsidRDefault="00DE696C" w:rsidP="00CE2D64">
            <w:r>
              <w:t>The name of the person taking the measurement.</w:t>
            </w:r>
          </w:p>
          <w:p w:rsidR="00DE696C" w:rsidRDefault="00DE696C" w:rsidP="00CE2D64"/>
          <w:p w:rsidR="00DE696C" w:rsidRDefault="00DE696C" w:rsidP="00CE2D64">
            <w:pPr>
              <w:tabs>
                <w:tab w:val="left" w:pos="1332"/>
              </w:tabs>
            </w:pPr>
            <w:r>
              <w:t>Domain:</w:t>
            </w:r>
            <w:r>
              <w:tab/>
              <w:t>Formatted text</w:t>
            </w:r>
          </w:p>
          <w:p w:rsidR="00DE696C" w:rsidRDefault="00DE696C" w:rsidP="00CE2D64"/>
          <w:p w:rsidR="00DE696C" w:rsidRDefault="00DE696C" w:rsidP="00CE2D64">
            <w:pPr>
              <w:tabs>
                <w:tab w:val="left" w:pos="1332"/>
              </w:tabs>
              <w:ind w:left="1332" w:hanging="1332"/>
            </w:pPr>
            <w:r>
              <w:t>Format Rule:</w:t>
            </w:r>
            <w:r>
              <w:tab/>
              <w:t xml:space="preserve">XXX_Y where </w:t>
            </w:r>
            <w:r>
              <w:tab/>
              <w:t>XXX = Last Name and Y = First letter of First Name</w:t>
            </w:r>
          </w:p>
        </w:tc>
        <w:tc>
          <w:tcPr>
            <w:tcW w:w="2070" w:type="dxa"/>
          </w:tcPr>
          <w:p w:rsidR="00DE696C" w:rsidRDefault="00DE696C" w:rsidP="00CE2D64">
            <w:r>
              <w:t>VARCHAR2</w:t>
            </w:r>
          </w:p>
        </w:tc>
        <w:tc>
          <w:tcPr>
            <w:tcW w:w="720" w:type="dxa"/>
          </w:tcPr>
          <w:p w:rsidR="00DE696C" w:rsidRDefault="00DE696C" w:rsidP="00CE2D64">
            <w:r>
              <w:t>30</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Collector Affiliation Name</w:t>
            </w:r>
          </w:p>
        </w:tc>
        <w:tc>
          <w:tcPr>
            <w:tcW w:w="6750" w:type="dxa"/>
          </w:tcPr>
          <w:p w:rsidR="00DE696C" w:rsidRDefault="00DE696C" w:rsidP="00CE2D64">
            <w:r>
              <w:t>The agency or company for whom the collector works.</w:t>
            </w:r>
          </w:p>
          <w:p w:rsidR="00DE696C" w:rsidRDefault="00DE696C" w:rsidP="00CE2D64"/>
          <w:p w:rsidR="00DE696C" w:rsidRDefault="00DE696C" w:rsidP="00CE2D64">
            <w:pPr>
              <w:tabs>
                <w:tab w:val="left" w:pos="1332"/>
              </w:tabs>
            </w:pPr>
            <w:r>
              <w:t>Domain:</w:t>
            </w:r>
            <w:r>
              <w:tab/>
              <w:t>Free form text</w:t>
            </w:r>
          </w:p>
        </w:tc>
        <w:tc>
          <w:tcPr>
            <w:tcW w:w="2070" w:type="dxa"/>
          </w:tcPr>
          <w:p w:rsidR="00DE696C" w:rsidRDefault="00DE696C" w:rsidP="00CE2D64">
            <w:r>
              <w:t>VARCHAR2</w:t>
            </w:r>
          </w:p>
        </w:tc>
        <w:tc>
          <w:tcPr>
            <w:tcW w:w="720" w:type="dxa"/>
          </w:tcPr>
          <w:p w:rsidR="00DE696C" w:rsidRDefault="00DE696C" w:rsidP="00CE2D64">
            <w:r>
              <w:t>30</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lastRenderedPageBreak/>
              <w:t>Collecting Program Identifier</w:t>
            </w:r>
          </w:p>
        </w:tc>
        <w:tc>
          <w:tcPr>
            <w:tcW w:w="6750" w:type="dxa"/>
          </w:tcPr>
          <w:p w:rsidR="00DE696C" w:rsidRDefault="00DE696C" w:rsidP="00CE2D64">
            <w:r>
              <w:t>The DEP program which is obtaining the measurement.</w:t>
            </w:r>
          </w:p>
          <w:p w:rsidR="00DE696C" w:rsidRDefault="00DE696C" w:rsidP="00CE2D64">
            <w:pPr>
              <w:tabs>
                <w:tab w:val="left" w:pos="1332"/>
              </w:tabs>
            </w:pPr>
          </w:p>
          <w:p w:rsidR="00DE696C" w:rsidRDefault="00DE696C" w:rsidP="00CE2D64">
            <w:pPr>
              <w:tabs>
                <w:tab w:val="left" w:pos="1332"/>
              </w:tabs>
            </w:pPr>
            <w:r>
              <w:t>Domain:</w:t>
            </w:r>
            <w:r>
              <w:tab/>
              <w:t>See code table list</w:t>
            </w:r>
          </w:p>
        </w:tc>
        <w:tc>
          <w:tcPr>
            <w:tcW w:w="2070" w:type="dxa"/>
          </w:tcPr>
          <w:p w:rsidR="00DE696C" w:rsidRDefault="00DE696C" w:rsidP="00CE2D64">
            <w:r>
              <w:t>VARCHAR2</w:t>
            </w:r>
          </w:p>
        </w:tc>
        <w:tc>
          <w:tcPr>
            <w:tcW w:w="720" w:type="dxa"/>
          </w:tcPr>
          <w:p w:rsidR="00DE696C" w:rsidRDefault="00DE696C" w:rsidP="00CE2D64">
            <w:r>
              <w:t>30</w:t>
            </w:r>
          </w:p>
        </w:tc>
        <w:tc>
          <w:tcPr>
            <w:tcW w:w="1080" w:type="dxa"/>
          </w:tcPr>
          <w:p w:rsidR="00DE696C" w:rsidRDefault="00DE696C" w:rsidP="00CE2D64">
            <w:pPr>
              <w:jc w:val="center"/>
            </w:pPr>
            <w:r>
              <w:t>Yes</w:t>
            </w:r>
          </w:p>
        </w:tc>
      </w:tr>
      <w:tr w:rsidR="00DE696C" w:rsidTr="006E36CC">
        <w:tc>
          <w:tcPr>
            <w:tcW w:w="2340" w:type="dxa"/>
          </w:tcPr>
          <w:p w:rsidR="00DE696C" w:rsidRDefault="00DE696C" w:rsidP="00CE2D64">
            <w:r>
              <w:t>Collection Date</w:t>
            </w:r>
          </w:p>
        </w:tc>
        <w:tc>
          <w:tcPr>
            <w:tcW w:w="6750" w:type="dxa"/>
          </w:tcPr>
          <w:p w:rsidR="00DE696C" w:rsidRDefault="00DE696C" w:rsidP="00CE2D64">
            <w:r>
              <w:t>The date and time on which the measurement was taken.</w:t>
            </w:r>
          </w:p>
          <w:p w:rsidR="00DE696C" w:rsidRDefault="00DE696C" w:rsidP="00CE2D64"/>
          <w:p w:rsidR="00DE696C" w:rsidRDefault="00DE696C" w:rsidP="00CE2D64">
            <w:pPr>
              <w:tabs>
                <w:tab w:val="left" w:pos="1332"/>
              </w:tabs>
            </w:pPr>
            <w:r>
              <w:t>Domain:</w:t>
            </w:r>
            <w:r>
              <w:tab/>
              <w:t>Valid date &amp; time</w:t>
            </w:r>
          </w:p>
          <w:p w:rsidR="00DE696C" w:rsidRDefault="00DE696C" w:rsidP="00CE2D64">
            <w:pPr>
              <w:tabs>
                <w:tab w:val="left" w:pos="1332"/>
              </w:tabs>
            </w:pPr>
            <w:r>
              <w:t>Format Rule:</w:t>
            </w:r>
            <w:r>
              <w:tab/>
              <w:t>YYYYMMDD HH:MM:SS where</w:t>
            </w:r>
          </w:p>
          <w:p w:rsidR="00DE696C" w:rsidRDefault="00DE696C" w:rsidP="00CE2D64">
            <w:pPr>
              <w:tabs>
                <w:tab w:val="left" w:pos="1332"/>
                <w:tab w:val="left" w:pos="2232"/>
              </w:tabs>
            </w:pPr>
            <w:r>
              <w:tab/>
              <w:t>YYYY</w:t>
            </w:r>
            <w:r>
              <w:tab/>
              <w:t>- Current year including century</w:t>
            </w:r>
          </w:p>
          <w:p w:rsidR="00DE696C" w:rsidRDefault="00DE696C" w:rsidP="00CE2D64">
            <w:pPr>
              <w:tabs>
                <w:tab w:val="left" w:pos="1332"/>
                <w:tab w:val="left" w:pos="2232"/>
              </w:tabs>
            </w:pPr>
            <w:r>
              <w:tab/>
              <w:t>MM</w:t>
            </w:r>
            <w:r>
              <w:tab/>
              <w:t>- Month in year</w:t>
            </w:r>
          </w:p>
          <w:p w:rsidR="00DE696C" w:rsidRDefault="00DE696C" w:rsidP="00CE2D64">
            <w:pPr>
              <w:tabs>
                <w:tab w:val="left" w:pos="1332"/>
                <w:tab w:val="left" w:pos="2232"/>
              </w:tabs>
            </w:pPr>
            <w:r>
              <w:tab/>
              <w:t>DD</w:t>
            </w:r>
            <w:r>
              <w:tab/>
              <w:t>- Day in Month</w:t>
            </w:r>
          </w:p>
          <w:p w:rsidR="00DE696C" w:rsidRDefault="00DE696C" w:rsidP="00CE2D64">
            <w:pPr>
              <w:tabs>
                <w:tab w:val="left" w:pos="1332"/>
                <w:tab w:val="left" w:pos="2232"/>
              </w:tabs>
            </w:pPr>
            <w:r>
              <w:tab/>
              <w:t>HH</w:t>
            </w:r>
            <w:r>
              <w:tab/>
              <w:t>- Hour in Day, 24 hour format</w:t>
            </w:r>
          </w:p>
          <w:p w:rsidR="00DE696C" w:rsidRDefault="00DE696C" w:rsidP="00CE2D64">
            <w:pPr>
              <w:tabs>
                <w:tab w:val="left" w:pos="1332"/>
                <w:tab w:val="left" w:pos="2232"/>
              </w:tabs>
            </w:pPr>
            <w:r>
              <w:tab/>
              <w:t>MM</w:t>
            </w:r>
            <w:r>
              <w:tab/>
              <w:t>- Minute in Hour</w:t>
            </w:r>
          </w:p>
          <w:p w:rsidR="00DE696C" w:rsidRDefault="00DE696C" w:rsidP="00CE2D64">
            <w:pPr>
              <w:tabs>
                <w:tab w:val="left" w:pos="1332"/>
                <w:tab w:val="left" w:pos="2232"/>
              </w:tabs>
            </w:pPr>
            <w:r>
              <w:tab/>
              <w:t>SS</w:t>
            </w:r>
            <w:r>
              <w:tab/>
              <w:t>- Second in Minute</w:t>
            </w:r>
          </w:p>
        </w:tc>
        <w:tc>
          <w:tcPr>
            <w:tcW w:w="2070" w:type="dxa"/>
          </w:tcPr>
          <w:p w:rsidR="00DE696C" w:rsidRDefault="00DE696C" w:rsidP="00CE2D64">
            <w:r>
              <w:t>DATE</w:t>
            </w:r>
          </w:p>
        </w:tc>
        <w:tc>
          <w:tcPr>
            <w:tcW w:w="720" w:type="dxa"/>
          </w:tcPr>
          <w:p w:rsidR="00DE696C" w:rsidRDefault="00DE696C" w:rsidP="00CE2D64">
            <w:r>
              <w:t>N/A</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Location Status Identifier</w:t>
            </w:r>
          </w:p>
        </w:tc>
        <w:tc>
          <w:tcPr>
            <w:tcW w:w="6750" w:type="dxa"/>
          </w:tcPr>
          <w:p w:rsidR="00DE696C" w:rsidRDefault="00DE696C" w:rsidP="00CE2D64">
            <w:r>
              <w:t xml:space="preserve">Identifies the current </w:t>
            </w:r>
            <w:r w:rsidRPr="0015543C">
              <w:t>quality assurance</w:t>
            </w:r>
            <w:r>
              <w:t xml:space="preserve"> status of location data.</w:t>
            </w:r>
          </w:p>
          <w:p w:rsidR="00DE696C" w:rsidRDefault="00DE696C" w:rsidP="00CE2D64"/>
          <w:p w:rsidR="00DE696C" w:rsidRDefault="00DE696C" w:rsidP="00CE2D64">
            <w:r>
              <w:t>Domain:</w:t>
            </w:r>
          </w:p>
          <w:p w:rsidR="00DE696C" w:rsidRDefault="00DE696C" w:rsidP="00CE2D64">
            <w:pPr>
              <w:tabs>
                <w:tab w:val="left" w:pos="972"/>
                <w:tab w:val="left" w:pos="2412"/>
              </w:tabs>
            </w:pPr>
            <w:r>
              <w:tab/>
              <w:t>Reviewed</w:t>
            </w:r>
            <w:r>
              <w:tab/>
              <w:t>- Location data reviewed</w:t>
            </w:r>
          </w:p>
          <w:p w:rsidR="00DE696C" w:rsidRDefault="00DE696C" w:rsidP="00CE2D64">
            <w:pPr>
              <w:tabs>
                <w:tab w:val="left" w:pos="972"/>
                <w:tab w:val="left" w:pos="2412"/>
              </w:tabs>
            </w:pPr>
            <w:r>
              <w:tab/>
              <w:t>Not Reviewed</w:t>
            </w:r>
            <w:r>
              <w:tab/>
              <w:t>- Location data not reviewed</w:t>
            </w:r>
          </w:p>
          <w:p w:rsidR="00DE696C" w:rsidRDefault="00DE696C" w:rsidP="00CE2D64">
            <w:pPr>
              <w:tabs>
                <w:tab w:val="left" w:pos="972"/>
                <w:tab w:val="left" w:pos="2412"/>
              </w:tabs>
              <w:ind w:left="2592" w:hanging="3132"/>
            </w:pPr>
            <w:r>
              <w:tab/>
              <w:t>Un-Locatable</w:t>
            </w:r>
            <w:r>
              <w:tab/>
              <w:t>- Location closed, cannot be found or not economical to locate.</w:t>
            </w:r>
          </w:p>
          <w:p w:rsidR="00DE696C" w:rsidRDefault="00DE696C" w:rsidP="00CE2D64">
            <w:pPr>
              <w:tabs>
                <w:tab w:val="left" w:pos="1332"/>
                <w:tab w:val="left" w:pos="2952"/>
              </w:tabs>
            </w:pPr>
          </w:p>
          <w:p w:rsidR="00DE696C" w:rsidRDefault="00DE696C" w:rsidP="00CE2D64">
            <w:pPr>
              <w:tabs>
                <w:tab w:val="left" w:pos="972"/>
                <w:tab w:val="left" w:pos="2952"/>
              </w:tabs>
            </w:pPr>
            <w:r>
              <w:t>Default:</w:t>
            </w:r>
            <w:r>
              <w:tab/>
              <w:t>Not Reviewed</w:t>
            </w:r>
          </w:p>
        </w:tc>
        <w:tc>
          <w:tcPr>
            <w:tcW w:w="2070" w:type="dxa"/>
          </w:tcPr>
          <w:p w:rsidR="00DE696C" w:rsidRDefault="00DE696C" w:rsidP="00CE2D64">
            <w:r>
              <w:t>VARCHAR2</w:t>
            </w:r>
          </w:p>
        </w:tc>
        <w:tc>
          <w:tcPr>
            <w:tcW w:w="720" w:type="dxa"/>
          </w:tcPr>
          <w:p w:rsidR="00DE696C" w:rsidRDefault="00DE696C" w:rsidP="00CE2D64">
            <w:r>
              <w:t>12</w:t>
            </w:r>
          </w:p>
        </w:tc>
        <w:tc>
          <w:tcPr>
            <w:tcW w:w="1080" w:type="dxa"/>
          </w:tcPr>
          <w:p w:rsidR="00DE696C" w:rsidRDefault="00DE696C" w:rsidP="00CE2D64">
            <w:pPr>
              <w:jc w:val="center"/>
            </w:pPr>
            <w:r>
              <w:t>Yes</w:t>
            </w:r>
          </w:p>
        </w:tc>
      </w:tr>
      <w:tr w:rsidR="00DE696C" w:rsidTr="006E36CC">
        <w:tc>
          <w:tcPr>
            <w:tcW w:w="2340" w:type="dxa"/>
          </w:tcPr>
          <w:p w:rsidR="00DE696C" w:rsidRDefault="00DE696C" w:rsidP="00CE2D64">
            <w:r>
              <w:t>Map Source Name</w:t>
            </w:r>
          </w:p>
        </w:tc>
        <w:tc>
          <w:tcPr>
            <w:tcW w:w="6750" w:type="dxa"/>
          </w:tcPr>
          <w:p w:rsidR="00DE696C" w:rsidRDefault="00DE696C" w:rsidP="00CE2D64">
            <w:r>
              <w:t>If the measurement was derived from a map, the name of the map series that was used.</w:t>
            </w:r>
          </w:p>
          <w:p w:rsidR="00DE696C" w:rsidRDefault="00DE696C" w:rsidP="00CE2D64">
            <w:pPr>
              <w:tabs>
                <w:tab w:val="left" w:pos="1332"/>
              </w:tabs>
            </w:pPr>
          </w:p>
          <w:p w:rsidR="00DE696C" w:rsidRDefault="00DE696C" w:rsidP="00CE2D64">
            <w:pPr>
              <w:tabs>
                <w:tab w:val="left" w:pos="1332"/>
              </w:tabs>
            </w:pPr>
            <w:r>
              <w:t>Domain:</w:t>
            </w:r>
            <w:r>
              <w:tab/>
              <w:t>Free form text</w:t>
            </w:r>
          </w:p>
        </w:tc>
        <w:tc>
          <w:tcPr>
            <w:tcW w:w="2070" w:type="dxa"/>
          </w:tcPr>
          <w:p w:rsidR="00DE696C" w:rsidRDefault="00DE696C" w:rsidP="00CE2D64">
            <w:r>
              <w:t>VARCHAR2</w:t>
            </w:r>
          </w:p>
        </w:tc>
        <w:tc>
          <w:tcPr>
            <w:tcW w:w="720" w:type="dxa"/>
          </w:tcPr>
          <w:p w:rsidR="00DE696C" w:rsidRDefault="00DE696C" w:rsidP="00CE2D64">
            <w:r>
              <w:t>30</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Map Source Scale Number</w:t>
            </w:r>
          </w:p>
        </w:tc>
        <w:tc>
          <w:tcPr>
            <w:tcW w:w="6750" w:type="dxa"/>
          </w:tcPr>
          <w:p w:rsidR="00DE696C" w:rsidRDefault="00DE696C" w:rsidP="00CE2D64">
            <w:r>
              <w:t>If the measurement was derived from a map, the scale of the map series that was used.</w:t>
            </w:r>
          </w:p>
          <w:p w:rsidR="00DE696C" w:rsidRDefault="00DE696C" w:rsidP="00CE2D64">
            <w:pPr>
              <w:tabs>
                <w:tab w:val="left" w:pos="1332"/>
              </w:tabs>
            </w:pPr>
          </w:p>
          <w:p w:rsidR="00DE696C" w:rsidRDefault="00DE696C" w:rsidP="00CE2D64">
            <w:pPr>
              <w:tabs>
                <w:tab w:val="left" w:pos="1332"/>
              </w:tabs>
            </w:pPr>
            <w:r>
              <w:t>Domain:</w:t>
            </w:r>
            <w:r>
              <w:tab/>
              <w:t>+0 through +99,999,999</w:t>
            </w:r>
          </w:p>
        </w:tc>
        <w:tc>
          <w:tcPr>
            <w:tcW w:w="2070" w:type="dxa"/>
          </w:tcPr>
          <w:p w:rsidR="00DE696C" w:rsidRDefault="00DE696C" w:rsidP="00CE2D64">
            <w:r>
              <w:t>NUMBER</w:t>
            </w:r>
          </w:p>
        </w:tc>
        <w:tc>
          <w:tcPr>
            <w:tcW w:w="720" w:type="dxa"/>
          </w:tcPr>
          <w:p w:rsidR="00DE696C" w:rsidRDefault="00DE696C" w:rsidP="00CE2D64">
            <w:r>
              <w:t>8</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lastRenderedPageBreak/>
              <w:t>Interpolation Scale Number</w:t>
            </w:r>
          </w:p>
        </w:tc>
        <w:tc>
          <w:tcPr>
            <w:tcW w:w="6750" w:type="dxa"/>
          </w:tcPr>
          <w:p w:rsidR="00DE696C" w:rsidRDefault="00DE696C" w:rsidP="00CE2D64">
            <w:r>
              <w:t>For use with the location fi</w:t>
            </w:r>
            <w:r w:rsidR="00BF526C">
              <w:t>xing applications like</w:t>
            </w:r>
            <w:r>
              <w:t xml:space="preserve"> FieldPoint and WebPoint, the map scale of the map/imagery showing at the time the location was taken.</w:t>
            </w:r>
          </w:p>
          <w:p w:rsidR="00DE696C" w:rsidRDefault="00DE696C" w:rsidP="00CE2D64">
            <w:pPr>
              <w:tabs>
                <w:tab w:val="left" w:pos="1332"/>
              </w:tabs>
            </w:pPr>
          </w:p>
          <w:p w:rsidR="00DE696C" w:rsidRDefault="00DE696C" w:rsidP="00CE2D64">
            <w:pPr>
              <w:tabs>
                <w:tab w:val="left" w:pos="1332"/>
              </w:tabs>
            </w:pPr>
            <w:r>
              <w:t>Domain:</w:t>
            </w:r>
            <w:r>
              <w:tab/>
              <w:t>+0 through +99,999,999</w:t>
            </w:r>
          </w:p>
        </w:tc>
        <w:tc>
          <w:tcPr>
            <w:tcW w:w="2070" w:type="dxa"/>
          </w:tcPr>
          <w:p w:rsidR="00DE696C" w:rsidRDefault="00DE696C" w:rsidP="00CE2D64">
            <w:r>
              <w:t>NUMBER</w:t>
            </w:r>
          </w:p>
        </w:tc>
        <w:tc>
          <w:tcPr>
            <w:tcW w:w="720" w:type="dxa"/>
          </w:tcPr>
          <w:p w:rsidR="00DE696C" w:rsidRDefault="00DE696C" w:rsidP="00CE2D64">
            <w:r>
              <w:t>8</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Coordinate Accuracy Level Identifier</w:t>
            </w:r>
          </w:p>
        </w:tc>
        <w:tc>
          <w:tcPr>
            <w:tcW w:w="6750" w:type="dxa"/>
          </w:tcPr>
          <w:p w:rsidR="00DE696C" w:rsidRDefault="00DE696C" w:rsidP="00CE2D64">
            <w:r>
              <w:t>The measured, estimated or deduced degree of correctness of the measurement.</w:t>
            </w:r>
          </w:p>
          <w:p w:rsidR="00DE696C" w:rsidRDefault="00DE696C" w:rsidP="00CE2D64"/>
          <w:p w:rsidR="00DE696C" w:rsidRDefault="00DE696C" w:rsidP="00CE2D64">
            <w:r>
              <w:t>Domain:</w:t>
            </w:r>
          </w:p>
          <w:p w:rsidR="00DE696C" w:rsidRDefault="00DE696C" w:rsidP="00CE2D64">
            <w:pPr>
              <w:tabs>
                <w:tab w:val="left" w:pos="972"/>
              </w:tabs>
            </w:pPr>
            <w:r>
              <w:tab/>
              <w:t>1 = &lt;0.02 meter (+/- 0.01 meter)</w:t>
            </w:r>
          </w:p>
          <w:p w:rsidR="00DE696C" w:rsidRDefault="00DE696C" w:rsidP="00CE2D64">
            <w:pPr>
              <w:tabs>
                <w:tab w:val="left" w:pos="972"/>
              </w:tabs>
            </w:pPr>
            <w:r>
              <w:tab/>
              <w:t>2 = 0.02 to 1.0 meter</w:t>
            </w:r>
          </w:p>
          <w:p w:rsidR="00DE696C" w:rsidRDefault="00DE696C" w:rsidP="00CE2D64">
            <w:pPr>
              <w:tabs>
                <w:tab w:val="left" w:pos="972"/>
              </w:tabs>
            </w:pPr>
            <w:r>
              <w:tab/>
              <w:t>3 = &gt;1.0 meter to 10 meters</w:t>
            </w:r>
          </w:p>
          <w:p w:rsidR="00DE696C" w:rsidRDefault="00DE696C" w:rsidP="00CE2D64">
            <w:pPr>
              <w:tabs>
                <w:tab w:val="left" w:pos="972"/>
              </w:tabs>
            </w:pPr>
            <w:r>
              <w:tab/>
              <w:t>4 = &gt;10 meters to 20 meters</w:t>
            </w:r>
          </w:p>
          <w:p w:rsidR="00DE696C" w:rsidRDefault="00DE696C" w:rsidP="00CE2D64">
            <w:pPr>
              <w:tabs>
                <w:tab w:val="left" w:pos="972"/>
              </w:tabs>
            </w:pPr>
            <w:r>
              <w:tab/>
              <w:t>5 = &gt;20 meters to 50 meters</w:t>
            </w:r>
          </w:p>
          <w:p w:rsidR="00DE696C" w:rsidRDefault="00DE696C" w:rsidP="00CE2D64">
            <w:pPr>
              <w:tabs>
                <w:tab w:val="left" w:pos="972"/>
              </w:tabs>
            </w:pPr>
            <w:r>
              <w:tab/>
              <w:t>6 = &gt;50 meters to 999.99</w:t>
            </w:r>
          </w:p>
        </w:tc>
        <w:tc>
          <w:tcPr>
            <w:tcW w:w="2070" w:type="dxa"/>
          </w:tcPr>
          <w:p w:rsidR="00DE696C" w:rsidRDefault="00DE696C" w:rsidP="00CE2D64">
            <w:r>
              <w:t>NUMBER</w:t>
            </w:r>
          </w:p>
        </w:tc>
        <w:tc>
          <w:tcPr>
            <w:tcW w:w="720" w:type="dxa"/>
          </w:tcPr>
          <w:p w:rsidR="00DE696C" w:rsidRDefault="00DE696C" w:rsidP="00CE2D64">
            <w:r>
              <w:t>1</w:t>
            </w:r>
          </w:p>
        </w:tc>
        <w:tc>
          <w:tcPr>
            <w:tcW w:w="1080" w:type="dxa"/>
          </w:tcPr>
          <w:p w:rsidR="00DE696C" w:rsidRDefault="00DE696C" w:rsidP="00CE2D64">
            <w:pPr>
              <w:jc w:val="center"/>
            </w:pPr>
            <w:r>
              <w:t>Yes</w:t>
            </w:r>
          </w:p>
        </w:tc>
      </w:tr>
      <w:tr w:rsidR="00DE696C" w:rsidTr="006E36CC">
        <w:tc>
          <w:tcPr>
            <w:tcW w:w="2340" w:type="dxa"/>
          </w:tcPr>
          <w:p w:rsidR="00DE696C" w:rsidRDefault="00DE696C" w:rsidP="00CE2D64">
            <w:r>
              <w:t>Verification Method Identifier</w:t>
            </w:r>
          </w:p>
        </w:tc>
        <w:tc>
          <w:tcPr>
            <w:tcW w:w="6750" w:type="dxa"/>
          </w:tcPr>
          <w:p w:rsidR="00DE696C" w:rsidRDefault="00DE696C" w:rsidP="00CE2D64">
            <w:r>
              <w:t xml:space="preserve">The method or mechanism used to verify the measurements. </w:t>
            </w:r>
            <w:r w:rsidR="001929F5">
              <w:t xml:space="preserve"> Refer to the </w:t>
            </w:r>
            <w:hyperlink w:anchor="_Figure_1_-_Collection/Verification_" w:history="1">
              <w:r w:rsidR="001929F5" w:rsidRPr="001929F5">
                <w:rPr>
                  <w:rStyle w:val="Hyperlink"/>
                </w:rPr>
                <w:t>Collection/Verification Method Identifier</w:t>
              </w:r>
            </w:hyperlink>
            <w:r w:rsidR="001929F5">
              <w:t xml:space="preserve"> section </w:t>
            </w:r>
            <w:r>
              <w:t>for a complete definition of Collection Method and information on expected collection cost and accuracy of these methods.</w:t>
            </w:r>
          </w:p>
          <w:p w:rsidR="00DE696C" w:rsidRDefault="00DE696C" w:rsidP="00CE2D64"/>
          <w:p w:rsidR="00DE696C" w:rsidRDefault="00DE696C" w:rsidP="00CE2D64">
            <w:r>
              <w:t>Domain:</w:t>
            </w:r>
          </w:p>
          <w:p w:rsidR="00DE696C" w:rsidRDefault="00DE696C" w:rsidP="00CE2D64">
            <w:pPr>
              <w:tabs>
                <w:tab w:val="left" w:pos="972"/>
              </w:tabs>
              <w:ind w:left="1152" w:hanging="1152"/>
            </w:pPr>
            <w:r>
              <w:t>ADDM</w:t>
            </w:r>
            <w:r>
              <w:tab/>
              <w:t>– Address Matching</w:t>
            </w:r>
          </w:p>
          <w:p w:rsidR="00DE696C" w:rsidRDefault="00DE696C" w:rsidP="00CE2D64">
            <w:pPr>
              <w:tabs>
                <w:tab w:val="left" w:pos="972"/>
              </w:tabs>
              <w:ind w:left="1152" w:hanging="1152"/>
            </w:pPr>
            <w:r>
              <w:t>AGPS</w:t>
            </w:r>
            <w:r>
              <w:tab/>
              <w:t>– Autonomous GPS</w:t>
            </w:r>
          </w:p>
          <w:p w:rsidR="00DE696C" w:rsidRDefault="00DE696C" w:rsidP="00CE2D64">
            <w:pPr>
              <w:tabs>
                <w:tab w:val="left" w:pos="972"/>
              </w:tabs>
              <w:ind w:left="1152" w:hanging="1152"/>
            </w:pPr>
            <w:r>
              <w:t>CALC</w:t>
            </w:r>
            <w:r>
              <w:tab/>
              <w:t>– Calculated by GIS Software</w:t>
            </w:r>
          </w:p>
          <w:p w:rsidR="00DE696C" w:rsidRDefault="00DE696C" w:rsidP="00CE2D64">
            <w:pPr>
              <w:tabs>
                <w:tab w:val="left" w:pos="972"/>
              </w:tabs>
              <w:ind w:left="1152" w:hanging="1152"/>
            </w:pPr>
            <w:r>
              <w:t>CSUR</w:t>
            </w:r>
            <w:r>
              <w:tab/>
              <w:t>– Cadastral Survey</w:t>
            </w:r>
          </w:p>
          <w:p w:rsidR="00DE696C" w:rsidRDefault="00DE696C" w:rsidP="00CE2D64">
            <w:pPr>
              <w:tabs>
                <w:tab w:val="left" w:pos="972"/>
              </w:tabs>
              <w:ind w:left="1152" w:hanging="1152"/>
            </w:pPr>
            <w:r>
              <w:t>DGPS</w:t>
            </w:r>
            <w:r>
              <w:tab/>
              <w:t>– Differentially Corrected GPS</w:t>
            </w:r>
          </w:p>
          <w:p w:rsidR="00DE696C" w:rsidRDefault="00DE696C" w:rsidP="00CE2D64">
            <w:pPr>
              <w:tabs>
                <w:tab w:val="left" w:pos="972"/>
              </w:tabs>
              <w:ind w:left="1152" w:hanging="1152"/>
            </w:pPr>
            <w:r>
              <w:t>DMAP</w:t>
            </w:r>
            <w:r>
              <w:tab/>
              <w:t>– Digital Map Interpolation</w:t>
            </w:r>
          </w:p>
          <w:p w:rsidR="00DE696C" w:rsidRDefault="00DE696C" w:rsidP="00CE2D64">
            <w:pPr>
              <w:tabs>
                <w:tab w:val="left" w:pos="972"/>
              </w:tabs>
              <w:ind w:left="1152" w:hanging="1152"/>
            </w:pPr>
            <w:r>
              <w:t>DPHO</w:t>
            </w:r>
            <w:r>
              <w:tab/>
              <w:t>– Digital Aerial Photography with Ground Control</w:t>
            </w:r>
          </w:p>
          <w:p w:rsidR="00DE696C" w:rsidRDefault="00DE696C" w:rsidP="00CE2D64">
            <w:pPr>
              <w:tabs>
                <w:tab w:val="left" w:pos="972"/>
              </w:tabs>
              <w:ind w:left="1152" w:hanging="1152"/>
            </w:pPr>
            <w:r>
              <w:t>GGPS</w:t>
            </w:r>
            <w:r>
              <w:tab/>
              <w:t>– Geodetic Quality GPS</w:t>
            </w:r>
          </w:p>
          <w:p w:rsidR="00DE696C" w:rsidRDefault="00DE696C" w:rsidP="00CE2D64">
            <w:pPr>
              <w:tabs>
                <w:tab w:val="left" w:pos="972"/>
              </w:tabs>
              <w:ind w:left="1152" w:hanging="1152"/>
            </w:pPr>
            <w:r>
              <w:t>LORN</w:t>
            </w:r>
            <w:r>
              <w:tab/>
              <w:t>– LORAN-C Navigational Device</w:t>
            </w:r>
          </w:p>
          <w:p w:rsidR="00DE696C" w:rsidRDefault="00DE696C" w:rsidP="00CE2D64">
            <w:pPr>
              <w:tabs>
                <w:tab w:val="left" w:pos="972"/>
              </w:tabs>
              <w:ind w:left="1152" w:hanging="1152"/>
            </w:pPr>
            <w:r>
              <w:t>MMAP</w:t>
            </w:r>
            <w:r>
              <w:tab/>
              <w:t>– Manual Map Interpolation</w:t>
            </w:r>
          </w:p>
          <w:p w:rsidR="00DE696C" w:rsidRDefault="00DE696C" w:rsidP="00CE2D64">
            <w:pPr>
              <w:tabs>
                <w:tab w:val="left" w:pos="972"/>
              </w:tabs>
              <w:ind w:left="1152" w:hanging="1152"/>
            </w:pPr>
            <w:r>
              <w:lastRenderedPageBreak/>
              <w:t>MPHO</w:t>
            </w:r>
            <w:r>
              <w:tab/>
              <w:t>– Manual Aerial Photography with Ground Control</w:t>
            </w:r>
          </w:p>
          <w:p w:rsidR="00DE696C" w:rsidRDefault="00DE696C" w:rsidP="00CE2D64">
            <w:pPr>
              <w:tabs>
                <w:tab w:val="left" w:pos="972"/>
              </w:tabs>
              <w:ind w:left="1152" w:hanging="1152"/>
            </w:pPr>
            <w:r>
              <w:t>OTHR</w:t>
            </w:r>
            <w:r>
              <w:tab/>
              <w:t>– A Method Not Listed</w:t>
            </w:r>
          </w:p>
          <w:p w:rsidR="00DE696C" w:rsidRDefault="00DE696C" w:rsidP="00CE2D64">
            <w:pPr>
              <w:tabs>
                <w:tab w:val="left" w:pos="972"/>
              </w:tabs>
              <w:ind w:left="1152" w:hanging="1152"/>
            </w:pPr>
            <w:r>
              <w:t>SATI</w:t>
            </w:r>
            <w:r>
              <w:tab/>
              <w:t>– Satellite Imagery With Ground Control</w:t>
            </w:r>
          </w:p>
          <w:p w:rsidR="00DE696C" w:rsidRDefault="00DE696C" w:rsidP="00CE2D64">
            <w:pPr>
              <w:tabs>
                <w:tab w:val="left" w:pos="972"/>
              </w:tabs>
              <w:ind w:left="1152" w:hanging="1152"/>
            </w:pPr>
            <w:r>
              <w:t>WGPS</w:t>
            </w:r>
            <w:r>
              <w:tab/>
              <w:t>– GPS with Wide-Area Augmentation Service Correction</w:t>
            </w:r>
          </w:p>
          <w:p w:rsidR="00DE696C" w:rsidRDefault="00DE696C" w:rsidP="00CE2D64">
            <w:pPr>
              <w:tabs>
                <w:tab w:val="left" w:pos="972"/>
              </w:tabs>
              <w:ind w:left="1152" w:hanging="1152"/>
            </w:pPr>
            <w:r>
              <w:t>UNKN</w:t>
            </w:r>
            <w:r>
              <w:tab/>
              <w:t>– Unknown Method</w:t>
            </w:r>
          </w:p>
          <w:p w:rsidR="00DE696C" w:rsidRDefault="00DE696C" w:rsidP="00CE2D64">
            <w:pPr>
              <w:tabs>
                <w:tab w:val="left" w:pos="972"/>
              </w:tabs>
              <w:ind w:left="1152" w:hanging="1152"/>
            </w:pPr>
            <w:r>
              <w:t>ZIP2</w:t>
            </w:r>
            <w:r>
              <w:tab/>
              <w:t xml:space="preserve">– </w:t>
            </w:r>
            <w:r w:rsidRPr="00C75A4E">
              <w:t>ZIP Code + 2 Segment Centroid</w:t>
            </w:r>
          </w:p>
          <w:p w:rsidR="00DE696C" w:rsidRDefault="00DE696C" w:rsidP="00CE2D64">
            <w:pPr>
              <w:tabs>
                <w:tab w:val="left" w:pos="972"/>
              </w:tabs>
              <w:ind w:left="1152" w:hanging="1152"/>
            </w:pPr>
            <w:r>
              <w:t>ZIP4</w:t>
            </w:r>
            <w:r>
              <w:tab/>
              <w:t xml:space="preserve">– </w:t>
            </w:r>
            <w:r w:rsidRPr="00C75A4E">
              <w:t>ZIP Code + 4 Segment Centroid</w:t>
            </w:r>
          </w:p>
          <w:p w:rsidR="00DE696C" w:rsidRDefault="00DE696C" w:rsidP="00CE2D64">
            <w:pPr>
              <w:tabs>
                <w:tab w:val="left" w:pos="972"/>
              </w:tabs>
              <w:ind w:left="1152" w:hanging="1152"/>
            </w:pPr>
            <w:r>
              <w:t>ZIPC</w:t>
            </w:r>
            <w:r>
              <w:tab/>
              <w:t>– Zip Code Centroid</w:t>
            </w:r>
          </w:p>
        </w:tc>
        <w:tc>
          <w:tcPr>
            <w:tcW w:w="2070" w:type="dxa"/>
          </w:tcPr>
          <w:p w:rsidR="00DE696C" w:rsidRDefault="00DE696C" w:rsidP="00CE2D64">
            <w:r>
              <w:lastRenderedPageBreak/>
              <w:t>VARCHAR2</w:t>
            </w:r>
          </w:p>
        </w:tc>
        <w:tc>
          <w:tcPr>
            <w:tcW w:w="720" w:type="dxa"/>
          </w:tcPr>
          <w:p w:rsidR="00DE696C" w:rsidRDefault="00DE696C" w:rsidP="00CE2D64">
            <w:r>
              <w:t>4</w:t>
            </w:r>
          </w:p>
        </w:tc>
        <w:tc>
          <w:tcPr>
            <w:tcW w:w="1080" w:type="dxa"/>
          </w:tcPr>
          <w:p w:rsidR="00DE696C" w:rsidRDefault="00DE696C" w:rsidP="00CE2D64">
            <w:pPr>
              <w:jc w:val="center"/>
            </w:pPr>
            <w:r>
              <w:t>Yes</w:t>
            </w:r>
          </w:p>
        </w:tc>
      </w:tr>
      <w:tr w:rsidR="00DE696C" w:rsidTr="006E36CC">
        <w:tc>
          <w:tcPr>
            <w:tcW w:w="2340" w:type="dxa"/>
          </w:tcPr>
          <w:p w:rsidR="00DE696C" w:rsidRDefault="00DE696C" w:rsidP="00CE2D64">
            <w:r>
              <w:t>Verifier Name</w:t>
            </w:r>
          </w:p>
        </w:tc>
        <w:tc>
          <w:tcPr>
            <w:tcW w:w="6750" w:type="dxa"/>
          </w:tcPr>
          <w:p w:rsidR="00DE696C" w:rsidRDefault="00DE696C" w:rsidP="00CE2D64">
            <w:r>
              <w:t>The name of the person verifying the measurement.</w:t>
            </w:r>
          </w:p>
          <w:p w:rsidR="00DE696C" w:rsidRDefault="00DE696C" w:rsidP="00CE2D64"/>
          <w:p w:rsidR="00DE696C" w:rsidRDefault="00DE696C" w:rsidP="00CE2D64">
            <w:pPr>
              <w:tabs>
                <w:tab w:val="left" w:pos="1332"/>
              </w:tabs>
            </w:pPr>
            <w:r>
              <w:t>Domain:</w:t>
            </w:r>
            <w:r>
              <w:tab/>
              <w:t>Formatted text</w:t>
            </w:r>
          </w:p>
          <w:p w:rsidR="00DE696C" w:rsidRDefault="00DE696C" w:rsidP="00CE2D64"/>
          <w:p w:rsidR="00DE696C" w:rsidRDefault="00DE696C" w:rsidP="00CE2D64">
            <w:pPr>
              <w:tabs>
                <w:tab w:val="left" w:pos="1332"/>
              </w:tabs>
              <w:ind w:left="1332" w:hanging="1332"/>
            </w:pPr>
            <w:r>
              <w:t>Format Rule:</w:t>
            </w:r>
            <w:r>
              <w:tab/>
              <w:t xml:space="preserve">XXX_Y where </w:t>
            </w:r>
            <w:r>
              <w:tab/>
              <w:t>XXX= Last Name and Y = First letter of First Name</w:t>
            </w:r>
          </w:p>
        </w:tc>
        <w:tc>
          <w:tcPr>
            <w:tcW w:w="2070" w:type="dxa"/>
          </w:tcPr>
          <w:p w:rsidR="00DE696C" w:rsidRDefault="00DE696C" w:rsidP="00CE2D64">
            <w:r>
              <w:t>VARCHAR2</w:t>
            </w:r>
          </w:p>
        </w:tc>
        <w:tc>
          <w:tcPr>
            <w:tcW w:w="720" w:type="dxa"/>
          </w:tcPr>
          <w:p w:rsidR="00DE696C" w:rsidRDefault="00DE696C" w:rsidP="00CE2D64">
            <w:r>
              <w:t>30</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Verifier Affiliation Name</w:t>
            </w:r>
          </w:p>
        </w:tc>
        <w:tc>
          <w:tcPr>
            <w:tcW w:w="6750" w:type="dxa"/>
          </w:tcPr>
          <w:p w:rsidR="00DE696C" w:rsidRDefault="00DE696C" w:rsidP="00CE2D64">
            <w:r>
              <w:t>The agency or company for whom the verifier works.</w:t>
            </w:r>
          </w:p>
          <w:p w:rsidR="00DE696C" w:rsidRDefault="00DE696C" w:rsidP="00CE2D64"/>
          <w:p w:rsidR="00DE696C" w:rsidRDefault="00DE696C" w:rsidP="00CE2D64">
            <w:pPr>
              <w:tabs>
                <w:tab w:val="left" w:pos="1332"/>
              </w:tabs>
            </w:pPr>
            <w:r>
              <w:t>Domain:</w:t>
            </w:r>
            <w:r>
              <w:tab/>
              <w:t>Free form text</w:t>
            </w:r>
          </w:p>
        </w:tc>
        <w:tc>
          <w:tcPr>
            <w:tcW w:w="2070" w:type="dxa"/>
          </w:tcPr>
          <w:p w:rsidR="00DE696C" w:rsidRDefault="00DE696C" w:rsidP="00CE2D64">
            <w:r>
              <w:t>VARCHAR2</w:t>
            </w:r>
          </w:p>
        </w:tc>
        <w:tc>
          <w:tcPr>
            <w:tcW w:w="720" w:type="dxa"/>
          </w:tcPr>
          <w:p w:rsidR="00DE696C" w:rsidRDefault="00DE696C" w:rsidP="00CE2D64">
            <w:r>
              <w:t>30</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Verifying Program Identifier</w:t>
            </w:r>
          </w:p>
        </w:tc>
        <w:tc>
          <w:tcPr>
            <w:tcW w:w="6750" w:type="dxa"/>
          </w:tcPr>
          <w:p w:rsidR="00DE696C" w:rsidRDefault="00DE696C" w:rsidP="00CE2D64">
            <w:r>
              <w:t>The DEP program area performing the verification.</w:t>
            </w:r>
          </w:p>
          <w:p w:rsidR="00DE696C" w:rsidRDefault="00DE696C" w:rsidP="00CE2D64"/>
          <w:p w:rsidR="00DE696C" w:rsidRDefault="00DE696C" w:rsidP="00CE2D64">
            <w:pPr>
              <w:tabs>
                <w:tab w:val="left" w:pos="1332"/>
              </w:tabs>
            </w:pPr>
            <w:r>
              <w:t>Domain:</w:t>
            </w:r>
            <w:r>
              <w:tab/>
              <w:t>See code table list</w:t>
            </w:r>
          </w:p>
        </w:tc>
        <w:tc>
          <w:tcPr>
            <w:tcW w:w="2070" w:type="dxa"/>
          </w:tcPr>
          <w:p w:rsidR="00DE696C" w:rsidRDefault="00DE696C" w:rsidP="00CE2D64">
            <w:r>
              <w:t>VARCHAR2</w:t>
            </w:r>
          </w:p>
        </w:tc>
        <w:tc>
          <w:tcPr>
            <w:tcW w:w="720" w:type="dxa"/>
          </w:tcPr>
          <w:p w:rsidR="00DE696C" w:rsidRDefault="00DE696C" w:rsidP="00CE2D64">
            <w:r>
              <w:t>30</w:t>
            </w:r>
          </w:p>
        </w:tc>
        <w:tc>
          <w:tcPr>
            <w:tcW w:w="1080" w:type="dxa"/>
          </w:tcPr>
          <w:p w:rsidR="00DE696C" w:rsidRDefault="00DE696C" w:rsidP="00CE2D64">
            <w:pPr>
              <w:jc w:val="center"/>
            </w:pPr>
            <w:r>
              <w:t>Yes</w:t>
            </w:r>
          </w:p>
        </w:tc>
      </w:tr>
      <w:tr w:rsidR="00DE696C" w:rsidTr="006E36CC">
        <w:tc>
          <w:tcPr>
            <w:tcW w:w="2340" w:type="dxa"/>
          </w:tcPr>
          <w:p w:rsidR="00DE696C" w:rsidRDefault="00DE696C" w:rsidP="00CE2D64">
            <w:r>
              <w:t>Verification Date</w:t>
            </w:r>
          </w:p>
        </w:tc>
        <w:tc>
          <w:tcPr>
            <w:tcW w:w="6750" w:type="dxa"/>
          </w:tcPr>
          <w:p w:rsidR="00DE696C" w:rsidRDefault="00DE696C" w:rsidP="00CE2D64">
            <w:r>
              <w:t>The date and time on which the verification was performed.</w:t>
            </w:r>
          </w:p>
          <w:p w:rsidR="00DE696C" w:rsidRDefault="00DE696C" w:rsidP="00CE2D64"/>
          <w:p w:rsidR="00DE696C" w:rsidRDefault="00DE696C" w:rsidP="00CE2D64">
            <w:pPr>
              <w:tabs>
                <w:tab w:val="left" w:pos="1332"/>
              </w:tabs>
            </w:pPr>
            <w:r>
              <w:t>Domain:</w:t>
            </w:r>
            <w:r>
              <w:tab/>
              <w:t>Valid date &amp; time</w:t>
            </w:r>
          </w:p>
          <w:p w:rsidR="00DE696C" w:rsidRDefault="00DE696C" w:rsidP="00CE2D64">
            <w:pPr>
              <w:tabs>
                <w:tab w:val="left" w:pos="1332"/>
              </w:tabs>
            </w:pPr>
            <w:r>
              <w:t>Format Rule:</w:t>
            </w:r>
            <w:r>
              <w:tab/>
              <w:t>YYYYMMDD HH:MM:SS where</w:t>
            </w:r>
          </w:p>
          <w:p w:rsidR="00DE696C" w:rsidRDefault="00DE696C" w:rsidP="00CE2D64">
            <w:pPr>
              <w:tabs>
                <w:tab w:val="left" w:pos="1332"/>
                <w:tab w:val="left" w:pos="2232"/>
              </w:tabs>
            </w:pPr>
            <w:r>
              <w:tab/>
              <w:t>YYYY</w:t>
            </w:r>
            <w:r>
              <w:tab/>
              <w:t>- Current year including century</w:t>
            </w:r>
          </w:p>
          <w:p w:rsidR="00DE696C" w:rsidRDefault="00DE696C" w:rsidP="00CE2D64">
            <w:pPr>
              <w:tabs>
                <w:tab w:val="left" w:pos="1332"/>
                <w:tab w:val="left" w:pos="2232"/>
              </w:tabs>
            </w:pPr>
            <w:r>
              <w:tab/>
              <w:t>MM</w:t>
            </w:r>
            <w:r>
              <w:tab/>
              <w:t>- Month in year</w:t>
            </w:r>
          </w:p>
          <w:p w:rsidR="00DE696C" w:rsidRDefault="00DE696C" w:rsidP="00CE2D64">
            <w:pPr>
              <w:tabs>
                <w:tab w:val="left" w:pos="1332"/>
                <w:tab w:val="left" w:pos="2232"/>
              </w:tabs>
            </w:pPr>
            <w:r>
              <w:tab/>
              <w:t>DD</w:t>
            </w:r>
            <w:r>
              <w:tab/>
              <w:t>- Day in Month</w:t>
            </w:r>
          </w:p>
          <w:p w:rsidR="00DE696C" w:rsidRDefault="00DE696C" w:rsidP="00CE2D64">
            <w:pPr>
              <w:tabs>
                <w:tab w:val="left" w:pos="1332"/>
                <w:tab w:val="left" w:pos="2232"/>
              </w:tabs>
            </w:pPr>
            <w:r>
              <w:tab/>
              <w:t>HH</w:t>
            </w:r>
            <w:r>
              <w:tab/>
              <w:t>- Hour in Day, 24 hour format</w:t>
            </w:r>
          </w:p>
          <w:p w:rsidR="00DE696C" w:rsidRDefault="00DE696C" w:rsidP="00CE2D64">
            <w:pPr>
              <w:tabs>
                <w:tab w:val="left" w:pos="1332"/>
                <w:tab w:val="left" w:pos="2232"/>
              </w:tabs>
            </w:pPr>
            <w:r>
              <w:tab/>
              <w:t>MM</w:t>
            </w:r>
            <w:r>
              <w:tab/>
              <w:t>- Minute in Hour</w:t>
            </w:r>
          </w:p>
          <w:p w:rsidR="00DE696C" w:rsidRDefault="00DE696C" w:rsidP="00CE2D64">
            <w:pPr>
              <w:tabs>
                <w:tab w:val="left" w:pos="1332"/>
                <w:tab w:val="left" w:pos="2232"/>
              </w:tabs>
            </w:pPr>
            <w:r>
              <w:tab/>
              <w:t>SS</w:t>
            </w:r>
            <w:r>
              <w:tab/>
              <w:t>- Second in Minute</w:t>
            </w:r>
          </w:p>
        </w:tc>
        <w:tc>
          <w:tcPr>
            <w:tcW w:w="2070" w:type="dxa"/>
          </w:tcPr>
          <w:p w:rsidR="00DE696C" w:rsidRDefault="00DE696C" w:rsidP="00CE2D64">
            <w:r>
              <w:t>DATE</w:t>
            </w:r>
          </w:p>
        </w:tc>
        <w:tc>
          <w:tcPr>
            <w:tcW w:w="720" w:type="dxa"/>
          </w:tcPr>
          <w:p w:rsidR="00DE696C" w:rsidRDefault="00DE696C" w:rsidP="00CE2D64">
            <w:r>
              <w:t>N/A</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lastRenderedPageBreak/>
              <w:t>Latitude Measure Degrees Number</w:t>
            </w:r>
          </w:p>
        </w:tc>
        <w:tc>
          <w:tcPr>
            <w:tcW w:w="6750" w:type="dxa"/>
          </w:tcPr>
          <w:p w:rsidR="00DE696C" w:rsidRDefault="00DE696C" w:rsidP="00CE2D64">
            <w:r>
              <w:t>The degrees portion of the angular distance on a meridian north or south of the equator.</w:t>
            </w:r>
          </w:p>
          <w:p w:rsidR="00DE696C" w:rsidRDefault="00DE696C" w:rsidP="00CE2D64"/>
          <w:p w:rsidR="00DE696C" w:rsidRDefault="00DE696C" w:rsidP="00CE2D64">
            <w:pPr>
              <w:tabs>
                <w:tab w:val="left" w:pos="1332"/>
              </w:tabs>
            </w:pPr>
            <w:r>
              <w:t>Domain:</w:t>
            </w:r>
            <w:r>
              <w:tab/>
              <w:t>+23 though +31</w:t>
            </w:r>
          </w:p>
          <w:p w:rsidR="00DE696C" w:rsidRDefault="00DE696C" w:rsidP="00CE2D64">
            <w:pPr>
              <w:tabs>
                <w:tab w:val="left" w:pos="1332"/>
              </w:tabs>
            </w:pPr>
            <w:r>
              <w:tab/>
            </w:r>
            <w:smartTag w:uri="urn:schemas-microsoft-com:office:smarttags" w:element="place">
              <w:smartTag w:uri="urn:schemas-microsoft-com:office:smarttags" w:element="State">
                <w:r>
                  <w:t>Florida</w:t>
                </w:r>
              </w:smartTag>
            </w:smartTag>
            <w:r>
              <w:t xml:space="preserve"> landmass and surrounding waters</w:t>
            </w:r>
          </w:p>
        </w:tc>
        <w:tc>
          <w:tcPr>
            <w:tcW w:w="2070" w:type="dxa"/>
          </w:tcPr>
          <w:p w:rsidR="00DE696C" w:rsidRDefault="00DE696C" w:rsidP="00CE2D64">
            <w:r>
              <w:t>NUMBER</w:t>
            </w:r>
          </w:p>
        </w:tc>
        <w:tc>
          <w:tcPr>
            <w:tcW w:w="720" w:type="dxa"/>
          </w:tcPr>
          <w:p w:rsidR="00DE696C" w:rsidRDefault="00DE696C" w:rsidP="00CE2D64">
            <w:r>
              <w:t>2</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Latitude Measure Minutes Number</w:t>
            </w:r>
          </w:p>
        </w:tc>
        <w:tc>
          <w:tcPr>
            <w:tcW w:w="6750" w:type="dxa"/>
          </w:tcPr>
          <w:p w:rsidR="00DE696C" w:rsidRDefault="00DE696C" w:rsidP="00CE2D64">
            <w:r>
              <w:t>The degrees portion of the angular distance on a meridian north or south of the equator.</w:t>
            </w:r>
          </w:p>
          <w:p w:rsidR="00DE696C" w:rsidRDefault="00DE696C" w:rsidP="00CE2D64"/>
          <w:p w:rsidR="00DE696C" w:rsidRDefault="00DE696C" w:rsidP="00CE2D64">
            <w:pPr>
              <w:tabs>
                <w:tab w:val="left" w:pos="1332"/>
              </w:tabs>
            </w:pPr>
            <w:r>
              <w:t>Domain:</w:t>
            </w:r>
            <w:r>
              <w:tab/>
              <w:t>+0 through +59</w:t>
            </w:r>
          </w:p>
        </w:tc>
        <w:tc>
          <w:tcPr>
            <w:tcW w:w="2070" w:type="dxa"/>
          </w:tcPr>
          <w:p w:rsidR="00DE696C" w:rsidRDefault="00DE696C" w:rsidP="00CE2D64">
            <w:r>
              <w:t>NUMBER</w:t>
            </w:r>
          </w:p>
        </w:tc>
        <w:tc>
          <w:tcPr>
            <w:tcW w:w="720" w:type="dxa"/>
          </w:tcPr>
          <w:p w:rsidR="00DE696C" w:rsidRDefault="00DE696C" w:rsidP="00CE2D64">
            <w:r>
              <w:t>2</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Latitude Measure Seconds Number</w:t>
            </w:r>
          </w:p>
        </w:tc>
        <w:tc>
          <w:tcPr>
            <w:tcW w:w="6750" w:type="dxa"/>
          </w:tcPr>
          <w:p w:rsidR="00DE696C" w:rsidRDefault="00DE696C" w:rsidP="00CE2D64">
            <w:r>
              <w:t>The seconds portion to four significant digits of the angular distance on a meridian north or south of the equator.</w:t>
            </w:r>
          </w:p>
          <w:p w:rsidR="00DE696C" w:rsidRDefault="00DE696C" w:rsidP="00CE2D64"/>
          <w:p w:rsidR="00DE696C" w:rsidRDefault="00DE696C" w:rsidP="00CE2D64">
            <w:pPr>
              <w:tabs>
                <w:tab w:val="left" w:pos="1332"/>
              </w:tabs>
            </w:pPr>
            <w:r>
              <w:t>Domain:</w:t>
            </w:r>
            <w:r>
              <w:tab/>
              <w:t>+0.0000 through +59.9999</w:t>
            </w:r>
          </w:p>
        </w:tc>
        <w:tc>
          <w:tcPr>
            <w:tcW w:w="2070" w:type="dxa"/>
          </w:tcPr>
          <w:p w:rsidR="00DE696C" w:rsidRDefault="00DE696C" w:rsidP="00CE2D64">
            <w:r>
              <w:t>NUMBER</w:t>
            </w:r>
          </w:p>
        </w:tc>
        <w:tc>
          <w:tcPr>
            <w:tcW w:w="720" w:type="dxa"/>
          </w:tcPr>
          <w:p w:rsidR="00DE696C" w:rsidRDefault="00DE696C" w:rsidP="00CE2D64">
            <w:r>
              <w:t>6, 4</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Longitude Measure Degrees Number</w:t>
            </w:r>
          </w:p>
        </w:tc>
        <w:tc>
          <w:tcPr>
            <w:tcW w:w="6750" w:type="dxa"/>
          </w:tcPr>
          <w:p w:rsidR="005E4737" w:rsidRDefault="00DE696C" w:rsidP="00CE2D64">
            <w:r>
              <w:t>The degrees portion of the angular distance on a meridian east or west of the prime meridian.</w:t>
            </w:r>
          </w:p>
          <w:p w:rsidR="00DE696C" w:rsidRDefault="005E4737" w:rsidP="00CE2D64">
            <w:bookmarkStart w:id="21" w:name="_GoBack"/>
            <w:bookmarkEnd w:id="21"/>
            <w:r>
              <w:t xml:space="preserve"> </w:t>
            </w:r>
          </w:p>
          <w:p w:rsidR="00DE696C" w:rsidRDefault="00DE696C" w:rsidP="00CE2D64">
            <w:pPr>
              <w:tabs>
                <w:tab w:val="left" w:pos="1332"/>
              </w:tabs>
            </w:pPr>
            <w:r>
              <w:t>Domain:</w:t>
            </w:r>
            <w:r>
              <w:tab/>
              <w:t>79 through 87</w:t>
            </w:r>
          </w:p>
          <w:p w:rsidR="00DE696C" w:rsidRDefault="00DE696C" w:rsidP="00CE2D64">
            <w:r>
              <w:t>Business Rule:</w:t>
            </w:r>
          </w:p>
          <w:p w:rsidR="00DE696C" w:rsidRDefault="00DE696C" w:rsidP="00CE2D64">
            <w:r>
              <w:t>- Although measurements west of the prime meridian are by convention regarded as negative, the standard provides for the storage of positive values to conform to current practice.</w:t>
            </w:r>
          </w:p>
        </w:tc>
        <w:tc>
          <w:tcPr>
            <w:tcW w:w="2070" w:type="dxa"/>
          </w:tcPr>
          <w:p w:rsidR="00DE696C" w:rsidRDefault="00DE696C" w:rsidP="00CE2D64">
            <w:r>
              <w:t>NUMBER</w:t>
            </w:r>
          </w:p>
        </w:tc>
        <w:tc>
          <w:tcPr>
            <w:tcW w:w="720" w:type="dxa"/>
          </w:tcPr>
          <w:p w:rsidR="00DE696C" w:rsidRDefault="00DE696C" w:rsidP="00CE2D64">
            <w:r>
              <w:t>3</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Longitude Measure Minutes Number</w:t>
            </w:r>
          </w:p>
        </w:tc>
        <w:tc>
          <w:tcPr>
            <w:tcW w:w="6750" w:type="dxa"/>
          </w:tcPr>
          <w:p w:rsidR="00DE696C" w:rsidRDefault="00DE696C" w:rsidP="00CE2D64">
            <w:r>
              <w:t>The minutes portion of the angular distance on a meridian east or west of the prime meridian.</w:t>
            </w:r>
          </w:p>
          <w:p w:rsidR="00DE696C" w:rsidRDefault="00DE696C" w:rsidP="00CE2D64"/>
          <w:p w:rsidR="00DE696C" w:rsidRDefault="00DE696C" w:rsidP="00CE2D64">
            <w:pPr>
              <w:tabs>
                <w:tab w:val="left" w:pos="1332"/>
              </w:tabs>
            </w:pPr>
            <w:r>
              <w:t>Domain:</w:t>
            </w:r>
            <w:r>
              <w:tab/>
              <w:t>+0 through +59</w:t>
            </w:r>
          </w:p>
        </w:tc>
        <w:tc>
          <w:tcPr>
            <w:tcW w:w="2070" w:type="dxa"/>
          </w:tcPr>
          <w:p w:rsidR="00DE696C" w:rsidRDefault="00DE696C" w:rsidP="00CE2D64">
            <w:r>
              <w:t>NUMBER</w:t>
            </w:r>
          </w:p>
        </w:tc>
        <w:tc>
          <w:tcPr>
            <w:tcW w:w="720" w:type="dxa"/>
          </w:tcPr>
          <w:p w:rsidR="00DE696C" w:rsidRDefault="00DE696C" w:rsidP="00CE2D64">
            <w:r>
              <w:t>2</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Longitude Measure Seconds Number</w:t>
            </w:r>
          </w:p>
        </w:tc>
        <w:tc>
          <w:tcPr>
            <w:tcW w:w="6750" w:type="dxa"/>
          </w:tcPr>
          <w:p w:rsidR="00DE696C" w:rsidRDefault="00DE696C" w:rsidP="00CE2D64">
            <w:r>
              <w:t>The seconds portion to four significant digits of the angular distance on a meridian east or west of the prime meridian.</w:t>
            </w:r>
          </w:p>
          <w:p w:rsidR="00DE696C" w:rsidRDefault="00DE696C" w:rsidP="00CE2D64"/>
          <w:p w:rsidR="00DE696C" w:rsidRDefault="00DE696C" w:rsidP="00CE2D64">
            <w:pPr>
              <w:tabs>
                <w:tab w:val="left" w:pos="1332"/>
              </w:tabs>
            </w:pPr>
            <w:r>
              <w:t>Domain:</w:t>
            </w:r>
            <w:r>
              <w:tab/>
              <w:t>+0.0000 through +59.9999</w:t>
            </w:r>
          </w:p>
        </w:tc>
        <w:tc>
          <w:tcPr>
            <w:tcW w:w="2070" w:type="dxa"/>
          </w:tcPr>
          <w:p w:rsidR="00DE696C" w:rsidRDefault="00DE696C" w:rsidP="00CE2D64">
            <w:r>
              <w:t>NUMBER</w:t>
            </w:r>
          </w:p>
        </w:tc>
        <w:tc>
          <w:tcPr>
            <w:tcW w:w="720" w:type="dxa"/>
          </w:tcPr>
          <w:p w:rsidR="00DE696C" w:rsidRDefault="00DE696C" w:rsidP="00CE2D64">
            <w:r>
              <w:t>6, 4</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Elevation Number</w:t>
            </w:r>
          </w:p>
        </w:tc>
        <w:tc>
          <w:tcPr>
            <w:tcW w:w="6750" w:type="dxa"/>
          </w:tcPr>
          <w:p w:rsidR="00DE696C" w:rsidRDefault="00DE696C" w:rsidP="00CE2D64">
            <w:r>
              <w:t>The vertical distance from a datum.</w:t>
            </w:r>
          </w:p>
          <w:p w:rsidR="00DE696C" w:rsidRDefault="00DE696C" w:rsidP="00CE2D64"/>
          <w:p w:rsidR="00DE696C" w:rsidRDefault="00DE696C" w:rsidP="00CE2D64">
            <w:pPr>
              <w:tabs>
                <w:tab w:val="left" w:pos="1332"/>
              </w:tabs>
            </w:pPr>
            <w:r>
              <w:lastRenderedPageBreak/>
              <w:t>Domain:</w:t>
            </w:r>
            <w:r>
              <w:tab/>
              <w:t>–99,999.99 to 99,999.99</w:t>
            </w:r>
          </w:p>
        </w:tc>
        <w:tc>
          <w:tcPr>
            <w:tcW w:w="2070" w:type="dxa"/>
          </w:tcPr>
          <w:p w:rsidR="00DE696C" w:rsidRDefault="00DE696C" w:rsidP="00CE2D64">
            <w:r>
              <w:lastRenderedPageBreak/>
              <w:t>NUMBER</w:t>
            </w:r>
          </w:p>
        </w:tc>
        <w:tc>
          <w:tcPr>
            <w:tcW w:w="720" w:type="dxa"/>
          </w:tcPr>
          <w:p w:rsidR="00DE696C" w:rsidRDefault="00DE696C" w:rsidP="00CE2D64">
            <w:r>
              <w:t>8, 2</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Elevation Datum Name</w:t>
            </w:r>
          </w:p>
        </w:tc>
        <w:tc>
          <w:tcPr>
            <w:tcW w:w="6750" w:type="dxa"/>
          </w:tcPr>
          <w:p w:rsidR="00DE696C" w:rsidRDefault="00DE696C" w:rsidP="00CE2D64">
            <w:r>
              <w:t>The reference datum from which elevation measurements are made.</w:t>
            </w:r>
          </w:p>
          <w:p w:rsidR="00DE696C" w:rsidRDefault="00DE696C" w:rsidP="00CE2D64"/>
          <w:p w:rsidR="00DE696C" w:rsidRDefault="00DE696C" w:rsidP="00CE2D64">
            <w:pPr>
              <w:tabs>
                <w:tab w:val="left" w:pos="1332"/>
              </w:tabs>
            </w:pPr>
            <w:r>
              <w:t>Domain:</w:t>
            </w:r>
            <w:r>
              <w:tab/>
              <w:t>Free form text</w:t>
            </w:r>
          </w:p>
        </w:tc>
        <w:tc>
          <w:tcPr>
            <w:tcW w:w="2070" w:type="dxa"/>
          </w:tcPr>
          <w:p w:rsidR="00DE696C" w:rsidRDefault="00DE696C" w:rsidP="00CE2D64">
            <w:r>
              <w:t>VARCHAR2</w:t>
            </w:r>
          </w:p>
        </w:tc>
        <w:tc>
          <w:tcPr>
            <w:tcW w:w="720" w:type="dxa"/>
          </w:tcPr>
          <w:p w:rsidR="00DE696C" w:rsidRDefault="00DE696C" w:rsidP="00CE2D64">
            <w:r>
              <w:t>30</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Elevation Resolution Number</w:t>
            </w:r>
          </w:p>
        </w:tc>
        <w:tc>
          <w:tcPr>
            <w:tcW w:w="6750" w:type="dxa"/>
          </w:tcPr>
          <w:p w:rsidR="00DE696C" w:rsidRDefault="00DE696C" w:rsidP="00CE2D64">
            <w:r>
              <w:t>The minimum distance possible between two adjacent elevation values.</w:t>
            </w:r>
          </w:p>
          <w:p w:rsidR="00DE696C" w:rsidRDefault="00DE696C" w:rsidP="00CE2D64">
            <w:pPr>
              <w:tabs>
                <w:tab w:val="left" w:pos="1332"/>
              </w:tabs>
            </w:pPr>
          </w:p>
          <w:p w:rsidR="00DE696C" w:rsidRDefault="00DE696C" w:rsidP="00CE2D64">
            <w:pPr>
              <w:tabs>
                <w:tab w:val="left" w:pos="1332"/>
              </w:tabs>
            </w:pPr>
            <w:r>
              <w:t>Domain:</w:t>
            </w:r>
            <w:r>
              <w:tab/>
              <w:t>–99,999.99 to 99,999.99</w:t>
            </w:r>
          </w:p>
        </w:tc>
        <w:tc>
          <w:tcPr>
            <w:tcW w:w="2070" w:type="dxa"/>
          </w:tcPr>
          <w:p w:rsidR="00DE696C" w:rsidRDefault="00DE696C" w:rsidP="00CE2D64">
            <w:r>
              <w:t>NUMBER</w:t>
            </w:r>
          </w:p>
        </w:tc>
        <w:tc>
          <w:tcPr>
            <w:tcW w:w="720" w:type="dxa"/>
          </w:tcPr>
          <w:p w:rsidR="00DE696C" w:rsidRDefault="00DE696C" w:rsidP="00CE2D64">
            <w:r>
              <w:t>8, 2</w:t>
            </w:r>
          </w:p>
        </w:tc>
        <w:tc>
          <w:tcPr>
            <w:tcW w:w="1080" w:type="dxa"/>
          </w:tcPr>
          <w:p w:rsidR="00DE696C" w:rsidRDefault="00DE696C" w:rsidP="00CE2D64">
            <w:pPr>
              <w:jc w:val="center"/>
            </w:pPr>
            <w:r>
              <w:t>No</w:t>
            </w:r>
          </w:p>
        </w:tc>
      </w:tr>
      <w:tr w:rsidR="00DE696C" w:rsidTr="006E36CC">
        <w:tc>
          <w:tcPr>
            <w:tcW w:w="2340" w:type="dxa"/>
          </w:tcPr>
          <w:p w:rsidR="00DE696C" w:rsidRDefault="00DE696C" w:rsidP="00CE2D64">
            <w:r>
              <w:t>Elevation Unit Name</w:t>
            </w:r>
          </w:p>
        </w:tc>
        <w:tc>
          <w:tcPr>
            <w:tcW w:w="6750" w:type="dxa"/>
          </w:tcPr>
          <w:p w:rsidR="00DE696C" w:rsidRDefault="00DE696C" w:rsidP="00CE2D64">
            <w:r>
              <w:t>The units in which elevation is recorded.</w:t>
            </w:r>
          </w:p>
          <w:p w:rsidR="00DE696C" w:rsidRDefault="00DE696C" w:rsidP="00CE2D64"/>
          <w:p w:rsidR="00DE696C" w:rsidRDefault="00DE696C" w:rsidP="00CE2D64">
            <w:r>
              <w:t>Domain:</w:t>
            </w:r>
          </w:p>
          <w:p w:rsidR="00DE696C" w:rsidRDefault="00DE696C" w:rsidP="00CE2D64">
            <w:pPr>
              <w:tabs>
                <w:tab w:val="left" w:pos="1332"/>
              </w:tabs>
            </w:pPr>
            <w:r>
              <w:tab/>
              <w:t>Meters</w:t>
            </w:r>
          </w:p>
          <w:p w:rsidR="00DE696C" w:rsidRDefault="00DE696C" w:rsidP="00CE2D64">
            <w:pPr>
              <w:tabs>
                <w:tab w:val="left" w:pos="1332"/>
              </w:tabs>
            </w:pPr>
            <w:r>
              <w:tab/>
              <w:t>Feet</w:t>
            </w:r>
          </w:p>
        </w:tc>
        <w:tc>
          <w:tcPr>
            <w:tcW w:w="2070" w:type="dxa"/>
          </w:tcPr>
          <w:p w:rsidR="00DE696C" w:rsidRDefault="00DE696C" w:rsidP="00CE2D64">
            <w:r>
              <w:t>VARCHAR2</w:t>
            </w:r>
          </w:p>
        </w:tc>
        <w:tc>
          <w:tcPr>
            <w:tcW w:w="720" w:type="dxa"/>
          </w:tcPr>
          <w:p w:rsidR="00DE696C" w:rsidRDefault="00DE696C" w:rsidP="00CE2D64">
            <w:r>
              <w:t>10</w:t>
            </w:r>
          </w:p>
        </w:tc>
        <w:tc>
          <w:tcPr>
            <w:tcW w:w="1080" w:type="dxa"/>
          </w:tcPr>
          <w:p w:rsidR="00DE696C" w:rsidRDefault="00DE696C" w:rsidP="00CE2D64">
            <w:pPr>
              <w:jc w:val="center"/>
            </w:pPr>
            <w:r>
              <w:t>Yes</w:t>
            </w:r>
          </w:p>
        </w:tc>
      </w:tr>
    </w:tbl>
    <w:p w:rsidR="00DA2699" w:rsidRDefault="00DA2699" w:rsidP="00DE696C"/>
    <w:p w:rsidR="00DA2699" w:rsidRDefault="00DA2699">
      <w:r>
        <w:br w:type="page"/>
      </w:r>
    </w:p>
    <w:p w:rsidR="00DE696C" w:rsidRPr="006372CB" w:rsidRDefault="00DE696C" w:rsidP="00DE696C"/>
    <w:p w:rsidR="00DE696C" w:rsidRPr="00C30263" w:rsidRDefault="00DE696C" w:rsidP="00C54C49">
      <w:pPr>
        <w:pStyle w:val="Heading1-App"/>
      </w:pPr>
      <w:bookmarkStart w:id="22" w:name="_Figure_1_-_Collection/Verification_"/>
      <w:bookmarkStart w:id="23" w:name="_Appendix_B_-"/>
      <w:bookmarkStart w:id="24" w:name="_Toc229299767"/>
      <w:bookmarkStart w:id="25" w:name="_Toc408838586"/>
      <w:bookmarkEnd w:id="22"/>
      <w:bookmarkEnd w:id="23"/>
      <w:r w:rsidRPr="00C30263">
        <w:t>Collection/Verification Method Identifier</w:t>
      </w:r>
      <w:bookmarkEnd w:id="24"/>
      <w:bookmarkEnd w:id="25"/>
    </w:p>
    <w:p w:rsidR="00DE696C" w:rsidRDefault="00DE696C" w:rsidP="00DE696C">
      <w:r w:rsidRPr="00A21922">
        <w:t>Definition, Accuracy and Cost Matrix</w:t>
      </w:r>
      <w:r w:rsidRPr="00C464BE">
        <w:t xml:space="preserve"> </w:t>
      </w:r>
      <w:r>
        <w:t>Table</w:t>
      </w:r>
    </w:p>
    <w:p w:rsidR="00DE696C" w:rsidRDefault="00DE696C" w:rsidP="00DE696C"/>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828"/>
        <w:gridCol w:w="2635"/>
        <w:gridCol w:w="6342"/>
        <w:gridCol w:w="1260"/>
        <w:gridCol w:w="900"/>
        <w:gridCol w:w="1620"/>
      </w:tblGrid>
      <w:tr w:rsidR="006E36CC" w:rsidRPr="00A72231" w:rsidTr="006E36CC">
        <w:trPr>
          <w:tblHeader/>
        </w:trPr>
        <w:tc>
          <w:tcPr>
            <w:tcW w:w="828" w:type="dxa"/>
            <w:shd w:val="clear" w:color="auto" w:fill="D9D9D9" w:themeFill="background1" w:themeFillShade="D9"/>
          </w:tcPr>
          <w:p w:rsidR="006E36CC" w:rsidRPr="00A72231" w:rsidRDefault="006E36CC" w:rsidP="00CE2D64">
            <w:pPr>
              <w:rPr>
                <w:b/>
              </w:rPr>
            </w:pPr>
            <w:r w:rsidRPr="00A72231">
              <w:rPr>
                <w:b/>
              </w:rPr>
              <w:t>Code</w:t>
            </w:r>
          </w:p>
        </w:tc>
        <w:tc>
          <w:tcPr>
            <w:tcW w:w="2635" w:type="dxa"/>
            <w:shd w:val="clear" w:color="auto" w:fill="D9D9D9" w:themeFill="background1" w:themeFillShade="D9"/>
          </w:tcPr>
          <w:p w:rsidR="006E36CC" w:rsidRPr="00A72231" w:rsidRDefault="006E36CC" w:rsidP="00CE2D64">
            <w:pPr>
              <w:rPr>
                <w:b/>
              </w:rPr>
            </w:pPr>
            <w:r w:rsidRPr="00A72231">
              <w:rPr>
                <w:b/>
              </w:rPr>
              <w:t>Method</w:t>
            </w:r>
          </w:p>
        </w:tc>
        <w:tc>
          <w:tcPr>
            <w:tcW w:w="6342" w:type="dxa"/>
            <w:shd w:val="clear" w:color="auto" w:fill="D9D9D9" w:themeFill="background1" w:themeFillShade="D9"/>
          </w:tcPr>
          <w:p w:rsidR="006E36CC" w:rsidRPr="00A72231" w:rsidRDefault="006E36CC" w:rsidP="00CE2D64">
            <w:pPr>
              <w:rPr>
                <w:b/>
              </w:rPr>
            </w:pPr>
            <w:r w:rsidRPr="00A72231">
              <w:rPr>
                <w:b/>
              </w:rPr>
              <w:t>Expanded Description</w:t>
            </w:r>
          </w:p>
        </w:tc>
        <w:tc>
          <w:tcPr>
            <w:tcW w:w="1260" w:type="dxa"/>
            <w:shd w:val="clear" w:color="auto" w:fill="D9D9D9" w:themeFill="background1" w:themeFillShade="D9"/>
            <w:vAlign w:val="center"/>
          </w:tcPr>
          <w:p w:rsidR="006E36CC" w:rsidRPr="00A72231" w:rsidRDefault="006E36CC" w:rsidP="00CE2D64">
            <w:pPr>
              <w:jc w:val="center"/>
              <w:rPr>
                <w:b/>
              </w:rPr>
            </w:pPr>
            <w:r w:rsidRPr="00A72231">
              <w:rPr>
                <w:b/>
              </w:rPr>
              <w:t>Estimated Accuracy</w:t>
            </w:r>
          </w:p>
        </w:tc>
        <w:tc>
          <w:tcPr>
            <w:tcW w:w="900" w:type="dxa"/>
            <w:shd w:val="clear" w:color="auto" w:fill="D9D9D9" w:themeFill="background1" w:themeFillShade="D9"/>
            <w:vAlign w:val="center"/>
          </w:tcPr>
          <w:p w:rsidR="006E36CC" w:rsidRPr="00A72231" w:rsidRDefault="006E36CC" w:rsidP="00CE2D64">
            <w:pPr>
              <w:jc w:val="center"/>
              <w:rPr>
                <w:b/>
              </w:rPr>
            </w:pPr>
            <w:r w:rsidRPr="00A72231">
              <w:rPr>
                <w:b/>
              </w:rPr>
              <w:t>Rank</w:t>
            </w:r>
          </w:p>
        </w:tc>
        <w:tc>
          <w:tcPr>
            <w:tcW w:w="1620" w:type="dxa"/>
            <w:shd w:val="clear" w:color="auto" w:fill="D9D9D9" w:themeFill="background1" w:themeFillShade="D9"/>
            <w:vAlign w:val="center"/>
          </w:tcPr>
          <w:p w:rsidR="006E36CC" w:rsidRPr="00A72231" w:rsidRDefault="006E36CC" w:rsidP="00CE2D64">
            <w:pPr>
              <w:jc w:val="center"/>
              <w:rPr>
                <w:b/>
              </w:rPr>
            </w:pPr>
            <w:r w:rsidRPr="00A72231">
              <w:rPr>
                <w:b/>
              </w:rPr>
              <w:t>Accuracy Level</w:t>
            </w:r>
          </w:p>
        </w:tc>
      </w:tr>
      <w:tr w:rsidR="006E36CC" w:rsidTr="006E36CC">
        <w:tc>
          <w:tcPr>
            <w:tcW w:w="828" w:type="dxa"/>
          </w:tcPr>
          <w:p w:rsidR="006E36CC" w:rsidRDefault="006E36CC" w:rsidP="00CE2D64">
            <w:r w:rsidRPr="00165CCE">
              <w:t>CSUR</w:t>
            </w:r>
          </w:p>
        </w:tc>
        <w:tc>
          <w:tcPr>
            <w:tcW w:w="2635" w:type="dxa"/>
          </w:tcPr>
          <w:p w:rsidR="006E36CC" w:rsidRDefault="006E36CC" w:rsidP="00CE2D64">
            <w:r w:rsidRPr="00165CCE">
              <w:t>Cadastral or Land Survey</w:t>
            </w:r>
          </w:p>
        </w:tc>
        <w:tc>
          <w:tcPr>
            <w:tcW w:w="6342" w:type="dxa"/>
          </w:tcPr>
          <w:p w:rsidR="006E36CC" w:rsidRDefault="006E36CC" w:rsidP="00CE2D64">
            <w:r w:rsidRPr="00165CCE">
              <w:t xml:space="preserve">Measurement of boundaries, area, and/or elevations of land (or structures) on the earth's surface by means of measuring angles and distances with optical survey equipment, and using geometry and trigonometry to determine locations.  In the general plan, this includes a field-note record of the observations, measurements, legal description, and monuments descriptive of the work performed and a plat that represents the cadastral survey.  </w:t>
            </w:r>
          </w:p>
          <w:p w:rsidR="006E36CC" w:rsidRDefault="006E36CC" w:rsidP="00CE2D64">
            <w:r w:rsidRPr="00165CCE">
              <w:t>Ref: (http://www.cadastral.com/73manlc1.htm#1-2.)</w:t>
            </w:r>
          </w:p>
        </w:tc>
        <w:tc>
          <w:tcPr>
            <w:tcW w:w="1260" w:type="dxa"/>
            <w:vAlign w:val="center"/>
          </w:tcPr>
          <w:p w:rsidR="006E36CC" w:rsidRPr="00165CCE" w:rsidRDefault="006E36CC" w:rsidP="00CE2D64">
            <w:pPr>
              <w:jc w:val="center"/>
            </w:pPr>
            <w:r w:rsidRPr="00165CCE">
              <w:t>&lt;</w:t>
            </w:r>
            <w:r>
              <w:t xml:space="preserve"> 0</w:t>
            </w:r>
            <w:r w:rsidRPr="00165CCE">
              <w:t>.01</w:t>
            </w:r>
            <w:r>
              <w:t xml:space="preserve"> </w:t>
            </w:r>
            <w:r w:rsidRPr="00165CCE">
              <w:t>M</w:t>
            </w:r>
            <w:r>
              <w:rPr>
                <w:rStyle w:val="FootnoteReference"/>
              </w:rPr>
              <w:footnoteReference w:id="2"/>
            </w:r>
          </w:p>
        </w:tc>
        <w:tc>
          <w:tcPr>
            <w:tcW w:w="900" w:type="dxa"/>
            <w:vAlign w:val="center"/>
          </w:tcPr>
          <w:p w:rsidR="006E36CC" w:rsidRDefault="006E36CC" w:rsidP="00CE2D64">
            <w:pPr>
              <w:jc w:val="center"/>
            </w:pPr>
            <w:r>
              <w:t>1</w:t>
            </w:r>
          </w:p>
        </w:tc>
        <w:tc>
          <w:tcPr>
            <w:tcW w:w="1620" w:type="dxa"/>
            <w:vAlign w:val="center"/>
          </w:tcPr>
          <w:p w:rsidR="006E36CC" w:rsidRDefault="006E36CC" w:rsidP="00CE2D64">
            <w:pPr>
              <w:jc w:val="center"/>
            </w:pPr>
            <w:r>
              <w:t>1</w:t>
            </w:r>
          </w:p>
        </w:tc>
      </w:tr>
      <w:tr w:rsidR="006E36CC" w:rsidTr="006E36CC">
        <w:tc>
          <w:tcPr>
            <w:tcW w:w="828" w:type="dxa"/>
          </w:tcPr>
          <w:p w:rsidR="006E36CC" w:rsidRPr="00353A9F" w:rsidRDefault="006E36CC" w:rsidP="00CE2D64">
            <w:r w:rsidRPr="00353A9F">
              <w:t>GGPS</w:t>
            </w:r>
          </w:p>
        </w:tc>
        <w:tc>
          <w:tcPr>
            <w:tcW w:w="2635" w:type="dxa"/>
          </w:tcPr>
          <w:p w:rsidR="006E36CC" w:rsidRPr="00353A9F" w:rsidRDefault="006E36CC" w:rsidP="00CE2D64">
            <w:r w:rsidRPr="00353A9F">
              <w:t>Geodetic Quality C/A Code and Carrier Phase GPS</w:t>
            </w:r>
          </w:p>
        </w:tc>
        <w:tc>
          <w:tcPr>
            <w:tcW w:w="6342" w:type="dxa"/>
          </w:tcPr>
          <w:p w:rsidR="006E36CC" w:rsidRDefault="006E36CC" w:rsidP="00CE2D64">
            <w:r w:rsidRPr="00165CCE">
              <w:t>Measurement of position using both Coarse Acquisition (C/A) and Carrier phase of GPS signal to determine location to a higher level of Accuracy.</w:t>
            </w:r>
          </w:p>
        </w:tc>
        <w:tc>
          <w:tcPr>
            <w:tcW w:w="1260" w:type="dxa"/>
            <w:vAlign w:val="center"/>
          </w:tcPr>
          <w:p w:rsidR="006E36CC" w:rsidRPr="00480A3C" w:rsidRDefault="006E36CC" w:rsidP="00CE2D64">
            <w:pPr>
              <w:jc w:val="center"/>
            </w:pPr>
            <w:r w:rsidRPr="00480A3C">
              <w:t xml:space="preserve">&lt; </w:t>
            </w:r>
            <w:r>
              <w:t>0</w:t>
            </w:r>
            <w:r w:rsidRPr="00480A3C">
              <w:t>.1</w:t>
            </w:r>
            <w:r>
              <w:t xml:space="preserve"> </w:t>
            </w:r>
            <w:r w:rsidRPr="00480A3C">
              <w:t>M</w:t>
            </w:r>
          </w:p>
        </w:tc>
        <w:tc>
          <w:tcPr>
            <w:tcW w:w="900" w:type="dxa"/>
            <w:vAlign w:val="center"/>
          </w:tcPr>
          <w:p w:rsidR="006E36CC" w:rsidRDefault="006E36CC" w:rsidP="00CE2D64">
            <w:pPr>
              <w:jc w:val="center"/>
            </w:pPr>
            <w:r>
              <w:t>2</w:t>
            </w:r>
          </w:p>
        </w:tc>
        <w:tc>
          <w:tcPr>
            <w:tcW w:w="1620" w:type="dxa"/>
            <w:vAlign w:val="center"/>
          </w:tcPr>
          <w:p w:rsidR="006E36CC" w:rsidRDefault="006E36CC" w:rsidP="00CE2D64">
            <w:pPr>
              <w:jc w:val="center"/>
            </w:pPr>
            <w:r>
              <w:t>2</w:t>
            </w:r>
          </w:p>
        </w:tc>
      </w:tr>
      <w:tr w:rsidR="006E36CC" w:rsidTr="006E36CC">
        <w:tc>
          <w:tcPr>
            <w:tcW w:w="828" w:type="dxa"/>
          </w:tcPr>
          <w:p w:rsidR="006E36CC" w:rsidRPr="00480A3C" w:rsidRDefault="006E36CC" w:rsidP="00CE2D64">
            <w:r w:rsidRPr="00480A3C">
              <w:t>DGPS</w:t>
            </w:r>
          </w:p>
        </w:tc>
        <w:tc>
          <w:tcPr>
            <w:tcW w:w="2635" w:type="dxa"/>
          </w:tcPr>
          <w:p w:rsidR="006E36CC" w:rsidRPr="00480A3C" w:rsidRDefault="006E36CC" w:rsidP="00CE2D64">
            <w:r w:rsidRPr="00480A3C">
              <w:t>Differentially Corrected C/A Code Phase GPS</w:t>
            </w:r>
          </w:p>
        </w:tc>
        <w:tc>
          <w:tcPr>
            <w:tcW w:w="6342" w:type="dxa"/>
          </w:tcPr>
          <w:p w:rsidR="006E36CC" w:rsidRPr="00480A3C" w:rsidRDefault="006E36CC" w:rsidP="00CE2D64">
            <w:r w:rsidRPr="00480A3C">
              <w:t>Measurement of position using a single GPS receiver and a localized correction signal from a commercial or public community base station such as the US Coast Guard Beacons. This includes Real Time Kinematic (RTK)</w:t>
            </w:r>
          </w:p>
        </w:tc>
        <w:tc>
          <w:tcPr>
            <w:tcW w:w="1260" w:type="dxa"/>
            <w:vAlign w:val="center"/>
          </w:tcPr>
          <w:p w:rsidR="006E36CC" w:rsidRPr="00480A3C" w:rsidRDefault="006E36CC" w:rsidP="00CE2D64">
            <w:pPr>
              <w:jc w:val="center"/>
            </w:pPr>
            <w:r w:rsidRPr="00480A3C">
              <w:t>1-5</w:t>
            </w:r>
            <w:r>
              <w:t xml:space="preserve"> </w:t>
            </w:r>
            <w:r w:rsidRPr="00480A3C">
              <w:t>M</w:t>
            </w:r>
          </w:p>
        </w:tc>
        <w:tc>
          <w:tcPr>
            <w:tcW w:w="900" w:type="dxa"/>
            <w:vAlign w:val="center"/>
          </w:tcPr>
          <w:p w:rsidR="006E36CC" w:rsidRDefault="006E36CC" w:rsidP="00CE2D64">
            <w:pPr>
              <w:jc w:val="center"/>
            </w:pPr>
            <w:r>
              <w:t>3</w:t>
            </w:r>
          </w:p>
        </w:tc>
        <w:tc>
          <w:tcPr>
            <w:tcW w:w="1620" w:type="dxa"/>
            <w:vAlign w:val="center"/>
          </w:tcPr>
          <w:p w:rsidR="006E36CC" w:rsidRDefault="006E36CC" w:rsidP="00CE2D64">
            <w:pPr>
              <w:jc w:val="center"/>
            </w:pPr>
            <w:r>
              <w:t>3</w:t>
            </w:r>
          </w:p>
        </w:tc>
      </w:tr>
      <w:tr w:rsidR="006E36CC" w:rsidTr="006E36CC">
        <w:tc>
          <w:tcPr>
            <w:tcW w:w="828" w:type="dxa"/>
          </w:tcPr>
          <w:p w:rsidR="006E36CC" w:rsidRPr="00035528" w:rsidRDefault="006E36CC" w:rsidP="00CE2D64">
            <w:r w:rsidRPr="00035528">
              <w:t>WGPS</w:t>
            </w:r>
          </w:p>
        </w:tc>
        <w:tc>
          <w:tcPr>
            <w:tcW w:w="2635" w:type="dxa"/>
          </w:tcPr>
          <w:p w:rsidR="006E36CC" w:rsidRPr="00035528" w:rsidRDefault="006E36CC" w:rsidP="00CE2D64">
            <w:r w:rsidRPr="00035528">
              <w:t>C/A Code Phase GPS with Wide-Area Augmentation Service Correction</w:t>
            </w:r>
          </w:p>
        </w:tc>
        <w:tc>
          <w:tcPr>
            <w:tcW w:w="6342" w:type="dxa"/>
          </w:tcPr>
          <w:p w:rsidR="006E36CC" w:rsidRPr="00035528" w:rsidRDefault="006E36CC" w:rsidP="00CE2D64">
            <w:r w:rsidRPr="00035528">
              <w:t>Measurement of position using a single GPS receiver in conjunction with a correction obtained from a model using regional base stations and transmitted by telecommunications satellites.</w:t>
            </w:r>
          </w:p>
        </w:tc>
        <w:tc>
          <w:tcPr>
            <w:tcW w:w="1260" w:type="dxa"/>
            <w:vAlign w:val="center"/>
          </w:tcPr>
          <w:p w:rsidR="006E36CC" w:rsidRDefault="006E36CC" w:rsidP="00CE2D64">
            <w:pPr>
              <w:jc w:val="center"/>
            </w:pPr>
            <w:r>
              <w:t>3-7 M</w:t>
            </w:r>
          </w:p>
        </w:tc>
        <w:tc>
          <w:tcPr>
            <w:tcW w:w="900" w:type="dxa"/>
            <w:vAlign w:val="center"/>
          </w:tcPr>
          <w:p w:rsidR="006E36CC" w:rsidRDefault="006E36CC" w:rsidP="00CE2D64">
            <w:pPr>
              <w:jc w:val="center"/>
            </w:pPr>
            <w:r>
              <w:t>4</w:t>
            </w:r>
          </w:p>
        </w:tc>
        <w:tc>
          <w:tcPr>
            <w:tcW w:w="1620" w:type="dxa"/>
            <w:vAlign w:val="center"/>
          </w:tcPr>
          <w:p w:rsidR="006E36CC" w:rsidRDefault="006E36CC" w:rsidP="00CE2D64">
            <w:pPr>
              <w:jc w:val="center"/>
            </w:pPr>
            <w:r>
              <w:t>3</w:t>
            </w:r>
          </w:p>
        </w:tc>
      </w:tr>
      <w:tr w:rsidR="006E36CC" w:rsidTr="006E36CC">
        <w:tc>
          <w:tcPr>
            <w:tcW w:w="828" w:type="dxa"/>
          </w:tcPr>
          <w:p w:rsidR="006E36CC" w:rsidRPr="009D2277" w:rsidRDefault="006E36CC" w:rsidP="00CE2D64">
            <w:r w:rsidRPr="009D2277">
              <w:t>DPHO</w:t>
            </w:r>
          </w:p>
        </w:tc>
        <w:tc>
          <w:tcPr>
            <w:tcW w:w="2635" w:type="dxa"/>
          </w:tcPr>
          <w:p w:rsidR="006E36CC" w:rsidRPr="009D2277" w:rsidRDefault="006E36CC" w:rsidP="00CE2D64">
            <w:r w:rsidRPr="009D2277">
              <w:t>Digital Aerial Photography</w:t>
            </w:r>
          </w:p>
        </w:tc>
        <w:tc>
          <w:tcPr>
            <w:tcW w:w="6342" w:type="dxa"/>
          </w:tcPr>
          <w:p w:rsidR="006E36CC" w:rsidRPr="009D2277" w:rsidRDefault="006E36CC" w:rsidP="00CE2D64">
            <w:r w:rsidRPr="009D2277">
              <w:t>Assignment of location coordinates by means of visually referencing the coordinates to a background consisting of digital aerial photography.  No interpolation is attempted.</w:t>
            </w:r>
          </w:p>
        </w:tc>
        <w:tc>
          <w:tcPr>
            <w:tcW w:w="1260" w:type="dxa"/>
            <w:vAlign w:val="center"/>
          </w:tcPr>
          <w:p w:rsidR="006E36CC" w:rsidRPr="009D2277" w:rsidRDefault="006E36CC" w:rsidP="00CE2D64">
            <w:pPr>
              <w:jc w:val="center"/>
            </w:pPr>
            <w:r w:rsidRPr="009D2277">
              <w:t>5-10</w:t>
            </w:r>
            <w:r>
              <w:t xml:space="preserve"> </w:t>
            </w:r>
            <w:r w:rsidRPr="009D2277">
              <w:t>M</w:t>
            </w:r>
          </w:p>
        </w:tc>
        <w:tc>
          <w:tcPr>
            <w:tcW w:w="900" w:type="dxa"/>
            <w:vAlign w:val="center"/>
          </w:tcPr>
          <w:p w:rsidR="006E36CC" w:rsidRDefault="006E36CC" w:rsidP="00CE2D64">
            <w:pPr>
              <w:jc w:val="center"/>
            </w:pPr>
            <w:r>
              <w:t>5</w:t>
            </w:r>
          </w:p>
        </w:tc>
        <w:tc>
          <w:tcPr>
            <w:tcW w:w="1620" w:type="dxa"/>
            <w:vAlign w:val="center"/>
          </w:tcPr>
          <w:p w:rsidR="006E36CC" w:rsidRDefault="006E36CC" w:rsidP="00CE2D64">
            <w:pPr>
              <w:jc w:val="center"/>
            </w:pPr>
            <w:r>
              <w:t>3</w:t>
            </w:r>
          </w:p>
        </w:tc>
      </w:tr>
      <w:tr w:rsidR="006E36CC" w:rsidTr="006E36CC">
        <w:tc>
          <w:tcPr>
            <w:tcW w:w="828" w:type="dxa"/>
          </w:tcPr>
          <w:p w:rsidR="006E36CC" w:rsidRDefault="006E36CC" w:rsidP="00CE2D64">
            <w:r>
              <w:lastRenderedPageBreak/>
              <w:t>AGPS</w:t>
            </w:r>
          </w:p>
        </w:tc>
        <w:tc>
          <w:tcPr>
            <w:tcW w:w="2635" w:type="dxa"/>
          </w:tcPr>
          <w:p w:rsidR="006E36CC" w:rsidRPr="009D2277" w:rsidRDefault="006E36CC" w:rsidP="00CE2D64">
            <w:r w:rsidRPr="009D2277">
              <w:t>Autonomous C/A Code Phase GPS</w:t>
            </w:r>
          </w:p>
        </w:tc>
        <w:tc>
          <w:tcPr>
            <w:tcW w:w="6342" w:type="dxa"/>
          </w:tcPr>
          <w:p w:rsidR="006E36CC" w:rsidRPr="009D2277" w:rsidRDefault="006E36CC" w:rsidP="00CE2D64">
            <w:r w:rsidRPr="009D2277">
              <w:t>Measurement of position using a single GPS receiver, with coordinates determined within the receiver in real time. Such positioning involves using the information broadcast by the GPS satellites alone.</w:t>
            </w:r>
          </w:p>
        </w:tc>
        <w:tc>
          <w:tcPr>
            <w:tcW w:w="1260" w:type="dxa"/>
            <w:vAlign w:val="center"/>
          </w:tcPr>
          <w:p w:rsidR="006E36CC" w:rsidRDefault="006E36CC" w:rsidP="00CE2D64">
            <w:pPr>
              <w:jc w:val="center"/>
            </w:pPr>
            <w:r>
              <w:t>5-50 M</w:t>
            </w:r>
          </w:p>
        </w:tc>
        <w:tc>
          <w:tcPr>
            <w:tcW w:w="900" w:type="dxa"/>
            <w:vAlign w:val="center"/>
          </w:tcPr>
          <w:p w:rsidR="006E36CC" w:rsidRDefault="006E36CC" w:rsidP="00CE2D64">
            <w:pPr>
              <w:jc w:val="center"/>
            </w:pPr>
            <w:r>
              <w:t>6</w:t>
            </w:r>
          </w:p>
        </w:tc>
        <w:tc>
          <w:tcPr>
            <w:tcW w:w="1620" w:type="dxa"/>
            <w:vAlign w:val="center"/>
          </w:tcPr>
          <w:p w:rsidR="006E36CC" w:rsidRDefault="006E36CC" w:rsidP="00CE2D64">
            <w:pPr>
              <w:jc w:val="center"/>
            </w:pPr>
            <w:r>
              <w:t>4/5</w:t>
            </w:r>
          </w:p>
        </w:tc>
      </w:tr>
      <w:tr w:rsidR="006E36CC" w:rsidTr="006E36CC">
        <w:tc>
          <w:tcPr>
            <w:tcW w:w="828" w:type="dxa"/>
          </w:tcPr>
          <w:p w:rsidR="006E36CC" w:rsidRDefault="006E36CC" w:rsidP="00CE2D64">
            <w:r>
              <w:t>DMAP</w:t>
            </w:r>
          </w:p>
        </w:tc>
        <w:tc>
          <w:tcPr>
            <w:tcW w:w="2635" w:type="dxa"/>
          </w:tcPr>
          <w:p w:rsidR="006E36CC" w:rsidRPr="00365B38" w:rsidRDefault="006E36CC" w:rsidP="00CE2D64">
            <w:r w:rsidRPr="00365B38">
              <w:t>Digital Map Interpolation</w:t>
            </w:r>
          </w:p>
        </w:tc>
        <w:tc>
          <w:tcPr>
            <w:tcW w:w="6342" w:type="dxa"/>
          </w:tcPr>
          <w:p w:rsidR="006E36CC" w:rsidRPr="00365B38" w:rsidRDefault="006E36CC" w:rsidP="00CE2D64">
            <w:r w:rsidRPr="00365B38">
              <w:t>Assignment of location coordinates by means of visually interpolating geographic coordinates on a background consisting of digital maps; i.e., USGS 1:24,000 Quadrangle maps, with geographic reference points.</w:t>
            </w:r>
          </w:p>
        </w:tc>
        <w:tc>
          <w:tcPr>
            <w:tcW w:w="1260" w:type="dxa"/>
            <w:vAlign w:val="center"/>
          </w:tcPr>
          <w:p w:rsidR="006E36CC" w:rsidRDefault="006E36CC" w:rsidP="00CE2D64">
            <w:pPr>
              <w:jc w:val="center"/>
            </w:pPr>
            <w:r>
              <w:t>5-100 M</w:t>
            </w:r>
          </w:p>
        </w:tc>
        <w:tc>
          <w:tcPr>
            <w:tcW w:w="900" w:type="dxa"/>
            <w:vAlign w:val="center"/>
          </w:tcPr>
          <w:p w:rsidR="006E36CC" w:rsidRDefault="006E36CC" w:rsidP="00CE2D64">
            <w:pPr>
              <w:jc w:val="center"/>
            </w:pPr>
            <w:r>
              <w:t>7</w:t>
            </w:r>
          </w:p>
        </w:tc>
        <w:tc>
          <w:tcPr>
            <w:tcW w:w="1620" w:type="dxa"/>
            <w:vAlign w:val="center"/>
          </w:tcPr>
          <w:p w:rsidR="006E36CC" w:rsidRDefault="006E36CC" w:rsidP="00CE2D64">
            <w:pPr>
              <w:jc w:val="center"/>
            </w:pPr>
            <w:r>
              <w:t>4-6</w:t>
            </w:r>
          </w:p>
        </w:tc>
      </w:tr>
      <w:tr w:rsidR="006E36CC" w:rsidTr="006E36CC">
        <w:tc>
          <w:tcPr>
            <w:tcW w:w="828" w:type="dxa"/>
          </w:tcPr>
          <w:p w:rsidR="006E36CC" w:rsidRPr="00165CCE" w:rsidRDefault="006E36CC" w:rsidP="00CE2D64">
            <w:r>
              <w:t>CALC</w:t>
            </w:r>
          </w:p>
        </w:tc>
        <w:tc>
          <w:tcPr>
            <w:tcW w:w="2635" w:type="dxa"/>
          </w:tcPr>
          <w:p w:rsidR="006E36CC" w:rsidRPr="00165CCE" w:rsidRDefault="006E36CC" w:rsidP="00CE2D64">
            <w:r>
              <w:t>Calculated by GIS Software</w:t>
            </w:r>
          </w:p>
        </w:tc>
        <w:tc>
          <w:tcPr>
            <w:tcW w:w="6342" w:type="dxa"/>
          </w:tcPr>
          <w:p w:rsidR="006E36CC" w:rsidRPr="00165CCE" w:rsidRDefault="006E36CC" w:rsidP="00CE2D64">
            <w:r>
              <w:t>The calculation of the center of a polygon by GIS software using the supplied boundary of a shape. The accuracy of the calculated value is a determined by the precision of the supplied boundary shape.  For example, a County center calculated from the US Bureau of the Census TIGER/Line file based on 1:100,000 scale maps would not be as accurate as a center calculated from a survey-grade small parcel shape.</w:t>
            </w:r>
          </w:p>
        </w:tc>
        <w:tc>
          <w:tcPr>
            <w:tcW w:w="1260" w:type="dxa"/>
            <w:vAlign w:val="center"/>
          </w:tcPr>
          <w:p w:rsidR="006E36CC" w:rsidRPr="00165CCE" w:rsidRDefault="006E36CC" w:rsidP="00CE2D64">
            <w:pPr>
              <w:jc w:val="center"/>
            </w:pPr>
            <w:r>
              <w:t>20-150 M</w:t>
            </w:r>
          </w:p>
        </w:tc>
        <w:tc>
          <w:tcPr>
            <w:tcW w:w="900" w:type="dxa"/>
            <w:vAlign w:val="center"/>
          </w:tcPr>
          <w:p w:rsidR="006E36CC" w:rsidRDefault="006E36CC" w:rsidP="00CE2D64">
            <w:pPr>
              <w:jc w:val="center"/>
            </w:pPr>
            <w:r>
              <w:t>7</w:t>
            </w:r>
          </w:p>
        </w:tc>
        <w:tc>
          <w:tcPr>
            <w:tcW w:w="1620" w:type="dxa"/>
            <w:vAlign w:val="center"/>
          </w:tcPr>
          <w:p w:rsidR="006E36CC" w:rsidRDefault="006E36CC" w:rsidP="00CE2D64">
            <w:pPr>
              <w:jc w:val="center"/>
            </w:pPr>
            <w:r>
              <w:t>5</w:t>
            </w:r>
          </w:p>
        </w:tc>
      </w:tr>
      <w:tr w:rsidR="006E36CC" w:rsidTr="006E36CC">
        <w:tc>
          <w:tcPr>
            <w:tcW w:w="828" w:type="dxa"/>
          </w:tcPr>
          <w:p w:rsidR="006E36CC" w:rsidRDefault="006E36CC" w:rsidP="00CE2D64">
            <w:r>
              <w:t>LORN</w:t>
            </w:r>
          </w:p>
        </w:tc>
        <w:tc>
          <w:tcPr>
            <w:tcW w:w="2635" w:type="dxa"/>
          </w:tcPr>
          <w:p w:rsidR="006E36CC" w:rsidRPr="00F64840" w:rsidRDefault="006E36CC" w:rsidP="00CE2D64">
            <w:r w:rsidRPr="00F64840">
              <w:t>LORAN-C Navigational Device</w:t>
            </w:r>
          </w:p>
        </w:tc>
        <w:tc>
          <w:tcPr>
            <w:tcW w:w="6342" w:type="dxa"/>
          </w:tcPr>
          <w:p w:rsidR="006E36CC" w:rsidRPr="00F64840" w:rsidRDefault="006E36CC" w:rsidP="00CE2D64">
            <w:smartTag w:uri="urn:schemas-microsoft-com:office:smarttags" w:element="place">
              <w:smartTag w:uri="urn:schemas-microsoft-com:office:smarttags" w:element="PlaceName">
                <w:r w:rsidRPr="00F64840">
                  <w:t>Long</w:t>
                </w:r>
              </w:smartTag>
              <w:r w:rsidRPr="00F64840">
                <w:t xml:space="preserve"> </w:t>
              </w:r>
              <w:smartTag w:uri="urn:schemas-microsoft-com:office:smarttags" w:element="PlaceType">
                <w:r w:rsidRPr="00F64840">
                  <w:t>Range</w:t>
                </w:r>
              </w:smartTag>
            </w:smartTag>
            <w:r w:rsidRPr="00F64840">
              <w:t xml:space="preserve"> Aid to Navigation (LORAN) - Measurement of position using a long distance radio navigation land station transmitting synchronized pulses. Hyperbolic lines of position are determined by the measurement of the difference in the time of arrival of these pulses. Three or more stations are needed to remove ambiguities in the position of the receiver.</w:t>
            </w:r>
          </w:p>
        </w:tc>
        <w:tc>
          <w:tcPr>
            <w:tcW w:w="1260" w:type="dxa"/>
            <w:vAlign w:val="center"/>
          </w:tcPr>
          <w:p w:rsidR="006E36CC" w:rsidRPr="00F64840" w:rsidRDefault="006E36CC" w:rsidP="00CE2D64">
            <w:pPr>
              <w:jc w:val="center"/>
            </w:pPr>
            <w:r w:rsidRPr="00F64840">
              <w:t>50-150</w:t>
            </w:r>
            <w:r>
              <w:t xml:space="preserve"> </w:t>
            </w:r>
            <w:r w:rsidRPr="00F64840">
              <w:t>M</w:t>
            </w:r>
          </w:p>
        </w:tc>
        <w:tc>
          <w:tcPr>
            <w:tcW w:w="900" w:type="dxa"/>
            <w:vAlign w:val="center"/>
          </w:tcPr>
          <w:p w:rsidR="006E36CC" w:rsidRDefault="006E36CC" w:rsidP="00CE2D64">
            <w:pPr>
              <w:jc w:val="center"/>
            </w:pPr>
            <w:r>
              <w:t>8</w:t>
            </w:r>
          </w:p>
        </w:tc>
        <w:tc>
          <w:tcPr>
            <w:tcW w:w="1620" w:type="dxa"/>
            <w:vAlign w:val="center"/>
          </w:tcPr>
          <w:p w:rsidR="006E36CC" w:rsidRDefault="006E36CC" w:rsidP="00CE2D64">
            <w:pPr>
              <w:jc w:val="center"/>
            </w:pPr>
            <w:r>
              <w:t>6</w:t>
            </w:r>
          </w:p>
        </w:tc>
      </w:tr>
      <w:tr w:rsidR="006E36CC" w:rsidTr="006E36CC">
        <w:tc>
          <w:tcPr>
            <w:tcW w:w="828" w:type="dxa"/>
          </w:tcPr>
          <w:p w:rsidR="006E36CC" w:rsidRDefault="006E36CC" w:rsidP="00CE2D64">
            <w:r>
              <w:t>ADDM</w:t>
            </w:r>
          </w:p>
        </w:tc>
        <w:tc>
          <w:tcPr>
            <w:tcW w:w="2635" w:type="dxa"/>
          </w:tcPr>
          <w:p w:rsidR="006E36CC" w:rsidRPr="00D75888" w:rsidRDefault="006E36CC" w:rsidP="00CE2D64">
            <w:r w:rsidRPr="00D75888">
              <w:t>Address Matching / Precision Mapping</w:t>
            </w:r>
          </w:p>
        </w:tc>
        <w:tc>
          <w:tcPr>
            <w:tcW w:w="6342" w:type="dxa"/>
          </w:tcPr>
          <w:p w:rsidR="006E36CC" w:rsidRDefault="006E36CC" w:rsidP="00CE2D64">
            <w:r>
              <w:t xml:space="preserve">Automatic or semi-automatic operations to estimate location coordinates by geo-referencing locations with digital cartographic street reference data.  Census data, such as the Bureau of Census's TIGER, containing street names, address ranges and latitude/longitude of the street network, are used to interpolate point locations, usually within the block range.  </w:t>
            </w:r>
          </w:p>
          <w:p w:rsidR="006E36CC" w:rsidRDefault="006E36CC" w:rsidP="00CE2D64">
            <w:r>
              <w:t>Ref: http://www.hanford.gov/dqo/project/level5/ldpigscm.pdf</w:t>
            </w:r>
          </w:p>
        </w:tc>
        <w:tc>
          <w:tcPr>
            <w:tcW w:w="1260" w:type="dxa"/>
            <w:vAlign w:val="center"/>
          </w:tcPr>
          <w:p w:rsidR="006E36CC" w:rsidRPr="00462C8C" w:rsidRDefault="006E36CC" w:rsidP="00CE2D64">
            <w:pPr>
              <w:jc w:val="center"/>
            </w:pPr>
            <w:r w:rsidRPr="00462C8C">
              <w:t>50-150</w:t>
            </w:r>
            <w:r>
              <w:t xml:space="preserve"> </w:t>
            </w:r>
            <w:r w:rsidRPr="00462C8C">
              <w:t>M</w:t>
            </w:r>
          </w:p>
        </w:tc>
        <w:tc>
          <w:tcPr>
            <w:tcW w:w="900" w:type="dxa"/>
            <w:vAlign w:val="center"/>
          </w:tcPr>
          <w:p w:rsidR="006E36CC" w:rsidRDefault="006E36CC" w:rsidP="00CE2D64">
            <w:pPr>
              <w:jc w:val="center"/>
            </w:pPr>
            <w:r>
              <w:t>9</w:t>
            </w:r>
          </w:p>
        </w:tc>
        <w:tc>
          <w:tcPr>
            <w:tcW w:w="1620" w:type="dxa"/>
            <w:vAlign w:val="center"/>
          </w:tcPr>
          <w:p w:rsidR="006E36CC" w:rsidRDefault="006E36CC" w:rsidP="00CE2D64">
            <w:pPr>
              <w:jc w:val="center"/>
            </w:pPr>
            <w:r>
              <w:t>6</w:t>
            </w:r>
          </w:p>
        </w:tc>
      </w:tr>
      <w:tr w:rsidR="006E36CC" w:rsidTr="006E36CC">
        <w:tc>
          <w:tcPr>
            <w:tcW w:w="828" w:type="dxa"/>
          </w:tcPr>
          <w:p w:rsidR="006E36CC" w:rsidRDefault="006E36CC" w:rsidP="00CE2D64">
            <w:r>
              <w:t>MPHO</w:t>
            </w:r>
          </w:p>
        </w:tc>
        <w:tc>
          <w:tcPr>
            <w:tcW w:w="2635" w:type="dxa"/>
          </w:tcPr>
          <w:p w:rsidR="006E36CC" w:rsidRPr="00462C8C" w:rsidRDefault="006E36CC" w:rsidP="00CE2D64">
            <w:r w:rsidRPr="00462C8C">
              <w:t>Manual Aerial Photography With Ground Control</w:t>
            </w:r>
          </w:p>
        </w:tc>
        <w:tc>
          <w:tcPr>
            <w:tcW w:w="6342" w:type="dxa"/>
          </w:tcPr>
          <w:p w:rsidR="006E36CC" w:rsidRPr="00462C8C" w:rsidRDefault="006E36CC" w:rsidP="00CE2D64">
            <w:r w:rsidRPr="00462C8C">
              <w:t xml:space="preserve">Direct measurement of locations from existing printed aerial photography using various methods (i.e., bar scale, engineer's </w:t>
            </w:r>
            <w:r w:rsidRPr="00462C8C">
              <w:lastRenderedPageBreak/>
              <w:t>scale or electronic ruler, electronic digitizer).  Such aerial photography must have been orthorectified</w:t>
            </w:r>
          </w:p>
        </w:tc>
        <w:tc>
          <w:tcPr>
            <w:tcW w:w="1260" w:type="dxa"/>
            <w:vAlign w:val="center"/>
          </w:tcPr>
          <w:p w:rsidR="006E36CC" w:rsidRDefault="006E36CC" w:rsidP="00CE2D64">
            <w:pPr>
              <w:jc w:val="center"/>
            </w:pPr>
            <w:r w:rsidRPr="00462C8C">
              <w:lastRenderedPageBreak/>
              <w:t>50-150</w:t>
            </w:r>
            <w:r>
              <w:t xml:space="preserve"> </w:t>
            </w:r>
            <w:r w:rsidRPr="00462C8C">
              <w:t>M</w:t>
            </w:r>
          </w:p>
        </w:tc>
        <w:tc>
          <w:tcPr>
            <w:tcW w:w="900" w:type="dxa"/>
            <w:vAlign w:val="center"/>
          </w:tcPr>
          <w:p w:rsidR="006E36CC" w:rsidRDefault="006E36CC" w:rsidP="00CE2D64">
            <w:pPr>
              <w:jc w:val="center"/>
            </w:pPr>
            <w:r>
              <w:t>10</w:t>
            </w:r>
          </w:p>
        </w:tc>
        <w:tc>
          <w:tcPr>
            <w:tcW w:w="1620" w:type="dxa"/>
            <w:vAlign w:val="center"/>
          </w:tcPr>
          <w:p w:rsidR="006E36CC" w:rsidRDefault="006E36CC" w:rsidP="00CE2D64">
            <w:pPr>
              <w:jc w:val="center"/>
            </w:pPr>
            <w:r>
              <w:t>6</w:t>
            </w:r>
          </w:p>
        </w:tc>
      </w:tr>
      <w:tr w:rsidR="006E36CC" w:rsidTr="006E36CC">
        <w:tc>
          <w:tcPr>
            <w:tcW w:w="828" w:type="dxa"/>
          </w:tcPr>
          <w:p w:rsidR="006E36CC" w:rsidRDefault="006E36CC" w:rsidP="00CE2D64">
            <w:r>
              <w:t>MMAP</w:t>
            </w:r>
          </w:p>
        </w:tc>
        <w:tc>
          <w:tcPr>
            <w:tcW w:w="2635" w:type="dxa"/>
          </w:tcPr>
          <w:p w:rsidR="006E36CC" w:rsidRPr="00E11FAE" w:rsidRDefault="006E36CC" w:rsidP="00CE2D64">
            <w:r w:rsidRPr="00E11FAE">
              <w:t>Manual Map Interpolation</w:t>
            </w:r>
          </w:p>
        </w:tc>
        <w:tc>
          <w:tcPr>
            <w:tcW w:w="6342" w:type="dxa"/>
          </w:tcPr>
          <w:p w:rsidR="006E36CC" w:rsidRDefault="006E36CC" w:rsidP="00CE2D64">
            <w:r>
              <w:t xml:space="preserve">Direct measurement of locations from existing paper maps, using various methods (i.e., bar scale, engineer's scale or electronic ruler, electronic digitizer).  </w:t>
            </w:r>
          </w:p>
          <w:p w:rsidR="006E36CC" w:rsidRDefault="006E36CC" w:rsidP="00CE2D64">
            <w:r>
              <w:t>Ref: http://www.hanford.gov/dqo/project/level5/ldpigscm.pdf</w:t>
            </w:r>
          </w:p>
        </w:tc>
        <w:tc>
          <w:tcPr>
            <w:tcW w:w="1260" w:type="dxa"/>
            <w:vAlign w:val="center"/>
          </w:tcPr>
          <w:p w:rsidR="006E36CC" w:rsidRDefault="006E36CC" w:rsidP="00CE2D64">
            <w:pPr>
              <w:jc w:val="center"/>
            </w:pPr>
            <w:r>
              <w:t>&gt; 150 M</w:t>
            </w:r>
          </w:p>
        </w:tc>
        <w:tc>
          <w:tcPr>
            <w:tcW w:w="900" w:type="dxa"/>
            <w:vAlign w:val="center"/>
          </w:tcPr>
          <w:p w:rsidR="006E36CC" w:rsidRDefault="006E36CC" w:rsidP="00CE2D64">
            <w:pPr>
              <w:jc w:val="center"/>
            </w:pPr>
            <w:r>
              <w:t>11</w:t>
            </w:r>
          </w:p>
        </w:tc>
        <w:tc>
          <w:tcPr>
            <w:tcW w:w="1620" w:type="dxa"/>
            <w:vAlign w:val="center"/>
          </w:tcPr>
          <w:p w:rsidR="006E36CC" w:rsidRDefault="006E36CC" w:rsidP="00CE2D64">
            <w:pPr>
              <w:jc w:val="center"/>
            </w:pPr>
            <w:r>
              <w:t>6</w:t>
            </w:r>
          </w:p>
        </w:tc>
      </w:tr>
      <w:tr w:rsidR="006E36CC" w:rsidTr="006E36CC">
        <w:tc>
          <w:tcPr>
            <w:tcW w:w="828" w:type="dxa"/>
          </w:tcPr>
          <w:p w:rsidR="006E36CC" w:rsidRDefault="006E36CC" w:rsidP="00CE2D64">
            <w:r>
              <w:t>SATI</w:t>
            </w:r>
          </w:p>
        </w:tc>
        <w:tc>
          <w:tcPr>
            <w:tcW w:w="2635" w:type="dxa"/>
          </w:tcPr>
          <w:p w:rsidR="006E36CC" w:rsidRPr="00E11FAE" w:rsidRDefault="006E36CC" w:rsidP="00CE2D64">
            <w:r w:rsidRPr="00E11FAE">
              <w:t>Satellite Imagery</w:t>
            </w:r>
          </w:p>
        </w:tc>
        <w:tc>
          <w:tcPr>
            <w:tcW w:w="6342" w:type="dxa"/>
          </w:tcPr>
          <w:p w:rsidR="006E36CC" w:rsidRPr="00E11FAE" w:rsidRDefault="006E36CC" w:rsidP="00CE2D64">
            <w:r w:rsidRPr="00E11FAE">
              <w:t>Assignment of location coordinates by means of visually interpolating geographic coordinates on a background consisting of digital or satellite imagery.</w:t>
            </w:r>
          </w:p>
        </w:tc>
        <w:tc>
          <w:tcPr>
            <w:tcW w:w="1260" w:type="dxa"/>
            <w:vAlign w:val="center"/>
          </w:tcPr>
          <w:p w:rsidR="006E36CC" w:rsidRDefault="006E36CC" w:rsidP="00CE2D64">
            <w:pPr>
              <w:jc w:val="center"/>
            </w:pPr>
            <w:r>
              <w:t>&gt; 150 M</w:t>
            </w:r>
          </w:p>
        </w:tc>
        <w:tc>
          <w:tcPr>
            <w:tcW w:w="900" w:type="dxa"/>
            <w:vAlign w:val="center"/>
          </w:tcPr>
          <w:p w:rsidR="006E36CC" w:rsidRDefault="006E36CC" w:rsidP="00CE2D64">
            <w:pPr>
              <w:jc w:val="center"/>
            </w:pPr>
            <w:r>
              <w:t>12</w:t>
            </w:r>
          </w:p>
        </w:tc>
        <w:tc>
          <w:tcPr>
            <w:tcW w:w="1620" w:type="dxa"/>
            <w:vAlign w:val="center"/>
          </w:tcPr>
          <w:p w:rsidR="006E36CC" w:rsidRDefault="006E36CC" w:rsidP="00CE2D64">
            <w:pPr>
              <w:jc w:val="center"/>
            </w:pPr>
            <w:r>
              <w:t>6</w:t>
            </w:r>
          </w:p>
        </w:tc>
      </w:tr>
      <w:tr w:rsidR="006E36CC" w:rsidTr="006E36CC">
        <w:tc>
          <w:tcPr>
            <w:tcW w:w="828" w:type="dxa"/>
          </w:tcPr>
          <w:p w:rsidR="006E36CC" w:rsidRDefault="006E36CC" w:rsidP="00CE2D64">
            <w:r>
              <w:t>ZIP2</w:t>
            </w:r>
          </w:p>
        </w:tc>
        <w:tc>
          <w:tcPr>
            <w:tcW w:w="2635" w:type="dxa"/>
          </w:tcPr>
          <w:p w:rsidR="006E36CC" w:rsidRPr="00E11FAE" w:rsidRDefault="006E36CC" w:rsidP="00CE2D64">
            <w:r w:rsidRPr="00E11FAE">
              <w:t>ZIP Code +</w:t>
            </w:r>
            <w:r>
              <w:t xml:space="preserve"> </w:t>
            </w:r>
            <w:r w:rsidRPr="00E11FAE">
              <w:t>2 Segment Centroid</w:t>
            </w:r>
          </w:p>
        </w:tc>
        <w:tc>
          <w:tcPr>
            <w:tcW w:w="6342" w:type="dxa"/>
          </w:tcPr>
          <w:p w:rsidR="006E36CC" w:rsidRDefault="006E36CC" w:rsidP="00CE2D64">
            <w:r w:rsidRPr="00B328DA">
              <w:t>Automated method for the assignment of location coordinates to the centroid of the ZIP+2 street segment that contains the feature address.</w:t>
            </w:r>
          </w:p>
        </w:tc>
        <w:tc>
          <w:tcPr>
            <w:tcW w:w="1260" w:type="dxa"/>
            <w:vAlign w:val="center"/>
          </w:tcPr>
          <w:p w:rsidR="006E36CC" w:rsidRDefault="006E36CC" w:rsidP="00CE2D64">
            <w:pPr>
              <w:jc w:val="center"/>
            </w:pPr>
            <w:r>
              <w:t>&lt; 1 Km</w:t>
            </w:r>
            <w:bookmarkStart w:id="26" w:name="_Ref104017324"/>
            <w:r>
              <w:rPr>
                <w:rStyle w:val="FootnoteReference"/>
              </w:rPr>
              <w:footnoteReference w:id="3"/>
            </w:r>
            <w:bookmarkEnd w:id="26"/>
          </w:p>
        </w:tc>
        <w:tc>
          <w:tcPr>
            <w:tcW w:w="900" w:type="dxa"/>
            <w:vAlign w:val="center"/>
          </w:tcPr>
          <w:p w:rsidR="006E36CC" w:rsidRDefault="006E36CC" w:rsidP="00CE2D64">
            <w:pPr>
              <w:jc w:val="center"/>
            </w:pPr>
            <w:r>
              <w:t>13</w:t>
            </w:r>
          </w:p>
        </w:tc>
        <w:tc>
          <w:tcPr>
            <w:tcW w:w="1620" w:type="dxa"/>
            <w:vAlign w:val="center"/>
          </w:tcPr>
          <w:p w:rsidR="006E36CC" w:rsidRDefault="006E36CC" w:rsidP="00CE2D64">
            <w:pPr>
              <w:jc w:val="center"/>
            </w:pPr>
            <w:r>
              <w:t>6</w:t>
            </w:r>
          </w:p>
        </w:tc>
      </w:tr>
      <w:tr w:rsidR="006E36CC" w:rsidTr="006E36CC">
        <w:tc>
          <w:tcPr>
            <w:tcW w:w="828" w:type="dxa"/>
          </w:tcPr>
          <w:p w:rsidR="006E36CC" w:rsidRDefault="006E36CC" w:rsidP="00CE2D64">
            <w:r>
              <w:t>ZIP4</w:t>
            </w:r>
          </w:p>
        </w:tc>
        <w:tc>
          <w:tcPr>
            <w:tcW w:w="2635" w:type="dxa"/>
          </w:tcPr>
          <w:p w:rsidR="006E36CC" w:rsidRPr="00DA0635" w:rsidRDefault="006E36CC" w:rsidP="00CE2D64">
            <w:r w:rsidRPr="00DA0635">
              <w:t>ZIP Code +4 Segment Centroid</w:t>
            </w:r>
          </w:p>
        </w:tc>
        <w:tc>
          <w:tcPr>
            <w:tcW w:w="6342" w:type="dxa"/>
          </w:tcPr>
          <w:p w:rsidR="006E36CC" w:rsidRPr="00DA0635" w:rsidRDefault="006E36CC" w:rsidP="00CE2D64">
            <w:r w:rsidRPr="00DA0635">
              <w:t>Automated method for the assignment of location coordinates to the centroid of the ZIP+4 street segment that contains the feature address.</w:t>
            </w:r>
          </w:p>
        </w:tc>
        <w:tc>
          <w:tcPr>
            <w:tcW w:w="1260" w:type="dxa"/>
            <w:vAlign w:val="center"/>
          </w:tcPr>
          <w:p w:rsidR="006E36CC" w:rsidRDefault="006E36CC" w:rsidP="00CE2D64">
            <w:pPr>
              <w:jc w:val="center"/>
            </w:pPr>
            <w:r>
              <w:t>&lt; 0.5 Km</w:t>
            </w:r>
            <w:r w:rsidR="00582FB7">
              <w:fldChar w:fldCharType="begin"/>
            </w:r>
            <w:r w:rsidR="00582FB7">
              <w:instrText xml:space="preserve"> NOTEREF _Ref104017324  \* MERGEFORMAT </w:instrText>
            </w:r>
            <w:r w:rsidR="00582FB7">
              <w:fldChar w:fldCharType="separate"/>
            </w:r>
            <w:r w:rsidRPr="00D802B6">
              <w:rPr>
                <w:vertAlign w:val="superscript"/>
              </w:rPr>
              <w:t>4</w:t>
            </w:r>
            <w:r w:rsidR="00582FB7">
              <w:rPr>
                <w:vertAlign w:val="superscript"/>
              </w:rPr>
              <w:fldChar w:fldCharType="end"/>
            </w:r>
          </w:p>
        </w:tc>
        <w:tc>
          <w:tcPr>
            <w:tcW w:w="900" w:type="dxa"/>
            <w:vAlign w:val="center"/>
          </w:tcPr>
          <w:p w:rsidR="006E36CC" w:rsidRDefault="006E36CC" w:rsidP="00CE2D64">
            <w:pPr>
              <w:jc w:val="center"/>
            </w:pPr>
            <w:r>
              <w:t>14</w:t>
            </w:r>
          </w:p>
        </w:tc>
        <w:tc>
          <w:tcPr>
            <w:tcW w:w="1620" w:type="dxa"/>
            <w:vAlign w:val="center"/>
          </w:tcPr>
          <w:p w:rsidR="006E36CC" w:rsidRDefault="006E36CC" w:rsidP="00CE2D64">
            <w:pPr>
              <w:jc w:val="center"/>
            </w:pPr>
            <w:r>
              <w:t>6</w:t>
            </w:r>
          </w:p>
        </w:tc>
      </w:tr>
      <w:tr w:rsidR="006E36CC" w:rsidTr="006E36CC">
        <w:tc>
          <w:tcPr>
            <w:tcW w:w="828" w:type="dxa"/>
          </w:tcPr>
          <w:p w:rsidR="006E36CC" w:rsidRDefault="006E36CC" w:rsidP="00CE2D64">
            <w:r>
              <w:t>ZIPC</w:t>
            </w:r>
          </w:p>
        </w:tc>
        <w:tc>
          <w:tcPr>
            <w:tcW w:w="2635" w:type="dxa"/>
          </w:tcPr>
          <w:p w:rsidR="006E36CC" w:rsidRPr="0043476C" w:rsidRDefault="006E36CC" w:rsidP="00CE2D64">
            <w:r w:rsidRPr="0043476C">
              <w:t>ZIP Code Centroid</w:t>
            </w:r>
          </w:p>
        </w:tc>
        <w:tc>
          <w:tcPr>
            <w:tcW w:w="6342" w:type="dxa"/>
          </w:tcPr>
          <w:p w:rsidR="006E36CC" w:rsidRPr="0043476C" w:rsidRDefault="006E36CC" w:rsidP="00CE2D64">
            <w:r w:rsidRPr="0043476C">
              <w:t>Automated method for the assignment of location coordinates to the centroid of a polygon representing the zip-code area and containing the feature.</w:t>
            </w:r>
          </w:p>
        </w:tc>
        <w:tc>
          <w:tcPr>
            <w:tcW w:w="1260" w:type="dxa"/>
            <w:vAlign w:val="center"/>
          </w:tcPr>
          <w:p w:rsidR="006E36CC" w:rsidRDefault="006E36CC" w:rsidP="00CE2D64">
            <w:pPr>
              <w:jc w:val="center"/>
            </w:pPr>
            <w:r>
              <w:t>&lt; 2 Km</w:t>
            </w:r>
            <w:r w:rsidR="00582FB7">
              <w:fldChar w:fldCharType="begin"/>
            </w:r>
            <w:r w:rsidR="00582FB7">
              <w:instrText xml:space="preserve"> NOTEREF _Ref104017324  \* MERGEFORMAT </w:instrText>
            </w:r>
            <w:r w:rsidR="00582FB7">
              <w:fldChar w:fldCharType="separate"/>
            </w:r>
            <w:r w:rsidRPr="00D802B6">
              <w:rPr>
                <w:vertAlign w:val="superscript"/>
              </w:rPr>
              <w:t>4</w:t>
            </w:r>
            <w:r w:rsidR="00582FB7">
              <w:rPr>
                <w:vertAlign w:val="superscript"/>
              </w:rPr>
              <w:fldChar w:fldCharType="end"/>
            </w:r>
          </w:p>
        </w:tc>
        <w:tc>
          <w:tcPr>
            <w:tcW w:w="900" w:type="dxa"/>
            <w:vAlign w:val="center"/>
          </w:tcPr>
          <w:p w:rsidR="006E36CC" w:rsidRDefault="006E36CC" w:rsidP="00CE2D64">
            <w:pPr>
              <w:jc w:val="center"/>
            </w:pPr>
            <w:r>
              <w:t>15</w:t>
            </w:r>
          </w:p>
        </w:tc>
        <w:tc>
          <w:tcPr>
            <w:tcW w:w="1620" w:type="dxa"/>
            <w:vAlign w:val="center"/>
          </w:tcPr>
          <w:p w:rsidR="006E36CC" w:rsidRDefault="006E36CC" w:rsidP="00CE2D64">
            <w:pPr>
              <w:jc w:val="center"/>
            </w:pPr>
            <w:r>
              <w:t>6</w:t>
            </w:r>
          </w:p>
        </w:tc>
      </w:tr>
      <w:tr w:rsidR="006E36CC" w:rsidTr="006E36CC">
        <w:tc>
          <w:tcPr>
            <w:tcW w:w="828" w:type="dxa"/>
          </w:tcPr>
          <w:p w:rsidR="006E36CC" w:rsidRDefault="006E36CC" w:rsidP="00CE2D64">
            <w:r>
              <w:t>OTHR</w:t>
            </w:r>
          </w:p>
        </w:tc>
        <w:tc>
          <w:tcPr>
            <w:tcW w:w="2635" w:type="dxa"/>
          </w:tcPr>
          <w:p w:rsidR="006E36CC" w:rsidRPr="0043476C" w:rsidRDefault="006E36CC" w:rsidP="00CE2D64">
            <w:r w:rsidRPr="0043476C">
              <w:t>A Method Not Listed</w:t>
            </w:r>
          </w:p>
        </w:tc>
        <w:tc>
          <w:tcPr>
            <w:tcW w:w="6342" w:type="dxa"/>
          </w:tcPr>
          <w:p w:rsidR="006E36CC" w:rsidRPr="0043476C" w:rsidRDefault="006E36CC" w:rsidP="00CE2D64">
            <w:r w:rsidRPr="0043476C">
              <w:t>Assignment of location coordinates using a method excluded from this group of collection methods.</w:t>
            </w:r>
          </w:p>
        </w:tc>
        <w:tc>
          <w:tcPr>
            <w:tcW w:w="1260" w:type="dxa"/>
            <w:vAlign w:val="center"/>
          </w:tcPr>
          <w:p w:rsidR="006E36CC" w:rsidRDefault="006E36CC" w:rsidP="00CE2D64">
            <w:pPr>
              <w:jc w:val="center"/>
            </w:pPr>
            <w:r>
              <w:t>n/a</w:t>
            </w:r>
          </w:p>
        </w:tc>
        <w:tc>
          <w:tcPr>
            <w:tcW w:w="900" w:type="dxa"/>
            <w:vAlign w:val="center"/>
          </w:tcPr>
          <w:p w:rsidR="006E36CC" w:rsidRDefault="006E36CC" w:rsidP="00CE2D64">
            <w:pPr>
              <w:jc w:val="center"/>
            </w:pPr>
            <w:r>
              <w:t>99</w:t>
            </w:r>
          </w:p>
        </w:tc>
        <w:tc>
          <w:tcPr>
            <w:tcW w:w="1620" w:type="dxa"/>
            <w:vAlign w:val="center"/>
          </w:tcPr>
          <w:p w:rsidR="006E36CC" w:rsidRDefault="006E36CC" w:rsidP="00CE2D64">
            <w:pPr>
              <w:jc w:val="center"/>
            </w:pPr>
            <w:r>
              <w:t>6</w:t>
            </w:r>
          </w:p>
        </w:tc>
      </w:tr>
      <w:tr w:rsidR="006E36CC" w:rsidTr="006E36CC">
        <w:tc>
          <w:tcPr>
            <w:tcW w:w="828" w:type="dxa"/>
          </w:tcPr>
          <w:p w:rsidR="006E36CC" w:rsidRDefault="006E36CC" w:rsidP="00CE2D64">
            <w:r>
              <w:t>UNKN</w:t>
            </w:r>
          </w:p>
        </w:tc>
        <w:tc>
          <w:tcPr>
            <w:tcW w:w="2635" w:type="dxa"/>
          </w:tcPr>
          <w:p w:rsidR="006E36CC" w:rsidRDefault="006E36CC" w:rsidP="00CE2D64">
            <w:r w:rsidRPr="00165CCE">
              <w:t>Unknown Method</w:t>
            </w:r>
          </w:p>
        </w:tc>
        <w:tc>
          <w:tcPr>
            <w:tcW w:w="6342" w:type="dxa"/>
          </w:tcPr>
          <w:p w:rsidR="006E36CC" w:rsidRPr="0043476C" w:rsidRDefault="006E36CC" w:rsidP="00CE2D64">
            <w:r w:rsidRPr="0043476C">
              <w:t>Method of assignment of location coordinates is unknown.</w:t>
            </w:r>
          </w:p>
        </w:tc>
        <w:tc>
          <w:tcPr>
            <w:tcW w:w="1260" w:type="dxa"/>
            <w:vAlign w:val="center"/>
          </w:tcPr>
          <w:p w:rsidR="006E36CC" w:rsidRDefault="006E36CC" w:rsidP="00CE2D64">
            <w:pPr>
              <w:jc w:val="center"/>
            </w:pPr>
            <w:r>
              <w:t>n/a</w:t>
            </w:r>
          </w:p>
        </w:tc>
        <w:tc>
          <w:tcPr>
            <w:tcW w:w="900" w:type="dxa"/>
            <w:vAlign w:val="center"/>
          </w:tcPr>
          <w:p w:rsidR="006E36CC" w:rsidRDefault="006E36CC" w:rsidP="00CE2D64">
            <w:pPr>
              <w:jc w:val="center"/>
            </w:pPr>
            <w:r>
              <w:t>99</w:t>
            </w:r>
          </w:p>
        </w:tc>
        <w:tc>
          <w:tcPr>
            <w:tcW w:w="1620" w:type="dxa"/>
            <w:vAlign w:val="center"/>
          </w:tcPr>
          <w:p w:rsidR="006E36CC" w:rsidRDefault="006E36CC" w:rsidP="00CE2D64">
            <w:pPr>
              <w:jc w:val="center"/>
            </w:pPr>
            <w:r>
              <w:t>6</w:t>
            </w:r>
          </w:p>
        </w:tc>
      </w:tr>
    </w:tbl>
    <w:p w:rsidR="00DE696C" w:rsidRDefault="00DE696C" w:rsidP="00DE696C"/>
    <w:p w:rsidR="00DE696C" w:rsidRDefault="00DE696C" w:rsidP="00DE696C"/>
    <w:p w:rsidR="00DE696C" w:rsidRDefault="00DE696C" w:rsidP="00DE696C">
      <w:pPr>
        <w:rPr>
          <w:rFonts w:ascii="Arial" w:hAnsi="Arial"/>
          <w:b/>
          <w:bCs/>
          <w:sz w:val="22"/>
          <w:szCs w:val="28"/>
        </w:rPr>
      </w:pPr>
      <w:r>
        <w:br w:type="page"/>
      </w:r>
    </w:p>
    <w:p w:rsidR="00DE696C" w:rsidRDefault="00DE696C" w:rsidP="00DE696C">
      <w:pPr>
        <w:sectPr w:rsidR="00DE696C" w:rsidSect="006372CB">
          <w:pgSz w:w="15840" w:h="12240" w:orient="landscape" w:code="1"/>
          <w:pgMar w:top="1080" w:right="1440" w:bottom="1224" w:left="1440" w:header="720" w:footer="720" w:gutter="0"/>
          <w:cols w:space="720"/>
          <w:docGrid w:linePitch="360"/>
        </w:sectPr>
      </w:pPr>
    </w:p>
    <w:p w:rsidR="00DE696C" w:rsidRDefault="00DE696C" w:rsidP="00DE696C">
      <w:pPr>
        <w:jc w:val="both"/>
      </w:pPr>
    </w:p>
    <w:p w:rsidR="00DE696C" w:rsidRPr="007F0A87" w:rsidRDefault="00DE696C" w:rsidP="00C54C49">
      <w:pPr>
        <w:pStyle w:val="Heading1-App"/>
      </w:pPr>
      <w:bookmarkStart w:id="27" w:name="_Figure_2_-_Full_Definition_of_the_R"/>
      <w:bookmarkStart w:id="28" w:name="_Appendix_C_-"/>
      <w:bookmarkStart w:id="29" w:name="_Toc229299768"/>
      <w:bookmarkStart w:id="30" w:name="_Toc408838587"/>
      <w:bookmarkEnd w:id="27"/>
      <w:bookmarkEnd w:id="28"/>
      <w:r>
        <w:t xml:space="preserve">Definition of Proximity </w:t>
      </w:r>
      <w:r w:rsidRPr="007F0A87">
        <w:t>to Object</w:t>
      </w:r>
      <w:bookmarkEnd w:id="29"/>
      <w:bookmarkEnd w:id="30"/>
    </w:p>
    <w:p w:rsidR="00DE696C" w:rsidRDefault="00DE696C" w:rsidP="00DE696C">
      <w:r>
        <w:t>The regulated/permitted entity (tank, well, dock, site, facility, etc) in which DEP has an environmental interest.  Usually we can reach the object of interest.  However, sometimes we can't reach the object of interest, so we have to use a surrogate location to obtain coordinates.  This code stores whether or not we had to use a surrogate, and if so what kind of surrogate it was.  This code may or may not interact with coordinate accuracy level.</w:t>
      </w:r>
    </w:p>
    <w:p w:rsidR="00DE696C" w:rsidRDefault="00DE696C" w:rsidP="00DE696C">
      <w:pPr>
        <w:jc w:val="both"/>
      </w:pPr>
    </w:p>
    <w:p w:rsidR="00DE696C" w:rsidRDefault="00DE696C" w:rsidP="00DE696C">
      <w:pPr>
        <w:tabs>
          <w:tab w:val="left" w:pos="1800"/>
        </w:tabs>
        <w:ind w:left="2160" w:right="720" w:hanging="1440"/>
      </w:pPr>
      <w:r>
        <w:t>EXACT</w:t>
      </w:r>
      <w:r>
        <w:tab/>
        <w:t>-</w:t>
      </w:r>
      <w:r>
        <w:tab/>
        <w:t>meaning the measurement was taken on the object of interest; only very large scale high quality imagery or GPS would yield EXACT point proximity.</w:t>
      </w:r>
    </w:p>
    <w:p w:rsidR="00DE696C" w:rsidRDefault="00DE696C" w:rsidP="00DE696C">
      <w:pPr>
        <w:tabs>
          <w:tab w:val="left" w:pos="1800"/>
        </w:tabs>
        <w:ind w:left="2160" w:hanging="1440"/>
      </w:pPr>
    </w:p>
    <w:p w:rsidR="00DE696C" w:rsidRDefault="00DE696C" w:rsidP="00DE696C">
      <w:pPr>
        <w:tabs>
          <w:tab w:val="left" w:pos="1800"/>
        </w:tabs>
        <w:ind w:left="2160" w:right="720" w:hanging="1440"/>
      </w:pPr>
      <w:r>
        <w:t>APPRX</w:t>
      </w:r>
      <w:r>
        <w:tab/>
        <w:t>-</w:t>
      </w:r>
      <w:r>
        <w:tab/>
        <w:t>meaning the approximate location of the object of interest (nearby for GPS or decent quality imagery for visible features), say within 50 meters or less of the true object location.</w:t>
      </w:r>
    </w:p>
    <w:p w:rsidR="00DE696C" w:rsidRDefault="00DE696C" w:rsidP="00DE696C">
      <w:pPr>
        <w:tabs>
          <w:tab w:val="left" w:pos="1800"/>
        </w:tabs>
        <w:ind w:left="2160" w:hanging="1440"/>
      </w:pPr>
    </w:p>
    <w:p w:rsidR="00DE696C" w:rsidRDefault="00DE696C" w:rsidP="00DE696C">
      <w:pPr>
        <w:tabs>
          <w:tab w:val="left" w:pos="1800"/>
        </w:tabs>
        <w:ind w:left="2160" w:right="720" w:hanging="1440"/>
      </w:pPr>
      <w:r>
        <w:t>VICIN</w:t>
      </w:r>
      <w:r>
        <w:tab/>
        <w:t>-</w:t>
      </w:r>
      <w:r>
        <w:tab/>
        <w:t>meaning within the vicinity of the object of interest (lower quality imagery with less visible features, map interpolation), greater than 50 meters away.</w:t>
      </w:r>
    </w:p>
    <w:p w:rsidR="00DE696C" w:rsidRDefault="00DE696C" w:rsidP="00DE696C">
      <w:pPr>
        <w:tabs>
          <w:tab w:val="left" w:pos="1800"/>
        </w:tabs>
        <w:ind w:left="2160" w:hanging="1440"/>
      </w:pPr>
    </w:p>
    <w:p w:rsidR="00DE696C" w:rsidRDefault="00DE696C" w:rsidP="00DE696C">
      <w:pPr>
        <w:tabs>
          <w:tab w:val="left" w:pos="1800"/>
        </w:tabs>
        <w:ind w:left="2160" w:right="720" w:hanging="1440"/>
      </w:pPr>
      <w:r>
        <w:t>OFFST</w:t>
      </w:r>
      <w:r>
        <w:tab/>
        <w:t>-</w:t>
      </w:r>
      <w:r>
        <w:tab/>
        <w:t>meaning the measurement was taken at a point of some known distance and bearing from the object of interest.  It is not specified where the known distance and bearing are stored.</w:t>
      </w:r>
    </w:p>
    <w:p w:rsidR="00DE696C" w:rsidRDefault="00DE696C" w:rsidP="00DE696C">
      <w:pPr>
        <w:tabs>
          <w:tab w:val="left" w:pos="1800"/>
        </w:tabs>
        <w:ind w:left="2160" w:hanging="1440"/>
      </w:pPr>
    </w:p>
    <w:p w:rsidR="00DE696C" w:rsidRDefault="00DE696C" w:rsidP="00DE696C">
      <w:pPr>
        <w:tabs>
          <w:tab w:val="left" w:pos="1800"/>
        </w:tabs>
        <w:ind w:left="2160" w:right="720" w:hanging="1440"/>
      </w:pPr>
      <w:r>
        <w:t>ENTRA</w:t>
      </w:r>
      <w:r>
        <w:tab/>
        <w:t>-</w:t>
      </w:r>
      <w:r>
        <w:tab/>
        <w:t>meaning the entrance through which one must travel to get to the object of interest.  This code is like APPRX and VICIN, but adds additional information.</w:t>
      </w:r>
    </w:p>
    <w:p w:rsidR="00DE696C" w:rsidRDefault="00DE696C" w:rsidP="00DE696C">
      <w:pPr>
        <w:tabs>
          <w:tab w:val="left" w:pos="1800"/>
        </w:tabs>
        <w:ind w:left="2160" w:hanging="1440"/>
      </w:pPr>
    </w:p>
    <w:p w:rsidR="00DE696C" w:rsidRDefault="00DE696C" w:rsidP="00DE696C">
      <w:pPr>
        <w:tabs>
          <w:tab w:val="left" w:pos="1800"/>
        </w:tabs>
        <w:ind w:left="2160" w:right="720" w:hanging="1440"/>
      </w:pPr>
      <w:r>
        <w:t>CENTR</w:t>
      </w:r>
      <w:r>
        <w:tab/>
        <w:t>-</w:t>
      </w:r>
      <w:r>
        <w:tab/>
        <w:t>meaning the center of the site/facility containing the object of interest.  This code is like APPRX and VICIN, but adds additional information.</w:t>
      </w:r>
    </w:p>
    <w:p w:rsidR="00DE696C" w:rsidRDefault="00DE696C" w:rsidP="00DE696C">
      <w:pPr>
        <w:tabs>
          <w:tab w:val="left" w:pos="1800"/>
        </w:tabs>
        <w:ind w:left="2160" w:hanging="1440"/>
      </w:pPr>
    </w:p>
    <w:p w:rsidR="00DE696C" w:rsidRDefault="00DE696C" w:rsidP="00DE696C">
      <w:pPr>
        <w:tabs>
          <w:tab w:val="left" w:pos="1800"/>
        </w:tabs>
        <w:ind w:left="2160" w:right="720" w:hanging="1440"/>
      </w:pPr>
      <w:r>
        <w:t>ADMIN</w:t>
      </w:r>
      <w:r>
        <w:tab/>
        <w:t>-</w:t>
      </w:r>
      <w:r>
        <w:tab/>
        <w:t>meaning the administrative building of the site/facility containing the object of interest.  This code is like APPRX and VICIN, but adds additional information.</w:t>
      </w:r>
    </w:p>
    <w:p w:rsidR="00DE696C" w:rsidRDefault="00DE696C" w:rsidP="00DE696C">
      <w:pPr>
        <w:jc w:val="center"/>
        <w:rPr>
          <w:sz w:val="28"/>
        </w:rPr>
      </w:pPr>
    </w:p>
    <w:p w:rsidR="00DE696C" w:rsidRDefault="00DE696C" w:rsidP="00DE696C"/>
    <w:p w:rsidR="00DE696C" w:rsidRDefault="00DE696C" w:rsidP="00DE696C">
      <w:pPr>
        <w:rPr>
          <w:rFonts w:ascii="Arial" w:hAnsi="Arial" w:cs="Arial"/>
          <w:b/>
          <w:bCs/>
          <w:sz w:val="26"/>
          <w:szCs w:val="26"/>
        </w:rPr>
      </w:pPr>
      <w:r>
        <w:br w:type="page"/>
      </w:r>
    </w:p>
    <w:p w:rsidR="00DE696C" w:rsidRPr="005741FD" w:rsidRDefault="00DE696C" w:rsidP="00C54C49">
      <w:pPr>
        <w:pStyle w:val="Heading1-App"/>
      </w:pPr>
      <w:bookmarkStart w:id="31" w:name="_Toc229299769"/>
      <w:bookmarkStart w:id="32" w:name="_Toc408838588"/>
      <w:r w:rsidRPr="005741FD">
        <w:lastRenderedPageBreak/>
        <w:t>Collection Method to Datum Mapping</w:t>
      </w:r>
      <w:bookmarkEnd w:id="31"/>
      <w:bookmarkEnd w:id="32"/>
    </w:p>
    <w:p w:rsidR="00DE696C" w:rsidRDefault="00DE696C" w:rsidP="00DE696C">
      <w:pPr>
        <w:pStyle w:val="BodyText"/>
        <w:jc w:val="left"/>
      </w:pPr>
      <w:r>
        <w:t>These mappings of method to most likely datum are to be used only when the datum is not reported.</w:t>
      </w:r>
    </w:p>
    <w:p w:rsidR="00DE696C" w:rsidRDefault="00DE696C" w:rsidP="00DE69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tblGrid>
      <w:tr w:rsidR="00DE696C" w:rsidTr="006E36CC">
        <w:trPr>
          <w:jc w:val="center"/>
        </w:trPr>
        <w:tc>
          <w:tcPr>
            <w:tcW w:w="1368" w:type="dxa"/>
          </w:tcPr>
          <w:p w:rsidR="00DE696C" w:rsidRDefault="00DE696C" w:rsidP="00CE2D64">
            <w:pPr>
              <w:jc w:val="center"/>
              <w:rPr>
                <w:b/>
                <w:bCs/>
              </w:rPr>
            </w:pPr>
            <w:r>
              <w:rPr>
                <w:b/>
                <w:bCs/>
              </w:rPr>
              <w:t>Method</w:t>
            </w:r>
          </w:p>
        </w:tc>
        <w:tc>
          <w:tcPr>
            <w:tcW w:w="2340" w:type="dxa"/>
          </w:tcPr>
          <w:p w:rsidR="00DE696C" w:rsidRDefault="00DE696C" w:rsidP="00CE2D64">
            <w:pPr>
              <w:jc w:val="center"/>
              <w:rPr>
                <w:b/>
                <w:bCs/>
              </w:rPr>
            </w:pPr>
            <w:r>
              <w:rPr>
                <w:b/>
                <w:bCs/>
              </w:rPr>
              <w:t>Most Likely Datum</w:t>
            </w:r>
          </w:p>
        </w:tc>
      </w:tr>
      <w:tr w:rsidR="00DE696C" w:rsidTr="006E36CC">
        <w:trPr>
          <w:jc w:val="center"/>
        </w:trPr>
        <w:tc>
          <w:tcPr>
            <w:tcW w:w="1368" w:type="dxa"/>
          </w:tcPr>
          <w:p w:rsidR="00DE696C" w:rsidRDefault="00DE696C" w:rsidP="00CE2D64">
            <w:r>
              <w:t>ADDM</w:t>
            </w:r>
          </w:p>
        </w:tc>
        <w:tc>
          <w:tcPr>
            <w:tcW w:w="2340" w:type="dxa"/>
          </w:tcPr>
          <w:p w:rsidR="00DE696C" w:rsidRDefault="00DE696C" w:rsidP="00CE2D64">
            <w:r>
              <w:t>NAD83</w:t>
            </w:r>
          </w:p>
        </w:tc>
      </w:tr>
      <w:tr w:rsidR="00DE696C" w:rsidTr="006E36CC">
        <w:trPr>
          <w:jc w:val="center"/>
        </w:trPr>
        <w:tc>
          <w:tcPr>
            <w:tcW w:w="1368" w:type="dxa"/>
          </w:tcPr>
          <w:p w:rsidR="00DE696C" w:rsidRDefault="00DE696C" w:rsidP="00CE2D64">
            <w:r>
              <w:t>AGPS</w:t>
            </w:r>
          </w:p>
        </w:tc>
        <w:tc>
          <w:tcPr>
            <w:tcW w:w="2340" w:type="dxa"/>
          </w:tcPr>
          <w:p w:rsidR="00DE696C" w:rsidRDefault="00DE696C" w:rsidP="00CE2D64">
            <w:r>
              <w:t>WGS84</w:t>
            </w:r>
          </w:p>
        </w:tc>
      </w:tr>
      <w:tr w:rsidR="00DE696C" w:rsidTr="006E36CC">
        <w:trPr>
          <w:jc w:val="center"/>
        </w:trPr>
        <w:tc>
          <w:tcPr>
            <w:tcW w:w="1368" w:type="dxa"/>
          </w:tcPr>
          <w:p w:rsidR="00DE696C" w:rsidRDefault="00DE696C" w:rsidP="00CE2D64">
            <w:r>
              <w:t>CALC</w:t>
            </w:r>
          </w:p>
        </w:tc>
        <w:tc>
          <w:tcPr>
            <w:tcW w:w="2340" w:type="dxa"/>
          </w:tcPr>
          <w:p w:rsidR="00DE696C" w:rsidRDefault="00DE696C" w:rsidP="00CE2D64">
            <w:r>
              <w:t>NAD83</w:t>
            </w:r>
          </w:p>
        </w:tc>
      </w:tr>
      <w:tr w:rsidR="00DE696C" w:rsidTr="006E36CC">
        <w:trPr>
          <w:jc w:val="center"/>
        </w:trPr>
        <w:tc>
          <w:tcPr>
            <w:tcW w:w="1368" w:type="dxa"/>
          </w:tcPr>
          <w:p w:rsidR="00DE696C" w:rsidRDefault="00DE696C" w:rsidP="00CE2D64">
            <w:r>
              <w:t>CSUR</w:t>
            </w:r>
          </w:p>
        </w:tc>
        <w:tc>
          <w:tcPr>
            <w:tcW w:w="2340" w:type="dxa"/>
          </w:tcPr>
          <w:p w:rsidR="00DE696C" w:rsidRDefault="00DE696C" w:rsidP="00CE2D64">
            <w:r>
              <w:t>NAD83</w:t>
            </w:r>
          </w:p>
        </w:tc>
      </w:tr>
      <w:tr w:rsidR="00DE696C" w:rsidTr="006E36CC">
        <w:trPr>
          <w:jc w:val="center"/>
        </w:trPr>
        <w:tc>
          <w:tcPr>
            <w:tcW w:w="1368" w:type="dxa"/>
          </w:tcPr>
          <w:p w:rsidR="00DE696C" w:rsidRDefault="00DE696C" w:rsidP="00CE2D64">
            <w:r>
              <w:t>DGPS</w:t>
            </w:r>
          </w:p>
        </w:tc>
        <w:tc>
          <w:tcPr>
            <w:tcW w:w="2340" w:type="dxa"/>
          </w:tcPr>
          <w:p w:rsidR="00DE696C" w:rsidRDefault="00DE696C" w:rsidP="00CE2D64">
            <w:r>
              <w:t>WGS84</w:t>
            </w:r>
          </w:p>
        </w:tc>
      </w:tr>
      <w:tr w:rsidR="00DE696C" w:rsidTr="006E36CC">
        <w:trPr>
          <w:jc w:val="center"/>
        </w:trPr>
        <w:tc>
          <w:tcPr>
            <w:tcW w:w="1368" w:type="dxa"/>
          </w:tcPr>
          <w:p w:rsidR="00DE696C" w:rsidRDefault="00DE696C" w:rsidP="00CE2D64">
            <w:r>
              <w:t>DMAP</w:t>
            </w:r>
          </w:p>
        </w:tc>
        <w:tc>
          <w:tcPr>
            <w:tcW w:w="2340" w:type="dxa"/>
          </w:tcPr>
          <w:p w:rsidR="00DE696C" w:rsidRDefault="00DE696C" w:rsidP="00CE2D64">
            <w:r>
              <w:t>NAD27</w:t>
            </w:r>
          </w:p>
        </w:tc>
      </w:tr>
      <w:tr w:rsidR="00DE696C" w:rsidTr="006E36CC">
        <w:trPr>
          <w:jc w:val="center"/>
        </w:trPr>
        <w:tc>
          <w:tcPr>
            <w:tcW w:w="1368" w:type="dxa"/>
          </w:tcPr>
          <w:p w:rsidR="00DE696C" w:rsidRDefault="00DE696C" w:rsidP="00CE2D64">
            <w:r>
              <w:t>DPHO</w:t>
            </w:r>
          </w:p>
        </w:tc>
        <w:tc>
          <w:tcPr>
            <w:tcW w:w="2340" w:type="dxa"/>
          </w:tcPr>
          <w:p w:rsidR="00DE696C" w:rsidRDefault="00DE696C" w:rsidP="00CE2D64">
            <w:r>
              <w:t>NAD83</w:t>
            </w:r>
          </w:p>
        </w:tc>
      </w:tr>
      <w:tr w:rsidR="00DE696C" w:rsidTr="006E36CC">
        <w:trPr>
          <w:jc w:val="center"/>
        </w:trPr>
        <w:tc>
          <w:tcPr>
            <w:tcW w:w="1368" w:type="dxa"/>
          </w:tcPr>
          <w:p w:rsidR="00DE696C" w:rsidRDefault="00DE696C" w:rsidP="00CE2D64">
            <w:r>
              <w:t>GGPS</w:t>
            </w:r>
          </w:p>
        </w:tc>
        <w:tc>
          <w:tcPr>
            <w:tcW w:w="2340" w:type="dxa"/>
          </w:tcPr>
          <w:p w:rsidR="00DE696C" w:rsidRDefault="00DE696C" w:rsidP="00CE2D64">
            <w:r>
              <w:t>WGS84</w:t>
            </w:r>
          </w:p>
        </w:tc>
      </w:tr>
      <w:tr w:rsidR="00DE696C" w:rsidTr="006E36CC">
        <w:trPr>
          <w:jc w:val="center"/>
        </w:trPr>
        <w:tc>
          <w:tcPr>
            <w:tcW w:w="1368" w:type="dxa"/>
          </w:tcPr>
          <w:p w:rsidR="00DE696C" w:rsidRDefault="00DE696C" w:rsidP="00CE2D64">
            <w:r>
              <w:t>LORN</w:t>
            </w:r>
          </w:p>
        </w:tc>
        <w:tc>
          <w:tcPr>
            <w:tcW w:w="2340" w:type="dxa"/>
          </w:tcPr>
          <w:p w:rsidR="00DE696C" w:rsidRDefault="00DE696C" w:rsidP="00CE2D64">
            <w:r>
              <w:t>WGS84</w:t>
            </w:r>
          </w:p>
        </w:tc>
      </w:tr>
      <w:tr w:rsidR="00DE696C" w:rsidTr="006E36CC">
        <w:trPr>
          <w:jc w:val="center"/>
        </w:trPr>
        <w:tc>
          <w:tcPr>
            <w:tcW w:w="1368" w:type="dxa"/>
          </w:tcPr>
          <w:p w:rsidR="00DE696C" w:rsidRDefault="00DE696C" w:rsidP="00CE2D64">
            <w:r>
              <w:t>MMAP</w:t>
            </w:r>
          </w:p>
        </w:tc>
        <w:tc>
          <w:tcPr>
            <w:tcW w:w="2340" w:type="dxa"/>
          </w:tcPr>
          <w:p w:rsidR="00DE696C" w:rsidRDefault="00DE696C" w:rsidP="00CE2D64">
            <w:r>
              <w:t>NAD83</w:t>
            </w:r>
          </w:p>
        </w:tc>
      </w:tr>
      <w:tr w:rsidR="00DE696C" w:rsidTr="006E36CC">
        <w:trPr>
          <w:jc w:val="center"/>
        </w:trPr>
        <w:tc>
          <w:tcPr>
            <w:tcW w:w="1368" w:type="dxa"/>
          </w:tcPr>
          <w:p w:rsidR="00DE696C" w:rsidRDefault="00DE696C" w:rsidP="00CE2D64">
            <w:r>
              <w:t>MPHO</w:t>
            </w:r>
          </w:p>
        </w:tc>
        <w:tc>
          <w:tcPr>
            <w:tcW w:w="2340" w:type="dxa"/>
          </w:tcPr>
          <w:p w:rsidR="00DE696C" w:rsidRDefault="00DE696C" w:rsidP="00CE2D64">
            <w:r>
              <w:t>NAD83</w:t>
            </w:r>
          </w:p>
        </w:tc>
      </w:tr>
      <w:tr w:rsidR="00DE696C" w:rsidTr="006E36CC">
        <w:trPr>
          <w:jc w:val="center"/>
        </w:trPr>
        <w:tc>
          <w:tcPr>
            <w:tcW w:w="1368" w:type="dxa"/>
          </w:tcPr>
          <w:p w:rsidR="00DE696C" w:rsidRDefault="00DE696C" w:rsidP="00CE2D64">
            <w:r>
              <w:t>OTHR</w:t>
            </w:r>
          </w:p>
        </w:tc>
        <w:tc>
          <w:tcPr>
            <w:tcW w:w="2340" w:type="dxa"/>
          </w:tcPr>
          <w:p w:rsidR="00DE696C" w:rsidRDefault="00DE696C" w:rsidP="00CE2D64">
            <w:r>
              <w:t>NAD83</w:t>
            </w:r>
          </w:p>
        </w:tc>
      </w:tr>
      <w:tr w:rsidR="00DE696C" w:rsidTr="006E36CC">
        <w:trPr>
          <w:jc w:val="center"/>
        </w:trPr>
        <w:tc>
          <w:tcPr>
            <w:tcW w:w="1368" w:type="dxa"/>
          </w:tcPr>
          <w:p w:rsidR="00DE696C" w:rsidRDefault="00DE696C" w:rsidP="00CE2D64">
            <w:r>
              <w:t>SATI</w:t>
            </w:r>
          </w:p>
        </w:tc>
        <w:tc>
          <w:tcPr>
            <w:tcW w:w="2340" w:type="dxa"/>
          </w:tcPr>
          <w:p w:rsidR="00DE696C" w:rsidRDefault="00DE696C" w:rsidP="00CE2D64">
            <w:r>
              <w:t>NAD83</w:t>
            </w:r>
          </w:p>
        </w:tc>
      </w:tr>
      <w:tr w:rsidR="00DE696C" w:rsidTr="006E36CC">
        <w:trPr>
          <w:jc w:val="center"/>
        </w:trPr>
        <w:tc>
          <w:tcPr>
            <w:tcW w:w="1368" w:type="dxa"/>
          </w:tcPr>
          <w:p w:rsidR="00DE696C" w:rsidRDefault="00DE696C" w:rsidP="00CE2D64">
            <w:r>
              <w:t>WGPS</w:t>
            </w:r>
          </w:p>
        </w:tc>
        <w:tc>
          <w:tcPr>
            <w:tcW w:w="2340" w:type="dxa"/>
          </w:tcPr>
          <w:p w:rsidR="00DE696C" w:rsidRDefault="00DE696C" w:rsidP="00CE2D64">
            <w:r>
              <w:t>WGS84</w:t>
            </w:r>
          </w:p>
        </w:tc>
      </w:tr>
      <w:tr w:rsidR="00DE696C" w:rsidTr="006E36CC">
        <w:trPr>
          <w:jc w:val="center"/>
        </w:trPr>
        <w:tc>
          <w:tcPr>
            <w:tcW w:w="1368" w:type="dxa"/>
          </w:tcPr>
          <w:p w:rsidR="00DE696C" w:rsidRDefault="00DE696C" w:rsidP="00CE2D64">
            <w:r>
              <w:t>UNKN</w:t>
            </w:r>
          </w:p>
        </w:tc>
        <w:tc>
          <w:tcPr>
            <w:tcW w:w="2340" w:type="dxa"/>
          </w:tcPr>
          <w:p w:rsidR="00DE696C" w:rsidRDefault="00DE696C" w:rsidP="00CE2D64">
            <w:r>
              <w:t>NAD27</w:t>
            </w:r>
          </w:p>
        </w:tc>
      </w:tr>
      <w:tr w:rsidR="00DE696C" w:rsidTr="006E36CC">
        <w:trPr>
          <w:jc w:val="center"/>
        </w:trPr>
        <w:tc>
          <w:tcPr>
            <w:tcW w:w="1368" w:type="dxa"/>
          </w:tcPr>
          <w:p w:rsidR="00DE696C" w:rsidRDefault="00DE696C" w:rsidP="00CE2D64">
            <w:r>
              <w:t>ZIP2</w:t>
            </w:r>
          </w:p>
        </w:tc>
        <w:tc>
          <w:tcPr>
            <w:tcW w:w="2340" w:type="dxa"/>
          </w:tcPr>
          <w:p w:rsidR="00DE696C" w:rsidRDefault="00DE696C" w:rsidP="00CE2D64">
            <w:r>
              <w:t>WGS84</w:t>
            </w:r>
          </w:p>
        </w:tc>
      </w:tr>
      <w:tr w:rsidR="00DE696C" w:rsidTr="006E36CC">
        <w:trPr>
          <w:jc w:val="center"/>
        </w:trPr>
        <w:tc>
          <w:tcPr>
            <w:tcW w:w="1368" w:type="dxa"/>
          </w:tcPr>
          <w:p w:rsidR="00DE696C" w:rsidRDefault="00DE696C" w:rsidP="00CE2D64">
            <w:r>
              <w:t>ZIP4</w:t>
            </w:r>
          </w:p>
        </w:tc>
        <w:tc>
          <w:tcPr>
            <w:tcW w:w="2340" w:type="dxa"/>
          </w:tcPr>
          <w:p w:rsidR="00DE696C" w:rsidRDefault="00DE696C" w:rsidP="00CE2D64">
            <w:r>
              <w:t>WGS84</w:t>
            </w:r>
          </w:p>
        </w:tc>
      </w:tr>
      <w:tr w:rsidR="00DE696C" w:rsidTr="006E36CC">
        <w:trPr>
          <w:jc w:val="center"/>
        </w:trPr>
        <w:tc>
          <w:tcPr>
            <w:tcW w:w="1368" w:type="dxa"/>
          </w:tcPr>
          <w:p w:rsidR="00DE696C" w:rsidRDefault="00DE696C" w:rsidP="00CE2D64">
            <w:r>
              <w:t>ZIPC</w:t>
            </w:r>
          </w:p>
        </w:tc>
        <w:tc>
          <w:tcPr>
            <w:tcW w:w="2340" w:type="dxa"/>
          </w:tcPr>
          <w:p w:rsidR="00DE696C" w:rsidRDefault="00DE696C" w:rsidP="00CE2D64">
            <w:r>
              <w:t>NAD83</w:t>
            </w:r>
          </w:p>
        </w:tc>
      </w:tr>
    </w:tbl>
    <w:p w:rsidR="00DE696C" w:rsidRDefault="00DE696C" w:rsidP="00DE696C"/>
    <w:p w:rsidR="00DE696C" w:rsidRDefault="00DE696C" w:rsidP="00DE696C">
      <w:pPr>
        <w:jc w:val="both"/>
        <w:sectPr w:rsidR="00DE696C" w:rsidSect="009C3997">
          <w:pgSz w:w="12240" w:h="15840"/>
          <w:pgMar w:top="1440" w:right="1080" w:bottom="1080" w:left="1080" w:header="720" w:footer="720" w:gutter="0"/>
          <w:cols w:space="720"/>
          <w:docGrid w:linePitch="360"/>
        </w:sectPr>
      </w:pPr>
    </w:p>
    <w:p w:rsidR="00DE696C" w:rsidRPr="005741FD" w:rsidRDefault="00DE696C" w:rsidP="00C54C49">
      <w:pPr>
        <w:pStyle w:val="Heading1-App"/>
      </w:pPr>
      <w:bookmarkStart w:id="33" w:name="_Toc229299770"/>
      <w:bookmarkStart w:id="34" w:name="_Toc408838589"/>
      <w:r w:rsidRPr="005741FD">
        <w:lastRenderedPageBreak/>
        <w:t>FDM Location Data Element Mapping</w:t>
      </w:r>
      <w:bookmarkEnd w:id="33"/>
      <w:bookmarkEnd w:id="34"/>
    </w:p>
    <w:p w:rsidR="00DE696C" w:rsidRDefault="00DE696C" w:rsidP="00DE696C">
      <w:r>
        <w:t>The table below shows how each of the Business Data Element fields has or has not been implemented in the Integrated Management System schema, FDM.  The following columns; FDM Table, Short Name, Column Name, Data Type and Size contains the actual names and specifications used to hold the values for the Business Data Elements.</w:t>
      </w:r>
    </w:p>
    <w:p w:rsidR="00DE696C" w:rsidRDefault="00DE696C" w:rsidP="00DE696C">
      <w:pPr>
        <w:jc w:val="both"/>
      </w:pPr>
    </w:p>
    <w:tbl>
      <w:tblPr>
        <w:tblW w:w="12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441"/>
        <w:gridCol w:w="3614"/>
        <w:gridCol w:w="720"/>
        <w:gridCol w:w="3766"/>
        <w:gridCol w:w="1814"/>
        <w:gridCol w:w="540"/>
      </w:tblGrid>
      <w:tr w:rsidR="00B6716B" w:rsidRPr="00A72231" w:rsidTr="00DA2699">
        <w:trPr>
          <w:tblHeader/>
        </w:trPr>
        <w:tc>
          <w:tcPr>
            <w:tcW w:w="2441" w:type="dxa"/>
            <w:shd w:val="clear" w:color="auto" w:fill="D9D9D9" w:themeFill="background1" w:themeFillShade="D9"/>
          </w:tcPr>
          <w:p w:rsidR="00DE696C" w:rsidRPr="00A72231" w:rsidRDefault="00DE696C" w:rsidP="00CE2D64">
            <w:pPr>
              <w:rPr>
                <w:b/>
                <w:sz w:val="20"/>
                <w:szCs w:val="20"/>
              </w:rPr>
            </w:pPr>
            <w:r w:rsidRPr="00A72231">
              <w:rPr>
                <w:b/>
                <w:sz w:val="20"/>
                <w:szCs w:val="20"/>
              </w:rPr>
              <w:t xml:space="preserve">Business Data Element </w:t>
            </w:r>
          </w:p>
        </w:tc>
        <w:tc>
          <w:tcPr>
            <w:tcW w:w="3614" w:type="dxa"/>
            <w:shd w:val="clear" w:color="auto" w:fill="D9D9D9" w:themeFill="background1" w:themeFillShade="D9"/>
          </w:tcPr>
          <w:p w:rsidR="00DE696C" w:rsidRPr="00A72231" w:rsidRDefault="00DE696C" w:rsidP="00CE2D64">
            <w:pPr>
              <w:rPr>
                <w:b/>
                <w:sz w:val="20"/>
                <w:szCs w:val="20"/>
              </w:rPr>
            </w:pPr>
            <w:r w:rsidRPr="00A72231">
              <w:rPr>
                <w:b/>
                <w:sz w:val="20"/>
                <w:szCs w:val="20"/>
              </w:rPr>
              <w:t>FDM Table</w:t>
            </w:r>
          </w:p>
        </w:tc>
        <w:tc>
          <w:tcPr>
            <w:tcW w:w="720" w:type="dxa"/>
            <w:shd w:val="clear" w:color="auto" w:fill="D9D9D9" w:themeFill="background1" w:themeFillShade="D9"/>
          </w:tcPr>
          <w:p w:rsidR="00DE696C" w:rsidRPr="00A72231" w:rsidRDefault="00DE696C" w:rsidP="00CE2D64">
            <w:pPr>
              <w:jc w:val="center"/>
              <w:rPr>
                <w:b/>
                <w:sz w:val="20"/>
                <w:szCs w:val="20"/>
              </w:rPr>
            </w:pPr>
            <w:r w:rsidRPr="00A72231">
              <w:rPr>
                <w:b/>
                <w:sz w:val="20"/>
                <w:szCs w:val="20"/>
              </w:rPr>
              <w:t>Short Name</w:t>
            </w:r>
          </w:p>
        </w:tc>
        <w:tc>
          <w:tcPr>
            <w:tcW w:w="3766" w:type="dxa"/>
            <w:shd w:val="clear" w:color="auto" w:fill="D9D9D9" w:themeFill="background1" w:themeFillShade="D9"/>
          </w:tcPr>
          <w:p w:rsidR="00DE696C" w:rsidRPr="00A72231" w:rsidRDefault="00DE696C" w:rsidP="00CE2D64">
            <w:pPr>
              <w:rPr>
                <w:b/>
                <w:sz w:val="20"/>
                <w:szCs w:val="20"/>
              </w:rPr>
            </w:pPr>
            <w:r w:rsidRPr="00A72231">
              <w:rPr>
                <w:b/>
                <w:sz w:val="20"/>
                <w:szCs w:val="20"/>
              </w:rPr>
              <w:t>Column Name</w:t>
            </w:r>
          </w:p>
        </w:tc>
        <w:tc>
          <w:tcPr>
            <w:tcW w:w="1814" w:type="dxa"/>
            <w:shd w:val="clear" w:color="auto" w:fill="D9D9D9" w:themeFill="background1" w:themeFillShade="D9"/>
          </w:tcPr>
          <w:p w:rsidR="00DE696C" w:rsidRPr="00A72231" w:rsidRDefault="00DE696C" w:rsidP="00CE2D64">
            <w:pPr>
              <w:rPr>
                <w:b/>
                <w:sz w:val="20"/>
                <w:szCs w:val="20"/>
              </w:rPr>
            </w:pPr>
            <w:r w:rsidRPr="00A72231">
              <w:rPr>
                <w:b/>
                <w:sz w:val="20"/>
                <w:szCs w:val="20"/>
              </w:rPr>
              <w:t>Data Type</w:t>
            </w:r>
          </w:p>
        </w:tc>
        <w:tc>
          <w:tcPr>
            <w:tcW w:w="540" w:type="dxa"/>
            <w:shd w:val="clear" w:color="auto" w:fill="D9D9D9" w:themeFill="background1" w:themeFillShade="D9"/>
          </w:tcPr>
          <w:p w:rsidR="00DE696C" w:rsidRPr="00A72231" w:rsidRDefault="00DE696C" w:rsidP="00CE2D64">
            <w:pPr>
              <w:jc w:val="center"/>
              <w:rPr>
                <w:b/>
                <w:sz w:val="20"/>
                <w:szCs w:val="20"/>
              </w:rPr>
            </w:pPr>
            <w:r w:rsidRPr="00A72231">
              <w:rPr>
                <w:b/>
                <w:sz w:val="20"/>
                <w:szCs w:val="20"/>
              </w:rPr>
              <w:t>Size</w:t>
            </w:r>
          </w:p>
        </w:tc>
      </w:tr>
      <w:tr w:rsidR="00DE696C" w:rsidRPr="00A72231" w:rsidTr="006E36CC">
        <w:tc>
          <w:tcPr>
            <w:tcW w:w="2441" w:type="dxa"/>
          </w:tcPr>
          <w:p w:rsidR="00DE696C" w:rsidRPr="00A72231" w:rsidRDefault="00DE696C" w:rsidP="00CE2D64">
            <w:pPr>
              <w:rPr>
                <w:sz w:val="20"/>
                <w:szCs w:val="20"/>
              </w:rPr>
            </w:pPr>
            <w:r w:rsidRPr="00A72231">
              <w:rPr>
                <w:sz w:val="20"/>
                <w:szCs w:val="20"/>
              </w:rPr>
              <w:t>Location Geometry</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GEOMETRY</w:t>
            </w:r>
          </w:p>
        </w:tc>
        <w:tc>
          <w:tcPr>
            <w:tcW w:w="1814" w:type="dxa"/>
          </w:tcPr>
          <w:p w:rsidR="00DE696C" w:rsidRPr="00A72231" w:rsidRDefault="00DE696C" w:rsidP="00CE2D64">
            <w:pPr>
              <w:rPr>
                <w:sz w:val="20"/>
                <w:szCs w:val="20"/>
              </w:rPr>
            </w:pPr>
            <w:r w:rsidRPr="00A72231">
              <w:rPr>
                <w:sz w:val="20"/>
                <w:szCs w:val="20"/>
              </w:rPr>
              <w:t>SDO_GEOMETRY</w:t>
            </w:r>
          </w:p>
        </w:tc>
        <w:tc>
          <w:tcPr>
            <w:tcW w:w="540" w:type="dxa"/>
          </w:tcPr>
          <w:p w:rsidR="00DE696C" w:rsidRPr="00A72231" w:rsidRDefault="00DE696C" w:rsidP="00CE2D64">
            <w:pPr>
              <w:jc w:val="center"/>
              <w:rPr>
                <w:sz w:val="20"/>
                <w:szCs w:val="20"/>
              </w:rPr>
            </w:pPr>
            <w:r w:rsidRPr="00A72231">
              <w:rPr>
                <w:sz w:val="20"/>
                <w:szCs w:val="20"/>
              </w:rPr>
              <w:t>N/A</w:t>
            </w:r>
          </w:p>
        </w:tc>
      </w:tr>
      <w:tr w:rsidR="00DE696C" w:rsidRPr="00A72231" w:rsidTr="006E36CC">
        <w:tc>
          <w:tcPr>
            <w:tcW w:w="2441" w:type="dxa"/>
          </w:tcPr>
          <w:p w:rsidR="00DE696C" w:rsidRPr="00A72231" w:rsidRDefault="00DE696C" w:rsidP="00CE2D64">
            <w:pPr>
              <w:rPr>
                <w:sz w:val="20"/>
                <w:szCs w:val="20"/>
              </w:rPr>
            </w:pPr>
            <w:r w:rsidRPr="00A72231">
              <w:rPr>
                <w:sz w:val="20"/>
                <w:szCs w:val="20"/>
              </w:rPr>
              <w:t>Collection Method Identifier</w:t>
            </w:r>
          </w:p>
        </w:tc>
        <w:tc>
          <w:tcPr>
            <w:tcW w:w="3614" w:type="dxa"/>
          </w:tcPr>
          <w:p w:rsidR="00DE696C" w:rsidRPr="00A72231" w:rsidRDefault="00DE696C" w:rsidP="00CE2D64">
            <w:pPr>
              <w:rPr>
                <w:sz w:val="20"/>
                <w:szCs w:val="20"/>
              </w:rPr>
            </w:pPr>
            <w:r w:rsidRPr="00A72231">
              <w:rPr>
                <w:sz w:val="20"/>
                <w:szCs w:val="20"/>
              </w:rPr>
              <w:t>COORDINATE_METHOD_CODES</w:t>
            </w:r>
          </w:p>
        </w:tc>
        <w:tc>
          <w:tcPr>
            <w:tcW w:w="720" w:type="dxa"/>
          </w:tcPr>
          <w:p w:rsidR="00DE696C" w:rsidRPr="00A72231" w:rsidRDefault="00DE696C" w:rsidP="00CE2D64">
            <w:pPr>
              <w:jc w:val="center"/>
              <w:rPr>
                <w:sz w:val="20"/>
                <w:szCs w:val="20"/>
              </w:rPr>
            </w:pPr>
            <w:r w:rsidRPr="00A72231">
              <w:rPr>
                <w:sz w:val="20"/>
                <w:szCs w:val="20"/>
              </w:rPr>
              <w:t>CMC2</w:t>
            </w:r>
          </w:p>
        </w:tc>
        <w:tc>
          <w:tcPr>
            <w:tcW w:w="3766" w:type="dxa"/>
          </w:tcPr>
          <w:p w:rsidR="00DE696C" w:rsidRPr="00A72231" w:rsidRDefault="00DE696C" w:rsidP="00CE2D64">
            <w:pPr>
              <w:rPr>
                <w:sz w:val="20"/>
                <w:szCs w:val="20"/>
              </w:rPr>
            </w:pPr>
            <w:r w:rsidRPr="00A72231">
              <w:rPr>
                <w:sz w:val="20"/>
                <w:szCs w:val="20"/>
              </w:rPr>
              <w:t>COORDINATE_METHOD_ID</w:t>
            </w:r>
          </w:p>
        </w:tc>
        <w:tc>
          <w:tcPr>
            <w:tcW w:w="1814" w:type="dxa"/>
          </w:tcPr>
          <w:p w:rsidR="00DE696C" w:rsidRPr="00A72231" w:rsidRDefault="00DE696C" w:rsidP="00CE2D64">
            <w:pPr>
              <w:rPr>
                <w:sz w:val="20"/>
                <w:szCs w:val="20"/>
              </w:rPr>
            </w:pPr>
            <w:r w:rsidRPr="00A72231">
              <w:rPr>
                <w:sz w:val="20"/>
                <w:szCs w:val="20"/>
              </w:rPr>
              <w:t>VARCHAR2</w:t>
            </w:r>
          </w:p>
        </w:tc>
        <w:tc>
          <w:tcPr>
            <w:tcW w:w="540" w:type="dxa"/>
          </w:tcPr>
          <w:p w:rsidR="00DE696C" w:rsidRPr="00A72231" w:rsidRDefault="00DE696C" w:rsidP="00CE2D64">
            <w:pPr>
              <w:jc w:val="center"/>
              <w:rPr>
                <w:sz w:val="20"/>
                <w:szCs w:val="20"/>
              </w:rPr>
            </w:pPr>
            <w:r w:rsidRPr="00A72231">
              <w:rPr>
                <w:sz w:val="20"/>
                <w:szCs w:val="20"/>
              </w:rPr>
              <w:t>4</w:t>
            </w:r>
          </w:p>
        </w:tc>
      </w:tr>
      <w:tr w:rsidR="00DE696C" w:rsidRPr="00A72231" w:rsidTr="006E36CC">
        <w:tc>
          <w:tcPr>
            <w:tcW w:w="2441" w:type="dxa"/>
          </w:tcPr>
          <w:p w:rsidR="00DE696C" w:rsidRPr="00A72231" w:rsidRDefault="00DE696C" w:rsidP="00CE2D64">
            <w:pPr>
              <w:rPr>
                <w:sz w:val="20"/>
                <w:szCs w:val="20"/>
              </w:rPr>
            </w:pPr>
            <w:r w:rsidRPr="00A72231">
              <w:rPr>
                <w:sz w:val="20"/>
                <w:szCs w:val="20"/>
              </w:rPr>
              <w:t>Object of Interest Identifier</w:t>
            </w:r>
          </w:p>
        </w:tc>
        <w:tc>
          <w:tcPr>
            <w:tcW w:w="3614" w:type="dxa"/>
          </w:tcPr>
          <w:p w:rsidR="00DE696C" w:rsidRPr="00A72231" w:rsidRDefault="00DE696C" w:rsidP="00CE2D64">
            <w:pPr>
              <w:rPr>
                <w:sz w:val="20"/>
                <w:szCs w:val="20"/>
              </w:rPr>
            </w:pPr>
            <w:r w:rsidRPr="00A72231">
              <w:rPr>
                <w:sz w:val="20"/>
                <w:szCs w:val="20"/>
              </w:rPr>
              <w:t>OBJECT_OF_INTEREST_CODES</w:t>
            </w:r>
          </w:p>
        </w:tc>
        <w:tc>
          <w:tcPr>
            <w:tcW w:w="720" w:type="dxa"/>
          </w:tcPr>
          <w:p w:rsidR="00DE696C" w:rsidRPr="00A72231" w:rsidRDefault="00DE696C" w:rsidP="00CE2D64">
            <w:pPr>
              <w:jc w:val="center"/>
              <w:rPr>
                <w:sz w:val="20"/>
                <w:szCs w:val="20"/>
              </w:rPr>
            </w:pPr>
            <w:r w:rsidRPr="00A72231">
              <w:rPr>
                <w:sz w:val="20"/>
                <w:szCs w:val="20"/>
              </w:rPr>
              <w:t>OIC</w:t>
            </w:r>
          </w:p>
        </w:tc>
        <w:tc>
          <w:tcPr>
            <w:tcW w:w="3766" w:type="dxa"/>
          </w:tcPr>
          <w:p w:rsidR="00DE696C" w:rsidRPr="00A72231" w:rsidRDefault="00DE696C" w:rsidP="00CE2D64">
            <w:pPr>
              <w:rPr>
                <w:sz w:val="20"/>
                <w:szCs w:val="20"/>
              </w:rPr>
            </w:pPr>
            <w:r w:rsidRPr="00A72231">
              <w:rPr>
                <w:sz w:val="20"/>
                <w:szCs w:val="20"/>
              </w:rPr>
              <w:t>OBJECT_OF_INTEREST_ID</w:t>
            </w:r>
          </w:p>
        </w:tc>
        <w:tc>
          <w:tcPr>
            <w:tcW w:w="1814" w:type="dxa"/>
          </w:tcPr>
          <w:p w:rsidR="00DE696C" w:rsidRPr="00A72231" w:rsidRDefault="00DE696C" w:rsidP="00CE2D64">
            <w:pPr>
              <w:rPr>
                <w:sz w:val="20"/>
                <w:szCs w:val="20"/>
              </w:rPr>
            </w:pPr>
            <w:r w:rsidRPr="00A72231">
              <w:rPr>
                <w:sz w:val="20"/>
                <w:szCs w:val="20"/>
              </w:rPr>
              <w:t>VARCHAR2</w:t>
            </w:r>
          </w:p>
        </w:tc>
        <w:tc>
          <w:tcPr>
            <w:tcW w:w="540" w:type="dxa"/>
          </w:tcPr>
          <w:p w:rsidR="00DE696C" w:rsidRPr="00A72231" w:rsidRDefault="00DE696C" w:rsidP="00CE2D64">
            <w:pPr>
              <w:jc w:val="center"/>
              <w:rPr>
                <w:sz w:val="20"/>
                <w:szCs w:val="20"/>
              </w:rPr>
            </w:pPr>
            <w:r w:rsidRPr="00A72231">
              <w:rPr>
                <w:sz w:val="20"/>
                <w:szCs w:val="20"/>
              </w:rPr>
              <w:t>5</w:t>
            </w:r>
          </w:p>
        </w:tc>
      </w:tr>
      <w:tr w:rsidR="00DE696C" w:rsidRPr="00A72231" w:rsidTr="006E36CC">
        <w:tc>
          <w:tcPr>
            <w:tcW w:w="2441" w:type="dxa"/>
          </w:tcPr>
          <w:p w:rsidR="00DE696C" w:rsidRPr="00A72231" w:rsidRDefault="00DE696C" w:rsidP="00CE2D64">
            <w:pPr>
              <w:rPr>
                <w:sz w:val="20"/>
                <w:szCs w:val="20"/>
              </w:rPr>
            </w:pPr>
            <w:r w:rsidRPr="00A72231">
              <w:rPr>
                <w:sz w:val="20"/>
                <w:szCs w:val="20"/>
              </w:rPr>
              <w:t>Relationship to Object Identifier</w:t>
            </w:r>
          </w:p>
        </w:tc>
        <w:tc>
          <w:tcPr>
            <w:tcW w:w="3614" w:type="dxa"/>
          </w:tcPr>
          <w:p w:rsidR="00DE696C" w:rsidRPr="00A72231" w:rsidRDefault="00DE696C" w:rsidP="00CE2D64">
            <w:pPr>
              <w:rPr>
                <w:sz w:val="20"/>
                <w:szCs w:val="20"/>
              </w:rPr>
            </w:pPr>
            <w:r w:rsidRPr="00A72231">
              <w:rPr>
                <w:sz w:val="20"/>
                <w:szCs w:val="20"/>
              </w:rPr>
              <w:t>PROXIMITY_CODES</w:t>
            </w:r>
          </w:p>
        </w:tc>
        <w:tc>
          <w:tcPr>
            <w:tcW w:w="720" w:type="dxa"/>
          </w:tcPr>
          <w:p w:rsidR="00DE696C" w:rsidRPr="00A72231" w:rsidRDefault="00DE696C" w:rsidP="00CE2D64">
            <w:pPr>
              <w:jc w:val="center"/>
              <w:rPr>
                <w:sz w:val="20"/>
                <w:szCs w:val="20"/>
              </w:rPr>
            </w:pPr>
            <w:r w:rsidRPr="00A72231">
              <w:rPr>
                <w:sz w:val="20"/>
                <w:szCs w:val="20"/>
              </w:rPr>
              <w:t>PC2</w:t>
            </w:r>
          </w:p>
        </w:tc>
        <w:tc>
          <w:tcPr>
            <w:tcW w:w="3766" w:type="dxa"/>
          </w:tcPr>
          <w:p w:rsidR="00DE696C" w:rsidRPr="00A72231" w:rsidRDefault="00DE696C" w:rsidP="00CE2D64">
            <w:pPr>
              <w:rPr>
                <w:sz w:val="20"/>
                <w:szCs w:val="20"/>
              </w:rPr>
            </w:pPr>
            <w:r w:rsidRPr="00A72231">
              <w:rPr>
                <w:sz w:val="20"/>
                <w:szCs w:val="20"/>
              </w:rPr>
              <w:t>PROXIMITY_ID</w:t>
            </w:r>
          </w:p>
        </w:tc>
        <w:tc>
          <w:tcPr>
            <w:tcW w:w="1814" w:type="dxa"/>
          </w:tcPr>
          <w:p w:rsidR="00DE696C" w:rsidRPr="00A72231" w:rsidRDefault="00DE696C" w:rsidP="00CE2D64">
            <w:pPr>
              <w:rPr>
                <w:sz w:val="20"/>
                <w:szCs w:val="20"/>
              </w:rPr>
            </w:pPr>
            <w:r w:rsidRPr="00A72231">
              <w:rPr>
                <w:sz w:val="20"/>
                <w:szCs w:val="20"/>
              </w:rPr>
              <w:t>VARCHAR2</w:t>
            </w:r>
          </w:p>
        </w:tc>
        <w:tc>
          <w:tcPr>
            <w:tcW w:w="540" w:type="dxa"/>
          </w:tcPr>
          <w:p w:rsidR="00DE696C" w:rsidRPr="00A72231" w:rsidRDefault="00DE696C" w:rsidP="00CE2D64">
            <w:pPr>
              <w:jc w:val="center"/>
              <w:rPr>
                <w:sz w:val="20"/>
                <w:szCs w:val="20"/>
              </w:rPr>
            </w:pPr>
            <w:r w:rsidRPr="00A72231">
              <w:rPr>
                <w:sz w:val="20"/>
                <w:szCs w:val="20"/>
              </w:rPr>
              <w:t>5</w:t>
            </w:r>
          </w:p>
        </w:tc>
      </w:tr>
      <w:tr w:rsidR="00DE696C" w:rsidRPr="00A72231" w:rsidTr="006E36CC">
        <w:tc>
          <w:tcPr>
            <w:tcW w:w="2441" w:type="dxa"/>
          </w:tcPr>
          <w:p w:rsidR="00DE696C" w:rsidRPr="00A72231" w:rsidRDefault="00DE696C" w:rsidP="00CE2D64">
            <w:pPr>
              <w:rPr>
                <w:sz w:val="20"/>
                <w:szCs w:val="20"/>
              </w:rPr>
            </w:pPr>
            <w:r w:rsidRPr="00A72231">
              <w:rPr>
                <w:sz w:val="20"/>
                <w:szCs w:val="20"/>
              </w:rPr>
              <w:t>X Coordinate Number</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X_COORDINATE</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12,6</w:t>
            </w:r>
          </w:p>
        </w:tc>
      </w:tr>
      <w:tr w:rsidR="00DE696C" w:rsidRPr="00A72231" w:rsidTr="006E36CC">
        <w:tc>
          <w:tcPr>
            <w:tcW w:w="2441" w:type="dxa"/>
          </w:tcPr>
          <w:p w:rsidR="00DE696C" w:rsidRPr="00A72231" w:rsidRDefault="00DE696C" w:rsidP="00CE2D64">
            <w:pPr>
              <w:rPr>
                <w:sz w:val="20"/>
                <w:szCs w:val="20"/>
              </w:rPr>
            </w:pPr>
            <w:r w:rsidRPr="00A72231">
              <w:rPr>
                <w:sz w:val="20"/>
                <w:szCs w:val="20"/>
              </w:rPr>
              <w:t>Y Coordinate Number</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Y_COORDINATE</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12,6</w:t>
            </w:r>
          </w:p>
        </w:tc>
      </w:tr>
      <w:tr w:rsidR="00DE696C" w:rsidRPr="00A72231" w:rsidTr="006E36CC">
        <w:tc>
          <w:tcPr>
            <w:tcW w:w="2441" w:type="dxa"/>
          </w:tcPr>
          <w:p w:rsidR="00DE696C" w:rsidRPr="00A72231" w:rsidRDefault="00DE696C" w:rsidP="00CE2D64">
            <w:pPr>
              <w:rPr>
                <w:sz w:val="20"/>
                <w:szCs w:val="20"/>
              </w:rPr>
            </w:pPr>
            <w:r w:rsidRPr="00A72231">
              <w:rPr>
                <w:sz w:val="20"/>
                <w:szCs w:val="20"/>
              </w:rPr>
              <w:t>Datum Identifier</w:t>
            </w:r>
          </w:p>
        </w:tc>
        <w:tc>
          <w:tcPr>
            <w:tcW w:w="3614" w:type="dxa"/>
          </w:tcPr>
          <w:p w:rsidR="00DE696C" w:rsidRPr="00A72231" w:rsidRDefault="00DE696C" w:rsidP="00CE2D64">
            <w:pPr>
              <w:rPr>
                <w:sz w:val="20"/>
                <w:szCs w:val="20"/>
              </w:rPr>
            </w:pPr>
            <w:r w:rsidRPr="00A72231">
              <w:rPr>
                <w:sz w:val="20"/>
                <w:szCs w:val="20"/>
              </w:rPr>
              <w:t>DATUM_CODES</w:t>
            </w:r>
          </w:p>
        </w:tc>
        <w:tc>
          <w:tcPr>
            <w:tcW w:w="720" w:type="dxa"/>
          </w:tcPr>
          <w:p w:rsidR="00DE696C" w:rsidRPr="00A72231" w:rsidRDefault="00DE696C" w:rsidP="00CE2D64">
            <w:pPr>
              <w:jc w:val="center"/>
              <w:rPr>
                <w:sz w:val="20"/>
                <w:szCs w:val="20"/>
              </w:rPr>
            </w:pPr>
            <w:r w:rsidRPr="00A72231">
              <w:rPr>
                <w:sz w:val="20"/>
                <w:szCs w:val="20"/>
              </w:rPr>
              <w:t>DC4</w:t>
            </w:r>
          </w:p>
        </w:tc>
        <w:tc>
          <w:tcPr>
            <w:tcW w:w="3766" w:type="dxa"/>
          </w:tcPr>
          <w:p w:rsidR="00DE696C" w:rsidRPr="00A72231" w:rsidRDefault="00DE696C" w:rsidP="00CE2D64">
            <w:pPr>
              <w:rPr>
                <w:sz w:val="20"/>
                <w:szCs w:val="20"/>
              </w:rPr>
            </w:pPr>
            <w:r w:rsidRPr="00A72231">
              <w:rPr>
                <w:sz w:val="20"/>
                <w:szCs w:val="20"/>
              </w:rPr>
              <w:t>DATUM_ID</w:t>
            </w:r>
          </w:p>
        </w:tc>
        <w:tc>
          <w:tcPr>
            <w:tcW w:w="1814" w:type="dxa"/>
          </w:tcPr>
          <w:p w:rsidR="00DE696C" w:rsidRPr="00A72231" w:rsidRDefault="00DE696C" w:rsidP="00CE2D64">
            <w:pPr>
              <w:rPr>
                <w:sz w:val="20"/>
                <w:szCs w:val="20"/>
              </w:rPr>
            </w:pPr>
            <w:r w:rsidRPr="00A72231">
              <w:rPr>
                <w:sz w:val="20"/>
                <w:szCs w:val="20"/>
              </w:rPr>
              <w:t>VARCHAR2</w:t>
            </w:r>
          </w:p>
        </w:tc>
        <w:tc>
          <w:tcPr>
            <w:tcW w:w="540" w:type="dxa"/>
          </w:tcPr>
          <w:p w:rsidR="00DE696C" w:rsidRPr="00A72231" w:rsidRDefault="00DE696C" w:rsidP="00CE2D64">
            <w:pPr>
              <w:jc w:val="center"/>
              <w:rPr>
                <w:sz w:val="20"/>
                <w:szCs w:val="20"/>
              </w:rPr>
            </w:pPr>
            <w:r w:rsidRPr="00A72231">
              <w:rPr>
                <w:sz w:val="20"/>
                <w:szCs w:val="20"/>
              </w:rPr>
              <w:t>10</w:t>
            </w:r>
          </w:p>
        </w:tc>
      </w:tr>
      <w:tr w:rsidR="00DE696C" w:rsidRPr="00A72231" w:rsidTr="006E36CC">
        <w:tc>
          <w:tcPr>
            <w:tcW w:w="2441" w:type="dxa"/>
          </w:tcPr>
          <w:p w:rsidR="00DE696C" w:rsidRPr="00A72231" w:rsidRDefault="00DE696C" w:rsidP="00CE2D64">
            <w:pPr>
              <w:rPr>
                <w:sz w:val="20"/>
                <w:szCs w:val="20"/>
              </w:rPr>
            </w:pPr>
            <w:r w:rsidRPr="00A72231">
              <w:rPr>
                <w:sz w:val="20"/>
                <w:szCs w:val="20"/>
              </w:rPr>
              <w:t>Collector Name</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COLLECT_USERNAME</w:t>
            </w:r>
          </w:p>
        </w:tc>
        <w:tc>
          <w:tcPr>
            <w:tcW w:w="1814" w:type="dxa"/>
          </w:tcPr>
          <w:p w:rsidR="00DE696C" w:rsidRPr="00A72231" w:rsidRDefault="00DE696C" w:rsidP="00CE2D64">
            <w:pPr>
              <w:rPr>
                <w:sz w:val="20"/>
                <w:szCs w:val="20"/>
              </w:rPr>
            </w:pPr>
            <w:r w:rsidRPr="00A72231">
              <w:rPr>
                <w:sz w:val="20"/>
                <w:szCs w:val="20"/>
              </w:rPr>
              <w:t>VARCHAR2</w:t>
            </w:r>
          </w:p>
        </w:tc>
        <w:tc>
          <w:tcPr>
            <w:tcW w:w="540" w:type="dxa"/>
          </w:tcPr>
          <w:p w:rsidR="00DE696C" w:rsidRPr="00A72231" w:rsidRDefault="00DE696C" w:rsidP="00CE2D64">
            <w:pPr>
              <w:jc w:val="center"/>
              <w:rPr>
                <w:sz w:val="20"/>
                <w:szCs w:val="20"/>
              </w:rPr>
            </w:pPr>
            <w:r w:rsidRPr="00A72231">
              <w:rPr>
                <w:sz w:val="20"/>
                <w:szCs w:val="20"/>
              </w:rPr>
              <w:t>30</w:t>
            </w:r>
          </w:p>
        </w:tc>
      </w:tr>
      <w:tr w:rsidR="00DE696C" w:rsidRPr="00A72231" w:rsidTr="006E36CC">
        <w:tc>
          <w:tcPr>
            <w:tcW w:w="2441" w:type="dxa"/>
          </w:tcPr>
          <w:p w:rsidR="00DE696C" w:rsidRPr="00A72231" w:rsidRDefault="00DE696C" w:rsidP="00CE2D64">
            <w:pPr>
              <w:rPr>
                <w:sz w:val="20"/>
                <w:szCs w:val="20"/>
              </w:rPr>
            </w:pPr>
            <w:r w:rsidRPr="00A72231">
              <w:rPr>
                <w:sz w:val="20"/>
                <w:szCs w:val="20"/>
              </w:rPr>
              <w:t>Collector Affiliation Name</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COLLECT_AFFILIATION</w:t>
            </w:r>
          </w:p>
        </w:tc>
        <w:tc>
          <w:tcPr>
            <w:tcW w:w="1814" w:type="dxa"/>
          </w:tcPr>
          <w:p w:rsidR="00DE696C" w:rsidRPr="00A72231" w:rsidRDefault="00DE696C" w:rsidP="00CE2D64">
            <w:pPr>
              <w:rPr>
                <w:sz w:val="20"/>
                <w:szCs w:val="20"/>
              </w:rPr>
            </w:pPr>
            <w:r w:rsidRPr="00A72231">
              <w:rPr>
                <w:sz w:val="20"/>
                <w:szCs w:val="20"/>
              </w:rPr>
              <w:t>VARCHAR2</w:t>
            </w:r>
          </w:p>
        </w:tc>
        <w:tc>
          <w:tcPr>
            <w:tcW w:w="540" w:type="dxa"/>
          </w:tcPr>
          <w:p w:rsidR="00DE696C" w:rsidRPr="00A72231" w:rsidRDefault="00DE696C" w:rsidP="00CE2D64">
            <w:pPr>
              <w:jc w:val="center"/>
              <w:rPr>
                <w:sz w:val="20"/>
                <w:szCs w:val="20"/>
              </w:rPr>
            </w:pPr>
            <w:r w:rsidRPr="00A72231">
              <w:rPr>
                <w:sz w:val="20"/>
                <w:szCs w:val="20"/>
              </w:rPr>
              <w:t>60</w:t>
            </w:r>
          </w:p>
        </w:tc>
      </w:tr>
      <w:tr w:rsidR="00DE696C" w:rsidRPr="00A72231" w:rsidTr="006E36CC">
        <w:tc>
          <w:tcPr>
            <w:tcW w:w="2441" w:type="dxa"/>
          </w:tcPr>
          <w:p w:rsidR="00DE696C" w:rsidRPr="00A72231" w:rsidRDefault="00DE696C" w:rsidP="00CE2D64">
            <w:pPr>
              <w:rPr>
                <w:sz w:val="20"/>
                <w:szCs w:val="20"/>
              </w:rPr>
            </w:pPr>
            <w:r w:rsidRPr="00A72231">
              <w:rPr>
                <w:sz w:val="20"/>
                <w:szCs w:val="20"/>
              </w:rPr>
              <w:t>Collecting Program Identifier</w:t>
            </w:r>
          </w:p>
        </w:tc>
        <w:tc>
          <w:tcPr>
            <w:tcW w:w="3614" w:type="dxa"/>
          </w:tcPr>
          <w:p w:rsidR="00DE696C" w:rsidRPr="00A72231" w:rsidRDefault="00DE696C" w:rsidP="00CE2D64">
            <w:pPr>
              <w:rPr>
                <w:sz w:val="20"/>
                <w:szCs w:val="20"/>
              </w:rPr>
            </w:pPr>
          </w:p>
        </w:tc>
        <w:tc>
          <w:tcPr>
            <w:tcW w:w="720" w:type="dxa"/>
          </w:tcPr>
          <w:p w:rsidR="00DE696C" w:rsidRPr="00A72231" w:rsidRDefault="00DE696C" w:rsidP="00CE2D64">
            <w:pPr>
              <w:jc w:val="center"/>
              <w:rPr>
                <w:sz w:val="20"/>
                <w:szCs w:val="20"/>
              </w:rPr>
            </w:pPr>
          </w:p>
        </w:tc>
        <w:tc>
          <w:tcPr>
            <w:tcW w:w="3766" w:type="dxa"/>
          </w:tcPr>
          <w:p w:rsidR="00DE696C" w:rsidRPr="00A72231" w:rsidRDefault="00DE696C" w:rsidP="00CE2D64">
            <w:pPr>
              <w:rPr>
                <w:sz w:val="20"/>
                <w:szCs w:val="20"/>
              </w:rPr>
            </w:pPr>
          </w:p>
        </w:tc>
        <w:tc>
          <w:tcPr>
            <w:tcW w:w="1814" w:type="dxa"/>
          </w:tcPr>
          <w:p w:rsidR="00DE696C" w:rsidRPr="00A72231" w:rsidRDefault="00DE696C" w:rsidP="00CE2D64">
            <w:pPr>
              <w:rPr>
                <w:sz w:val="20"/>
                <w:szCs w:val="20"/>
              </w:rPr>
            </w:pPr>
          </w:p>
        </w:tc>
        <w:tc>
          <w:tcPr>
            <w:tcW w:w="540" w:type="dxa"/>
          </w:tcPr>
          <w:p w:rsidR="00DE696C" w:rsidRPr="00A72231" w:rsidRDefault="00DE696C" w:rsidP="00CE2D64">
            <w:pPr>
              <w:jc w:val="center"/>
              <w:rPr>
                <w:sz w:val="20"/>
                <w:szCs w:val="20"/>
              </w:rPr>
            </w:pPr>
          </w:p>
        </w:tc>
      </w:tr>
      <w:tr w:rsidR="00DE696C" w:rsidRPr="00A72231" w:rsidTr="006E36CC">
        <w:tc>
          <w:tcPr>
            <w:tcW w:w="2441" w:type="dxa"/>
          </w:tcPr>
          <w:p w:rsidR="00DE696C" w:rsidRPr="00A72231" w:rsidRDefault="00DE696C" w:rsidP="00CE2D64">
            <w:pPr>
              <w:rPr>
                <w:sz w:val="20"/>
                <w:szCs w:val="20"/>
              </w:rPr>
            </w:pPr>
            <w:r w:rsidRPr="00A72231">
              <w:rPr>
                <w:sz w:val="20"/>
                <w:szCs w:val="20"/>
              </w:rPr>
              <w:t>Collection Date</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COLLECT_DATE</w:t>
            </w:r>
          </w:p>
        </w:tc>
        <w:tc>
          <w:tcPr>
            <w:tcW w:w="1814" w:type="dxa"/>
          </w:tcPr>
          <w:p w:rsidR="00DE696C" w:rsidRPr="00A72231" w:rsidRDefault="00DE696C" w:rsidP="00CE2D64">
            <w:pPr>
              <w:rPr>
                <w:sz w:val="20"/>
                <w:szCs w:val="20"/>
              </w:rPr>
            </w:pPr>
            <w:r w:rsidRPr="00A72231">
              <w:rPr>
                <w:sz w:val="20"/>
                <w:szCs w:val="20"/>
              </w:rPr>
              <w:t>DATE</w:t>
            </w:r>
          </w:p>
        </w:tc>
        <w:tc>
          <w:tcPr>
            <w:tcW w:w="540" w:type="dxa"/>
          </w:tcPr>
          <w:p w:rsidR="00DE696C" w:rsidRPr="00A72231" w:rsidRDefault="00DE696C" w:rsidP="00CE2D64">
            <w:pPr>
              <w:jc w:val="center"/>
              <w:rPr>
                <w:sz w:val="20"/>
                <w:szCs w:val="20"/>
              </w:rPr>
            </w:pPr>
          </w:p>
        </w:tc>
      </w:tr>
      <w:tr w:rsidR="00DE696C" w:rsidRPr="00A72231" w:rsidTr="006E36CC">
        <w:tc>
          <w:tcPr>
            <w:tcW w:w="2441" w:type="dxa"/>
          </w:tcPr>
          <w:p w:rsidR="00DE696C" w:rsidRPr="00A72231" w:rsidRDefault="00DE696C" w:rsidP="00CE2D64">
            <w:pPr>
              <w:rPr>
                <w:sz w:val="20"/>
                <w:szCs w:val="20"/>
              </w:rPr>
            </w:pPr>
            <w:r w:rsidRPr="00A72231">
              <w:rPr>
                <w:sz w:val="20"/>
                <w:szCs w:val="20"/>
              </w:rPr>
              <w:t>Map Source Name</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MAP_SOURCE</w:t>
            </w:r>
          </w:p>
        </w:tc>
        <w:tc>
          <w:tcPr>
            <w:tcW w:w="1814" w:type="dxa"/>
          </w:tcPr>
          <w:p w:rsidR="00DE696C" w:rsidRPr="00A72231" w:rsidRDefault="00DE696C" w:rsidP="00CE2D64">
            <w:pPr>
              <w:rPr>
                <w:sz w:val="20"/>
                <w:szCs w:val="20"/>
              </w:rPr>
            </w:pPr>
            <w:r w:rsidRPr="00A72231">
              <w:rPr>
                <w:sz w:val="20"/>
                <w:szCs w:val="20"/>
              </w:rPr>
              <w:t>VARCHAR2</w:t>
            </w:r>
          </w:p>
        </w:tc>
        <w:tc>
          <w:tcPr>
            <w:tcW w:w="540" w:type="dxa"/>
          </w:tcPr>
          <w:p w:rsidR="00DE696C" w:rsidRPr="00A72231" w:rsidRDefault="00DE696C" w:rsidP="00CE2D64">
            <w:pPr>
              <w:jc w:val="center"/>
              <w:rPr>
                <w:sz w:val="20"/>
                <w:szCs w:val="20"/>
              </w:rPr>
            </w:pPr>
            <w:r w:rsidRPr="00A72231">
              <w:rPr>
                <w:sz w:val="20"/>
                <w:szCs w:val="20"/>
              </w:rPr>
              <w:t>30</w:t>
            </w:r>
          </w:p>
        </w:tc>
      </w:tr>
      <w:tr w:rsidR="00DE696C" w:rsidRPr="00A72231" w:rsidTr="006E36CC">
        <w:tc>
          <w:tcPr>
            <w:tcW w:w="2441" w:type="dxa"/>
          </w:tcPr>
          <w:p w:rsidR="00DE696C" w:rsidRPr="00A72231" w:rsidRDefault="00DE696C" w:rsidP="00CE2D64">
            <w:pPr>
              <w:rPr>
                <w:sz w:val="20"/>
                <w:szCs w:val="20"/>
              </w:rPr>
            </w:pPr>
            <w:r w:rsidRPr="00A72231">
              <w:rPr>
                <w:sz w:val="20"/>
                <w:szCs w:val="20"/>
              </w:rPr>
              <w:t>Map Source Scale Number</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MAP_SOURCE_SCALE</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8</w:t>
            </w:r>
          </w:p>
        </w:tc>
      </w:tr>
      <w:tr w:rsidR="00DE696C" w:rsidRPr="00A72231" w:rsidTr="006E36CC">
        <w:tc>
          <w:tcPr>
            <w:tcW w:w="2441" w:type="dxa"/>
          </w:tcPr>
          <w:p w:rsidR="00DE696C" w:rsidRPr="00A72231" w:rsidRDefault="00DE696C" w:rsidP="00CE2D64">
            <w:pPr>
              <w:rPr>
                <w:sz w:val="20"/>
                <w:szCs w:val="20"/>
              </w:rPr>
            </w:pPr>
            <w:r w:rsidRPr="00A72231">
              <w:rPr>
                <w:sz w:val="20"/>
                <w:szCs w:val="20"/>
              </w:rPr>
              <w:t xml:space="preserve">Interpolation Scale </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INTERPOLATION_SCALE</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8</w:t>
            </w:r>
          </w:p>
        </w:tc>
      </w:tr>
      <w:tr w:rsidR="00DE696C" w:rsidRPr="00A72231" w:rsidTr="006E36CC">
        <w:tc>
          <w:tcPr>
            <w:tcW w:w="2441" w:type="dxa"/>
          </w:tcPr>
          <w:p w:rsidR="00DE696C" w:rsidRPr="00A72231" w:rsidRDefault="00DE696C" w:rsidP="00CE2D64">
            <w:pPr>
              <w:rPr>
                <w:sz w:val="20"/>
                <w:szCs w:val="20"/>
              </w:rPr>
            </w:pPr>
            <w:r w:rsidRPr="00A72231">
              <w:rPr>
                <w:sz w:val="20"/>
                <w:szCs w:val="20"/>
              </w:rPr>
              <w:t>Coordinate Accuracy Level Identifier</w:t>
            </w:r>
          </w:p>
        </w:tc>
        <w:tc>
          <w:tcPr>
            <w:tcW w:w="3614" w:type="dxa"/>
          </w:tcPr>
          <w:p w:rsidR="00DE696C" w:rsidRPr="00A72231" w:rsidRDefault="00DE696C" w:rsidP="00CE2D64">
            <w:pPr>
              <w:rPr>
                <w:sz w:val="20"/>
                <w:szCs w:val="20"/>
              </w:rPr>
            </w:pPr>
            <w:r w:rsidRPr="00A72231">
              <w:rPr>
                <w:sz w:val="20"/>
                <w:szCs w:val="20"/>
              </w:rPr>
              <w:t>COORD_ACCURACY_LEVEL_CODES</w:t>
            </w:r>
          </w:p>
        </w:tc>
        <w:tc>
          <w:tcPr>
            <w:tcW w:w="720" w:type="dxa"/>
          </w:tcPr>
          <w:p w:rsidR="00DE696C" w:rsidRPr="00A72231" w:rsidRDefault="00DE696C" w:rsidP="00CE2D64">
            <w:pPr>
              <w:jc w:val="center"/>
              <w:rPr>
                <w:sz w:val="20"/>
                <w:szCs w:val="20"/>
              </w:rPr>
            </w:pPr>
            <w:r w:rsidRPr="00A72231">
              <w:rPr>
                <w:sz w:val="20"/>
                <w:szCs w:val="20"/>
              </w:rPr>
              <w:t>CALC</w:t>
            </w:r>
          </w:p>
        </w:tc>
        <w:tc>
          <w:tcPr>
            <w:tcW w:w="3766" w:type="dxa"/>
          </w:tcPr>
          <w:p w:rsidR="00DE696C" w:rsidRPr="00A72231" w:rsidRDefault="00DE696C" w:rsidP="00CE2D64">
            <w:pPr>
              <w:rPr>
                <w:sz w:val="20"/>
                <w:szCs w:val="20"/>
              </w:rPr>
            </w:pPr>
            <w:r w:rsidRPr="00A72231">
              <w:rPr>
                <w:sz w:val="20"/>
                <w:szCs w:val="20"/>
              </w:rPr>
              <w:t>COORD_ACCURACY_LEVEL_ID</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3</w:t>
            </w:r>
          </w:p>
        </w:tc>
      </w:tr>
      <w:tr w:rsidR="00DE696C" w:rsidRPr="00A72231" w:rsidTr="006E36CC">
        <w:tc>
          <w:tcPr>
            <w:tcW w:w="2441" w:type="dxa"/>
          </w:tcPr>
          <w:p w:rsidR="00DE696C" w:rsidRPr="00A72231" w:rsidRDefault="00DE696C" w:rsidP="00CE2D64">
            <w:pPr>
              <w:rPr>
                <w:sz w:val="20"/>
                <w:szCs w:val="20"/>
              </w:rPr>
            </w:pPr>
            <w:r w:rsidRPr="00A72231">
              <w:rPr>
                <w:sz w:val="20"/>
                <w:szCs w:val="20"/>
              </w:rPr>
              <w:t>Verification Method Identifier</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VERIFIED_COORDINATE_METHOD_ID</w:t>
            </w:r>
          </w:p>
        </w:tc>
        <w:tc>
          <w:tcPr>
            <w:tcW w:w="1814" w:type="dxa"/>
          </w:tcPr>
          <w:p w:rsidR="00DE696C" w:rsidRPr="00A72231" w:rsidRDefault="00DE696C" w:rsidP="00CE2D64">
            <w:pPr>
              <w:rPr>
                <w:sz w:val="20"/>
                <w:szCs w:val="20"/>
              </w:rPr>
            </w:pPr>
            <w:r w:rsidRPr="00A72231">
              <w:rPr>
                <w:sz w:val="20"/>
                <w:szCs w:val="20"/>
              </w:rPr>
              <w:t>VARCHAR2</w:t>
            </w:r>
          </w:p>
        </w:tc>
        <w:tc>
          <w:tcPr>
            <w:tcW w:w="540" w:type="dxa"/>
          </w:tcPr>
          <w:p w:rsidR="00DE696C" w:rsidRPr="00A72231" w:rsidRDefault="00DE696C" w:rsidP="00CE2D64">
            <w:pPr>
              <w:jc w:val="center"/>
              <w:rPr>
                <w:sz w:val="20"/>
                <w:szCs w:val="20"/>
              </w:rPr>
            </w:pPr>
            <w:r w:rsidRPr="00A72231">
              <w:rPr>
                <w:sz w:val="20"/>
                <w:szCs w:val="20"/>
              </w:rPr>
              <w:t>4</w:t>
            </w:r>
          </w:p>
        </w:tc>
      </w:tr>
      <w:tr w:rsidR="00DE696C" w:rsidRPr="00A72231" w:rsidTr="006E36CC">
        <w:tc>
          <w:tcPr>
            <w:tcW w:w="2441" w:type="dxa"/>
          </w:tcPr>
          <w:p w:rsidR="00DE696C" w:rsidRPr="00A72231" w:rsidRDefault="00DE696C" w:rsidP="00CE2D64">
            <w:pPr>
              <w:rPr>
                <w:sz w:val="20"/>
                <w:szCs w:val="20"/>
              </w:rPr>
            </w:pPr>
            <w:r w:rsidRPr="00A72231">
              <w:rPr>
                <w:sz w:val="20"/>
                <w:szCs w:val="20"/>
              </w:rPr>
              <w:t>Verifier Name</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VERIFIER_USERNAME</w:t>
            </w:r>
          </w:p>
        </w:tc>
        <w:tc>
          <w:tcPr>
            <w:tcW w:w="1814" w:type="dxa"/>
          </w:tcPr>
          <w:p w:rsidR="00DE696C" w:rsidRPr="00A72231" w:rsidRDefault="00DE696C" w:rsidP="00CE2D64">
            <w:pPr>
              <w:rPr>
                <w:sz w:val="20"/>
                <w:szCs w:val="20"/>
              </w:rPr>
            </w:pPr>
            <w:r w:rsidRPr="00A72231">
              <w:rPr>
                <w:sz w:val="20"/>
                <w:szCs w:val="20"/>
              </w:rPr>
              <w:t>VARCHAR2</w:t>
            </w:r>
          </w:p>
        </w:tc>
        <w:tc>
          <w:tcPr>
            <w:tcW w:w="540" w:type="dxa"/>
          </w:tcPr>
          <w:p w:rsidR="00DE696C" w:rsidRPr="00A72231" w:rsidRDefault="00DE696C" w:rsidP="00CE2D64">
            <w:pPr>
              <w:jc w:val="center"/>
              <w:rPr>
                <w:sz w:val="20"/>
                <w:szCs w:val="20"/>
              </w:rPr>
            </w:pPr>
            <w:r w:rsidRPr="00A72231">
              <w:rPr>
                <w:sz w:val="20"/>
                <w:szCs w:val="20"/>
              </w:rPr>
              <w:t>30</w:t>
            </w:r>
          </w:p>
        </w:tc>
      </w:tr>
      <w:tr w:rsidR="00DE696C" w:rsidRPr="00A72231" w:rsidTr="006E36CC">
        <w:tc>
          <w:tcPr>
            <w:tcW w:w="2441" w:type="dxa"/>
          </w:tcPr>
          <w:p w:rsidR="00DE696C" w:rsidRPr="00A72231" w:rsidRDefault="00DE696C" w:rsidP="00CE2D64">
            <w:pPr>
              <w:rPr>
                <w:sz w:val="20"/>
                <w:szCs w:val="20"/>
              </w:rPr>
            </w:pPr>
            <w:r w:rsidRPr="00A72231">
              <w:rPr>
                <w:sz w:val="20"/>
                <w:szCs w:val="20"/>
              </w:rPr>
              <w:t>Verifier Affiliation Name</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VERIFIER_AFFILIATION</w:t>
            </w:r>
          </w:p>
        </w:tc>
        <w:tc>
          <w:tcPr>
            <w:tcW w:w="1814" w:type="dxa"/>
          </w:tcPr>
          <w:p w:rsidR="00DE696C" w:rsidRPr="00A72231" w:rsidRDefault="00DE696C" w:rsidP="00CE2D64">
            <w:pPr>
              <w:rPr>
                <w:sz w:val="20"/>
                <w:szCs w:val="20"/>
              </w:rPr>
            </w:pPr>
            <w:r w:rsidRPr="00A72231">
              <w:rPr>
                <w:sz w:val="20"/>
                <w:szCs w:val="20"/>
              </w:rPr>
              <w:t>VARCHAR2</w:t>
            </w:r>
          </w:p>
        </w:tc>
        <w:tc>
          <w:tcPr>
            <w:tcW w:w="540" w:type="dxa"/>
          </w:tcPr>
          <w:p w:rsidR="00DE696C" w:rsidRPr="00A72231" w:rsidRDefault="00DE696C" w:rsidP="00CE2D64">
            <w:pPr>
              <w:jc w:val="center"/>
              <w:rPr>
                <w:sz w:val="20"/>
                <w:szCs w:val="20"/>
              </w:rPr>
            </w:pPr>
            <w:r w:rsidRPr="00A72231">
              <w:rPr>
                <w:sz w:val="20"/>
                <w:szCs w:val="20"/>
              </w:rPr>
              <w:t>60</w:t>
            </w:r>
          </w:p>
        </w:tc>
      </w:tr>
      <w:tr w:rsidR="00DE696C" w:rsidRPr="00A72231" w:rsidTr="006E36CC">
        <w:tc>
          <w:tcPr>
            <w:tcW w:w="2441" w:type="dxa"/>
          </w:tcPr>
          <w:p w:rsidR="00DE696C" w:rsidRPr="00A72231" w:rsidRDefault="00DE696C" w:rsidP="00CE2D64">
            <w:pPr>
              <w:rPr>
                <w:sz w:val="20"/>
                <w:szCs w:val="20"/>
              </w:rPr>
            </w:pPr>
            <w:r w:rsidRPr="00A72231">
              <w:rPr>
                <w:sz w:val="20"/>
                <w:szCs w:val="20"/>
              </w:rPr>
              <w:t>Verifying Program Identifier</w:t>
            </w:r>
          </w:p>
        </w:tc>
        <w:tc>
          <w:tcPr>
            <w:tcW w:w="3614" w:type="dxa"/>
          </w:tcPr>
          <w:p w:rsidR="00DE696C" w:rsidRPr="00A72231" w:rsidRDefault="00DE696C" w:rsidP="00CE2D64">
            <w:pPr>
              <w:rPr>
                <w:sz w:val="20"/>
                <w:szCs w:val="20"/>
              </w:rPr>
            </w:pPr>
          </w:p>
        </w:tc>
        <w:tc>
          <w:tcPr>
            <w:tcW w:w="720" w:type="dxa"/>
          </w:tcPr>
          <w:p w:rsidR="00DE696C" w:rsidRPr="00A72231" w:rsidRDefault="00DE696C" w:rsidP="00CE2D64">
            <w:pPr>
              <w:jc w:val="center"/>
              <w:rPr>
                <w:sz w:val="20"/>
                <w:szCs w:val="20"/>
              </w:rPr>
            </w:pPr>
          </w:p>
        </w:tc>
        <w:tc>
          <w:tcPr>
            <w:tcW w:w="3766" w:type="dxa"/>
          </w:tcPr>
          <w:p w:rsidR="00DE696C" w:rsidRPr="00A72231" w:rsidRDefault="00DE696C" w:rsidP="00CE2D64">
            <w:pPr>
              <w:rPr>
                <w:sz w:val="20"/>
                <w:szCs w:val="20"/>
              </w:rPr>
            </w:pPr>
          </w:p>
        </w:tc>
        <w:tc>
          <w:tcPr>
            <w:tcW w:w="1814" w:type="dxa"/>
          </w:tcPr>
          <w:p w:rsidR="00DE696C" w:rsidRPr="00A72231" w:rsidRDefault="00DE696C" w:rsidP="00CE2D64">
            <w:pPr>
              <w:rPr>
                <w:sz w:val="20"/>
                <w:szCs w:val="20"/>
              </w:rPr>
            </w:pPr>
          </w:p>
        </w:tc>
        <w:tc>
          <w:tcPr>
            <w:tcW w:w="540" w:type="dxa"/>
          </w:tcPr>
          <w:p w:rsidR="00DE696C" w:rsidRPr="00A72231" w:rsidRDefault="00DE696C" w:rsidP="00CE2D64">
            <w:pPr>
              <w:jc w:val="center"/>
              <w:rPr>
                <w:sz w:val="20"/>
                <w:szCs w:val="20"/>
              </w:rPr>
            </w:pPr>
          </w:p>
        </w:tc>
      </w:tr>
      <w:tr w:rsidR="00DE696C" w:rsidRPr="00A72231" w:rsidTr="006E36CC">
        <w:tc>
          <w:tcPr>
            <w:tcW w:w="2441" w:type="dxa"/>
          </w:tcPr>
          <w:p w:rsidR="00DE696C" w:rsidRPr="00A72231" w:rsidRDefault="00DE696C" w:rsidP="00CE2D64">
            <w:pPr>
              <w:rPr>
                <w:sz w:val="20"/>
                <w:szCs w:val="20"/>
              </w:rPr>
            </w:pPr>
            <w:r w:rsidRPr="00A72231">
              <w:rPr>
                <w:sz w:val="20"/>
                <w:szCs w:val="20"/>
              </w:rPr>
              <w:t>Verification Date</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VERIFICATION_DATE</w:t>
            </w:r>
          </w:p>
        </w:tc>
        <w:tc>
          <w:tcPr>
            <w:tcW w:w="1814" w:type="dxa"/>
          </w:tcPr>
          <w:p w:rsidR="00DE696C" w:rsidRPr="00A72231" w:rsidRDefault="00DE696C" w:rsidP="00CE2D64">
            <w:pPr>
              <w:rPr>
                <w:sz w:val="20"/>
                <w:szCs w:val="20"/>
              </w:rPr>
            </w:pPr>
            <w:r w:rsidRPr="00A72231">
              <w:rPr>
                <w:sz w:val="20"/>
                <w:szCs w:val="20"/>
              </w:rPr>
              <w:t>DATE</w:t>
            </w:r>
          </w:p>
        </w:tc>
        <w:tc>
          <w:tcPr>
            <w:tcW w:w="540" w:type="dxa"/>
          </w:tcPr>
          <w:p w:rsidR="00DE696C" w:rsidRPr="00A72231" w:rsidRDefault="00DE696C" w:rsidP="00CE2D64">
            <w:pPr>
              <w:jc w:val="center"/>
              <w:rPr>
                <w:sz w:val="20"/>
                <w:szCs w:val="20"/>
              </w:rPr>
            </w:pPr>
          </w:p>
        </w:tc>
      </w:tr>
      <w:tr w:rsidR="00DE696C" w:rsidRPr="00A72231" w:rsidTr="006E36CC">
        <w:tc>
          <w:tcPr>
            <w:tcW w:w="2441" w:type="dxa"/>
          </w:tcPr>
          <w:p w:rsidR="00DE696C" w:rsidRPr="00A72231" w:rsidRDefault="00DE696C" w:rsidP="00CE2D64">
            <w:pPr>
              <w:rPr>
                <w:sz w:val="20"/>
                <w:szCs w:val="20"/>
              </w:rPr>
            </w:pPr>
            <w:r w:rsidRPr="00A72231">
              <w:rPr>
                <w:sz w:val="20"/>
                <w:szCs w:val="20"/>
              </w:rPr>
              <w:t>Latitude Measure Degrees Number</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LATITUDE_DD</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2</w:t>
            </w:r>
          </w:p>
        </w:tc>
      </w:tr>
      <w:tr w:rsidR="00DE696C" w:rsidRPr="00A72231" w:rsidTr="006E36CC">
        <w:tc>
          <w:tcPr>
            <w:tcW w:w="2441" w:type="dxa"/>
          </w:tcPr>
          <w:p w:rsidR="00DE696C" w:rsidRPr="00A72231" w:rsidRDefault="00DE696C" w:rsidP="00CE2D64">
            <w:pPr>
              <w:rPr>
                <w:sz w:val="20"/>
                <w:szCs w:val="20"/>
              </w:rPr>
            </w:pPr>
            <w:r w:rsidRPr="00A72231">
              <w:rPr>
                <w:sz w:val="20"/>
                <w:szCs w:val="20"/>
              </w:rPr>
              <w:lastRenderedPageBreak/>
              <w:t>Latitude Measure Minutes Number</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LATITUDE_MM</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2</w:t>
            </w:r>
          </w:p>
        </w:tc>
      </w:tr>
      <w:tr w:rsidR="00DE696C" w:rsidRPr="00A72231" w:rsidTr="006E36CC">
        <w:tc>
          <w:tcPr>
            <w:tcW w:w="2441" w:type="dxa"/>
          </w:tcPr>
          <w:p w:rsidR="00DE696C" w:rsidRPr="00A72231" w:rsidRDefault="00DE696C" w:rsidP="00CE2D64">
            <w:pPr>
              <w:rPr>
                <w:sz w:val="20"/>
                <w:szCs w:val="20"/>
              </w:rPr>
            </w:pPr>
            <w:r w:rsidRPr="00A72231">
              <w:rPr>
                <w:sz w:val="20"/>
                <w:szCs w:val="20"/>
              </w:rPr>
              <w:t>Latitude Measure Seconds Number</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LATITUDE_SS</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6,4</w:t>
            </w:r>
          </w:p>
        </w:tc>
      </w:tr>
      <w:tr w:rsidR="00DE696C" w:rsidRPr="00A72231" w:rsidTr="006E36CC">
        <w:tc>
          <w:tcPr>
            <w:tcW w:w="2441" w:type="dxa"/>
          </w:tcPr>
          <w:p w:rsidR="00DE696C" w:rsidRPr="00A72231" w:rsidRDefault="00DE696C" w:rsidP="00CE2D64">
            <w:pPr>
              <w:rPr>
                <w:sz w:val="20"/>
                <w:szCs w:val="20"/>
              </w:rPr>
            </w:pPr>
            <w:r w:rsidRPr="00A72231">
              <w:rPr>
                <w:sz w:val="20"/>
                <w:szCs w:val="20"/>
              </w:rPr>
              <w:t>Longitude Measure Degrees Number</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LONGITUDE_DD</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3</w:t>
            </w:r>
          </w:p>
        </w:tc>
      </w:tr>
      <w:tr w:rsidR="00DE696C" w:rsidRPr="00A72231" w:rsidTr="006E36CC">
        <w:tc>
          <w:tcPr>
            <w:tcW w:w="2441" w:type="dxa"/>
          </w:tcPr>
          <w:p w:rsidR="00DE696C" w:rsidRPr="00A72231" w:rsidRDefault="00DE696C" w:rsidP="00CE2D64">
            <w:pPr>
              <w:rPr>
                <w:sz w:val="20"/>
                <w:szCs w:val="20"/>
              </w:rPr>
            </w:pPr>
            <w:r w:rsidRPr="00A72231">
              <w:rPr>
                <w:sz w:val="20"/>
                <w:szCs w:val="20"/>
              </w:rPr>
              <w:t>Longitude Measure Minutes Number</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LONGITUDE_MM</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2</w:t>
            </w:r>
          </w:p>
        </w:tc>
      </w:tr>
      <w:tr w:rsidR="00DE696C" w:rsidRPr="00A72231" w:rsidTr="006E36CC">
        <w:tc>
          <w:tcPr>
            <w:tcW w:w="2441" w:type="dxa"/>
          </w:tcPr>
          <w:p w:rsidR="00DE696C" w:rsidRPr="00A72231" w:rsidRDefault="00DE696C" w:rsidP="00CE2D64">
            <w:pPr>
              <w:rPr>
                <w:sz w:val="20"/>
                <w:szCs w:val="20"/>
              </w:rPr>
            </w:pPr>
            <w:r w:rsidRPr="00A72231">
              <w:rPr>
                <w:sz w:val="20"/>
                <w:szCs w:val="20"/>
              </w:rPr>
              <w:t>Longitude Measure Seconds Number</w:t>
            </w:r>
          </w:p>
        </w:tc>
        <w:tc>
          <w:tcPr>
            <w:tcW w:w="3614" w:type="dxa"/>
          </w:tcPr>
          <w:p w:rsidR="00DE696C" w:rsidRPr="00A72231" w:rsidRDefault="00DE696C" w:rsidP="00CE2D64">
            <w:pPr>
              <w:rPr>
                <w:sz w:val="20"/>
                <w:szCs w:val="20"/>
              </w:rPr>
            </w:pPr>
            <w:r w:rsidRPr="00A72231">
              <w:rPr>
                <w:sz w:val="20"/>
                <w:szCs w:val="20"/>
              </w:rPr>
              <w:t>GEOGRAPHIC_LOCATIONS</w:t>
            </w:r>
          </w:p>
        </w:tc>
        <w:tc>
          <w:tcPr>
            <w:tcW w:w="720" w:type="dxa"/>
          </w:tcPr>
          <w:p w:rsidR="00DE696C" w:rsidRPr="00A72231" w:rsidRDefault="00DE696C" w:rsidP="00CE2D64">
            <w:pPr>
              <w:jc w:val="center"/>
              <w:rPr>
                <w:sz w:val="20"/>
                <w:szCs w:val="20"/>
              </w:rPr>
            </w:pPr>
            <w:r w:rsidRPr="00A72231">
              <w:rPr>
                <w:sz w:val="20"/>
                <w:szCs w:val="20"/>
              </w:rPr>
              <w:t>GL</w:t>
            </w:r>
          </w:p>
        </w:tc>
        <w:tc>
          <w:tcPr>
            <w:tcW w:w="3766" w:type="dxa"/>
          </w:tcPr>
          <w:p w:rsidR="00DE696C" w:rsidRPr="00A72231" w:rsidRDefault="00DE696C" w:rsidP="00CE2D64">
            <w:pPr>
              <w:rPr>
                <w:sz w:val="20"/>
                <w:szCs w:val="20"/>
              </w:rPr>
            </w:pPr>
            <w:r w:rsidRPr="00A72231">
              <w:rPr>
                <w:sz w:val="20"/>
                <w:szCs w:val="20"/>
              </w:rPr>
              <w:t>LONGITUDE_SS</w:t>
            </w:r>
          </w:p>
        </w:tc>
        <w:tc>
          <w:tcPr>
            <w:tcW w:w="1814" w:type="dxa"/>
          </w:tcPr>
          <w:p w:rsidR="00DE696C" w:rsidRPr="00A72231" w:rsidRDefault="00DE696C" w:rsidP="00CE2D64">
            <w:pPr>
              <w:rPr>
                <w:sz w:val="20"/>
                <w:szCs w:val="20"/>
              </w:rPr>
            </w:pPr>
            <w:r w:rsidRPr="00A72231">
              <w:rPr>
                <w:sz w:val="20"/>
                <w:szCs w:val="20"/>
              </w:rPr>
              <w:t>NUMBER</w:t>
            </w:r>
          </w:p>
        </w:tc>
        <w:tc>
          <w:tcPr>
            <w:tcW w:w="540" w:type="dxa"/>
          </w:tcPr>
          <w:p w:rsidR="00DE696C" w:rsidRPr="00A72231" w:rsidRDefault="00DE696C" w:rsidP="00CE2D64">
            <w:pPr>
              <w:jc w:val="center"/>
              <w:rPr>
                <w:sz w:val="20"/>
                <w:szCs w:val="20"/>
              </w:rPr>
            </w:pPr>
            <w:r w:rsidRPr="00A72231">
              <w:rPr>
                <w:sz w:val="20"/>
                <w:szCs w:val="20"/>
              </w:rPr>
              <w:t>6, 4</w:t>
            </w:r>
          </w:p>
        </w:tc>
      </w:tr>
      <w:tr w:rsidR="00DE696C" w:rsidRPr="00A72231" w:rsidTr="006E36CC">
        <w:tc>
          <w:tcPr>
            <w:tcW w:w="2441" w:type="dxa"/>
          </w:tcPr>
          <w:p w:rsidR="00DE696C" w:rsidRPr="00A72231" w:rsidRDefault="00DE696C" w:rsidP="00CE2D64">
            <w:pPr>
              <w:rPr>
                <w:sz w:val="20"/>
                <w:szCs w:val="20"/>
              </w:rPr>
            </w:pPr>
            <w:r w:rsidRPr="00A72231">
              <w:rPr>
                <w:sz w:val="20"/>
                <w:szCs w:val="20"/>
              </w:rPr>
              <w:t>Elevation Number</w:t>
            </w:r>
          </w:p>
        </w:tc>
        <w:tc>
          <w:tcPr>
            <w:tcW w:w="3614" w:type="dxa"/>
          </w:tcPr>
          <w:p w:rsidR="00DE696C" w:rsidRPr="00A72231" w:rsidRDefault="00DE696C" w:rsidP="00CE2D64">
            <w:pPr>
              <w:rPr>
                <w:sz w:val="20"/>
                <w:szCs w:val="20"/>
              </w:rPr>
            </w:pPr>
          </w:p>
        </w:tc>
        <w:tc>
          <w:tcPr>
            <w:tcW w:w="720" w:type="dxa"/>
          </w:tcPr>
          <w:p w:rsidR="00DE696C" w:rsidRPr="00A72231" w:rsidRDefault="00DE696C" w:rsidP="00CE2D64">
            <w:pPr>
              <w:jc w:val="center"/>
              <w:rPr>
                <w:sz w:val="20"/>
                <w:szCs w:val="20"/>
              </w:rPr>
            </w:pPr>
          </w:p>
        </w:tc>
        <w:tc>
          <w:tcPr>
            <w:tcW w:w="3766" w:type="dxa"/>
          </w:tcPr>
          <w:p w:rsidR="00DE696C" w:rsidRPr="00A72231" w:rsidRDefault="00DE696C" w:rsidP="00CE2D64">
            <w:pPr>
              <w:rPr>
                <w:sz w:val="20"/>
                <w:szCs w:val="20"/>
              </w:rPr>
            </w:pPr>
          </w:p>
        </w:tc>
        <w:tc>
          <w:tcPr>
            <w:tcW w:w="1814" w:type="dxa"/>
          </w:tcPr>
          <w:p w:rsidR="00DE696C" w:rsidRPr="00A72231" w:rsidRDefault="00DE696C" w:rsidP="00CE2D64">
            <w:pPr>
              <w:rPr>
                <w:sz w:val="20"/>
                <w:szCs w:val="20"/>
              </w:rPr>
            </w:pPr>
          </w:p>
        </w:tc>
        <w:tc>
          <w:tcPr>
            <w:tcW w:w="540" w:type="dxa"/>
          </w:tcPr>
          <w:p w:rsidR="00DE696C" w:rsidRPr="00A72231" w:rsidRDefault="00DE696C" w:rsidP="00CE2D64">
            <w:pPr>
              <w:jc w:val="center"/>
              <w:rPr>
                <w:sz w:val="20"/>
                <w:szCs w:val="20"/>
              </w:rPr>
            </w:pPr>
          </w:p>
        </w:tc>
      </w:tr>
      <w:tr w:rsidR="00DE696C" w:rsidRPr="00A72231" w:rsidTr="006E36CC">
        <w:tc>
          <w:tcPr>
            <w:tcW w:w="2441" w:type="dxa"/>
          </w:tcPr>
          <w:p w:rsidR="00DE696C" w:rsidRPr="00A72231" w:rsidRDefault="00DE696C" w:rsidP="00CE2D64">
            <w:pPr>
              <w:rPr>
                <w:sz w:val="20"/>
                <w:szCs w:val="20"/>
              </w:rPr>
            </w:pPr>
            <w:r w:rsidRPr="00A72231">
              <w:rPr>
                <w:sz w:val="20"/>
                <w:szCs w:val="20"/>
              </w:rPr>
              <w:t>Elevation Datum Name</w:t>
            </w:r>
          </w:p>
        </w:tc>
        <w:tc>
          <w:tcPr>
            <w:tcW w:w="3614" w:type="dxa"/>
          </w:tcPr>
          <w:p w:rsidR="00DE696C" w:rsidRPr="00A72231" w:rsidRDefault="00DE696C" w:rsidP="00CE2D64">
            <w:pPr>
              <w:rPr>
                <w:sz w:val="20"/>
                <w:szCs w:val="20"/>
              </w:rPr>
            </w:pPr>
          </w:p>
        </w:tc>
        <w:tc>
          <w:tcPr>
            <w:tcW w:w="720" w:type="dxa"/>
          </w:tcPr>
          <w:p w:rsidR="00DE696C" w:rsidRPr="00A72231" w:rsidRDefault="00DE696C" w:rsidP="00CE2D64">
            <w:pPr>
              <w:jc w:val="center"/>
              <w:rPr>
                <w:sz w:val="20"/>
                <w:szCs w:val="20"/>
              </w:rPr>
            </w:pPr>
          </w:p>
        </w:tc>
        <w:tc>
          <w:tcPr>
            <w:tcW w:w="3766" w:type="dxa"/>
          </w:tcPr>
          <w:p w:rsidR="00DE696C" w:rsidRPr="00A72231" w:rsidRDefault="00DE696C" w:rsidP="00CE2D64">
            <w:pPr>
              <w:rPr>
                <w:sz w:val="20"/>
                <w:szCs w:val="20"/>
              </w:rPr>
            </w:pPr>
          </w:p>
        </w:tc>
        <w:tc>
          <w:tcPr>
            <w:tcW w:w="1814" w:type="dxa"/>
          </w:tcPr>
          <w:p w:rsidR="00DE696C" w:rsidRPr="00A72231" w:rsidRDefault="00DE696C" w:rsidP="00CE2D64">
            <w:pPr>
              <w:rPr>
                <w:sz w:val="20"/>
                <w:szCs w:val="20"/>
              </w:rPr>
            </w:pPr>
          </w:p>
        </w:tc>
        <w:tc>
          <w:tcPr>
            <w:tcW w:w="540" w:type="dxa"/>
          </w:tcPr>
          <w:p w:rsidR="00DE696C" w:rsidRPr="00A72231" w:rsidRDefault="00DE696C" w:rsidP="00CE2D64">
            <w:pPr>
              <w:jc w:val="center"/>
              <w:rPr>
                <w:sz w:val="20"/>
                <w:szCs w:val="20"/>
              </w:rPr>
            </w:pPr>
          </w:p>
        </w:tc>
      </w:tr>
      <w:tr w:rsidR="00DE696C" w:rsidRPr="00A72231" w:rsidTr="006E36CC">
        <w:tc>
          <w:tcPr>
            <w:tcW w:w="2441" w:type="dxa"/>
          </w:tcPr>
          <w:p w:rsidR="00DE696C" w:rsidRPr="00A72231" w:rsidRDefault="00DE696C" w:rsidP="00CE2D64">
            <w:pPr>
              <w:rPr>
                <w:sz w:val="20"/>
                <w:szCs w:val="20"/>
              </w:rPr>
            </w:pPr>
            <w:r w:rsidRPr="00A72231">
              <w:rPr>
                <w:sz w:val="20"/>
                <w:szCs w:val="20"/>
              </w:rPr>
              <w:t>Elevation Resolution Number</w:t>
            </w:r>
          </w:p>
        </w:tc>
        <w:tc>
          <w:tcPr>
            <w:tcW w:w="3614" w:type="dxa"/>
          </w:tcPr>
          <w:p w:rsidR="00DE696C" w:rsidRPr="00A72231" w:rsidRDefault="00DE696C" w:rsidP="00CE2D64">
            <w:pPr>
              <w:rPr>
                <w:sz w:val="20"/>
                <w:szCs w:val="20"/>
              </w:rPr>
            </w:pPr>
          </w:p>
        </w:tc>
        <w:tc>
          <w:tcPr>
            <w:tcW w:w="720" w:type="dxa"/>
          </w:tcPr>
          <w:p w:rsidR="00DE696C" w:rsidRPr="00A72231" w:rsidRDefault="00DE696C" w:rsidP="00CE2D64">
            <w:pPr>
              <w:jc w:val="center"/>
              <w:rPr>
                <w:sz w:val="20"/>
                <w:szCs w:val="20"/>
              </w:rPr>
            </w:pPr>
          </w:p>
        </w:tc>
        <w:tc>
          <w:tcPr>
            <w:tcW w:w="3766" w:type="dxa"/>
          </w:tcPr>
          <w:p w:rsidR="00DE696C" w:rsidRPr="00A72231" w:rsidRDefault="00DE696C" w:rsidP="00CE2D64">
            <w:pPr>
              <w:rPr>
                <w:sz w:val="20"/>
                <w:szCs w:val="20"/>
              </w:rPr>
            </w:pPr>
          </w:p>
        </w:tc>
        <w:tc>
          <w:tcPr>
            <w:tcW w:w="1814" w:type="dxa"/>
          </w:tcPr>
          <w:p w:rsidR="00DE696C" w:rsidRPr="00A72231" w:rsidRDefault="00DE696C" w:rsidP="00CE2D64">
            <w:pPr>
              <w:rPr>
                <w:sz w:val="20"/>
                <w:szCs w:val="20"/>
              </w:rPr>
            </w:pPr>
          </w:p>
        </w:tc>
        <w:tc>
          <w:tcPr>
            <w:tcW w:w="540" w:type="dxa"/>
          </w:tcPr>
          <w:p w:rsidR="00DE696C" w:rsidRPr="00A72231" w:rsidRDefault="00DE696C" w:rsidP="00CE2D64">
            <w:pPr>
              <w:jc w:val="center"/>
              <w:rPr>
                <w:sz w:val="20"/>
                <w:szCs w:val="20"/>
              </w:rPr>
            </w:pPr>
          </w:p>
        </w:tc>
      </w:tr>
      <w:tr w:rsidR="00DE696C" w:rsidRPr="00A72231" w:rsidTr="006E36CC">
        <w:tc>
          <w:tcPr>
            <w:tcW w:w="2441" w:type="dxa"/>
          </w:tcPr>
          <w:p w:rsidR="00DE696C" w:rsidRPr="00A72231" w:rsidRDefault="00DE696C" w:rsidP="00CE2D64">
            <w:pPr>
              <w:rPr>
                <w:sz w:val="20"/>
                <w:szCs w:val="20"/>
              </w:rPr>
            </w:pPr>
            <w:r w:rsidRPr="00A72231">
              <w:rPr>
                <w:sz w:val="20"/>
                <w:szCs w:val="20"/>
              </w:rPr>
              <w:t>Elevation Unit Name</w:t>
            </w:r>
          </w:p>
        </w:tc>
        <w:tc>
          <w:tcPr>
            <w:tcW w:w="3614" w:type="dxa"/>
          </w:tcPr>
          <w:p w:rsidR="00DE696C" w:rsidRPr="00A72231" w:rsidRDefault="00DE696C" w:rsidP="00CE2D64">
            <w:pPr>
              <w:rPr>
                <w:sz w:val="20"/>
                <w:szCs w:val="20"/>
              </w:rPr>
            </w:pPr>
          </w:p>
        </w:tc>
        <w:tc>
          <w:tcPr>
            <w:tcW w:w="720" w:type="dxa"/>
          </w:tcPr>
          <w:p w:rsidR="00DE696C" w:rsidRPr="00A72231" w:rsidRDefault="00DE696C" w:rsidP="00CE2D64">
            <w:pPr>
              <w:jc w:val="center"/>
              <w:rPr>
                <w:sz w:val="20"/>
                <w:szCs w:val="20"/>
              </w:rPr>
            </w:pPr>
          </w:p>
        </w:tc>
        <w:tc>
          <w:tcPr>
            <w:tcW w:w="3766" w:type="dxa"/>
          </w:tcPr>
          <w:p w:rsidR="00DE696C" w:rsidRPr="00A72231" w:rsidRDefault="00DE696C" w:rsidP="00CE2D64">
            <w:pPr>
              <w:rPr>
                <w:sz w:val="20"/>
                <w:szCs w:val="20"/>
              </w:rPr>
            </w:pPr>
          </w:p>
        </w:tc>
        <w:tc>
          <w:tcPr>
            <w:tcW w:w="1814" w:type="dxa"/>
          </w:tcPr>
          <w:p w:rsidR="00DE696C" w:rsidRPr="00A72231" w:rsidRDefault="00DE696C" w:rsidP="00CE2D64">
            <w:pPr>
              <w:rPr>
                <w:sz w:val="20"/>
                <w:szCs w:val="20"/>
              </w:rPr>
            </w:pPr>
          </w:p>
        </w:tc>
        <w:tc>
          <w:tcPr>
            <w:tcW w:w="540" w:type="dxa"/>
          </w:tcPr>
          <w:p w:rsidR="00DE696C" w:rsidRPr="00A72231" w:rsidRDefault="00DE696C" w:rsidP="00CE2D64">
            <w:pPr>
              <w:jc w:val="center"/>
              <w:rPr>
                <w:sz w:val="20"/>
                <w:szCs w:val="20"/>
              </w:rPr>
            </w:pPr>
          </w:p>
        </w:tc>
      </w:tr>
    </w:tbl>
    <w:p w:rsidR="00ED5734" w:rsidRDefault="00ED5734" w:rsidP="00DA2699">
      <w:pPr>
        <w:jc w:val="both"/>
        <w:sectPr w:rsidR="00ED5734" w:rsidSect="00DA2699">
          <w:footerReference w:type="first" r:id="rId20"/>
          <w:pgSz w:w="15840" w:h="12240" w:orient="landscape"/>
          <w:pgMar w:top="1440" w:right="1080" w:bottom="1440" w:left="1080" w:header="720" w:footer="720" w:gutter="0"/>
          <w:cols w:space="720"/>
          <w:titlePg/>
          <w:docGrid w:linePitch="360"/>
        </w:sectPr>
      </w:pPr>
    </w:p>
    <w:p w:rsidR="00DE696C" w:rsidRDefault="00DE696C" w:rsidP="00DA2699">
      <w:pPr>
        <w:jc w:val="both"/>
      </w:pPr>
    </w:p>
    <w:p w:rsidR="001929F5" w:rsidRPr="004641B8" w:rsidRDefault="00D802B6" w:rsidP="00D802B6">
      <w:pPr>
        <w:pStyle w:val="Heading1-App"/>
      </w:pPr>
      <w:bookmarkStart w:id="35" w:name="_Toc408838590"/>
      <w:r>
        <w:t>Bibliography</w:t>
      </w:r>
      <w:bookmarkEnd w:id="35"/>
    </w:p>
    <w:sdt>
      <w:sdtPr>
        <w:rPr>
          <w:rFonts w:ascii="Calibri" w:eastAsia="Calibri" w:hAnsi="Calibri"/>
          <w:b w:val="0"/>
          <w:bCs w:val="0"/>
          <w:color w:val="auto"/>
          <w:sz w:val="24"/>
          <w:szCs w:val="22"/>
        </w:rPr>
        <w:id w:val="2356982"/>
        <w:docPartObj>
          <w:docPartGallery w:val="Bibliographies"/>
          <w:docPartUnique/>
        </w:docPartObj>
      </w:sdtPr>
      <w:sdtEndPr/>
      <w:sdtContent>
        <w:p w:rsidR="00806981" w:rsidRPr="00D802B6" w:rsidRDefault="00806981">
          <w:pPr>
            <w:pStyle w:val="Heading1"/>
            <w:rPr>
              <w:rStyle w:val="Heading1-AppChar"/>
            </w:rPr>
          </w:pPr>
        </w:p>
        <w:sdt>
          <w:sdtPr>
            <w:rPr>
              <w:rFonts w:ascii="Verdana" w:eastAsia="Times New Roman" w:hAnsi="Verdana"/>
              <w:b/>
              <w:bCs/>
              <w:color w:val="800000"/>
              <w:sz w:val="28"/>
              <w:szCs w:val="28"/>
            </w:rPr>
            <w:id w:val="2356981"/>
            <w:bibliography/>
          </w:sdtPr>
          <w:sdtEndPr>
            <w:rPr>
              <w:rFonts w:ascii="Calibri" w:eastAsia="Calibri" w:hAnsi="Calibri"/>
              <w:b w:val="0"/>
              <w:bCs w:val="0"/>
              <w:color w:val="auto"/>
              <w:sz w:val="24"/>
              <w:szCs w:val="22"/>
            </w:rPr>
          </w:sdtEndPr>
          <w:sdtContent>
            <w:p w:rsidR="00FC5524" w:rsidRDefault="00E51D1B" w:rsidP="00FC5524">
              <w:pPr>
                <w:pStyle w:val="Bibliography"/>
                <w:rPr>
                  <w:noProof/>
                </w:rPr>
              </w:pPr>
              <w:r>
                <w:fldChar w:fldCharType="begin"/>
              </w:r>
              <w:r w:rsidR="00806981">
                <w:instrText xml:space="preserve"> BIBLIOGRAPHY </w:instrText>
              </w:r>
              <w:r>
                <w:fldChar w:fldCharType="separate"/>
              </w:r>
              <w:r w:rsidR="00FC5524">
                <w:rPr>
                  <w:noProof/>
                </w:rPr>
                <w:t xml:space="preserve">Federal Geographic Data Committee. (1998). </w:t>
              </w:r>
              <w:r w:rsidR="00FC5524">
                <w:rPr>
                  <w:i/>
                  <w:iCs/>
                  <w:noProof/>
                </w:rPr>
                <w:t>Content Standard for Digital Geospatial Metadata.</w:t>
              </w:r>
              <w:r w:rsidR="00FC5524">
                <w:rPr>
                  <w:noProof/>
                </w:rPr>
                <w:t xml:space="preserve"> </w:t>
              </w:r>
            </w:p>
            <w:p w:rsidR="00FC5524" w:rsidRDefault="00FC5524" w:rsidP="00FC5524">
              <w:pPr>
                <w:pStyle w:val="Bibliography"/>
                <w:rPr>
                  <w:noProof/>
                </w:rPr>
              </w:pPr>
              <w:r>
                <w:rPr>
                  <w:noProof/>
                </w:rPr>
                <w:t xml:space="preserve">FL DEP and Florida Water Management Districts: Mapping and GIS Standards and Conventions Committee. (October 1998). </w:t>
              </w:r>
              <w:r>
                <w:rPr>
                  <w:i/>
                  <w:iCs/>
                  <w:noProof/>
                </w:rPr>
                <w:t>Mapping and Geographic Information Systems Standards Final Report.</w:t>
              </w:r>
              <w:r>
                <w:rPr>
                  <w:noProof/>
                </w:rPr>
                <w:t xml:space="preserve"> </w:t>
              </w:r>
            </w:p>
            <w:p w:rsidR="00FC5524" w:rsidRDefault="00FC5524" w:rsidP="00FC5524">
              <w:pPr>
                <w:pStyle w:val="Bibliography"/>
                <w:rPr>
                  <w:noProof/>
                </w:rPr>
              </w:pPr>
              <w:r>
                <w:rPr>
                  <w:noProof/>
                </w:rPr>
                <w:t xml:space="preserve">FL Dept. of Environmental Protection. (2009). </w:t>
              </w:r>
              <w:r>
                <w:rPr>
                  <w:i/>
                  <w:iCs/>
                  <w:noProof/>
                </w:rPr>
                <w:t>DEP Physical Data Modeling Standard.</w:t>
              </w:r>
              <w:r>
                <w:rPr>
                  <w:noProof/>
                </w:rPr>
                <w:t xml:space="preserve"> Tallahassee: FL DEP.</w:t>
              </w:r>
            </w:p>
            <w:p w:rsidR="00FC5524" w:rsidRDefault="00FC5524" w:rsidP="00FC5524">
              <w:pPr>
                <w:pStyle w:val="Bibliography"/>
                <w:rPr>
                  <w:noProof/>
                </w:rPr>
              </w:pPr>
              <w:r>
                <w:rPr>
                  <w:noProof/>
                </w:rPr>
                <w:t xml:space="preserve">Maps BC, Surveys and Resource Mapping Branch. (1994). </w:t>
              </w:r>
              <w:r>
                <w:rPr>
                  <w:i/>
                  <w:iCs/>
                  <w:noProof/>
                </w:rPr>
                <w:t>Spatial Archive and Interchange Format: Formal Definition.</w:t>
              </w:r>
              <w:r>
                <w:rPr>
                  <w:noProof/>
                </w:rPr>
                <w:t xml:space="preserve"> </w:t>
              </w:r>
            </w:p>
            <w:p w:rsidR="00FC5524" w:rsidRDefault="00FC5524" w:rsidP="00FC5524">
              <w:pPr>
                <w:pStyle w:val="Bibliography"/>
                <w:rPr>
                  <w:noProof/>
                </w:rPr>
              </w:pPr>
              <w:r>
                <w:rPr>
                  <w:noProof/>
                </w:rPr>
                <w:t xml:space="preserve">Oracle. (n.d.). </w:t>
              </w:r>
              <w:r>
                <w:rPr>
                  <w:i/>
                  <w:iCs/>
                  <w:noProof/>
                </w:rPr>
                <w:t>Oracle Technology Network</w:t>
              </w:r>
              <w:r>
                <w:rPr>
                  <w:noProof/>
                </w:rPr>
                <w:t>. Retrieved from Oracle Technology Network: http://www.oracle.com/technology/join/index.html</w:t>
              </w:r>
            </w:p>
            <w:p w:rsidR="00FC5524" w:rsidRDefault="00FC5524" w:rsidP="00FC5524">
              <w:pPr>
                <w:pStyle w:val="Bibliography"/>
                <w:rPr>
                  <w:noProof/>
                </w:rPr>
              </w:pPr>
              <w:r>
                <w:rPr>
                  <w:noProof/>
                </w:rPr>
                <w:t xml:space="preserve">U. S. EPA: Environmental Data Standards Council. (November 2000). </w:t>
              </w:r>
              <w:r>
                <w:rPr>
                  <w:i/>
                  <w:iCs/>
                  <w:noProof/>
                </w:rPr>
                <w:t>Spatial Data Elements for Latitude/Longitude.</w:t>
              </w:r>
              <w:r>
                <w:rPr>
                  <w:noProof/>
                </w:rPr>
                <w:t xml:space="preserve"> </w:t>
              </w:r>
            </w:p>
            <w:p w:rsidR="00FC5524" w:rsidRDefault="00FC5524" w:rsidP="00FC5524">
              <w:pPr>
                <w:pStyle w:val="Bibliography"/>
                <w:rPr>
                  <w:noProof/>
                </w:rPr>
              </w:pPr>
              <w:r>
                <w:rPr>
                  <w:noProof/>
                </w:rPr>
                <w:t xml:space="preserve">U.S. EPA. (February 2000). </w:t>
              </w:r>
              <w:r>
                <w:rPr>
                  <w:i/>
                  <w:iCs/>
                  <w:noProof/>
                </w:rPr>
                <w:t>Business Rules for Latitude/Longitude Data Standard.</w:t>
              </w:r>
              <w:r>
                <w:rPr>
                  <w:noProof/>
                </w:rPr>
                <w:t xml:space="preserve"> </w:t>
              </w:r>
            </w:p>
            <w:p w:rsidR="00FC5524" w:rsidRDefault="00FC5524" w:rsidP="00FC5524">
              <w:pPr>
                <w:pStyle w:val="Bibliography"/>
                <w:rPr>
                  <w:noProof/>
                </w:rPr>
              </w:pPr>
              <w:r>
                <w:rPr>
                  <w:noProof/>
                </w:rPr>
                <w:t xml:space="preserve">Wisconsin Department of Natural Resources. (April 2001). </w:t>
              </w:r>
              <w:r>
                <w:rPr>
                  <w:i/>
                  <w:iCs/>
                  <w:noProof/>
                </w:rPr>
                <w:t>Wisconsin Locational Data Standards Version1.1.</w:t>
              </w:r>
              <w:r>
                <w:rPr>
                  <w:noProof/>
                </w:rPr>
                <w:t xml:space="preserve"> </w:t>
              </w:r>
            </w:p>
            <w:p w:rsidR="00806981" w:rsidRDefault="00E51D1B" w:rsidP="00FC5524">
              <w:r>
                <w:fldChar w:fldCharType="end"/>
              </w:r>
            </w:p>
          </w:sdtContent>
        </w:sdt>
      </w:sdtContent>
    </w:sdt>
    <w:p w:rsidR="001929F5" w:rsidRDefault="001929F5" w:rsidP="00DA2699">
      <w:pPr>
        <w:jc w:val="both"/>
      </w:pPr>
    </w:p>
    <w:sectPr w:rsidR="001929F5" w:rsidSect="00ED5734">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B7" w:rsidRDefault="00582FB7" w:rsidP="000E3B85">
      <w:r>
        <w:separator/>
      </w:r>
    </w:p>
  </w:endnote>
  <w:endnote w:type="continuationSeparator" w:id="0">
    <w:p w:rsidR="00582FB7" w:rsidRDefault="00582FB7" w:rsidP="000E3B85">
      <w:r>
        <w:continuationSeparator/>
      </w:r>
    </w:p>
  </w:endnote>
  <w:endnote w:type="continuationNotice" w:id="1">
    <w:p w:rsidR="00582FB7" w:rsidRDefault="00582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80" w:rsidRDefault="00570D80">
    <w:pPr>
      <w:pStyle w:val="Footer"/>
      <w:jc w:val="right"/>
    </w:pPr>
    <w:r>
      <w:t xml:space="preserve">Page </w:t>
    </w:r>
    <w:r w:rsidR="00E51D1B">
      <w:rPr>
        <w:b/>
        <w:szCs w:val="24"/>
      </w:rPr>
      <w:fldChar w:fldCharType="begin"/>
    </w:r>
    <w:r>
      <w:rPr>
        <w:b/>
      </w:rPr>
      <w:instrText xml:space="preserve"> PAGE </w:instrText>
    </w:r>
    <w:r w:rsidR="00E51D1B">
      <w:rPr>
        <w:b/>
        <w:szCs w:val="24"/>
      </w:rPr>
      <w:fldChar w:fldCharType="separate"/>
    </w:r>
    <w:r w:rsidR="004C57E2">
      <w:rPr>
        <w:b/>
        <w:noProof/>
      </w:rPr>
      <w:t>2</w:t>
    </w:r>
    <w:r w:rsidR="00E51D1B">
      <w:rPr>
        <w:b/>
        <w:szCs w:val="24"/>
      </w:rPr>
      <w:fldChar w:fldCharType="end"/>
    </w:r>
    <w:r>
      <w:t xml:space="preserve"> of </w:t>
    </w:r>
    <w:r w:rsidR="00E51D1B">
      <w:rPr>
        <w:b/>
        <w:szCs w:val="24"/>
      </w:rPr>
      <w:fldChar w:fldCharType="begin"/>
    </w:r>
    <w:r>
      <w:rPr>
        <w:b/>
      </w:rPr>
      <w:instrText xml:space="preserve"> NUMPAGES  </w:instrText>
    </w:r>
    <w:r w:rsidR="00E51D1B">
      <w:rPr>
        <w:b/>
        <w:szCs w:val="24"/>
      </w:rPr>
      <w:fldChar w:fldCharType="separate"/>
    </w:r>
    <w:r w:rsidR="004C57E2">
      <w:rPr>
        <w:b/>
        <w:noProof/>
      </w:rPr>
      <w:t>23</w:t>
    </w:r>
    <w:r w:rsidR="00E51D1B">
      <w:rPr>
        <w:b/>
        <w:szCs w:val="24"/>
      </w:rPr>
      <w:fldChar w:fldCharType="end"/>
    </w:r>
  </w:p>
  <w:p w:rsidR="00570D80" w:rsidRDefault="0057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6C" w:rsidRPr="00435E09" w:rsidRDefault="00DE696C" w:rsidP="00296C4D">
    <w:pPr>
      <w:pStyle w:val="Footer"/>
      <w:jc w:val="right"/>
      <w:rPr>
        <w:rFonts w:eastAsiaTheme="minorHAnsi"/>
        <w:snapToGrid w:val="0"/>
      </w:rPr>
    </w:pPr>
    <w:r>
      <w:tab/>
    </w:r>
    <w:r>
      <w:tab/>
    </w:r>
    <w:r w:rsidRPr="009C2AF5">
      <w:rPr>
        <w:sz w:val="16"/>
        <w:szCs w:val="16"/>
      </w:rPr>
      <w:t xml:space="preserve"> </w:t>
    </w:r>
    <w:r w:rsidRPr="00881D51">
      <w:t xml:space="preserve">Page </w:t>
    </w:r>
    <w:r w:rsidR="00807958">
      <w:fldChar w:fldCharType="begin"/>
    </w:r>
    <w:r w:rsidR="00807958">
      <w:instrText xml:space="preserve"> PAGE  \* roman  \* MERGEFORMAT </w:instrText>
    </w:r>
    <w:r w:rsidR="00807958">
      <w:fldChar w:fldCharType="separate"/>
    </w:r>
    <w:r w:rsidR="005E4737">
      <w:rPr>
        <w:noProof/>
      </w:rPr>
      <w:t>iii</w:t>
    </w:r>
    <w:r w:rsidR="00807958">
      <w:rPr>
        <w:noProof/>
      </w:rPr>
      <w:fldChar w:fldCharType="end"/>
    </w:r>
    <w:r>
      <w:t xml:space="preserve"> of </w:t>
    </w:r>
    <w:fldSimple w:instr=" NUMPAGES   \* MERGEFORMAT ">
      <w:r w:rsidR="005E4737">
        <w:rPr>
          <w:noProof/>
        </w:rPr>
        <w:t>22</w:t>
      </w:r>
    </w:fldSimple>
  </w:p>
  <w:p w:rsidR="00DE696C" w:rsidRDefault="00DE6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34" w:rsidRDefault="00ED5734">
    <w:pPr>
      <w:pStyle w:val="Footer"/>
      <w:jc w:val="right"/>
    </w:pPr>
  </w:p>
  <w:p w:rsidR="00DE696C" w:rsidRDefault="00DE69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6C" w:rsidRPr="00435E09" w:rsidRDefault="00DE696C" w:rsidP="00296C4D">
    <w:pPr>
      <w:pStyle w:val="Footer"/>
      <w:jc w:val="right"/>
      <w:rPr>
        <w:rFonts w:eastAsiaTheme="minorHAnsi"/>
        <w:snapToGrid w:val="0"/>
      </w:rPr>
    </w:pPr>
    <w:r>
      <w:tab/>
    </w:r>
    <w:r>
      <w:tab/>
    </w:r>
    <w:r w:rsidRPr="00881D51">
      <w:t xml:space="preserve">Page </w:t>
    </w:r>
    <w:r w:rsidR="00807958">
      <w:fldChar w:fldCharType="begin"/>
    </w:r>
    <w:r w:rsidR="00807958">
      <w:instrText xml:space="preserve"> PAGE  \* Arabic  \* MERGEFORMAT </w:instrText>
    </w:r>
    <w:r w:rsidR="00807958">
      <w:fldChar w:fldCharType="separate"/>
    </w:r>
    <w:r w:rsidR="005E4737">
      <w:rPr>
        <w:noProof/>
      </w:rPr>
      <w:t>14</w:t>
    </w:r>
    <w:r w:rsidR="00807958">
      <w:rPr>
        <w:noProof/>
      </w:rPr>
      <w:fldChar w:fldCharType="end"/>
    </w:r>
    <w:r>
      <w:t xml:space="preserve"> of </w:t>
    </w:r>
    <w:fldSimple w:instr=" NUMPAGES   \* MERGEFORMAT ">
      <w:r w:rsidR="005E4737">
        <w:rPr>
          <w:noProof/>
        </w:rPr>
        <w:t>22</w:t>
      </w:r>
    </w:fldSimple>
    <w:r w:rsidRPr="009C2AF5">
      <w:rPr>
        <w:sz w:val="16"/>
        <w:szCs w:val="16"/>
      </w:rPr>
      <w:t xml:space="preserve"> </w:t>
    </w:r>
  </w:p>
  <w:p w:rsidR="00DE696C" w:rsidRDefault="00DE69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6960"/>
      <w:docPartObj>
        <w:docPartGallery w:val="Page Numbers (Bottom of Page)"/>
        <w:docPartUnique/>
      </w:docPartObj>
    </w:sdtPr>
    <w:sdtEndPr/>
    <w:sdtContent>
      <w:p w:rsidR="00ED5734" w:rsidRPr="00ED5734" w:rsidRDefault="00ED5734" w:rsidP="00ED5734">
        <w:pPr>
          <w:pStyle w:val="Footer"/>
          <w:jc w:val="right"/>
          <w:rPr>
            <w:rFonts w:eastAsiaTheme="minorHAnsi"/>
            <w:snapToGrid w:val="0"/>
          </w:rPr>
        </w:pPr>
        <w:r w:rsidRPr="00881D51">
          <w:t xml:space="preserve">Page </w:t>
        </w:r>
        <w:r w:rsidR="00807958">
          <w:fldChar w:fldCharType="begin"/>
        </w:r>
        <w:r w:rsidR="00807958">
          <w:instrText xml:space="preserve"> PAGE  \* Arabic  \* MERGEFORMAT </w:instrText>
        </w:r>
        <w:r w:rsidR="00807958">
          <w:fldChar w:fldCharType="separate"/>
        </w:r>
        <w:r w:rsidR="005E4737">
          <w:rPr>
            <w:noProof/>
          </w:rPr>
          <w:t>22</w:t>
        </w:r>
        <w:r w:rsidR="00807958">
          <w:rPr>
            <w:noProof/>
          </w:rPr>
          <w:fldChar w:fldCharType="end"/>
        </w:r>
        <w:r>
          <w:t xml:space="preserve"> of </w:t>
        </w:r>
        <w:fldSimple w:instr=" NUMPAGES   \* MERGEFORMAT ">
          <w:r w:rsidR="005E4737">
            <w:rPr>
              <w:noProof/>
            </w:rPr>
            <w:t>22</w:t>
          </w:r>
        </w:fldSimple>
        <w:r w:rsidRPr="009C2AF5">
          <w:rPr>
            <w:sz w:val="16"/>
            <w:szCs w:val="16"/>
          </w:rPr>
          <w:t xml:space="preserve"> </w:t>
        </w:r>
      </w:p>
    </w:sdtContent>
  </w:sdt>
  <w:p w:rsidR="00ED5734" w:rsidRDefault="00ED5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B7" w:rsidRDefault="00582FB7" w:rsidP="000E3B85">
      <w:r>
        <w:separator/>
      </w:r>
    </w:p>
  </w:footnote>
  <w:footnote w:type="continuationSeparator" w:id="0">
    <w:p w:rsidR="00582FB7" w:rsidRDefault="00582FB7" w:rsidP="000E3B85">
      <w:r>
        <w:continuationSeparator/>
      </w:r>
    </w:p>
  </w:footnote>
  <w:footnote w:type="continuationNotice" w:id="1">
    <w:p w:rsidR="00582FB7" w:rsidRDefault="00582FB7"/>
  </w:footnote>
  <w:footnote w:id="2">
    <w:p w:rsidR="006E36CC" w:rsidRDefault="006E36CC" w:rsidP="00DE696C">
      <w:pPr>
        <w:pStyle w:val="FootnoteText"/>
      </w:pPr>
      <w:r>
        <w:rPr>
          <w:rStyle w:val="FootnoteReference"/>
        </w:rPr>
        <w:footnoteRef/>
      </w:r>
      <w:r>
        <w:t xml:space="preserve"> M - Meters</w:t>
      </w:r>
    </w:p>
  </w:footnote>
  <w:footnote w:id="3">
    <w:p w:rsidR="006E36CC" w:rsidRDefault="006E36CC" w:rsidP="00DE696C">
      <w:pPr>
        <w:pStyle w:val="FootnoteText"/>
      </w:pPr>
      <w:r>
        <w:rPr>
          <w:rStyle w:val="FootnoteReference"/>
        </w:rPr>
        <w:footnoteRef/>
      </w:r>
      <w:r>
        <w:t xml:space="preserve"> Km - Kilometer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80" w:rsidRDefault="00570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6C" w:rsidRPr="00DA2699" w:rsidRDefault="00DA2699" w:rsidP="00DA2699">
    <w:pPr>
      <w:pStyle w:val="Header"/>
      <w:jc w:val="right"/>
      <w:rPr>
        <w:b/>
        <w:sz w:val="22"/>
      </w:rPr>
    </w:pPr>
    <w:r>
      <w:rPr>
        <w:b/>
        <w:sz w:val="22"/>
      </w:rPr>
      <w:t xml:space="preserve">Appendix: </w:t>
    </w:r>
    <w:r w:rsidR="00DE696C">
      <w:rPr>
        <w:b/>
        <w:sz w:val="22"/>
      </w:rPr>
      <w:t xml:space="preserve">Location Data </w:t>
    </w:r>
    <w:r w:rsidR="00DE696C" w:rsidRPr="00D04356">
      <w:rPr>
        <w:b/>
        <w:sz w:val="22"/>
      </w:rPr>
      <w:t>Specification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734" w:rsidRPr="00DA2699" w:rsidRDefault="00ED5734" w:rsidP="00ED5734">
    <w:pPr>
      <w:pStyle w:val="Header"/>
      <w:jc w:val="right"/>
      <w:rPr>
        <w:b/>
        <w:sz w:val="22"/>
      </w:rPr>
    </w:pPr>
    <w:r>
      <w:rPr>
        <w:b/>
        <w:sz w:val="22"/>
      </w:rPr>
      <w:t xml:space="preserve">Appendix: Location Data </w:t>
    </w:r>
    <w:r w:rsidRPr="00D04356">
      <w:rPr>
        <w:b/>
        <w:sz w:val="22"/>
      </w:rPr>
      <w:t>Specification</w:t>
    </w:r>
  </w:p>
  <w:p w:rsidR="00DE696C" w:rsidRDefault="00DE6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48A"/>
    <w:multiLevelType w:val="multilevel"/>
    <w:tmpl w:val="02BC42E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B16BD3"/>
    <w:multiLevelType w:val="hybridMultilevel"/>
    <w:tmpl w:val="65784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D2D0E"/>
    <w:multiLevelType w:val="hybridMultilevel"/>
    <w:tmpl w:val="ED9C0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B0CFF"/>
    <w:multiLevelType w:val="hybridMultilevel"/>
    <w:tmpl w:val="B42A6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52E60"/>
    <w:multiLevelType w:val="hybridMultilevel"/>
    <w:tmpl w:val="77D0D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A78D6"/>
    <w:multiLevelType w:val="hybridMultilevel"/>
    <w:tmpl w:val="FEE672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B34A1"/>
    <w:multiLevelType w:val="hybridMultilevel"/>
    <w:tmpl w:val="CC4ABFCA"/>
    <w:lvl w:ilvl="0" w:tplc="AC9A3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47638"/>
    <w:multiLevelType w:val="hybridMultilevel"/>
    <w:tmpl w:val="78969486"/>
    <w:lvl w:ilvl="0" w:tplc="C3E23FBE">
      <w:start w:val="1"/>
      <w:numFmt w:val="decimal"/>
      <w:lvlText w:val="(%1)"/>
      <w:lvlJc w:val="left"/>
      <w:pPr>
        <w:tabs>
          <w:tab w:val="num" w:pos="720"/>
        </w:tabs>
        <w:ind w:left="720" w:hanging="360"/>
      </w:pPr>
      <w:rPr>
        <w:rFonts w:hint="default"/>
      </w:rPr>
    </w:lvl>
    <w:lvl w:ilvl="1" w:tplc="6B1207F2">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6F15E0"/>
    <w:multiLevelType w:val="hybridMultilevel"/>
    <w:tmpl w:val="CC4ABFCA"/>
    <w:lvl w:ilvl="0" w:tplc="AC9A3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D4622"/>
    <w:multiLevelType w:val="hybridMultilevel"/>
    <w:tmpl w:val="CC4ABFCA"/>
    <w:lvl w:ilvl="0" w:tplc="AC9A35A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5DB7E67"/>
    <w:multiLevelType w:val="hybridMultilevel"/>
    <w:tmpl w:val="1FB83E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01CD4"/>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BB3566"/>
    <w:multiLevelType w:val="hybridMultilevel"/>
    <w:tmpl w:val="87AA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D747A"/>
    <w:multiLevelType w:val="hybridMultilevel"/>
    <w:tmpl w:val="882C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844CE8"/>
    <w:multiLevelType w:val="hybridMultilevel"/>
    <w:tmpl w:val="CC4ABFCA"/>
    <w:lvl w:ilvl="0" w:tplc="AC9A3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877A2"/>
    <w:multiLevelType w:val="hybridMultilevel"/>
    <w:tmpl w:val="73585276"/>
    <w:lvl w:ilvl="0" w:tplc="34FE40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A0FBB"/>
    <w:multiLevelType w:val="hybridMultilevel"/>
    <w:tmpl w:val="3B8A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5B5B3B"/>
    <w:multiLevelType w:val="hybridMultilevel"/>
    <w:tmpl w:val="0952E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60433"/>
    <w:multiLevelType w:val="hybridMultilevel"/>
    <w:tmpl w:val="E60C0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30E23"/>
    <w:multiLevelType w:val="singleLevel"/>
    <w:tmpl w:val="D32A9D08"/>
    <w:lvl w:ilvl="0">
      <w:start w:val="1"/>
      <w:numFmt w:val="lowerLetter"/>
      <w:lvlText w:val="%1)"/>
      <w:lvlJc w:val="left"/>
      <w:pPr>
        <w:tabs>
          <w:tab w:val="num" w:pos="360"/>
        </w:tabs>
        <w:ind w:left="360" w:hanging="360"/>
      </w:pPr>
    </w:lvl>
  </w:abstractNum>
  <w:abstractNum w:abstractNumId="20" w15:restartNumberingAfterBreak="0">
    <w:nsid w:val="54F20A7F"/>
    <w:multiLevelType w:val="hybridMultilevel"/>
    <w:tmpl w:val="0D025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925F18"/>
    <w:multiLevelType w:val="hybridMultilevel"/>
    <w:tmpl w:val="EAF08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E80993"/>
    <w:multiLevelType w:val="hybridMultilevel"/>
    <w:tmpl w:val="25E2C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F6CA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6F32A0E"/>
    <w:multiLevelType w:val="hybridMultilevel"/>
    <w:tmpl w:val="48BE1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A0BE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BC470D7"/>
    <w:multiLevelType w:val="hybridMultilevel"/>
    <w:tmpl w:val="85184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F01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14"/>
  </w:num>
  <w:num w:numId="4">
    <w:abstractNumId w:val="6"/>
  </w:num>
  <w:num w:numId="5">
    <w:abstractNumId w:val="12"/>
  </w:num>
  <w:num w:numId="6">
    <w:abstractNumId w:val="2"/>
  </w:num>
  <w:num w:numId="7">
    <w:abstractNumId w:val="11"/>
  </w:num>
  <w:num w:numId="8">
    <w:abstractNumId w:val="11"/>
    <w:lvlOverride w:ilvl="0">
      <w:startOverride w:val="1"/>
    </w:lvlOverride>
  </w:num>
  <w:num w:numId="9">
    <w:abstractNumId w:val="0"/>
  </w:num>
  <w:num w:numId="10">
    <w:abstractNumId w:val="23"/>
  </w:num>
  <w:num w:numId="11">
    <w:abstractNumId w:val="25"/>
  </w:num>
  <w:num w:numId="12">
    <w:abstractNumId w:val="27"/>
  </w:num>
  <w:num w:numId="13">
    <w:abstractNumId w:val="13"/>
  </w:num>
  <w:num w:numId="14">
    <w:abstractNumId w:val="19"/>
  </w:num>
  <w:num w:numId="15">
    <w:abstractNumId w:val="10"/>
  </w:num>
  <w:num w:numId="16">
    <w:abstractNumId w:val="5"/>
  </w:num>
  <w:num w:numId="17">
    <w:abstractNumId w:val="16"/>
  </w:num>
  <w:num w:numId="18">
    <w:abstractNumId w:val="7"/>
  </w:num>
  <w:num w:numId="19">
    <w:abstractNumId w:val="17"/>
  </w:num>
  <w:num w:numId="20">
    <w:abstractNumId w:val="24"/>
  </w:num>
  <w:num w:numId="21">
    <w:abstractNumId w:val="26"/>
  </w:num>
  <w:num w:numId="22">
    <w:abstractNumId w:val="18"/>
  </w:num>
  <w:num w:numId="23">
    <w:abstractNumId w:val="4"/>
  </w:num>
  <w:num w:numId="24">
    <w:abstractNumId w:val="20"/>
  </w:num>
  <w:num w:numId="25">
    <w:abstractNumId w:val="3"/>
  </w:num>
  <w:num w:numId="26">
    <w:abstractNumId w:val="22"/>
  </w:num>
  <w:num w:numId="27">
    <w:abstractNumId w:val="1"/>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A2"/>
    <w:rsid w:val="0001009A"/>
    <w:rsid w:val="00084F7D"/>
    <w:rsid w:val="000B10E2"/>
    <w:rsid w:val="000B57F3"/>
    <w:rsid w:val="000C5D81"/>
    <w:rsid w:val="000D6E57"/>
    <w:rsid w:val="000E3B85"/>
    <w:rsid w:val="00103E70"/>
    <w:rsid w:val="001267C7"/>
    <w:rsid w:val="001711C7"/>
    <w:rsid w:val="001756ED"/>
    <w:rsid w:val="001929F5"/>
    <w:rsid w:val="001A2E50"/>
    <w:rsid w:val="001B0F39"/>
    <w:rsid w:val="001B1283"/>
    <w:rsid w:val="001E5FA3"/>
    <w:rsid w:val="00242EAB"/>
    <w:rsid w:val="00244790"/>
    <w:rsid w:val="002A1E06"/>
    <w:rsid w:val="002C0EF2"/>
    <w:rsid w:val="002D0228"/>
    <w:rsid w:val="002E022D"/>
    <w:rsid w:val="002F1EAF"/>
    <w:rsid w:val="0032060A"/>
    <w:rsid w:val="00323492"/>
    <w:rsid w:val="00343B44"/>
    <w:rsid w:val="003917CE"/>
    <w:rsid w:val="00424512"/>
    <w:rsid w:val="004725EB"/>
    <w:rsid w:val="00497565"/>
    <w:rsid w:val="004B647A"/>
    <w:rsid w:val="004C57E2"/>
    <w:rsid w:val="00520F8A"/>
    <w:rsid w:val="00530025"/>
    <w:rsid w:val="00570D80"/>
    <w:rsid w:val="00582FB7"/>
    <w:rsid w:val="00597DE5"/>
    <w:rsid w:val="005B4070"/>
    <w:rsid w:val="005D2435"/>
    <w:rsid w:val="005E4737"/>
    <w:rsid w:val="006114F2"/>
    <w:rsid w:val="0062008A"/>
    <w:rsid w:val="00624EC3"/>
    <w:rsid w:val="00667B65"/>
    <w:rsid w:val="0067359D"/>
    <w:rsid w:val="006A045B"/>
    <w:rsid w:val="006B0B9B"/>
    <w:rsid w:val="006C74AE"/>
    <w:rsid w:val="006E36CC"/>
    <w:rsid w:val="0072177D"/>
    <w:rsid w:val="00727ECF"/>
    <w:rsid w:val="00746B5C"/>
    <w:rsid w:val="00761CC0"/>
    <w:rsid w:val="00763C3B"/>
    <w:rsid w:val="007752F1"/>
    <w:rsid w:val="007F53D0"/>
    <w:rsid w:val="00806981"/>
    <w:rsid w:val="00807958"/>
    <w:rsid w:val="00877F37"/>
    <w:rsid w:val="00890136"/>
    <w:rsid w:val="008C0126"/>
    <w:rsid w:val="008E2430"/>
    <w:rsid w:val="009B31B6"/>
    <w:rsid w:val="009D1E39"/>
    <w:rsid w:val="00A9360D"/>
    <w:rsid w:val="00AA5351"/>
    <w:rsid w:val="00AC13EB"/>
    <w:rsid w:val="00AE2E49"/>
    <w:rsid w:val="00AF3C1D"/>
    <w:rsid w:val="00B21F17"/>
    <w:rsid w:val="00B6716B"/>
    <w:rsid w:val="00B7005C"/>
    <w:rsid w:val="00B74B1B"/>
    <w:rsid w:val="00BC3AA0"/>
    <w:rsid w:val="00BF526C"/>
    <w:rsid w:val="00C0067A"/>
    <w:rsid w:val="00C47F27"/>
    <w:rsid w:val="00C54C49"/>
    <w:rsid w:val="00C959A1"/>
    <w:rsid w:val="00CC0230"/>
    <w:rsid w:val="00CF6FD8"/>
    <w:rsid w:val="00D247E5"/>
    <w:rsid w:val="00D40A1D"/>
    <w:rsid w:val="00D802B6"/>
    <w:rsid w:val="00D84E5D"/>
    <w:rsid w:val="00D869BE"/>
    <w:rsid w:val="00D94532"/>
    <w:rsid w:val="00DA2699"/>
    <w:rsid w:val="00DB02B5"/>
    <w:rsid w:val="00DE696C"/>
    <w:rsid w:val="00DE7843"/>
    <w:rsid w:val="00E51D1B"/>
    <w:rsid w:val="00E60C8A"/>
    <w:rsid w:val="00E76F16"/>
    <w:rsid w:val="00EA00D3"/>
    <w:rsid w:val="00ED2C37"/>
    <w:rsid w:val="00ED5734"/>
    <w:rsid w:val="00EF0885"/>
    <w:rsid w:val="00F00F08"/>
    <w:rsid w:val="00F14EF0"/>
    <w:rsid w:val="00F1551B"/>
    <w:rsid w:val="00F178FC"/>
    <w:rsid w:val="00F25C04"/>
    <w:rsid w:val="00F613A2"/>
    <w:rsid w:val="00F75786"/>
    <w:rsid w:val="00FB7DCA"/>
    <w:rsid w:val="00FC5524"/>
    <w:rsid w:val="00FD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FF4EC5B"/>
  <w15:docId w15:val="{C7EE3CBA-081E-4698-BD86-F01A213B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13A2"/>
    <w:rPr>
      <w:rFonts w:ascii="Calibri" w:hAnsi="Calibri"/>
      <w:sz w:val="24"/>
      <w:szCs w:val="22"/>
    </w:rPr>
  </w:style>
  <w:style w:type="paragraph" w:styleId="Heading1">
    <w:name w:val="heading 1"/>
    <w:basedOn w:val="Normal"/>
    <w:next w:val="Normal"/>
    <w:link w:val="Heading1Char"/>
    <w:uiPriority w:val="9"/>
    <w:qFormat/>
    <w:rsid w:val="00DA2699"/>
    <w:pPr>
      <w:keepNext/>
      <w:keepLines/>
      <w:spacing w:before="24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DE696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DE696C"/>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E696C"/>
    <w:pPr>
      <w:keepNext/>
      <w:spacing w:before="240" w:after="60"/>
      <w:outlineLvl w:val="3"/>
    </w:pPr>
    <w:rPr>
      <w:rFonts w:ascii="Arial" w:eastAsia="Times New Roman"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13A2"/>
    <w:rPr>
      <w:color w:val="0000FF"/>
      <w:u w:val="single"/>
    </w:rPr>
  </w:style>
  <w:style w:type="paragraph" w:styleId="ListParagraph">
    <w:name w:val="List Paragraph"/>
    <w:basedOn w:val="Normal"/>
    <w:uiPriority w:val="34"/>
    <w:qFormat/>
    <w:rsid w:val="00F613A2"/>
    <w:pPr>
      <w:ind w:left="720"/>
    </w:pPr>
  </w:style>
  <w:style w:type="paragraph" w:styleId="Header">
    <w:name w:val="header"/>
    <w:basedOn w:val="Normal"/>
    <w:link w:val="HeaderChar"/>
    <w:unhideWhenUsed/>
    <w:rsid w:val="000E3B85"/>
    <w:pPr>
      <w:tabs>
        <w:tab w:val="center" w:pos="4680"/>
        <w:tab w:val="right" w:pos="9360"/>
      </w:tabs>
    </w:pPr>
  </w:style>
  <w:style w:type="character" w:customStyle="1" w:styleId="HeaderChar">
    <w:name w:val="Header Char"/>
    <w:basedOn w:val="DefaultParagraphFont"/>
    <w:link w:val="Header"/>
    <w:rsid w:val="000E3B85"/>
    <w:rPr>
      <w:rFonts w:ascii="Calibri" w:eastAsia="Calibri" w:hAnsi="Calibri" w:cs="Times New Roman"/>
    </w:rPr>
  </w:style>
  <w:style w:type="paragraph" w:styleId="Footer">
    <w:name w:val="footer"/>
    <w:basedOn w:val="Normal"/>
    <w:link w:val="FooterChar"/>
    <w:uiPriority w:val="99"/>
    <w:unhideWhenUsed/>
    <w:rsid w:val="000E3B85"/>
    <w:pPr>
      <w:tabs>
        <w:tab w:val="center" w:pos="4680"/>
        <w:tab w:val="right" w:pos="9360"/>
      </w:tabs>
    </w:pPr>
  </w:style>
  <w:style w:type="character" w:customStyle="1" w:styleId="FooterChar">
    <w:name w:val="Footer Char"/>
    <w:basedOn w:val="DefaultParagraphFont"/>
    <w:link w:val="Footer"/>
    <w:uiPriority w:val="99"/>
    <w:rsid w:val="000E3B85"/>
    <w:rPr>
      <w:rFonts w:ascii="Calibri" w:eastAsia="Calibri" w:hAnsi="Calibri" w:cs="Times New Roman"/>
    </w:rPr>
  </w:style>
  <w:style w:type="character" w:styleId="CommentReference">
    <w:name w:val="annotation reference"/>
    <w:basedOn w:val="DefaultParagraphFont"/>
    <w:uiPriority w:val="99"/>
    <w:semiHidden/>
    <w:unhideWhenUsed/>
    <w:rsid w:val="00AF3C1D"/>
    <w:rPr>
      <w:sz w:val="16"/>
      <w:szCs w:val="16"/>
    </w:rPr>
  </w:style>
  <w:style w:type="paragraph" w:styleId="CommentText">
    <w:name w:val="annotation text"/>
    <w:basedOn w:val="Normal"/>
    <w:link w:val="CommentTextChar"/>
    <w:uiPriority w:val="99"/>
    <w:semiHidden/>
    <w:unhideWhenUsed/>
    <w:rsid w:val="00AF3C1D"/>
    <w:rPr>
      <w:sz w:val="20"/>
      <w:szCs w:val="20"/>
    </w:rPr>
  </w:style>
  <w:style w:type="character" w:customStyle="1" w:styleId="CommentTextChar">
    <w:name w:val="Comment Text Char"/>
    <w:basedOn w:val="DefaultParagraphFont"/>
    <w:link w:val="CommentText"/>
    <w:uiPriority w:val="99"/>
    <w:semiHidden/>
    <w:rsid w:val="00AF3C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3C1D"/>
    <w:rPr>
      <w:b/>
      <w:bCs/>
    </w:rPr>
  </w:style>
  <w:style w:type="character" w:customStyle="1" w:styleId="CommentSubjectChar">
    <w:name w:val="Comment Subject Char"/>
    <w:basedOn w:val="CommentTextChar"/>
    <w:link w:val="CommentSubject"/>
    <w:uiPriority w:val="99"/>
    <w:semiHidden/>
    <w:rsid w:val="00AF3C1D"/>
    <w:rPr>
      <w:rFonts w:ascii="Calibri" w:eastAsia="Calibri" w:hAnsi="Calibri" w:cs="Times New Roman"/>
      <w:b/>
      <w:bCs/>
      <w:sz w:val="20"/>
      <w:szCs w:val="20"/>
    </w:rPr>
  </w:style>
  <w:style w:type="paragraph" w:styleId="BalloonText">
    <w:name w:val="Balloon Text"/>
    <w:basedOn w:val="Normal"/>
    <w:link w:val="BalloonTextChar"/>
    <w:semiHidden/>
    <w:unhideWhenUsed/>
    <w:rsid w:val="00AF3C1D"/>
    <w:rPr>
      <w:rFonts w:ascii="Tahoma" w:hAnsi="Tahoma" w:cs="Tahoma"/>
      <w:sz w:val="16"/>
      <w:szCs w:val="16"/>
    </w:rPr>
  </w:style>
  <w:style w:type="character" w:customStyle="1" w:styleId="BalloonTextChar">
    <w:name w:val="Balloon Text Char"/>
    <w:basedOn w:val="DefaultParagraphFont"/>
    <w:link w:val="BalloonText"/>
    <w:uiPriority w:val="99"/>
    <w:semiHidden/>
    <w:rsid w:val="00AF3C1D"/>
    <w:rPr>
      <w:rFonts w:ascii="Tahoma" w:eastAsia="Calibri" w:hAnsi="Tahoma" w:cs="Tahoma"/>
      <w:sz w:val="16"/>
      <w:szCs w:val="16"/>
    </w:rPr>
  </w:style>
  <w:style w:type="character" w:styleId="FollowedHyperlink">
    <w:name w:val="FollowedHyperlink"/>
    <w:basedOn w:val="DefaultParagraphFont"/>
    <w:unhideWhenUsed/>
    <w:rsid w:val="00AF3C1D"/>
    <w:rPr>
      <w:color w:val="800080"/>
      <w:u w:val="single"/>
    </w:rPr>
  </w:style>
  <w:style w:type="character" w:customStyle="1" w:styleId="Heading1Char">
    <w:name w:val="Heading 1 Char"/>
    <w:basedOn w:val="DefaultParagraphFont"/>
    <w:link w:val="Heading1"/>
    <w:uiPriority w:val="9"/>
    <w:rsid w:val="00DA2699"/>
    <w:rPr>
      <w:rFonts w:ascii="Cambria" w:eastAsia="Times New Roman" w:hAnsi="Cambria"/>
      <w:b/>
      <w:bCs/>
      <w:color w:val="365F91"/>
      <w:sz w:val="28"/>
      <w:szCs w:val="28"/>
    </w:rPr>
  </w:style>
  <w:style w:type="paragraph" w:styleId="Bibliography">
    <w:name w:val="Bibliography"/>
    <w:basedOn w:val="Normal"/>
    <w:next w:val="Normal"/>
    <w:uiPriority w:val="37"/>
    <w:unhideWhenUsed/>
    <w:rsid w:val="0001009A"/>
  </w:style>
  <w:style w:type="character" w:customStyle="1" w:styleId="Heading2Char">
    <w:name w:val="Heading 2 Char"/>
    <w:basedOn w:val="DefaultParagraphFont"/>
    <w:link w:val="Heading2"/>
    <w:uiPriority w:val="9"/>
    <w:semiHidden/>
    <w:rsid w:val="00DE696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DE696C"/>
    <w:rPr>
      <w:rFonts w:ascii="Arial" w:eastAsia="Times New Roman" w:hAnsi="Arial" w:cs="Arial"/>
      <w:b/>
      <w:bCs/>
      <w:sz w:val="26"/>
      <w:szCs w:val="26"/>
    </w:rPr>
  </w:style>
  <w:style w:type="character" w:customStyle="1" w:styleId="Heading4Char">
    <w:name w:val="Heading 4 Char"/>
    <w:basedOn w:val="DefaultParagraphFont"/>
    <w:link w:val="Heading4"/>
    <w:rsid w:val="00DE696C"/>
    <w:rPr>
      <w:rFonts w:ascii="Arial" w:eastAsia="Times New Roman" w:hAnsi="Arial"/>
      <w:b/>
      <w:bCs/>
      <w:sz w:val="22"/>
      <w:szCs w:val="28"/>
    </w:rPr>
  </w:style>
  <w:style w:type="character" w:styleId="PageNumber">
    <w:name w:val="page number"/>
    <w:basedOn w:val="DefaultParagraphFont"/>
    <w:rsid w:val="00DE696C"/>
  </w:style>
  <w:style w:type="paragraph" w:styleId="BodyText">
    <w:name w:val="Body Text"/>
    <w:basedOn w:val="Normal"/>
    <w:link w:val="BodyTextChar"/>
    <w:rsid w:val="00DE696C"/>
    <w:pPr>
      <w:jc w:val="both"/>
    </w:pPr>
    <w:rPr>
      <w:rFonts w:ascii="Times New Roman" w:eastAsia="Times New Roman" w:hAnsi="Times New Roman"/>
      <w:szCs w:val="20"/>
    </w:rPr>
  </w:style>
  <w:style w:type="character" w:customStyle="1" w:styleId="BodyTextChar">
    <w:name w:val="Body Text Char"/>
    <w:basedOn w:val="DefaultParagraphFont"/>
    <w:link w:val="BodyText"/>
    <w:rsid w:val="00DE696C"/>
    <w:rPr>
      <w:rFonts w:eastAsia="Times New Roman"/>
      <w:sz w:val="24"/>
    </w:rPr>
  </w:style>
  <w:style w:type="paragraph" w:customStyle="1" w:styleId="NumberList1">
    <w:name w:val="Number List1"/>
    <w:basedOn w:val="Normal"/>
    <w:next w:val="Normal"/>
    <w:rsid w:val="00DE696C"/>
    <w:pPr>
      <w:tabs>
        <w:tab w:val="num" w:pos="720"/>
      </w:tabs>
      <w:ind w:left="720" w:hanging="360"/>
    </w:pPr>
    <w:rPr>
      <w:rFonts w:ascii="Times New Roman" w:eastAsia="Times New Roman" w:hAnsi="Times New Roman"/>
      <w:szCs w:val="24"/>
    </w:rPr>
  </w:style>
  <w:style w:type="paragraph" w:styleId="FootnoteText">
    <w:name w:val="footnote text"/>
    <w:basedOn w:val="Normal"/>
    <w:link w:val="FootnoteTextChar"/>
    <w:semiHidden/>
    <w:rsid w:val="00DE696C"/>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DE696C"/>
    <w:rPr>
      <w:rFonts w:eastAsia="Times New Roman"/>
    </w:rPr>
  </w:style>
  <w:style w:type="character" w:styleId="FootnoteReference">
    <w:name w:val="footnote reference"/>
    <w:basedOn w:val="DefaultParagraphFont"/>
    <w:semiHidden/>
    <w:rsid w:val="00DE696C"/>
    <w:rPr>
      <w:vertAlign w:val="superscript"/>
    </w:rPr>
  </w:style>
  <w:style w:type="paragraph" w:customStyle="1" w:styleId="List1">
    <w:name w:val="List1"/>
    <w:basedOn w:val="Normal"/>
    <w:next w:val="BodyText"/>
    <w:rsid w:val="00DE696C"/>
    <w:pPr>
      <w:jc w:val="both"/>
    </w:pPr>
    <w:rPr>
      <w:rFonts w:ascii="Times New Roman" w:eastAsia="Times New Roman" w:hAnsi="Times New Roman"/>
      <w:szCs w:val="24"/>
    </w:rPr>
  </w:style>
  <w:style w:type="paragraph" w:styleId="TOC1">
    <w:name w:val="toc 1"/>
    <w:basedOn w:val="Normal"/>
    <w:next w:val="Normal"/>
    <w:autoRedefine/>
    <w:uiPriority w:val="39"/>
    <w:rsid w:val="00DE696C"/>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DE696C"/>
    <w:pPr>
      <w:ind w:left="240"/>
    </w:pPr>
    <w:rPr>
      <w:rFonts w:asciiTheme="minorHAnsi" w:hAnsiTheme="minorHAnsi"/>
      <w:smallCaps/>
      <w:sz w:val="20"/>
      <w:szCs w:val="20"/>
    </w:rPr>
  </w:style>
  <w:style w:type="table" w:styleId="TableGrid">
    <w:name w:val="Table Grid"/>
    <w:basedOn w:val="TableNormal"/>
    <w:rsid w:val="00DE69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lcParagraph">
    <w:name w:val="rlcParagraph"/>
    <w:basedOn w:val="Normal"/>
    <w:rsid w:val="00DE696C"/>
    <w:pPr>
      <w:tabs>
        <w:tab w:val="num" w:pos="720"/>
      </w:tabs>
      <w:ind w:left="720" w:hanging="360"/>
    </w:pPr>
    <w:rPr>
      <w:rFonts w:ascii="Times New Roman" w:eastAsia="Times New Roman" w:hAnsi="Times New Roman"/>
      <w:szCs w:val="20"/>
    </w:rPr>
  </w:style>
  <w:style w:type="paragraph" w:styleId="Caption">
    <w:name w:val="caption"/>
    <w:basedOn w:val="Normal"/>
    <w:next w:val="Normal"/>
    <w:qFormat/>
    <w:rsid w:val="00DE696C"/>
    <w:rPr>
      <w:rFonts w:ascii="Times New Roman" w:eastAsia="Times New Roman" w:hAnsi="Times New Roman"/>
      <w:b/>
      <w:bCs/>
      <w:sz w:val="20"/>
      <w:szCs w:val="20"/>
    </w:rPr>
  </w:style>
  <w:style w:type="paragraph" w:styleId="TOC3">
    <w:name w:val="toc 3"/>
    <w:basedOn w:val="Normal"/>
    <w:next w:val="Normal"/>
    <w:autoRedefine/>
    <w:uiPriority w:val="39"/>
    <w:rsid w:val="00DE696C"/>
    <w:pPr>
      <w:ind w:left="480"/>
    </w:pPr>
    <w:rPr>
      <w:rFonts w:asciiTheme="minorHAnsi" w:hAnsiTheme="minorHAnsi"/>
      <w:i/>
      <w:iCs/>
      <w:sz w:val="20"/>
      <w:szCs w:val="20"/>
    </w:rPr>
  </w:style>
  <w:style w:type="paragraph" w:styleId="TableofFigures">
    <w:name w:val="table of figures"/>
    <w:basedOn w:val="Normal"/>
    <w:next w:val="Normal"/>
    <w:semiHidden/>
    <w:rsid w:val="00DE696C"/>
    <w:rPr>
      <w:rFonts w:ascii="Times New Roman" w:eastAsia="Times New Roman" w:hAnsi="Times New Roman"/>
      <w:szCs w:val="24"/>
    </w:rPr>
  </w:style>
  <w:style w:type="paragraph" w:customStyle="1" w:styleId="Style1">
    <w:name w:val="Style1"/>
    <w:basedOn w:val="Heading4"/>
    <w:rsid w:val="00DE696C"/>
  </w:style>
  <w:style w:type="paragraph" w:customStyle="1" w:styleId="Timesnewroman">
    <w:name w:val="Times new roman"/>
    <w:basedOn w:val="Normal"/>
    <w:rsid w:val="00DE696C"/>
    <w:rPr>
      <w:rFonts w:ascii="Times New Roman" w:eastAsia="Times New Roman" w:hAnsi="Times New Roman"/>
      <w:szCs w:val="20"/>
    </w:rPr>
  </w:style>
  <w:style w:type="paragraph" w:styleId="BodyText2">
    <w:name w:val="Body Text 2"/>
    <w:basedOn w:val="Normal"/>
    <w:link w:val="BodyText2Char"/>
    <w:rsid w:val="00DE696C"/>
    <w:pPr>
      <w:widowControl w:val="0"/>
      <w:spacing w:after="120" w:line="480" w:lineRule="auto"/>
    </w:pPr>
    <w:rPr>
      <w:rFonts w:ascii="Times New Roman" w:eastAsia="Times New Roman" w:hAnsi="Times New Roman"/>
      <w:szCs w:val="20"/>
    </w:rPr>
  </w:style>
  <w:style w:type="character" w:customStyle="1" w:styleId="BodyText2Char">
    <w:name w:val="Body Text 2 Char"/>
    <w:basedOn w:val="DefaultParagraphFont"/>
    <w:link w:val="BodyText2"/>
    <w:rsid w:val="00DE696C"/>
    <w:rPr>
      <w:rFonts w:eastAsia="Times New Roman"/>
      <w:sz w:val="24"/>
    </w:rPr>
  </w:style>
  <w:style w:type="paragraph" w:styleId="TOC4">
    <w:name w:val="toc 4"/>
    <w:basedOn w:val="Normal"/>
    <w:next w:val="Normal"/>
    <w:autoRedefine/>
    <w:rsid w:val="00DE696C"/>
    <w:pPr>
      <w:ind w:left="720"/>
    </w:pPr>
    <w:rPr>
      <w:rFonts w:asciiTheme="minorHAnsi" w:hAnsiTheme="minorHAnsi"/>
      <w:sz w:val="18"/>
      <w:szCs w:val="18"/>
    </w:rPr>
  </w:style>
  <w:style w:type="paragraph" w:styleId="TOC5">
    <w:name w:val="toc 5"/>
    <w:basedOn w:val="Normal"/>
    <w:next w:val="Normal"/>
    <w:autoRedefine/>
    <w:rsid w:val="00DE696C"/>
    <w:pPr>
      <w:ind w:left="960"/>
    </w:pPr>
    <w:rPr>
      <w:rFonts w:asciiTheme="minorHAnsi" w:hAnsiTheme="minorHAnsi"/>
      <w:sz w:val="18"/>
      <w:szCs w:val="18"/>
    </w:rPr>
  </w:style>
  <w:style w:type="paragraph" w:styleId="TOC6">
    <w:name w:val="toc 6"/>
    <w:basedOn w:val="Normal"/>
    <w:next w:val="Normal"/>
    <w:autoRedefine/>
    <w:rsid w:val="00DE696C"/>
    <w:pPr>
      <w:ind w:left="1200"/>
    </w:pPr>
    <w:rPr>
      <w:rFonts w:asciiTheme="minorHAnsi" w:hAnsiTheme="minorHAnsi"/>
      <w:sz w:val="18"/>
      <w:szCs w:val="18"/>
    </w:rPr>
  </w:style>
  <w:style w:type="paragraph" w:styleId="TOC7">
    <w:name w:val="toc 7"/>
    <w:basedOn w:val="Normal"/>
    <w:next w:val="Normal"/>
    <w:autoRedefine/>
    <w:rsid w:val="00DE696C"/>
    <w:pPr>
      <w:ind w:left="1440"/>
    </w:pPr>
    <w:rPr>
      <w:rFonts w:asciiTheme="minorHAnsi" w:hAnsiTheme="minorHAnsi"/>
      <w:sz w:val="18"/>
      <w:szCs w:val="18"/>
    </w:rPr>
  </w:style>
  <w:style w:type="paragraph" w:styleId="TOC8">
    <w:name w:val="toc 8"/>
    <w:basedOn w:val="Normal"/>
    <w:next w:val="Normal"/>
    <w:autoRedefine/>
    <w:rsid w:val="00DE696C"/>
    <w:pPr>
      <w:ind w:left="1680"/>
    </w:pPr>
    <w:rPr>
      <w:rFonts w:asciiTheme="minorHAnsi" w:hAnsiTheme="minorHAnsi"/>
      <w:sz w:val="18"/>
      <w:szCs w:val="18"/>
    </w:rPr>
  </w:style>
  <w:style w:type="paragraph" w:styleId="TOC9">
    <w:name w:val="toc 9"/>
    <w:basedOn w:val="Normal"/>
    <w:next w:val="Normal"/>
    <w:autoRedefine/>
    <w:rsid w:val="00DE696C"/>
    <w:pPr>
      <w:ind w:left="1920"/>
    </w:pPr>
    <w:rPr>
      <w:rFonts w:asciiTheme="minorHAnsi" w:hAnsiTheme="minorHAnsi"/>
      <w:sz w:val="18"/>
      <w:szCs w:val="18"/>
    </w:rPr>
  </w:style>
  <w:style w:type="paragraph" w:styleId="TOCHeading">
    <w:name w:val="TOC Heading"/>
    <w:basedOn w:val="Heading1"/>
    <w:next w:val="Normal"/>
    <w:uiPriority w:val="39"/>
    <w:semiHidden/>
    <w:unhideWhenUsed/>
    <w:qFormat/>
    <w:rsid w:val="00C54C49"/>
    <w:pPr>
      <w:spacing w:before="480" w:line="276" w:lineRule="auto"/>
      <w:outlineLvl w:val="9"/>
    </w:pPr>
    <w:rPr>
      <w:rFonts w:asciiTheme="majorHAnsi" w:eastAsiaTheme="majorEastAsia" w:hAnsiTheme="majorHAnsi" w:cstheme="majorBidi"/>
      <w:color w:val="365F91" w:themeColor="accent1" w:themeShade="BF"/>
    </w:rPr>
  </w:style>
  <w:style w:type="paragraph" w:customStyle="1" w:styleId="Heading1-App">
    <w:name w:val="Heading1-App"/>
    <w:basedOn w:val="Heading1"/>
    <w:link w:val="Heading1-AppChar"/>
    <w:qFormat/>
    <w:rsid w:val="00C54C49"/>
    <w:pPr>
      <w:pBdr>
        <w:top w:val="single" w:sz="24" w:space="1" w:color="800000"/>
      </w:pBdr>
      <w:tabs>
        <w:tab w:val="left" w:pos="990"/>
      </w:tabs>
      <w:spacing w:after="240"/>
    </w:pPr>
    <w:rPr>
      <w:rFonts w:ascii="Verdana" w:hAnsi="Verdana"/>
      <w:color w:val="800000"/>
    </w:rPr>
  </w:style>
  <w:style w:type="character" w:customStyle="1" w:styleId="Heading1-AppChar">
    <w:name w:val="Heading1-App Char"/>
    <w:basedOn w:val="Heading1Char"/>
    <w:link w:val="Heading1-App"/>
    <w:rsid w:val="00C54C49"/>
    <w:rPr>
      <w:rFonts w:ascii="Verdana" w:eastAsia="Times New Roman" w:hAnsi="Verdana"/>
      <w:b/>
      <w:bCs/>
      <w:color w:val="8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615873">
      <w:bodyDiv w:val="1"/>
      <w:marLeft w:val="0"/>
      <w:marRight w:val="0"/>
      <w:marTop w:val="0"/>
      <w:marBottom w:val="0"/>
      <w:divBdr>
        <w:top w:val="none" w:sz="0" w:space="0" w:color="auto"/>
        <w:left w:val="none" w:sz="0" w:space="0" w:color="auto"/>
        <w:bottom w:val="none" w:sz="0" w:space="0" w:color="auto"/>
        <w:right w:val="none" w:sz="0" w:space="0" w:color="auto"/>
      </w:divBdr>
    </w:div>
    <w:div w:id="19801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10CB9D064A64BADF2DBF3216A0DE2" ma:contentTypeVersion="6" ma:contentTypeDescription="Create a new document." ma:contentTypeScope="" ma:versionID="71b7c9dd5fded2f851b79ce6d84d0581">
  <xsd:schema xmlns:xsd="http://www.w3.org/2001/XMLSchema" xmlns:xs="http://www.w3.org/2001/XMLSchema" xmlns:p="http://schemas.microsoft.com/office/2006/metadata/properties" xmlns:ns1="http://schemas.microsoft.com/sharepoint/v3" xmlns:ns2="4f51c4e7-3c8e-44fa-b888-5f1236731583" targetNamespace="http://schemas.microsoft.com/office/2006/metadata/properties" ma:root="true" ma:fieldsID="34d5b484f9ac7a401075d2afe7b705a1" ns1:_="" ns2:_="">
    <xsd:import namespace="http://schemas.microsoft.com/sharepoint/v3"/>
    <xsd:import namespace="4f51c4e7-3c8e-44fa-b888-5f1236731583"/>
    <xsd:element name="properties">
      <xsd:complexType>
        <xsd:sequence>
          <xsd:element name="documentManagement">
            <xsd:complexType>
              <xsd:all>
                <xsd:element ref="ns1:PublishingStartDate" minOccurs="0"/>
                <xsd:element ref="ns1:PublishingExpirationDate" minOccurs="0"/>
                <xsd:element ref="ns2:Description0" minOccurs="0"/>
                <xsd:element ref="ns2:Last_x0020_Revised"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1c4e7-3c8e-44fa-b888-5f1236731583"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element name="Last_x0020_Revised" ma:index="11" nillable="true" ma:displayName="Last Revised" ma:format="DateOnly" ma:internalName="Last_x0020_Revised">
      <xsd:simpleType>
        <xsd:restriction base="dms:DateTime"/>
      </xsd:simpleType>
    </xsd:element>
    <xsd:element name="Category" ma:index="12" ma:displayName="Category" ma:description="Category of the standard" ma:format="Dropdown" ma:internalName="Category">
      <xsd:simpleType>
        <xsd:restriction base="dms:Choice">
          <xsd:enumeration value="Application Development"/>
          <xsd:enumeration value="IT &amp; Project Management"/>
          <xsd:enumeration value="Systems &amp; Web Development_Ad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4f51c4e7-3c8e-44fa-b888-5f1236731583">Application Development</Category>
    <Description0 xmlns="4f51c4e7-3c8e-44fa-b888-5f1236731583">This document specifies DEP's Geographic Information Systems Location Data Standard and applies to all database schema development at DEP. </Description0>
    <PublishingExpirationDate xmlns="http://schemas.microsoft.com/sharepoint/v3" xsi:nil="true"/>
    <PublishingStartDate xmlns="http://schemas.microsoft.com/sharepoint/v3" xsi:nil="true"/>
    <Last_x0020_Revised xmlns="4f51c4e7-3c8e-44fa-b888-5f1236731583">2014-07-31T07:00:00+00:00</Last_x0020_Revi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Ora</b:Tag>
    <b:SourceType>InternetSite</b:SourceType>
    <b:Guid>{46F03E33-2CDE-4008-A5FF-992D5DFAAF97}</b:Guid>
    <b:Author>
      <b:Author>
        <b:NameList>
          <b:Person>
            <b:Last>Oracle</b:Last>
          </b:Person>
        </b:NameList>
      </b:Author>
    </b:Author>
    <b:Title>Oracle Technology Network</b:Title>
    <b:InternetSiteTitle>Oracle Technology Network</b:InternetSiteTitle>
    <b:URL>http://www.oracle.com/technology/join/index.html</b:URL>
    <b:RefOrder>1</b:RefOrder>
  </b:Source>
  <b:Source>
    <b:Tag>USE00</b:Tag>
    <b:SourceType>Report</b:SourceType>
    <b:Guid>{EB131207-C22A-42D0-B441-FF394DC6102E}</b:Guid>
    <b:Author>
      <b:Author>
        <b:Corporate>U.S. EPA</b:Corporate>
      </b:Author>
    </b:Author>
    <b:Title>Business Rules for Latitude/Longitude Data Standard</b:Title>
    <b:Year>February 2000</b:Year>
    <b:RefOrder>3</b:RefOrder>
  </b:Source>
  <b:Source>
    <b:Tag>Fed98</b:Tag>
    <b:SourceType>Report</b:SourceType>
    <b:Guid>{1224098D-853F-483C-BFB5-E2A2C88440DA}</b:Guid>
    <b:Author>
      <b:Author>
        <b:Corporate>Federal Geographic Data Committee</b:Corporate>
      </b:Author>
    </b:Author>
    <b:Title>Content Standard for Digital Geospatial Metadata</b:Title>
    <b:Year>1998</b:Year>
    <b:RefOrder>4</b:RefOrder>
  </b:Source>
  <b:Source>
    <b:Tag>FLD98</b:Tag>
    <b:SourceType>Report</b:SourceType>
    <b:Guid>{6A430036-BC7B-4505-B27B-1E43C7CFCD38}</b:Guid>
    <b:Author>
      <b:Author>
        <b:Corporate>FL DEP and Florida Water Management Districts: Mapping and GIS Standards and Conventions Committee</b:Corporate>
      </b:Author>
    </b:Author>
    <b:Title>Mapping and Geographic Information Systems Standards Final Report</b:Title>
    <b:Year>October 1998</b:Year>
    <b:RefOrder>5</b:RefOrder>
  </b:Source>
  <b:Source>
    <b:Tag>Map94</b:Tag>
    <b:SourceType>Report</b:SourceType>
    <b:Guid>{3ADC631E-1B07-426C-9853-32DE0054B12A}</b:Guid>
    <b:Author>
      <b:Author>
        <b:Corporate>Maps BC, Surveys and Resource Mapping Branch</b:Corporate>
      </b:Author>
    </b:Author>
    <b:Title>Spatial Archive and Interchange Format:  Formal Definition</b:Title>
    <b:Year>1994</b:Year>
    <b:RefOrder>6</b:RefOrder>
  </b:Source>
  <b:Source>
    <b:Tag>USE001</b:Tag>
    <b:SourceType>Report</b:SourceType>
    <b:Guid>{9441C28C-B956-4D2B-9611-14F7FD60E9A6}</b:Guid>
    <b:Author>
      <b:Author>
        <b:Corporate>U. S. EPA: Environmental Data Standards Council</b:Corporate>
      </b:Author>
    </b:Author>
    <b:Title>Spatial Data Elements for Latitude/Longitude</b:Title>
    <b:Year>November 2000</b:Year>
    <b:RefOrder>7</b:RefOrder>
  </b:Source>
  <b:Source>
    <b:Tag>Wis01</b:Tag>
    <b:SourceType>Report</b:SourceType>
    <b:Guid>{7B715047-9597-4A76-9B37-663D6186AC79}</b:Guid>
    <b:Author>
      <b:Author>
        <b:Corporate>Wisconsin Department of Natural Resources</b:Corporate>
      </b:Author>
    </b:Author>
    <b:Title>Wisconsin Locational Data Standards Version1.1</b:Title>
    <b:Year>April 2001</b:Year>
    <b:RefOrder>8</b:RefOrder>
  </b:Source>
  <b:Source>
    <b:Tag>FLD0910</b:Tag>
    <b:SourceType>Report</b:SourceType>
    <b:Guid>{F27E6AD2-DBB9-4C3F-B75B-68A423CB1557}</b:Guid>
    <b:Author>
      <b:Author>
        <b:Corporate>FL Dept. of Environmental Protection</b:Corporate>
      </b:Author>
    </b:Author>
    <b:Title>Physical Data Modeling Standard</b:Title>
    <b:Year>2009</b:Year>
    <b:Publisher>FL DEP</b:Publisher>
    <b:City>Tallahassee</b:City>
    <b:RefOrder>2</b:RefOrder>
  </b:Source>
</b:Sources>
</file>

<file path=customXml/item5.xml><?xml version="1.0" encoding="utf-8"?>
<b:Sources xmlns:b="http://schemas.openxmlformats.org/officeDocument/2006/bibliography" xmlns="http://schemas.openxmlformats.org/officeDocument/2006/bibliography" SelectedStyle="\APA.XSL" StyleName="APA">
  <b:Source>
    <b:Tag>Ora</b:Tag>
    <b:SourceType>InternetSite</b:SourceType>
    <b:Guid>{46F03E33-2CDE-4008-A5FF-992D5DFAAF97}</b:Guid>
    <b:Author>
      <b:Author>
        <b:NameList>
          <b:Person>
            <b:Last>Oracle</b:Last>
          </b:Person>
        </b:NameList>
      </b:Author>
    </b:Author>
    <b:Title>Oracle Technology Network</b:Title>
    <b:InternetSiteTitle>Oracle Technology Network</b:InternetSiteTitle>
    <b:URL>http://www.oracle.com/technology/join/index.html</b:URL>
    <b:RefOrder>1</b:RefOrder>
  </b:Source>
  <b:Source>
    <b:Tag>USE00</b:Tag>
    <b:SourceType>Report</b:SourceType>
    <b:Guid>{EB131207-C22A-42D0-B441-FF394DC6102E}</b:Guid>
    <b:Author>
      <b:Author>
        <b:Corporate>U.S. EPA</b:Corporate>
      </b:Author>
    </b:Author>
    <b:Title>Business Rules for Latitude/Longitude Data Standard</b:Title>
    <b:Year>February 2000</b:Year>
    <b:RefOrder>3</b:RefOrder>
  </b:Source>
  <b:Source>
    <b:Tag>Fed98</b:Tag>
    <b:SourceType>Report</b:SourceType>
    <b:Guid>{1224098D-853F-483C-BFB5-E2A2C88440DA}</b:Guid>
    <b:Author>
      <b:Author>
        <b:Corporate>Federal Geographic Data Committee</b:Corporate>
      </b:Author>
    </b:Author>
    <b:Title>Content Standard for Digital Geospatial Metadata</b:Title>
    <b:Year>1998</b:Year>
    <b:RefOrder>4</b:RefOrder>
  </b:Source>
  <b:Source>
    <b:Tag>FLD98</b:Tag>
    <b:SourceType>Report</b:SourceType>
    <b:Guid>{6A430036-BC7B-4505-B27B-1E43C7CFCD38}</b:Guid>
    <b:Author>
      <b:Author>
        <b:Corporate>FL DEP and Florida Water Management Districts: Mapping and GIS Standards and Conventions Committee</b:Corporate>
      </b:Author>
    </b:Author>
    <b:Title>Mapping and Geographic Information Systems Standards Final Report</b:Title>
    <b:Year>October 1998</b:Year>
    <b:RefOrder>5</b:RefOrder>
  </b:Source>
  <b:Source>
    <b:Tag>Map94</b:Tag>
    <b:SourceType>Report</b:SourceType>
    <b:Guid>{3ADC631E-1B07-426C-9853-32DE0054B12A}</b:Guid>
    <b:Author>
      <b:Author>
        <b:Corporate>Maps BC, Surveys and Resource Mapping Branch</b:Corporate>
      </b:Author>
    </b:Author>
    <b:Title>Spatial Archive and Interchange Format:  Formal Definition</b:Title>
    <b:Year>1994</b:Year>
    <b:RefOrder>6</b:RefOrder>
  </b:Source>
  <b:Source>
    <b:Tag>USE001</b:Tag>
    <b:SourceType>Report</b:SourceType>
    <b:Guid>{9441C28C-B956-4D2B-9611-14F7FD60E9A6}</b:Guid>
    <b:Author>
      <b:Author>
        <b:Corporate>U. S. EPA: Environmental Data Standards Council</b:Corporate>
      </b:Author>
    </b:Author>
    <b:Title>Spatial Data Elements for Latitude/Longitude</b:Title>
    <b:Year>November 2000</b:Year>
    <b:RefOrder>7</b:RefOrder>
  </b:Source>
  <b:Source>
    <b:Tag>Wis01</b:Tag>
    <b:SourceType>Report</b:SourceType>
    <b:Guid>{7B715047-9597-4A76-9B37-663D6186AC79}</b:Guid>
    <b:Author>
      <b:Author>
        <b:Corporate>Wisconsin Department of Natural Resources</b:Corporate>
      </b:Author>
    </b:Author>
    <b:Title>Wisconsin Locational Data Standards Version1.1</b:Title>
    <b:Year>April 2001</b:Year>
    <b:RefOrder>8</b:RefOrder>
  </b:Source>
  <b:Source>
    <b:Tag>FLD0910</b:Tag>
    <b:SourceType>Report</b:SourceType>
    <b:Guid>{F27E6AD2-DBB9-4C3F-B75B-68A423CB1557}</b:Guid>
    <b:Author>
      <b:Author>
        <b:Corporate>FL Dept. of Environmental Protection</b:Corporate>
      </b:Author>
    </b:Author>
    <b:Title>Physical Data Modeling Standard</b:Title>
    <b:Year>2009</b:Year>
    <b:Publisher>FL DEP</b:Publisher>
    <b:City>Tallahassee</b:City>
    <b:RefOrder>2</b:RefOrder>
  </b:Source>
</b:Sources>
</file>

<file path=customXml/itemProps1.xml><?xml version="1.0" encoding="utf-8"?>
<ds:datastoreItem xmlns:ds="http://schemas.openxmlformats.org/officeDocument/2006/customXml" ds:itemID="{2D6A1F79-2F4A-4B79-9322-E37CF1BB7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1c4e7-3c8e-44fa-b888-5f1236731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B54AB-669B-48D0-A0E9-8C6E067B0A51}">
  <ds:schemaRefs>
    <ds:schemaRef ds:uri="http://schemas.microsoft.com/office/2006/metadata/properties"/>
    <ds:schemaRef ds:uri="4f51c4e7-3c8e-44fa-b888-5f1236731583"/>
    <ds:schemaRef ds:uri="http://schemas.microsoft.com/sharepoint/v3"/>
  </ds:schemaRefs>
</ds:datastoreItem>
</file>

<file path=customXml/itemProps3.xml><?xml version="1.0" encoding="utf-8"?>
<ds:datastoreItem xmlns:ds="http://schemas.openxmlformats.org/officeDocument/2006/customXml" ds:itemID="{1C7E4564-DAC8-4363-B396-8868D84A219E}">
  <ds:schemaRefs>
    <ds:schemaRef ds:uri="http://schemas.microsoft.com/sharepoint/v3/contenttype/forms"/>
  </ds:schemaRefs>
</ds:datastoreItem>
</file>

<file path=customXml/itemProps4.xml><?xml version="1.0" encoding="utf-8"?>
<ds:datastoreItem xmlns:ds="http://schemas.openxmlformats.org/officeDocument/2006/customXml" ds:itemID="{C5428767-8F3C-4B0D-8F01-8A907DE32914}">
  <ds:schemaRefs>
    <ds:schemaRef ds:uri="http://schemas.openxmlformats.org/officeDocument/2006/bibliography"/>
  </ds:schemaRefs>
</ds:datastoreItem>
</file>

<file path=customXml/itemProps5.xml><?xml version="1.0" encoding="utf-8"?>
<ds:datastoreItem xmlns:ds="http://schemas.openxmlformats.org/officeDocument/2006/customXml" ds:itemID="{6DB411B8-C974-4C4B-8A59-A718391A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4147</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GIS Location Data Standard</vt:lpstr>
    </vt:vector>
  </TitlesOfParts>
  <Company>DEP</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Location Data Standard</dc:title>
  <dc:subject/>
  <dc:creator>Northup, Rebecca</dc:creator>
  <cp:keywords/>
  <dc:description/>
  <cp:lastModifiedBy>Peyton, Sean</cp:lastModifiedBy>
  <cp:revision>3</cp:revision>
  <dcterms:created xsi:type="dcterms:W3CDTF">2016-12-19T18:00:00Z</dcterms:created>
  <dcterms:modified xsi:type="dcterms:W3CDTF">2016-12-19T18:00:00Z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0x010100FC710CB9D064A64BADF2DBF3216A0DE2</vt:lpwstr>
  </property>
</Properties>
</file>