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60D" w:rsidRPr="00256C24" w:rsidRDefault="00BA3696" w:rsidP="0015160D">
      <w:pPr>
        <w:pStyle w:val="Heading1"/>
        <w:jc w:val="center"/>
        <w:rPr>
          <w:rFonts w:ascii="Times New Roman" w:hAnsi="Times New Roman" w:cs="Times New Roman"/>
          <w:b/>
          <w:color w:val="auto"/>
          <w:sz w:val="28"/>
          <w:szCs w:val="28"/>
        </w:rPr>
      </w:pPr>
      <w:bookmarkStart w:id="0" w:name="_GoBack"/>
      <w:bookmarkEnd w:id="0"/>
      <w:r w:rsidRPr="00256C24">
        <w:rPr>
          <w:rFonts w:ascii="Times New Roman" w:hAnsi="Times New Roman" w:cs="Times New Roman"/>
          <w:b/>
          <w:color w:val="auto"/>
          <w:sz w:val="28"/>
          <w:szCs w:val="28"/>
        </w:rPr>
        <w:t>APPLICATION FOR AIR PERMIT - NON-TITLE V SOURCE</w:t>
      </w:r>
    </w:p>
    <w:p w:rsidR="00633707" w:rsidRPr="00C20643" w:rsidRDefault="00D86840" w:rsidP="00FF1BF1">
      <w:pPr>
        <w:pStyle w:val="Heading1"/>
        <w:spacing w:after="120"/>
        <w:jc w:val="center"/>
        <w:rPr>
          <w:rFonts w:ascii="Times New Roman" w:hAnsi="Times New Roman" w:cs="Times New Roman"/>
          <w:b/>
          <w:color w:val="auto"/>
          <w:sz w:val="28"/>
          <w:szCs w:val="28"/>
        </w:rPr>
      </w:pPr>
      <w:r w:rsidRPr="00C20643">
        <w:rPr>
          <w:rFonts w:ascii="Times New Roman" w:hAnsi="Times New Roman" w:cs="Times New Roman"/>
          <w:b/>
          <w:color w:val="auto"/>
          <w:sz w:val="28"/>
          <w:szCs w:val="28"/>
        </w:rPr>
        <w:t>DEP F</w:t>
      </w:r>
      <w:r w:rsidR="0015160D" w:rsidRPr="00C20643">
        <w:rPr>
          <w:rFonts w:ascii="Times New Roman" w:hAnsi="Times New Roman" w:cs="Times New Roman"/>
          <w:b/>
          <w:color w:val="auto"/>
          <w:sz w:val="28"/>
          <w:szCs w:val="28"/>
        </w:rPr>
        <w:t>ORM</w:t>
      </w:r>
      <w:r w:rsidRPr="00C20643">
        <w:rPr>
          <w:rFonts w:ascii="Times New Roman" w:hAnsi="Times New Roman" w:cs="Times New Roman"/>
          <w:b/>
          <w:color w:val="auto"/>
          <w:sz w:val="28"/>
          <w:szCs w:val="28"/>
        </w:rPr>
        <w:t xml:space="preserve"> No. 62-210.900(3) and INSTRUCTIONS</w:t>
      </w:r>
    </w:p>
    <w:p w:rsidR="00633707" w:rsidRPr="00256C24" w:rsidRDefault="00BA3696" w:rsidP="00F9436F">
      <w:pPr>
        <w:pStyle w:val="Heading2"/>
        <w:spacing w:after="120"/>
        <w:jc w:val="center"/>
        <w:rPr>
          <w:rFonts w:ascii="Times New Roman" w:hAnsi="Times New Roman" w:cs="Times New Roman"/>
          <w:b/>
          <w:color w:val="auto"/>
          <w:sz w:val="24"/>
          <w:szCs w:val="24"/>
        </w:rPr>
      </w:pPr>
      <w:r w:rsidRPr="00256C24">
        <w:rPr>
          <w:rFonts w:ascii="Times New Roman" w:hAnsi="Times New Roman" w:cs="Times New Roman"/>
          <w:b/>
          <w:color w:val="auto"/>
          <w:sz w:val="24"/>
          <w:szCs w:val="24"/>
        </w:rPr>
        <w:t>I.  APPLICATION INFORMATION</w:t>
      </w:r>
    </w:p>
    <w:p w:rsidR="00633707" w:rsidRPr="00256C24" w:rsidRDefault="009D0420" w:rsidP="00FF1BF1">
      <w:pPr>
        <w:pStyle w:val="Heading3"/>
        <w:spacing w:after="40"/>
        <w:rPr>
          <w:rFonts w:ascii="Times New Roman" w:hAnsi="Times New Roman" w:cs="Times New Roman"/>
          <w:b/>
          <w:color w:val="auto"/>
        </w:rPr>
      </w:pPr>
      <w:r w:rsidRPr="00FF1BF1">
        <w:rPr>
          <w:rFonts w:ascii="Times New Roman" w:hAnsi="Times New Roman" w:cs="Times New Roman"/>
          <w:b/>
          <w:color w:val="auto"/>
          <w:u w:val="single"/>
        </w:rPr>
        <w:t>Identification of Facility</w:t>
      </w:r>
    </w:p>
    <w:tbl>
      <w:tblPr>
        <w:tblW w:w="9378" w:type="dxa"/>
        <w:tblLayout w:type="fixed"/>
        <w:tblLook w:val="0000" w:firstRow="0" w:lastRow="0" w:firstColumn="0" w:lastColumn="0" w:noHBand="0" w:noVBand="0"/>
      </w:tblPr>
      <w:tblGrid>
        <w:gridCol w:w="4222"/>
        <w:gridCol w:w="5156"/>
      </w:tblGrid>
      <w:tr w:rsidR="00633707" w:rsidTr="00B24F30">
        <w:trPr>
          <w:cantSplit/>
        </w:trPr>
        <w:tc>
          <w:tcPr>
            <w:tcW w:w="9378" w:type="dxa"/>
            <w:gridSpan w:val="2"/>
            <w:tcBorders>
              <w:top w:val="single" w:sz="6" w:space="0" w:color="auto"/>
              <w:left w:val="single" w:sz="6" w:space="0" w:color="auto"/>
              <w:bottom w:val="single" w:sz="6" w:space="0" w:color="auto"/>
              <w:right w:val="single" w:sz="6" w:space="0" w:color="auto"/>
            </w:tcBorders>
          </w:tcPr>
          <w:p w:rsidR="00633707" w:rsidRPr="00FF1BF1" w:rsidRDefault="00BA3696">
            <w:pPr>
              <w:tabs>
                <w:tab w:val="left" w:pos="360"/>
              </w:tabs>
              <w:rPr>
                <w:b/>
                <w:sz w:val="24"/>
              </w:rPr>
            </w:pPr>
            <w:r>
              <w:rPr>
                <w:sz w:val="24"/>
              </w:rPr>
              <w:t>1.</w:t>
            </w:r>
            <w:r>
              <w:rPr>
                <w:sz w:val="24"/>
              </w:rPr>
              <w:tab/>
            </w:r>
            <w:r w:rsidRPr="00FF1BF1">
              <w:rPr>
                <w:b/>
                <w:sz w:val="24"/>
              </w:rPr>
              <w:t>Facility Owner/Company Name</w:t>
            </w:r>
            <w:r w:rsidRPr="00807BE9">
              <w:rPr>
                <w:sz w:val="24"/>
              </w:rPr>
              <w:t>:</w:t>
            </w:r>
          </w:p>
          <w:p w:rsidR="00633707" w:rsidRDefault="00633707">
            <w:pPr>
              <w:tabs>
                <w:tab w:val="left" w:pos="360"/>
              </w:tabs>
              <w:rPr>
                <w:sz w:val="24"/>
              </w:rPr>
            </w:pPr>
          </w:p>
        </w:tc>
      </w:tr>
      <w:tr w:rsidR="00633707" w:rsidTr="00B24F30">
        <w:trPr>
          <w:cantSplit/>
        </w:trPr>
        <w:tc>
          <w:tcPr>
            <w:tcW w:w="9378"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FF1BF1">
              <w:rPr>
                <w:b/>
                <w:sz w:val="24"/>
              </w:rPr>
              <w:t>Site Name</w:t>
            </w:r>
            <w:r w:rsidRPr="00807BE9">
              <w:rPr>
                <w:sz w:val="24"/>
              </w:rPr>
              <w:t>:</w:t>
            </w:r>
          </w:p>
          <w:p w:rsidR="00633707" w:rsidRDefault="00633707">
            <w:pPr>
              <w:tabs>
                <w:tab w:val="left" w:pos="360"/>
              </w:tabs>
              <w:rPr>
                <w:sz w:val="24"/>
              </w:rPr>
            </w:pPr>
          </w:p>
        </w:tc>
      </w:tr>
      <w:tr w:rsidR="00633707" w:rsidTr="00B24F30">
        <w:trPr>
          <w:cantSplit/>
        </w:trPr>
        <w:tc>
          <w:tcPr>
            <w:tcW w:w="9378" w:type="dxa"/>
            <w:gridSpan w:val="2"/>
            <w:tcBorders>
              <w:top w:val="single" w:sz="6" w:space="0" w:color="auto"/>
              <w:left w:val="single" w:sz="6" w:space="0" w:color="auto"/>
              <w:bottom w:val="single" w:sz="6" w:space="0" w:color="auto"/>
              <w:right w:val="single" w:sz="6" w:space="0" w:color="auto"/>
            </w:tcBorders>
          </w:tcPr>
          <w:p w:rsidR="00633707" w:rsidRDefault="00BA3696" w:rsidP="00F9436F">
            <w:pPr>
              <w:tabs>
                <w:tab w:val="left" w:pos="360"/>
                <w:tab w:val="left" w:pos="5019"/>
              </w:tabs>
              <w:spacing w:before="120" w:after="40"/>
            </w:pPr>
            <w:r>
              <w:rPr>
                <w:sz w:val="24"/>
              </w:rPr>
              <w:t>3.</w:t>
            </w:r>
            <w:r>
              <w:rPr>
                <w:sz w:val="24"/>
              </w:rPr>
              <w:tab/>
            </w:r>
            <w:r w:rsidRPr="00FF1BF1">
              <w:rPr>
                <w:b/>
                <w:sz w:val="24"/>
              </w:rPr>
              <w:t>Facility Identification Number</w:t>
            </w:r>
            <w:r w:rsidRPr="00807BE9">
              <w:rPr>
                <w:sz w:val="24"/>
              </w:rPr>
              <w:t>:</w:t>
            </w:r>
            <w:r w:rsidR="00EE4067">
              <w:rPr>
                <w:sz w:val="24"/>
              </w:rPr>
              <w:t xml:space="preserve"> ___________</w:t>
            </w:r>
            <w:r w:rsidR="007A01F4">
              <w:rPr>
                <w:sz w:val="24"/>
              </w:rPr>
              <w:t>______</w:t>
            </w:r>
            <w:r w:rsidR="00EE4067">
              <w:rPr>
                <w:sz w:val="24"/>
              </w:rPr>
              <w:t>__</w:t>
            </w:r>
            <w:r w:rsidR="007A01F4">
              <w:rPr>
                <w:sz w:val="24"/>
              </w:rPr>
              <w:t xml:space="preserve">_ </w:t>
            </w:r>
            <w:r w:rsidR="007A01F4" w:rsidRPr="007A01F4">
              <w:rPr>
                <w:sz w:val="24"/>
                <w:szCs w:val="24"/>
              </w:rPr>
              <w:t>Unknown</w:t>
            </w:r>
            <w:r>
              <w:rPr>
                <w:sz w:val="24"/>
              </w:rPr>
              <w:tab/>
            </w:r>
            <w:sdt>
              <w:sdtPr>
                <w:rPr>
                  <w:sz w:val="24"/>
                </w:rPr>
                <w:id w:val="100312287"/>
                <w14:checkbox>
                  <w14:checked w14:val="0"/>
                  <w14:checkedState w14:val="2612" w14:font="MS Gothic"/>
                  <w14:uncheckedState w14:val="2610" w14:font="MS Gothic"/>
                </w14:checkbox>
              </w:sdtPr>
              <w:sdtEndPr/>
              <w:sdtContent>
                <w:r w:rsidR="007A01F4">
                  <w:rPr>
                    <w:rFonts w:ascii="MS Gothic" w:eastAsia="MS Gothic" w:hAnsi="MS Gothic" w:hint="eastAsia"/>
                    <w:sz w:val="24"/>
                  </w:rPr>
                  <w:t>☐</w:t>
                </w:r>
              </w:sdtContent>
            </w:sdt>
          </w:p>
        </w:tc>
      </w:tr>
      <w:tr w:rsidR="00633707" w:rsidTr="00B24F30">
        <w:trPr>
          <w:cantSplit/>
        </w:trPr>
        <w:tc>
          <w:tcPr>
            <w:tcW w:w="9378" w:type="dxa"/>
            <w:gridSpan w:val="2"/>
            <w:tcBorders>
              <w:top w:val="single" w:sz="6" w:space="0" w:color="auto"/>
              <w:left w:val="single" w:sz="6" w:space="0" w:color="auto"/>
              <w:bottom w:val="single" w:sz="6" w:space="0" w:color="auto"/>
              <w:right w:val="single" w:sz="6" w:space="0" w:color="auto"/>
            </w:tcBorders>
          </w:tcPr>
          <w:p w:rsidR="00633707" w:rsidRDefault="00BA3696" w:rsidP="00EE4067">
            <w:pPr>
              <w:tabs>
                <w:tab w:val="left" w:pos="360"/>
                <w:tab w:val="right" w:pos="2520"/>
                <w:tab w:val="left" w:pos="5781"/>
              </w:tabs>
              <w:rPr>
                <w:sz w:val="24"/>
              </w:rPr>
            </w:pPr>
            <w:r>
              <w:rPr>
                <w:sz w:val="24"/>
              </w:rPr>
              <w:t>4.</w:t>
            </w:r>
            <w:r>
              <w:rPr>
                <w:sz w:val="24"/>
              </w:rPr>
              <w:tab/>
            </w:r>
            <w:r w:rsidRPr="00FF1BF1">
              <w:rPr>
                <w:b/>
                <w:sz w:val="24"/>
              </w:rPr>
              <w:t>Facility Location</w:t>
            </w:r>
          </w:p>
          <w:p w:rsidR="00633707" w:rsidRDefault="00BA3696" w:rsidP="00F9436F">
            <w:pPr>
              <w:tabs>
                <w:tab w:val="left" w:pos="360"/>
                <w:tab w:val="left" w:pos="5781"/>
              </w:tabs>
              <w:spacing w:after="60"/>
              <w:rPr>
                <w:sz w:val="24"/>
              </w:rPr>
            </w:pPr>
            <w:r>
              <w:rPr>
                <w:sz w:val="24"/>
              </w:rPr>
              <w:tab/>
              <w:t xml:space="preserve">Street Address or </w:t>
            </w:r>
            <w:r w:rsidR="0011691F">
              <w:rPr>
                <w:sz w:val="24"/>
              </w:rPr>
              <w:t>O</w:t>
            </w:r>
            <w:r w:rsidR="007A01F4">
              <w:rPr>
                <w:sz w:val="24"/>
              </w:rPr>
              <w:t>ther</w:t>
            </w:r>
            <w:r>
              <w:rPr>
                <w:sz w:val="24"/>
              </w:rPr>
              <w:t xml:space="preserve"> Locator: </w:t>
            </w:r>
          </w:p>
          <w:p w:rsidR="00633707" w:rsidRDefault="00BA3696" w:rsidP="00F9436F">
            <w:pPr>
              <w:tabs>
                <w:tab w:val="left" w:pos="360"/>
                <w:tab w:val="left" w:pos="3600"/>
                <w:tab w:val="left" w:pos="4320"/>
                <w:tab w:val="left" w:pos="6480"/>
              </w:tabs>
              <w:spacing w:after="60"/>
              <w:rPr>
                <w:sz w:val="24"/>
              </w:rPr>
            </w:pPr>
            <w:r>
              <w:rPr>
                <w:sz w:val="24"/>
              </w:rPr>
              <w:tab/>
              <w:t>City:</w:t>
            </w:r>
            <w:r>
              <w:rPr>
                <w:sz w:val="24"/>
              </w:rPr>
              <w:tab/>
              <w:t>County:</w:t>
            </w:r>
            <w:r>
              <w:rPr>
                <w:sz w:val="24"/>
              </w:rPr>
              <w:tab/>
              <w:t>Zip Code:</w:t>
            </w:r>
          </w:p>
        </w:tc>
      </w:tr>
      <w:tr w:rsidR="00633707" w:rsidTr="00B24F30">
        <w:trPr>
          <w:cantSplit/>
        </w:trPr>
        <w:tc>
          <w:tcPr>
            <w:tcW w:w="4222" w:type="dxa"/>
            <w:tcBorders>
              <w:top w:val="single" w:sz="6" w:space="0" w:color="auto"/>
              <w:left w:val="single" w:sz="6" w:space="0" w:color="auto"/>
              <w:bottom w:val="single" w:sz="6" w:space="0" w:color="auto"/>
              <w:right w:val="single" w:sz="6" w:space="0" w:color="auto"/>
            </w:tcBorders>
          </w:tcPr>
          <w:p w:rsidR="00633707" w:rsidRDefault="00BA3696" w:rsidP="00EE4067">
            <w:pPr>
              <w:tabs>
                <w:tab w:val="left" w:pos="360"/>
              </w:tabs>
              <w:rPr>
                <w:sz w:val="24"/>
              </w:rPr>
            </w:pPr>
            <w:r>
              <w:rPr>
                <w:sz w:val="24"/>
              </w:rPr>
              <w:t>5.</w:t>
            </w:r>
            <w:r>
              <w:rPr>
                <w:sz w:val="24"/>
              </w:rPr>
              <w:tab/>
            </w:r>
            <w:r w:rsidRPr="00586AF6">
              <w:rPr>
                <w:b/>
                <w:sz w:val="24"/>
              </w:rPr>
              <w:t>Relocatable Facility?</w:t>
            </w:r>
            <w:r w:rsidR="00B24F30">
              <w:rPr>
                <w:sz w:val="24"/>
              </w:rPr>
              <w:t xml:space="preserve"> </w:t>
            </w:r>
            <w:sdt>
              <w:sdtPr>
                <w:rPr>
                  <w:sz w:val="24"/>
                </w:rPr>
                <w:id w:val="-1780100622"/>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Pr>
                <w:sz w:val="24"/>
              </w:rPr>
              <w:t>Ye</w:t>
            </w:r>
            <w:r w:rsidR="00DD4388">
              <w:rPr>
                <w:sz w:val="24"/>
              </w:rPr>
              <w:t xml:space="preserve">s </w:t>
            </w:r>
            <w:sdt>
              <w:sdtPr>
                <w:rPr>
                  <w:sz w:val="24"/>
                </w:rPr>
                <w:id w:val="-1401751063"/>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Pr>
                <w:sz w:val="24"/>
              </w:rPr>
              <w:t>No</w:t>
            </w:r>
          </w:p>
        </w:tc>
        <w:tc>
          <w:tcPr>
            <w:tcW w:w="5156" w:type="dxa"/>
            <w:tcBorders>
              <w:top w:val="single" w:sz="6" w:space="0" w:color="auto"/>
              <w:left w:val="single" w:sz="6" w:space="0" w:color="auto"/>
              <w:bottom w:val="single" w:sz="6" w:space="0" w:color="auto"/>
              <w:right w:val="single" w:sz="6" w:space="0" w:color="auto"/>
            </w:tcBorders>
          </w:tcPr>
          <w:p w:rsidR="00633707" w:rsidRDefault="00BA3696" w:rsidP="00B24F30">
            <w:pPr>
              <w:tabs>
                <w:tab w:val="left" w:pos="360"/>
                <w:tab w:val="left" w:pos="711"/>
                <w:tab w:val="left" w:pos="1791"/>
                <w:tab w:val="left" w:pos="2151"/>
                <w:tab w:val="right" w:pos="2520"/>
              </w:tabs>
              <w:spacing w:after="60"/>
              <w:rPr>
                <w:sz w:val="24"/>
              </w:rPr>
            </w:pPr>
            <w:r>
              <w:rPr>
                <w:sz w:val="24"/>
              </w:rPr>
              <w:t>6.</w:t>
            </w:r>
            <w:r>
              <w:rPr>
                <w:sz w:val="24"/>
              </w:rPr>
              <w:tab/>
            </w:r>
            <w:r w:rsidRPr="00586AF6">
              <w:rPr>
                <w:b/>
                <w:sz w:val="24"/>
              </w:rPr>
              <w:t>Existing Permitted Facility?</w:t>
            </w:r>
            <w:r w:rsidR="00B24F30">
              <w:rPr>
                <w:sz w:val="24"/>
              </w:rPr>
              <w:t xml:space="preserve"> </w:t>
            </w:r>
            <w:sdt>
              <w:sdtPr>
                <w:rPr>
                  <w:sz w:val="24"/>
                </w:rPr>
                <w:id w:val="-580758874"/>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B24F30">
              <w:rPr>
                <w:sz w:val="24"/>
              </w:rPr>
              <w:t xml:space="preserve">Yes </w:t>
            </w:r>
            <w:sdt>
              <w:sdtPr>
                <w:rPr>
                  <w:sz w:val="24"/>
                </w:rPr>
                <w:id w:val="5172589"/>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B24F30">
              <w:rPr>
                <w:sz w:val="24"/>
              </w:rPr>
              <w:t>No</w:t>
            </w:r>
            <w:r>
              <w:rPr>
                <w:b/>
                <w:sz w:val="24"/>
              </w:rPr>
              <w:t xml:space="preserve"> </w:t>
            </w:r>
          </w:p>
        </w:tc>
      </w:tr>
    </w:tbl>
    <w:p w:rsidR="00633707" w:rsidRPr="00FF1BF1" w:rsidRDefault="00BA3696" w:rsidP="00F9436F">
      <w:pPr>
        <w:pStyle w:val="Heading3"/>
        <w:spacing w:after="40"/>
        <w:rPr>
          <w:rFonts w:ascii="Times New Roman" w:hAnsi="Times New Roman" w:cs="Times New Roman"/>
          <w:b/>
          <w:color w:val="auto"/>
          <w:u w:val="single"/>
        </w:rPr>
      </w:pPr>
      <w:r w:rsidRPr="00FF1BF1">
        <w:rPr>
          <w:rFonts w:ascii="Times New Roman" w:hAnsi="Times New Roman" w:cs="Times New Roman"/>
          <w:b/>
          <w:color w:val="auto"/>
          <w:u w:val="single"/>
        </w:rPr>
        <w:t>Application Contact</w:t>
      </w:r>
    </w:p>
    <w:tbl>
      <w:tblPr>
        <w:tblW w:w="0" w:type="auto"/>
        <w:tblLayout w:type="fixed"/>
        <w:tblLook w:val="0000" w:firstRow="0" w:lastRow="0" w:firstColumn="0" w:lastColumn="0" w:noHBand="0" w:noVBand="0"/>
      </w:tblPr>
      <w:tblGrid>
        <w:gridCol w:w="9360"/>
      </w:tblGrid>
      <w:tr w:rsidR="00633707" w:rsidTr="00B41925">
        <w:trPr>
          <w:cantSplit/>
          <w:trHeight w:val="720"/>
        </w:trPr>
        <w:tc>
          <w:tcPr>
            <w:tcW w:w="9360" w:type="dxa"/>
            <w:tcBorders>
              <w:top w:val="single" w:sz="6" w:space="0" w:color="auto"/>
              <w:left w:val="single" w:sz="6" w:space="0" w:color="auto"/>
              <w:bottom w:val="single" w:sz="6" w:space="0" w:color="auto"/>
              <w:right w:val="single" w:sz="6" w:space="0" w:color="auto"/>
            </w:tcBorders>
          </w:tcPr>
          <w:p w:rsidR="007A01F4" w:rsidRPr="00C20643" w:rsidRDefault="00BA3696" w:rsidP="00B24F30">
            <w:pPr>
              <w:tabs>
                <w:tab w:val="left" w:pos="360"/>
              </w:tabs>
              <w:rPr>
                <w:sz w:val="24"/>
              </w:rPr>
            </w:pPr>
            <w:r w:rsidRPr="00C20643">
              <w:rPr>
                <w:sz w:val="24"/>
              </w:rPr>
              <w:t>1.</w:t>
            </w:r>
            <w:r w:rsidRPr="00C20643">
              <w:rPr>
                <w:sz w:val="24"/>
              </w:rPr>
              <w:tab/>
            </w:r>
            <w:r w:rsidRPr="00FF1BF1">
              <w:rPr>
                <w:b/>
                <w:sz w:val="24"/>
              </w:rPr>
              <w:t>Application Contact</w:t>
            </w:r>
            <w:r w:rsidR="00B24F30" w:rsidRPr="00C20643">
              <w:rPr>
                <w:sz w:val="24"/>
              </w:rPr>
              <w:t xml:space="preserve"> </w:t>
            </w:r>
          </w:p>
          <w:p w:rsidR="00A15BE1" w:rsidRPr="00C20643" w:rsidRDefault="007A01F4" w:rsidP="00F9436F">
            <w:pPr>
              <w:tabs>
                <w:tab w:val="left" w:pos="360"/>
              </w:tabs>
              <w:spacing w:before="120"/>
              <w:ind w:firstLine="331"/>
              <w:rPr>
                <w:sz w:val="24"/>
              </w:rPr>
            </w:pPr>
            <w:r w:rsidRPr="00C20643">
              <w:rPr>
                <w:sz w:val="24"/>
              </w:rPr>
              <w:t>Name:</w:t>
            </w:r>
            <w:r w:rsidRPr="00C20643">
              <w:rPr>
                <w:sz w:val="24"/>
                <w:szCs w:val="24"/>
              </w:rPr>
              <w:t xml:space="preserve"> _</w:t>
            </w:r>
            <w:r w:rsidR="00B24F30" w:rsidRPr="00C20643">
              <w:rPr>
                <w:sz w:val="24"/>
                <w:szCs w:val="24"/>
              </w:rPr>
              <w:t>____________________________</w:t>
            </w:r>
            <w:r w:rsidRPr="00C20643">
              <w:rPr>
                <w:sz w:val="24"/>
                <w:szCs w:val="24"/>
              </w:rPr>
              <w:t>_ Title</w:t>
            </w:r>
            <w:r w:rsidR="00B41925" w:rsidRPr="00C20643">
              <w:rPr>
                <w:sz w:val="24"/>
                <w:szCs w:val="24"/>
              </w:rPr>
              <w:t>:</w:t>
            </w:r>
            <w:r w:rsidR="00FF1BF1">
              <w:rPr>
                <w:sz w:val="24"/>
                <w:szCs w:val="24"/>
              </w:rPr>
              <w:t xml:space="preserve"> _______________________________</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FF1BF1">
              <w:rPr>
                <w:b/>
                <w:sz w:val="24"/>
              </w:rPr>
              <w:t>Application Contact Mailing Address</w:t>
            </w:r>
          </w:p>
          <w:p w:rsidR="00633707" w:rsidRDefault="00BA3696">
            <w:pPr>
              <w:tabs>
                <w:tab w:val="left" w:pos="360"/>
                <w:tab w:val="right" w:pos="2160"/>
                <w:tab w:val="left" w:pos="4320"/>
                <w:tab w:val="left" w:pos="6480"/>
              </w:tabs>
              <w:spacing w:after="60"/>
              <w:rPr>
                <w:sz w:val="24"/>
              </w:rPr>
            </w:pPr>
            <w:r>
              <w:rPr>
                <w:sz w:val="24"/>
              </w:rPr>
              <w:tab/>
              <w:t>Organization/Firm:</w:t>
            </w:r>
          </w:p>
          <w:p w:rsidR="00633707" w:rsidRDefault="00BA3696">
            <w:pPr>
              <w:tabs>
                <w:tab w:val="left" w:pos="360"/>
                <w:tab w:val="right" w:pos="2160"/>
                <w:tab w:val="left" w:pos="4320"/>
                <w:tab w:val="left" w:pos="6480"/>
              </w:tabs>
              <w:spacing w:after="60"/>
              <w:rPr>
                <w:sz w:val="24"/>
              </w:rPr>
            </w:pPr>
            <w:r>
              <w:rPr>
                <w:sz w:val="24"/>
              </w:rPr>
              <w:tab/>
            </w:r>
            <w:r>
              <w:rPr>
                <w:sz w:val="24"/>
              </w:rPr>
              <w:tab/>
              <w:t>Street Address:</w:t>
            </w:r>
          </w:p>
          <w:p w:rsidR="00633707" w:rsidRDefault="00BA3696" w:rsidP="00F9436F">
            <w:pPr>
              <w:tabs>
                <w:tab w:val="left" w:pos="360"/>
                <w:tab w:val="right" w:pos="2160"/>
                <w:tab w:val="left" w:pos="5100"/>
                <w:tab w:val="left" w:pos="6480"/>
              </w:tabs>
              <w:spacing w:after="60"/>
              <w:rPr>
                <w:sz w:val="24"/>
              </w:rPr>
            </w:pPr>
            <w:r>
              <w:rPr>
                <w:sz w:val="24"/>
              </w:rPr>
              <w:tab/>
            </w:r>
            <w:r>
              <w:rPr>
                <w:sz w:val="24"/>
              </w:rPr>
              <w:tab/>
              <w:t>City:</w:t>
            </w:r>
            <w:r>
              <w:rPr>
                <w:sz w:val="24"/>
              </w:rPr>
              <w:tab/>
              <w:t>State:</w:t>
            </w:r>
            <w:r>
              <w:rPr>
                <w:sz w:val="24"/>
              </w:rPr>
              <w:tab/>
              <w:t>Zip Code:</w:t>
            </w:r>
          </w:p>
        </w:tc>
      </w:tr>
      <w:tr w:rsidR="00633707" w:rsidTr="00F9436F">
        <w:trPr>
          <w:cantSplit/>
          <w:trHeight w:val="813"/>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spacing w:after="60"/>
              <w:rPr>
                <w:sz w:val="24"/>
              </w:rPr>
            </w:pPr>
            <w:r>
              <w:rPr>
                <w:sz w:val="24"/>
              </w:rPr>
              <w:t>3.</w:t>
            </w:r>
            <w:r>
              <w:rPr>
                <w:sz w:val="24"/>
              </w:rPr>
              <w:tab/>
            </w:r>
            <w:r w:rsidRPr="00FF1BF1">
              <w:rPr>
                <w:b/>
                <w:sz w:val="24"/>
              </w:rPr>
              <w:t>Application Contact Telephone Numbers</w:t>
            </w:r>
          </w:p>
          <w:p w:rsidR="00633707" w:rsidRDefault="00B24F30" w:rsidP="00F9436F">
            <w:pPr>
              <w:tabs>
                <w:tab w:val="left" w:pos="360"/>
                <w:tab w:val="left" w:pos="1620"/>
                <w:tab w:val="left" w:pos="2160"/>
                <w:tab w:val="left" w:pos="2880"/>
                <w:tab w:val="left" w:pos="5040"/>
                <w:tab w:val="left" w:pos="5580"/>
                <w:tab w:val="left" w:pos="6120"/>
                <w:tab w:val="left" w:pos="6840"/>
              </w:tabs>
              <w:spacing w:before="120"/>
              <w:rPr>
                <w:sz w:val="24"/>
              </w:rPr>
            </w:pPr>
            <w:r>
              <w:rPr>
                <w:sz w:val="24"/>
              </w:rPr>
              <w:tab/>
              <w:t>Telephone:</w:t>
            </w:r>
            <w:r>
              <w:rPr>
                <w:sz w:val="24"/>
              </w:rPr>
              <w:tab/>
              <w:t>(____</w:t>
            </w:r>
            <w:r w:rsidR="007A01F4">
              <w:rPr>
                <w:sz w:val="24"/>
              </w:rPr>
              <w:t>_) _</w:t>
            </w:r>
            <w:r>
              <w:rPr>
                <w:sz w:val="24"/>
              </w:rPr>
              <w:t>____</w:t>
            </w:r>
            <w:r w:rsidR="007A01F4">
              <w:rPr>
                <w:sz w:val="24"/>
              </w:rPr>
              <w:t>-__________</w:t>
            </w:r>
            <w:r w:rsidR="00B41925" w:rsidRPr="00FF1BF1">
              <w:rPr>
                <w:sz w:val="24"/>
                <w:szCs w:val="24"/>
              </w:rPr>
              <w:t>ext.</w:t>
            </w:r>
            <w:r w:rsidR="007A01F4" w:rsidRPr="00FF1BF1">
              <w:rPr>
                <w:sz w:val="24"/>
                <w:szCs w:val="24"/>
              </w:rPr>
              <w:softHyphen/>
            </w:r>
            <w:r w:rsidR="007A01F4" w:rsidRPr="00FF1BF1">
              <w:rPr>
                <w:sz w:val="24"/>
                <w:szCs w:val="24"/>
              </w:rPr>
              <w:softHyphen/>
            </w:r>
            <w:r w:rsidR="007A01F4" w:rsidRPr="00FF1BF1">
              <w:rPr>
                <w:sz w:val="24"/>
                <w:szCs w:val="24"/>
              </w:rPr>
              <w:softHyphen/>
            </w:r>
            <w:r w:rsidR="007A01F4" w:rsidRPr="00FF1BF1">
              <w:rPr>
                <w:sz w:val="24"/>
                <w:szCs w:val="24"/>
              </w:rPr>
              <w:softHyphen/>
              <w:t>_______</w:t>
            </w:r>
            <w:r w:rsidR="00553D08">
              <w:rPr>
                <w:sz w:val="24"/>
                <w:szCs w:val="24"/>
              </w:rPr>
              <w:t xml:space="preserve"> </w:t>
            </w:r>
            <w:r w:rsidR="00BA3696">
              <w:rPr>
                <w:sz w:val="24"/>
              </w:rPr>
              <w:t>Fax:</w:t>
            </w:r>
            <w:r w:rsidR="006E0966">
              <w:rPr>
                <w:sz w:val="24"/>
              </w:rPr>
              <w:t xml:space="preserve"> </w:t>
            </w:r>
            <w:r w:rsidR="007A01F4">
              <w:rPr>
                <w:sz w:val="24"/>
              </w:rPr>
              <w:t>(____) _______-________</w:t>
            </w:r>
            <w:r w:rsidR="00BA3696">
              <w:rPr>
                <w:sz w:val="24"/>
              </w:rPr>
              <w:tab/>
            </w:r>
          </w:p>
        </w:tc>
      </w:tr>
      <w:tr w:rsidR="00A15BE1" w:rsidRPr="00275012" w:rsidTr="00860EEC">
        <w:trPr>
          <w:cantSplit/>
        </w:trPr>
        <w:tc>
          <w:tcPr>
            <w:tcW w:w="9360" w:type="dxa"/>
            <w:tcBorders>
              <w:top w:val="single" w:sz="6" w:space="0" w:color="auto"/>
              <w:left w:val="single" w:sz="6" w:space="0" w:color="auto"/>
              <w:bottom w:val="single" w:sz="6" w:space="0" w:color="auto"/>
              <w:right w:val="single" w:sz="6" w:space="0" w:color="auto"/>
            </w:tcBorders>
          </w:tcPr>
          <w:p w:rsidR="00A15BE1" w:rsidRPr="008C7C2B" w:rsidRDefault="00A15BE1" w:rsidP="00F9436F">
            <w:pPr>
              <w:tabs>
                <w:tab w:val="left" w:pos="360"/>
              </w:tabs>
              <w:spacing w:before="60" w:after="60"/>
              <w:rPr>
                <w:sz w:val="24"/>
                <w:szCs w:val="24"/>
                <w:highlight w:val="yellow"/>
              </w:rPr>
            </w:pPr>
            <w:r w:rsidRPr="008C7C2B">
              <w:rPr>
                <w:sz w:val="24"/>
                <w:szCs w:val="24"/>
              </w:rPr>
              <w:t>4.</w:t>
            </w:r>
            <w:r w:rsidRPr="008C7C2B">
              <w:rPr>
                <w:sz w:val="24"/>
                <w:szCs w:val="24"/>
              </w:rPr>
              <w:tab/>
            </w:r>
            <w:r w:rsidRPr="00FF1BF1">
              <w:rPr>
                <w:b/>
                <w:sz w:val="24"/>
                <w:szCs w:val="24"/>
              </w:rPr>
              <w:t>Application Contact E-mail Address</w:t>
            </w:r>
            <w:r w:rsidRPr="00807BE9">
              <w:rPr>
                <w:sz w:val="24"/>
                <w:szCs w:val="24"/>
              </w:rPr>
              <w:t>:</w:t>
            </w:r>
            <w:r w:rsidRPr="008C7C2B">
              <w:rPr>
                <w:sz w:val="24"/>
                <w:szCs w:val="24"/>
              </w:rPr>
              <w:t xml:space="preserve">  </w:t>
            </w:r>
          </w:p>
        </w:tc>
      </w:tr>
    </w:tbl>
    <w:p w:rsidR="00633707" w:rsidRDefault="00BA3696">
      <w:pPr>
        <w:spacing w:before="120" w:after="120"/>
        <w:rPr>
          <w:b/>
          <w:sz w:val="24"/>
          <w:u w:val="single"/>
        </w:rPr>
      </w:pPr>
      <w:r>
        <w:rPr>
          <w:b/>
          <w:sz w:val="24"/>
          <w:u w:val="single"/>
        </w:rPr>
        <w:t xml:space="preserve">Application Processing Information (DEP </w:t>
      </w:r>
      <w:r w:rsidRPr="00C20643">
        <w:rPr>
          <w:b/>
          <w:sz w:val="24"/>
          <w:u w:val="single"/>
        </w:rPr>
        <w:t>Use</w:t>
      </w:r>
      <w:r w:rsidR="00B41925" w:rsidRPr="00C20643">
        <w:rPr>
          <w:b/>
          <w:sz w:val="24"/>
          <w:u w:val="single"/>
        </w:rPr>
        <w:t xml:space="preserve"> Only</w:t>
      </w:r>
      <w:r>
        <w:rPr>
          <w:b/>
          <w:sz w:val="24"/>
          <w:u w:val="single"/>
        </w:rPr>
        <w:t>)</w:t>
      </w:r>
    </w:p>
    <w:tbl>
      <w:tblPr>
        <w:tblW w:w="9378" w:type="dxa"/>
        <w:tblLayout w:type="fixed"/>
        <w:tblLook w:val="0000" w:firstRow="0" w:lastRow="0" w:firstColumn="0" w:lastColumn="0" w:noHBand="0" w:noVBand="0"/>
      </w:tblPr>
      <w:tblGrid>
        <w:gridCol w:w="9378"/>
      </w:tblGrid>
      <w:tr w:rsidR="00F478B2" w:rsidTr="00B65CB9">
        <w:trPr>
          <w:cantSplit/>
        </w:trPr>
        <w:tc>
          <w:tcPr>
            <w:tcW w:w="9378" w:type="dxa"/>
            <w:tcBorders>
              <w:top w:val="single" w:sz="6" w:space="0" w:color="auto"/>
              <w:left w:val="single" w:sz="6" w:space="0" w:color="auto"/>
              <w:bottom w:val="nil"/>
              <w:right w:val="single" w:sz="6" w:space="0" w:color="auto"/>
            </w:tcBorders>
            <w:shd w:val="clear" w:color="auto" w:fill="D9D9D9" w:themeFill="background1" w:themeFillShade="D9"/>
          </w:tcPr>
          <w:p w:rsidR="00F478B2" w:rsidRDefault="00F478B2">
            <w:pPr>
              <w:spacing w:after="120"/>
              <w:rPr>
                <w:sz w:val="24"/>
              </w:rPr>
            </w:pPr>
            <w:r>
              <w:rPr>
                <w:sz w:val="24"/>
              </w:rPr>
              <w:t xml:space="preserve">1.  Date of Receipt of Application: </w:t>
            </w:r>
          </w:p>
        </w:tc>
      </w:tr>
      <w:tr w:rsidR="00F478B2" w:rsidTr="00B65CB9">
        <w:trPr>
          <w:cantSplit/>
        </w:trPr>
        <w:tc>
          <w:tcPr>
            <w:tcW w:w="93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78B2" w:rsidRDefault="00F478B2">
            <w:pPr>
              <w:spacing w:after="120"/>
              <w:rPr>
                <w:sz w:val="24"/>
              </w:rPr>
            </w:pPr>
            <w:r>
              <w:rPr>
                <w:sz w:val="24"/>
              </w:rPr>
              <w:t xml:space="preserve">2.  Permit </w:t>
            </w:r>
            <w:r w:rsidRPr="00C20643">
              <w:rPr>
                <w:sz w:val="24"/>
              </w:rPr>
              <w:t xml:space="preserve">Project </w:t>
            </w:r>
            <w:r>
              <w:rPr>
                <w:sz w:val="24"/>
              </w:rPr>
              <w:t>Number:</w:t>
            </w:r>
          </w:p>
        </w:tc>
      </w:tr>
    </w:tbl>
    <w:p w:rsidR="009C35C4" w:rsidRDefault="009C35C4">
      <w:pPr>
        <w:tabs>
          <w:tab w:val="left" w:pos="360"/>
          <w:tab w:val="left" w:pos="1260"/>
          <w:tab w:val="right" w:pos="9000"/>
        </w:tabs>
        <w:spacing w:after="120"/>
        <w:ind w:left="547" w:hanging="547"/>
        <w:rPr>
          <w:b/>
          <w:sz w:val="24"/>
          <w:u w:val="single"/>
        </w:rPr>
      </w:pPr>
    </w:p>
    <w:p w:rsidR="009C35C4" w:rsidRDefault="009C35C4">
      <w:pPr>
        <w:tabs>
          <w:tab w:val="left" w:pos="360"/>
          <w:tab w:val="left" w:pos="1260"/>
          <w:tab w:val="right" w:pos="9000"/>
        </w:tabs>
        <w:spacing w:after="120"/>
        <w:ind w:left="547" w:hanging="547"/>
        <w:rPr>
          <w:b/>
          <w:sz w:val="24"/>
          <w:u w:val="single"/>
        </w:rPr>
      </w:pPr>
    </w:p>
    <w:p w:rsidR="009C35C4" w:rsidRDefault="009C35C4">
      <w:pPr>
        <w:tabs>
          <w:tab w:val="left" w:pos="360"/>
          <w:tab w:val="left" w:pos="1260"/>
          <w:tab w:val="right" w:pos="9000"/>
        </w:tabs>
        <w:spacing w:after="120"/>
        <w:ind w:left="547" w:hanging="547"/>
        <w:rPr>
          <w:b/>
          <w:sz w:val="24"/>
          <w:u w:val="single"/>
        </w:rPr>
      </w:pPr>
    </w:p>
    <w:p w:rsidR="00633707" w:rsidRPr="005531D0" w:rsidRDefault="00BA3696" w:rsidP="0015160D">
      <w:pPr>
        <w:pStyle w:val="Heading3"/>
        <w:rPr>
          <w:rFonts w:ascii="Times New Roman" w:hAnsi="Times New Roman" w:cs="Times New Roman"/>
          <w:b/>
          <w:u w:val="single"/>
        </w:rPr>
      </w:pPr>
      <w:r>
        <w:br w:type="page"/>
      </w:r>
      <w:r w:rsidRPr="005531D0">
        <w:rPr>
          <w:rFonts w:ascii="Times New Roman" w:hAnsi="Times New Roman" w:cs="Times New Roman"/>
          <w:b/>
          <w:color w:val="auto"/>
          <w:u w:val="single"/>
        </w:rPr>
        <w:lastRenderedPageBreak/>
        <w:t>Purpose of Application</w:t>
      </w:r>
    </w:p>
    <w:p w:rsidR="00633707" w:rsidRDefault="00633707">
      <w:pPr>
        <w:spacing w:after="120"/>
        <w:ind w:left="1440" w:hanging="1440"/>
        <w:rPr>
          <w:b/>
          <w:sz w:val="24"/>
        </w:rPr>
      </w:pPr>
    </w:p>
    <w:tbl>
      <w:tblPr>
        <w:tblpPr w:leftFromText="180" w:rightFromText="180" w:vertAnchor="text" w:horzAnchor="margin" w:tblpY="194"/>
        <w:tblW w:w="9381" w:type="dxa"/>
        <w:tblLayout w:type="fixed"/>
        <w:tblLook w:val="0000" w:firstRow="0" w:lastRow="0" w:firstColumn="0" w:lastColumn="0" w:noHBand="0" w:noVBand="0"/>
      </w:tblPr>
      <w:tblGrid>
        <w:gridCol w:w="9381"/>
      </w:tblGrid>
      <w:tr w:rsidR="00187D47" w:rsidRPr="00DC40BC" w:rsidTr="00B65CB9">
        <w:trPr>
          <w:cantSplit/>
          <w:trHeight w:val="1785"/>
        </w:trPr>
        <w:tc>
          <w:tcPr>
            <w:tcW w:w="9381" w:type="dxa"/>
            <w:tcBorders>
              <w:top w:val="single" w:sz="6" w:space="0" w:color="auto"/>
              <w:left w:val="single" w:sz="6" w:space="0" w:color="auto"/>
              <w:bottom w:val="single" w:sz="6" w:space="0" w:color="auto"/>
              <w:right w:val="single" w:sz="6" w:space="0" w:color="auto"/>
            </w:tcBorders>
          </w:tcPr>
          <w:p w:rsidR="00C20643" w:rsidRDefault="00C20643" w:rsidP="00187D47">
            <w:pPr>
              <w:spacing w:after="120"/>
              <w:rPr>
                <w:b/>
                <w:sz w:val="24"/>
              </w:rPr>
            </w:pPr>
          </w:p>
          <w:p w:rsidR="00B65CB9" w:rsidRPr="00C20643" w:rsidRDefault="00757A1E" w:rsidP="00187D47">
            <w:pPr>
              <w:spacing w:after="120"/>
              <w:rPr>
                <w:b/>
                <w:sz w:val="24"/>
              </w:rPr>
            </w:pPr>
            <w:r w:rsidRPr="00C20643">
              <w:rPr>
                <w:b/>
                <w:sz w:val="24"/>
              </w:rPr>
              <w:t>This application for air permit is being submitted to obtain: (Check one)</w:t>
            </w:r>
          </w:p>
          <w:p w:rsidR="00757A1E" w:rsidRDefault="00757A1E" w:rsidP="0015160D">
            <w:pPr>
              <w:pStyle w:val="Heading4"/>
              <w:rPr>
                <w:rFonts w:ascii="Times New Roman" w:hAnsi="Times New Roman" w:cs="Times New Roman"/>
                <w:i w:val="0"/>
                <w:color w:val="auto"/>
                <w:sz w:val="24"/>
                <w:szCs w:val="24"/>
              </w:rPr>
            </w:pPr>
          </w:p>
          <w:p w:rsidR="00B65CB9" w:rsidRPr="00CF7300" w:rsidRDefault="00B65CB9" w:rsidP="0015160D">
            <w:pPr>
              <w:pStyle w:val="Heading4"/>
              <w:rPr>
                <w:rFonts w:ascii="Times New Roman" w:hAnsi="Times New Roman" w:cs="Times New Roman"/>
                <w:b/>
                <w:i w:val="0"/>
                <w:color w:val="auto"/>
                <w:sz w:val="24"/>
                <w:szCs w:val="24"/>
              </w:rPr>
            </w:pPr>
            <w:r w:rsidRPr="00CF7300">
              <w:rPr>
                <w:rFonts w:ascii="Times New Roman" w:hAnsi="Times New Roman" w:cs="Times New Roman"/>
                <w:b/>
                <w:i w:val="0"/>
                <w:color w:val="auto"/>
                <w:sz w:val="24"/>
                <w:szCs w:val="24"/>
              </w:rPr>
              <w:t>Air Operation Permit Application</w:t>
            </w:r>
          </w:p>
          <w:p w:rsidR="00C20643" w:rsidRDefault="00C20643" w:rsidP="00DD4388">
            <w:pPr>
              <w:tabs>
                <w:tab w:val="left" w:pos="360"/>
              </w:tabs>
              <w:spacing w:after="120"/>
              <w:ind w:left="540" w:hanging="540"/>
              <w:rPr>
                <w:sz w:val="24"/>
              </w:rPr>
            </w:pPr>
          </w:p>
          <w:p w:rsidR="00DD4388" w:rsidRDefault="006E12B7" w:rsidP="00DD4388">
            <w:pPr>
              <w:tabs>
                <w:tab w:val="left" w:pos="360"/>
              </w:tabs>
              <w:spacing w:after="120"/>
              <w:ind w:left="540" w:hanging="540"/>
              <w:rPr>
                <w:sz w:val="24"/>
              </w:rPr>
            </w:pPr>
            <w:sdt>
              <w:sdtPr>
                <w:rPr>
                  <w:sz w:val="24"/>
                </w:rPr>
                <w:id w:val="-1004125923"/>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DD4388">
              <w:rPr>
                <w:sz w:val="24"/>
              </w:rPr>
              <w:t xml:space="preserve"> I</w:t>
            </w:r>
            <w:r w:rsidR="00187D47">
              <w:rPr>
                <w:sz w:val="24"/>
              </w:rPr>
              <w:t>nitial non-Title V air operation permit for one or more existing, but previously unpermitted, emissions units.</w:t>
            </w:r>
          </w:p>
          <w:p w:rsidR="00187D47" w:rsidRDefault="006E12B7" w:rsidP="00DD4388">
            <w:pPr>
              <w:tabs>
                <w:tab w:val="left" w:pos="360"/>
              </w:tabs>
              <w:spacing w:after="120"/>
              <w:ind w:left="540" w:hanging="540"/>
              <w:rPr>
                <w:sz w:val="24"/>
              </w:rPr>
            </w:pPr>
            <w:sdt>
              <w:sdtPr>
                <w:rPr>
                  <w:rFonts w:ascii="MS Gothic" w:eastAsia="MS Gothic" w:hAnsi="MS Gothic" w:hint="eastAsia"/>
                  <w:sz w:val="24"/>
                </w:rPr>
                <w:id w:val="-1089471331"/>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DD4388">
              <w:rPr>
                <w:sz w:val="24"/>
              </w:rPr>
              <w:t xml:space="preserve"> </w:t>
            </w:r>
            <w:r w:rsidR="00187D47">
              <w:rPr>
                <w:sz w:val="24"/>
              </w:rPr>
              <w:t>Initial non-Title V air operation permit for one or more newly constructed or modified emissions units.</w:t>
            </w:r>
          </w:p>
          <w:p w:rsidR="00187D47" w:rsidRDefault="00187D47" w:rsidP="00187D47">
            <w:pPr>
              <w:spacing w:after="120"/>
              <w:ind w:left="540" w:hanging="540"/>
              <w:rPr>
                <w:sz w:val="24"/>
              </w:rPr>
            </w:pPr>
            <w:r>
              <w:rPr>
                <w:sz w:val="24"/>
              </w:rPr>
              <w:tab/>
            </w:r>
            <w:r>
              <w:rPr>
                <w:sz w:val="24"/>
              </w:rPr>
              <w:tab/>
              <w:t xml:space="preserve">Current construction permit </w:t>
            </w:r>
            <w:r w:rsidR="007A01F4">
              <w:rPr>
                <w:sz w:val="24"/>
              </w:rPr>
              <w:t>number: _</w:t>
            </w:r>
            <w:r>
              <w:rPr>
                <w:sz w:val="24"/>
              </w:rPr>
              <w:t>____________________________________</w:t>
            </w:r>
          </w:p>
          <w:p w:rsidR="00187D47" w:rsidRDefault="006E12B7" w:rsidP="00187D47">
            <w:pPr>
              <w:tabs>
                <w:tab w:val="left" w:pos="360"/>
              </w:tabs>
              <w:spacing w:after="120"/>
              <w:ind w:left="547" w:hanging="547"/>
              <w:rPr>
                <w:sz w:val="24"/>
              </w:rPr>
            </w:pPr>
            <w:sdt>
              <w:sdtPr>
                <w:rPr>
                  <w:sz w:val="24"/>
                </w:rPr>
                <w:id w:val="-1902890503"/>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DD4388">
              <w:rPr>
                <w:sz w:val="24"/>
              </w:rPr>
              <w:t xml:space="preserve"> </w:t>
            </w:r>
            <w:r w:rsidR="00187D47">
              <w:rPr>
                <w:sz w:val="24"/>
              </w:rPr>
              <w:t>Non-Title V air operation permit revision to address one or more newly constructed or modified emissions units.</w:t>
            </w:r>
          </w:p>
          <w:p w:rsidR="00187D47" w:rsidRDefault="00187D47" w:rsidP="00187D47">
            <w:pPr>
              <w:spacing w:after="120"/>
              <w:ind w:left="547" w:hanging="547"/>
              <w:rPr>
                <w:sz w:val="24"/>
              </w:rPr>
            </w:pPr>
            <w:r>
              <w:rPr>
                <w:sz w:val="24"/>
              </w:rPr>
              <w:tab/>
            </w:r>
            <w:r>
              <w:rPr>
                <w:sz w:val="24"/>
              </w:rPr>
              <w:tab/>
              <w:t xml:space="preserve">Current construction permit </w:t>
            </w:r>
            <w:r w:rsidR="007A01F4">
              <w:rPr>
                <w:sz w:val="24"/>
              </w:rPr>
              <w:t>number: _</w:t>
            </w:r>
            <w:r>
              <w:rPr>
                <w:sz w:val="24"/>
              </w:rPr>
              <w:t>____________________________________</w:t>
            </w:r>
          </w:p>
          <w:p w:rsidR="00187D47" w:rsidRDefault="00187D47" w:rsidP="00187D47">
            <w:pPr>
              <w:spacing w:after="120"/>
              <w:ind w:left="547" w:hanging="547"/>
              <w:rPr>
                <w:sz w:val="24"/>
              </w:rPr>
            </w:pPr>
            <w:r>
              <w:rPr>
                <w:sz w:val="24"/>
              </w:rPr>
              <w:tab/>
            </w:r>
            <w:r>
              <w:rPr>
                <w:sz w:val="24"/>
              </w:rPr>
              <w:tab/>
              <w:t xml:space="preserve">Operation permit number to be </w:t>
            </w:r>
            <w:r w:rsidR="007A01F4">
              <w:rPr>
                <w:sz w:val="24"/>
              </w:rPr>
              <w:t>revised: _</w:t>
            </w:r>
            <w:r>
              <w:rPr>
                <w:sz w:val="24"/>
              </w:rPr>
              <w:t>__________________________________</w:t>
            </w:r>
          </w:p>
          <w:p w:rsidR="00187D47" w:rsidRDefault="006E12B7" w:rsidP="00187D47">
            <w:pPr>
              <w:tabs>
                <w:tab w:val="left" w:pos="360"/>
              </w:tabs>
              <w:spacing w:after="120"/>
              <w:ind w:left="547" w:hanging="547"/>
              <w:rPr>
                <w:sz w:val="24"/>
              </w:rPr>
            </w:pPr>
            <w:sdt>
              <w:sdtPr>
                <w:rPr>
                  <w:sz w:val="24"/>
                </w:rPr>
                <w:id w:val="1841654464"/>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DD4388">
              <w:rPr>
                <w:sz w:val="24"/>
              </w:rPr>
              <w:t xml:space="preserve"> I</w:t>
            </w:r>
            <w:r w:rsidR="00187D47">
              <w:rPr>
                <w:sz w:val="24"/>
              </w:rPr>
              <w:t>nitial non-Title V air operation permit under Rule 62-210.300(2)(b), F.A.C., for an existing facility seeking classification as a synthetic non-Title V source.</w:t>
            </w:r>
          </w:p>
          <w:p w:rsidR="00187D47" w:rsidRDefault="00187D47" w:rsidP="00187D47">
            <w:pPr>
              <w:spacing w:after="120"/>
              <w:ind w:left="547" w:hanging="547"/>
              <w:rPr>
                <w:sz w:val="24"/>
              </w:rPr>
            </w:pPr>
            <w:r>
              <w:rPr>
                <w:sz w:val="24"/>
              </w:rPr>
              <w:tab/>
            </w:r>
            <w:r>
              <w:rPr>
                <w:sz w:val="24"/>
              </w:rPr>
              <w:tab/>
              <w:t>Current operation/construction permit number(s):</w:t>
            </w:r>
          </w:p>
          <w:p w:rsidR="00187D47" w:rsidRDefault="00187D47" w:rsidP="00187D47">
            <w:pPr>
              <w:spacing w:after="120"/>
              <w:ind w:left="547" w:hanging="547"/>
              <w:rPr>
                <w:sz w:val="24"/>
              </w:rPr>
            </w:pPr>
            <w:r>
              <w:rPr>
                <w:sz w:val="24"/>
              </w:rPr>
              <w:tab/>
            </w:r>
            <w:r>
              <w:rPr>
                <w:sz w:val="24"/>
              </w:rPr>
              <w:tab/>
              <w:t>_________________________________________________________________</w:t>
            </w:r>
          </w:p>
          <w:p w:rsidR="00187D47" w:rsidRDefault="006E12B7" w:rsidP="00187D47">
            <w:pPr>
              <w:tabs>
                <w:tab w:val="left" w:pos="360"/>
              </w:tabs>
              <w:spacing w:after="120"/>
              <w:ind w:left="547" w:hanging="547"/>
              <w:rPr>
                <w:sz w:val="24"/>
              </w:rPr>
            </w:pPr>
            <w:sdt>
              <w:sdtPr>
                <w:rPr>
                  <w:sz w:val="24"/>
                </w:rPr>
                <w:id w:val="-1872136668"/>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DD4388">
              <w:rPr>
                <w:sz w:val="24"/>
              </w:rPr>
              <w:t xml:space="preserve"> </w:t>
            </w:r>
            <w:r w:rsidR="00187D47">
              <w:rPr>
                <w:sz w:val="24"/>
              </w:rPr>
              <w:t>Non-Title V air operation permit revision for a synthetic non-Title V source.  Give reason for revision; e.g., to address one or more newly constructed or modified emissions units.</w:t>
            </w:r>
          </w:p>
          <w:p w:rsidR="00187D47" w:rsidRDefault="00187D47" w:rsidP="00187D47">
            <w:pPr>
              <w:spacing w:after="120"/>
              <w:ind w:left="547" w:hanging="547"/>
              <w:rPr>
                <w:sz w:val="24"/>
              </w:rPr>
            </w:pPr>
            <w:r>
              <w:rPr>
                <w:sz w:val="24"/>
              </w:rPr>
              <w:tab/>
            </w:r>
            <w:r>
              <w:rPr>
                <w:sz w:val="24"/>
              </w:rPr>
              <w:tab/>
              <w:t xml:space="preserve">Operation permit number to be </w:t>
            </w:r>
            <w:r w:rsidR="007A01F4">
              <w:rPr>
                <w:sz w:val="24"/>
              </w:rPr>
              <w:t>revised: _</w:t>
            </w:r>
            <w:r>
              <w:rPr>
                <w:sz w:val="24"/>
              </w:rPr>
              <w:t>_________________________________</w:t>
            </w:r>
          </w:p>
          <w:p w:rsidR="00187D47" w:rsidRDefault="00187D47" w:rsidP="00187D47">
            <w:pPr>
              <w:spacing w:after="120"/>
              <w:ind w:left="547" w:hanging="547"/>
              <w:rPr>
                <w:sz w:val="24"/>
              </w:rPr>
            </w:pPr>
            <w:r>
              <w:rPr>
                <w:sz w:val="24"/>
              </w:rPr>
              <w:tab/>
            </w:r>
            <w:r>
              <w:rPr>
                <w:sz w:val="24"/>
              </w:rPr>
              <w:tab/>
              <w:t xml:space="preserve">Reason for </w:t>
            </w:r>
            <w:r w:rsidR="007A01F4">
              <w:rPr>
                <w:sz w:val="24"/>
              </w:rPr>
              <w:t>revision: _</w:t>
            </w:r>
            <w:r>
              <w:rPr>
                <w:sz w:val="24"/>
              </w:rPr>
              <w:t>________________________________________________</w:t>
            </w:r>
          </w:p>
          <w:p w:rsidR="00B65CB9" w:rsidRDefault="00B65CB9" w:rsidP="00B65CB9">
            <w:pPr>
              <w:tabs>
                <w:tab w:val="left" w:pos="360"/>
              </w:tabs>
              <w:ind w:left="1440" w:hanging="1440"/>
              <w:rPr>
                <w:b/>
                <w:sz w:val="24"/>
              </w:rPr>
            </w:pPr>
          </w:p>
          <w:p w:rsidR="00B65CB9" w:rsidRPr="00CF7300" w:rsidRDefault="00B65CB9" w:rsidP="0015160D">
            <w:pPr>
              <w:pStyle w:val="Heading4"/>
              <w:rPr>
                <w:rFonts w:ascii="Times New Roman" w:hAnsi="Times New Roman" w:cs="Times New Roman"/>
                <w:b/>
                <w:i w:val="0"/>
                <w:color w:val="auto"/>
                <w:sz w:val="24"/>
                <w:szCs w:val="24"/>
              </w:rPr>
            </w:pPr>
            <w:r w:rsidRPr="00CF7300">
              <w:rPr>
                <w:rFonts w:ascii="Times New Roman" w:hAnsi="Times New Roman" w:cs="Times New Roman"/>
                <w:b/>
                <w:i w:val="0"/>
                <w:color w:val="auto"/>
                <w:sz w:val="24"/>
                <w:szCs w:val="24"/>
              </w:rPr>
              <w:t>Air Construction Permit Application</w:t>
            </w:r>
          </w:p>
          <w:p w:rsidR="00C20643" w:rsidRDefault="00C20643" w:rsidP="00DD4388">
            <w:pPr>
              <w:tabs>
                <w:tab w:val="left" w:pos="360"/>
              </w:tabs>
              <w:spacing w:line="360" w:lineRule="auto"/>
              <w:ind w:left="1440" w:hanging="1440"/>
              <w:rPr>
                <w:strike/>
                <w:color w:val="FF0000"/>
                <w:sz w:val="24"/>
              </w:rPr>
            </w:pPr>
          </w:p>
          <w:p w:rsidR="00B65CB9" w:rsidRDefault="006E12B7" w:rsidP="00DD4388">
            <w:pPr>
              <w:tabs>
                <w:tab w:val="left" w:pos="360"/>
              </w:tabs>
              <w:spacing w:line="360" w:lineRule="auto"/>
              <w:ind w:left="1440" w:hanging="1440"/>
              <w:rPr>
                <w:sz w:val="24"/>
              </w:rPr>
            </w:pPr>
            <w:sdt>
              <w:sdtPr>
                <w:rPr>
                  <w:sz w:val="24"/>
                </w:rPr>
                <w:id w:val="-538742800"/>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DD4388">
              <w:rPr>
                <w:sz w:val="24"/>
              </w:rPr>
              <w:t xml:space="preserve"> </w:t>
            </w:r>
            <w:r w:rsidR="00B65CB9">
              <w:rPr>
                <w:sz w:val="24"/>
              </w:rPr>
              <w:t>Air construction permit to construct or modify one or more emissions units.</w:t>
            </w:r>
          </w:p>
          <w:p w:rsidR="00B65CB9" w:rsidRDefault="006E12B7" w:rsidP="00B65CB9">
            <w:pPr>
              <w:tabs>
                <w:tab w:val="left" w:pos="360"/>
              </w:tabs>
              <w:spacing w:after="120"/>
              <w:ind w:left="540" w:hanging="540"/>
              <w:rPr>
                <w:sz w:val="24"/>
              </w:rPr>
            </w:pPr>
            <w:sdt>
              <w:sdtPr>
                <w:rPr>
                  <w:sz w:val="24"/>
                </w:rPr>
                <w:id w:val="-1342081178"/>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B65CB9">
              <w:rPr>
                <w:sz w:val="24"/>
              </w:rPr>
              <w:t>Air construction permit to make federally enforceable an assumed restriction on the potential emissions of one or more existing, permitted emissions units.</w:t>
            </w:r>
          </w:p>
          <w:p w:rsidR="00B65CB9" w:rsidRDefault="006E12B7" w:rsidP="00B65CB9">
            <w:pPr>
              <w:tabs>
                <w:tab w:val="left" w:pos="360"/>
              </w:tabs>
              <w:spacing w:after="120"/>
              <w:ind w:left="540" w:hanging="540"/>
              <w:rPr>
                <w:sz w:val="24"/>
              </w:rPr>
            </w:pPr>
            <w:sdt>
              <w:sdtPr>
                <w:rPr>
                  <w:sz w:val="24"/>
                </w:rPr>
                <w:id w:val="-360128052"/>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B65CB9">
              <w:rPr>
                <w:sz w:val="24"/>
              </w:rPr>
              <w:t>Air construction permit for one or more existing, but unpermitted, emissions units.</w:t>
            </w:r>
          </w:p>
          <w:p w:rsidR="00B65CB9" w:rsidRDefault="00B65CB9" w:rsidP="00B65CB9">
            <w:pPr>
              <w:tabs>
                <w:tab w:val="left" w:pos="360"/>
              </w:tabs>
              <w:ind w:left="1440" w:hanging="1440"/>
              <w:rPr>
                <w:sz w:val="24"/>
              </w:rPr>
            </w:pPr>
          </w:p>
          <w:p w:rsidR="00187D47" w:rsidRPr="00DC40BC" w:rsidRDefault="00187D47" w:rsidP="00B65CB9">
            <w:pPr>
              <w:rPr>
                <w:sz w:val="24"/>
              </w:rPr>
            </w:pPr>
          </w:p>
        </w:tc>
      </w:tr>
    </w:tbl>
    <w:p w:rsidR="00633707" w:rsidRPr="005531D0" w:rsidRDefault="00BA3696" w:rsidP="005531D0">
      <w:pPr>
        <w:pStyle w:val="Heading3"/>
        <w:spacing w:after="40"/>
        <w:rPr>
          <w:rFonts w:ascii="Times New Roman" w:hAnsi="Times New Roman" w:cs="Times New Roman"/>
          <w:b/>
          <w:u w:val="single"/>
        </w:rPr>
      </w:pPr>
      <w:r>
        <w:br w:type="page"/>
      </w:r>
      <w:r w:rsidRPr="005531D0">
        <w:rPr>
          <w:rFonts w:ascii="Times New Roman" w:hAnsi="Times New Roman" w:cs="Times New Roman"/>
          <w:b/>
          <w:color w:val="auto"/>
          <w:u w:val="single"/>
        </w:rPr>
        <w:lastRenderedPageBreak/>
        <w:t>Owner/Authorized Representative</w:t>
      </w:r>
    </w:p>
    <w:tbl>
      <w:tblPr>
        <w:tblW w:w="0" w:type="auto"/>
        <w:tblLayout w:type="fixed"/>
        <w:tblLook w:val="0000" w:firstRow="0" w:lastRow="0" w:firstColumn="0" w:lastColumn="0" w:noHBand="0" w:noVBand="0"/>
      </w:tblPr>
      <w:tblGrid>
        <w:gridCol w:w="9360"/>
      </w:tblGrid>
      <w:tr w:rsidR="00633707">
        <w:trPr>
          <w:cantSplit/>
          <w:trHeight w:val="700"/>
        </w:trPr>
        <w:tc>
          <w:tcPr>
            <w:tcW w:w="9360" w:type="dxa"/>
            <w:tcBorders>
              <w:top w:val="single" w:sz="6" w:space="0" w:color="auto"/>
              <w:left w:val="single" w:sz="6" w:space="0" w:color="auto"/>
              <w:bottom w:val="single" w:sz="6" w:space="0" w:color="auto"/>
              <w:right w:val="single" w:sz="6" w:space="0" w:color="auto"/>
            </w:tcBorders>
          </w:tcPr>
          <w:p w:rsidR="003D50D6" w:rsidRPr="003D50D6" w:rsidRDefault="003D50D6" w:rsidP="003D50D6">
            <w:pPr>
              <w:tabs>
                <w:tab w:val="left" w:pos="360"/>
              </w:tabs>
              <w:spacing w:after="120"/>
              <w:rPr>
                <w:sz w:val="24"/>
              </w:rPr>
            </w:pPr>
            <w:r w:rsidRPr="003D50D6">
              <w:rPr>
                <w:sz w:val="24"/>
              </w:rPr>
              <w:t>1.</w:t>
            </w:r>
            <w:r w:rsidRPr="003D50D6">
              <w:rPr>
                <w:sz w:val="24"/>
              </w:rPr>
              <w:tab/>
            </w:r>
            <w:r w:rsidRPr="003D50D6">
              <w:rPr>
                <w:b/>
                <w:sz w:val="24"/>
              </w:rPr>
              <w:t>Owner/Authorized Representative</w:t>
            </w:r>
          </w:p>
          <w:p w:rsidR="00633707" w:rsidRDefault="003D50D6" w:rsidP="003D50D6">
            <w:pPr>
              <w:tabs>
                <w:tab w:val="left" w:pos="360"/>
              </w:tabs>
              <w:spacing w:after="60"/>
              <w:rPr>
                <w:sz w:val="24"/>
                <w:u w:val="single"/>
              </w:rPr>
            </w:pPr>
            <w:r w:rsidRPr="003D50D6">
              <w:rPr>
                <w:sz w:val="24"/>
              </w:rPr>
              <w:tab/>
              <w:t>Name: __________________________________ Title: ___________________________</w:t>
            </w:r>
          </w:p>
        </w:tc>
      </w:tr>
      <w:tr w:rsidR="00633707">
        <w:trPr>
          <w:cantSplit/>
          <w:trHeight w:hRule="exact" w:val="14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5531D0">
              <w:rPr>
                <w:b/>
                <w:sz w:val="24"/>
              </w:rPr>
              <w:t>Owner/Authorized Representative Mailing Address</w:t>
            </w:r>
          </w:p>
          <w:p w:rsidR="00633707" w:rsidRDefault="00BA3696">
            <w:pPr>
              <w:tabs>
                <w:tab w:val="left" w:pos="360"/>
                <w:tab w:val="right" w:pos="2160"/>
                <w:tab w:val="left" w:pos="4320"/>
                <w:tab w:val="left" w:pos="6480"/>
              </w:tabs>
              <w:spacing w:after="60"/>
              <w:rPr>
                <w:sz w:val="24"/>
              </w:rPr>
            </w:pPr>
            <w:r>
              <w:rPr>
                <w:sz w:val="24"/>
              </w:rPr>
              <w:tab/>
            </w:r>
            <w:r>
              <w:rPr>
                <w:sz w:val="24"/>
              </w:rPr>
              <w:tab/>
              <w:t>Organization/Firm:</w:t>
            </w:r>
          </w:p>
          <w:p w:rsidR="00633707" w:rsidRDefault="00BA3696">
            <w:pPr>
              <w:tabs>
                <w:tab w:val="left" w:pos="360"/>
                <w:tab w:val="right" w:pos="2160"/>
                <w:tab w:val="left" w:pos="4320"/>
                <w:tab w:val="left" w:pos="6480"/>
              </w:tabs>
              <w:spacing w:after="60"/>
              <w:rPr>
                <w:sz w:val="24"/>
              </w:rPr>
            </w:pPr>
            <w:r>
              <w:rPr>
                <w:sz w:val="24"/>
              </w:rPr>
              <w:tab/>
            </w:r>
            <w:r>
              <w:rPr>
                <w:sz w:val="24"/>
              </w:rPr>
              <w:tab/>
              <w:t>Street Address:</w:t>
            </w:r>
          </w:p>
          <w:p w:rsidR="00633707" w:rsidRDefault="00BA3696">
            <w:pPr>
              <w:tabs>
                <w:tab w:val="left" w:pos="360"/>
                <w:tab w:val="right" w:pos="2160"/>
                <w:tab w:val="left" w:pos="4320"/>
                <w:tab w:val="left" w:pos="6480"/>
              </w:tabs>
              <w:spacing w:after="60"/>
              <w:rPr>
                <w:sz w:val="24"/>
              </w:rPr>
            </w:pPr>
            <w:r>
              <w:rPr>
                <w:sz w:val="24"/>
              </w:rPr>
              <w:tab/>
            </w:r>
            <w:r>
              <w:rPr>
                <w:sz w:val="24"/>
              </w:rPr>
              <w:tab/>
              <w:t>City:</w:t>
            </w:r>
            <w:r>
              <w:rPr>
                <w:sz w:val="24"/>
              </w:rPr>
              <w:tab/>
              <w:t>State:</w:t>
            </w:r>
            <w:r>
              <w:rPr>
                <w:sz w:val="24"/>
              </w:rPr>
              <w:tab/>
              <w:t>Zip Code:</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Pr="005531D0" w:rsidRDefault="00BA3696">
            <w:pPr>
              <w:tabs>
                <w:tab w:val="left" w:pos="360"/>
              </w:tabs>
              <w:spacing w:after="60"/>
              <w:rPr>
                <w:b/>
                <w:sz w:val="24"/>
              </w:rPr>
            </w:pPr>
            <w:r>
              <w:rPr>
                <w:sz w:val="24"/>
              </w:rPr>
              <w:t>3.</w:t>
            </w:r>
            <w:r>
              <w:rPr>
                <w:sz w:val="24"/>
              </w:rPr>
              <w:tab/>
            </w:r>
            <w:r w:rsidRPr="005531D0">
              <w:rPr>
                <w:b/>
                <w:sz w:val="24"/>
              </w:rPr>
              <w:t>Owner/Authorized Representative Telephone Numbers</w:t>
            </w:r>
          </w:p>
          <w:p w:rsidR="00633707" w:rsidRDefault="00BA3696" w:rsidP="005531D0">
            <w:pPr>
              <w:tabs>
                <w:tab w:val="left" w:pos="360"/>
                <w:tab w:val="left" w:pos="1620"/>
                <w:tab w:val="left" w:pos="2160"/>
                <w:tab w:val="left" w:pos="2880"/>
                <w:tab w:val="left" w:pos="5040"/>
                <w:tab w:val="left" w:pos="5580"/>
                <w:tab w:val="left" w:pos="6120"/>
                <w:tab w:val="left" w:pos="6840"/>
              </w:tabs>
              <w:spacing w:after="40"/>
              <w:rPr>
                <w:sz w:val="24"/>
              </w:rPr>
            </w:pPr>
            <w:r>
              <w:rPr>
                <w:sz w:val="24"/>
              </w:rPr>
              <w:tab/>
            </w:r>
            <w:r w:rsidR="00131B6B">
              <w:rPr>
                <w:sz w:val="24"/>
              </w:rPr>
              <w:t>Telephone:</w:t>
            </w:r>
            <w:r w:rsidR="00131B6B">
              <w:rPr>
                <w:sz w:val="24"/>
              </w:rPr>
              <w:tab/>
              <w:t>(_____) _____-__________</w:t>
            </w:r>
            <w:r w:rsidR="00131B6B" w:rsidRPr="00FF1BF1">
              <w:rPr>
                <w:sz w:val="24"/>
                <w:szCs w:val="24"/>
              </w:rPr>
              <w:t>ext.</w:t>
            </w:r>
            <w:r w:rsidR="00131B6B" w:rsidRPr="00FF1BF1">
              <w:rPr>
                <w:sz w:val="24"/>
                <w:szCs w:val="24"/>
              </w:rPr>
              <w:softHyphen/>
            </w:r>
            <w:r w:rsidR="00131B6B" w:rsidRPr="00FF1BF1">
              <w:rPr>
                <w:sz w:val="24"/>
                <w:szCs w:val="24"/>
              </w:rPr>
              <w:softHyphen/>
            </w:r>
            <w:r w:rsidR="00131B6B" w:rsidRPr="00FF1BF1">
              <w:rPr>
                <w:sz w:val="24"/>
                <w:szCs w:val="24"/>
              </w:rPr>
              <w:softHyphen/>
            </w:r>
            <w:r w:rsidR="00131B6B" w:rsidRPr="00FF1BF1">
              <w:rPr>
                <w:sz w:val="24"/>
                <w:szCs w:val="24"/>
              </w:rPr>
              <w:softHyphen/>
              <w:t>______</w:t>
            </w:r>
            <w:r w:rsidR="00131B6B" w:rsidRPr="00553D08">
              <w:rPr>
                <w:i/>
                <w:sz w:val="24"/>
              </w:rPr>
              <w:tab/>
            </w:r>
            <w:r w:rsidR="00131B6B">
              <w:rPr>
                <w:sz w:val="24"/>
              </w:rPr>
              <w:t>Fax: (_____) ______-________</w:t>
            </w:r>
          </w:p>
        </w:tc>
      </w:tr>
      <w:tr w:rsidR="00A15BE1">
        <w:trPr>
          <w:cantSplit/>
        </w:trPr>
        <w:tc>
          <w:tcPr>
            <w:tcW w:w="9360" w:type="dxa"/>
            <w:tcBorders>
              <w:top w:val="single" w:sz="6" w:space="0" w:color="auto"/>
              <w:left w:val="single" w:sz="6" w:space="0" w:color="auto"/>
              <w:bottom w:val="single" w:sz="6" w:space="0" w:color="auto"/>
              <w:right w:val="single" w:sz="6" w:space="0" w:color="auto"/>
            </w:tcBorders>
          </w:tcPr>
          <w:p w:rsidR="00A15BE1" w:rsidRPr="008C7C2B" w:rsidRDefault="00A15BE1">
            <w:pPr>
              <w:tabs>
                <w:tab w:val="left" w:pos="360"/>
              </w:tabs>
              <w:spacing w:after="60"/>
              <w:rPr>
                <w:sz w:val="24"/>
                <w:szCs w:val="24"/>
              </w:rPr>
            </w:pPr>
            <w:r w:rsidRPr="008C7C2B">
              <w:rPr>
                <w:sz w:val="24"/>
                <w:szCs w:val="24"/>
              </w:rPr>
              <w:t>4.</w:t>
            </w:r>
            <w:r w:rsidRPr="008C7C2B">
              <w:rPr>
                <w:sz w:val="24"/>
                <w:szCs w:val="24"/>
              </w:rPr>
              <w:tab/>
            </w:r>
            <w:r w:rsidRPr="005531D0">
              <w:rPr>
                <w:b/>
                <w:sz w:val="24"/>
                <w:szCs w:val="24"/>
              </w:rPr>
              <w:t>Owner/Authorized Representative E-mail Address</w:t>
            </w:r>
            <w:r w:rsidRPr="00807BE9">
              <w:rPr>
                <w:sz w:val="24"/>
                <w:szCs w:val="24"/>
              </w:rPr>
              <w:t>:</w:t>
            </w:r>
            <w:r w:rsidRPr="005531D0">
              <w:rPr>
                <w:b/>
                <w:sz w:val="24"/>
                <w:szCs w:val="24"/>
              </w:rPr>
              <w:t xml:space="preserve"> </w:t>
            </w:r>
            <w:r w:rsidRPr="008C7C2B">
              <w:rPr>
                <w:sz w:val="24"/>
                <w:szCs w:val="24"/>
              </w:rPr>
              <w:t xml:space="preserve"> </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A15BE1">
            <w:pPr>
              <w:tabs>
                <w:tab w:val="left" w:pos="360"/>
              </w:tabs>
              <w:spacing w:after="120"/>
              <w:rPr>
                <w:sz w:val="24"/>
              </w:rPr>
            </w:pPr>
            <w:r w:rsidRPr="008C7C2B">
              <w:rPr>
                <w:sz w:val="24"/>
              </w:rPr>
              <w:t>5.</w:t>
            </w:r>
            <w:r w:rsidR="00BA3696" w:rsidRPr="008C7C2B">
              <w:rPr>
                <w:sz w:val="24"/>
              </w:rPr>
              <w:tab/>
            </w:r>
            <w:r w:rsidR="00BA3696" w:rsidRPr="005531D0">
              <w:rPr>
                <w:b/>
                <w:sz w:val="24"/>
              </w:rPr>
              <w:t>Owner/Authorized Representative Statement</w:t>
            </w:r>
            <w:r w:rsidR="00BA3696" w:rsidRPr="00807BE9">
              <w:rPr>
                <w:sz w:val="24"/>
              </w:rPr>
              <w:t>:</w:t>
            </w:r>
          </w:p>
          <w:p w:rsidR="00633707" w:rsidRDefault="00BA3696">
            <w:pPr>
              <w:tabs>
                <w:tab w:val="left" w:pos="360"/>
              </w:tabs>
              <w:spacing w:after="240"/>
              <w:ind w:left="360"/>
              <w:rPr>
                <w:i/>
                <w:sz w:val="24"/>
              </w:rPr>
            </w:pPr>
            <w:r>
              <w:rPr>
                <w:i/>
                <w:sz w:val="24"/>
              </w:rPr>
              <w:t xml:space="preserve">I, the undersigned, am the owner or authorized representative* of the facility addressed in </w:t>
            </w:r>
            <w:r w:rsidRPr="00C20643">
              <w:rPr>
                <w:i/>
                <w:sz w:val="24"/>
              </w:rPr>
              <w:t xml:space="preserve">this </w:t>
            </w:r>
            <w:r w:rsidR="0010091C" w:rsidRPr="00C20643">
              <w:rPr>
                <w:i/>
                <w:sz w:val="24"/>
              </w:rPr>
              <w:t xml:space="preserve">air permit </w:t>
            </w:r>
            <w:r w:rsidRPr="00C20643">
              <w:rPr>
                <w:i/>
                <w:sz w:val="24"/>
              </w:rPr>
              <w:t xml:space="preserve">application.  I hereby certify, based on information and belief formed after reasonable inquiry, that the statements made in this application are true, accurate and complete and that, to the best of my knowledge, any estimates of emissions reported in this application are based upon reasonable techniques for calculating emissions.  The air pollutant emissions units and air pollution control equipment described in this application will be operated and maintained so as to comply with all applicable standards for control of air pollutant emissions found in the statutes of the State of Florida and rules of the Department of Environmental Protection </w:t>
            </w:r>
            <w:r w:rsidR="0010091C" w:rsidRPr="00C20643">
              <w:rPr>
                <w:i/>
                <w:sz w:val="24"/>
              </w:rPr>
              <w:t xml:space="preserve">(Department) </w:t>
            </w:r>
            <w:r w:rsidRPr="00C20643">
              <w:rPr>
                <w:i/>
                <w:sz w:val="24"/>
              </w:rPr>
              <w:t>and revisions thereof.  I understand that a permit, if granted by the Department</w:t>
            </w:r>
            <w:r w:rsidRPr="0010091C">
              <w:rPr>
                <w:i/>
                <w:sz w:val="24"/>
              </w:rPr>
              <w:t>, cannot be transferred withou</w:t>
            </w:r>
            <w:r>
              <w:rPr>
                <w:i/>
                <w:sz w:val="24"/>
              </w:rPr>
              <w:t>t authorization from the Department</w:t>
            </w:r>
            <w:r w:rsidRPr="0010091C">
              <w:rPr>
                <w:i/>
                <w:sz w:val="24"/>
              </w:rPr>
              <w:t>, and I will promptly notify the Department upon sale or legal transfer of any permitted emissions unit</w:t>
            </w:r>
            <w:r>
              <w:rPr>
                <w:i/>
                <w:sz w:val="24"/>
              </w:rPr>
              <w:t>.</w:t>
            </w:r>
          </w:p>
          <w:p w:rsidR="00633707" w:rsidRDefault="00BA3696">
            <w:pPr>
              <w:tabs>
                <w:tab w:val="left" w:pos="360"/>
                <w:tab w:val="left" w:pos="5760"/>
              </w:tabs>
              <w:spacing w:after="120"/>
              <w:ind w:left="360"/>
              <w:rPr>
                <w:sz w:val="24"/>
              </w:rPr>
            </w:pPr>
            <w:r>
              <w:rPr>
                <w:sz w:val="24"/>
              </w:rPr>
              <w:t>_________________________________________</w:t>
            </w:r>
            <w:r>
              <w:rPr>
                <w:sz w:val="24"/>
              </w:rPr>
              <w:tab/>
              <w:t>___________________________</w:t>
            </w:r>
          </w:p>
          <w:p w:rsidR="00633707" w:rsidRDefault="00BA3696">
            <w:pPr>
              <w:tabs>
                <w:tab w:val="left" w:pos="360"/>
                <w:tab w:val="left" w:pos="5760"/>
              </w:tabs>
              <w:spacing w:after="120"/>
              <w:ind w:left="360"/>
              <w:rPr>
                <w:sz w:val="24"/>
              </w:rPr>
            </w:pPr>
            <w:r>
              <w:rPr>
                <w:sz w:val="24"/>
              </w:rPr>
              <w:t>Signature</w:t>
            </w:r>
            <w:r>
              <w:rPr>
                <w:sz w:val="24"/>
              </w:rPr>
              <w:tab/>
              <w:t>Date</w:t>
            </w:r>
          </w:p>
          <w:p w:rsidR="00633707" w:rsidRDefault="00633707">
            <w:pPr>
              <w:tabs>
                <w:tab w:val="left" w:pos="360"/>
              </w:tabs>
              <w:rPr>
                <w:sz w:val="24"/>
              </w:rPr>
            </w:pPr>
          </w:p>
        </w:tc>
      </w:tr>
    </w:tbl>
    <w:p w:rsidR="00633707" w:rsidRPr="0010091C" w:rsidRDefault="00BA3696">
      <w:pPr>
        <w:tabs>
          <w:tab w:val="left" w:pos="9360"/>
        </w:tabs>
        <w:spacing w:after="120"/>
        <w:rPr>
          <w:sz w:val="24"/>
        </w:rPr>
      </w:pPr>
      <w:r w:rsidRPr="0010091C">
        <w:rPr>
          <w:sz w:val="24"/>
        </w:rPr>
        <w:t>* Attach letter of authorization if not currently on file.</w:t>
      </w:r>
    </w:p>
    <w:p w:rsidR="00633707" w:rsidRPr="005531D0" w:rsidRDefault="00BA3696" w:rsidP="005531D0">
      <w:pPr>
        <w:pStyle w:val="Heading3"/>
        <w:spacing w:after="60"/>
        <w:rPr>
          <w:rFonts w:ascii="Times New Roman" w:hAnsi="Times New Roman" w:cs="Times New Roman"/>
          <w:b/>
          <w:color w:val="auto"/>
          <w:u w:val="single"/>
        </w:rPr>
      </w:pPr>
      <w:r w:rsidRPr="005531D0">
        <w:rPr>
          <w:rFonts w:ascii="Times New Roman" w:hAnsi="Times New Roman" w:cs="Times New Roman"/>
          <w:b/>
          <w:color w:val="auto"/>
          <w:u w:val="single"/>
        </w:rPr>
        <w:t>Professional Engineer Certification</w:t>
      </w:r>
    </w:p>
    <w:tbl>
      <w:tblPr>
        <w:tblW w:w="0" w:type="auto"/>
        <w:tblLayout w:type="fixed"/>
        <w:tblLook w:val="0000" w:firstRow="0" w:lastRow="0" w:firstColumn="0" w:lastColumn="0" w:noHBand="0" w:noVBand="0"/>
      </w:tblPr>
      <w:tblGrid>
        <w:gridCol w:w="9360"/>
      </w:tblGrid>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right" w:pos="3060"/>
              </w:tabs>
              <w:spacing w:after="60"/>
              <w:rPr>
                <w:sz w:val="24"/>
              </w:rPr>
            </w:pPr>
            <w:r>
              <w:rPr>
                <w:sz w:val="24"/>
              </w:rPr>
              <w:t>1.</w:t>
            </w:r>
            <w:r>
              <w:rPr>
                <w:sz w:val="24"/>
              </w:rPr>
              <w:tab/>
            </w:r>
            <w:r w:rsidRPr="005531D0">
              <w:rPr>
                <w:b/>
                <w:sz w:val="24"/>
              </w:rPr>
              <w:tab/>
              <w:t>Professional Engineer Name</w:t>
            </w:r>
            <w:r w:rsidRPr="00807BE9">
              <w:rPr>
                <w:sz w:val="24"/>
              </w:rPr>
              <w:t>:</w:t>
            </w:r>
          </w:p>
          <w:p w:rsidR="00633707" w:rsidRPr="005531D0" w:rsidRDefault="005531D0" w:rsidP="005531D0">
            <w:pPr>
              <w:tabs>
                <w:tab w:val="left" w:pos="330"/>
                <w:tab w:val="right" w:pos="3060"/>
              </w:tabs>
              <w:spacing w:after="60"/>
              <w:rPr>
                <w:b/>
                <w:sz w:val="24"/>
              </w:rPr>
            </w:pPr>
            <w:r>
              <w:rPr>
                <w:sz w:val="24"/>
              </w:rPr>
              <w:tab/>
            </w:r>
            <w:r w:rsidR="002817FE" w:rsidRPr="005531D0">
              <w:rPr>
                <w:b/>
                <w:sz w:val="24"/>
              </w:rPr>
              <w:t xml:space="preserve">Florida </w:t>
            </w:r>
            <w:r w:rsidR="006C2D1C" w:rsidRPr="005531D0">
              <w:rPr>
                <w:b/>
                <w:sz w:val="24"/>
              </w:rPr>
              <w:t xml:space="preserve">License </w:t>
            </w:r>
            <w:r w:rsidR="00BA3696" w:rsidRPr="005531D0">
              <w:rPr>
                <w:b/>
                <w:sz w:val="24"/>
              </w:rPr>
              <w:t>Number</w:t>
            </w:r>
            <w:r w:rsidR="00BA3696" w:rsidRPr="00807BE9">
              <w:rPr>
                <w:sz w:val="24"/>
              </w:rPr>
              <w:t>:</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Pr="005531D0" w:rsidRDefault="00BA3696">
            <w:pPr>
              <w:tabs>
                <w:tab w:val="left" w:pos="360"/>
              </w:tabs>
              <w:rPr>
                <w:b/>
                <w:sz w:val="24"/>
              </w:rPr>
            </w:pPr>
            <w:r>
              <w:rPr>
                <w:sz w:val="24"/>
              </w:rPr>
              <w:t>2.</w:t>
            </w:r>
            <w:r>
              <w:rPr>
                <w:sz w:val="24"/>
              </w:rPr>
              <w:tab/>
            </w:r>
            <w:r w:rsidRPr="005531D0">
              <w:rPr>
                <w:b/>
                <w:sz w:val="24"/>
              </w:rPr>
              <w:t>Professional Engineer Mailing Address</w:t>
            </w:r>
          </w:p>
          <w:p w:rsidR="00633707" w:rsidRDefault="00BA3696">
            <w:pPr>
              <w:tabs>
                <w:tab w:val="left" w:pos="360"/>
                <w:tab w:val="right" w:pos="2160"/>
                <w:tab w:val="left" w:pos="4320"/>
                <w:tab w:val="left" w:pos="6480"/>
              </w:tabs>
              <w:spacing w:after="60"/>
              <w:rPr>
                <w:sz w:val="24"/>
              </w:rPr>
            </w:pPr>
            <w:r>
              <w:rPr>
                <w:sz w:val="24"/>
              </w:rPr>
              <w:tab/>
            </w:r>
            <w:r>
              <w:rPr>
                <w:sz w:val="24"/>
              </w:rPr>
              <w:tab/>
              <w:t>Organization/Firm:</w:t>
            </w:r>
          </w:p>
          <w:p w:rsidR="00633707" w:rsidRDefault="00BA3696">
            <w:pPr>
              <w:tabs>
                <w:tab w:val="left" w:pos="360"/>
                <w:tab w:val="right" w:pos="2160"/>
                <w:tab w:val="left" w:pos="4320"/>
                <w:tab w:val="left" w:pos="6480"/>
              </w:tabs>
              <w:spacing w:after="60"/>
              <w:rPr>
                <w:sz w:val="24"/>
              </w:rPr>
            </w:pPr>
            <w:r>
              <w:rPr>
                <w:sz w:val="24"/>
              </w:rPr>
              <w:tab/>
            </w:r>
            <w:r>
              <w:rPr>
                <w:sz w:val="24"/>
              </w:rPr>
              <w:tab/>
              <w:t>Street Address:</w:t>
            </w:r>
          </w:p>
          <w:p w:rsidR="00633707" w:rsidRDefault="00BA3696" w:rsidP="00123C2E">
            <w:pPr>
              <w:tabs>
                <w:tab w:val="left" w:pos="360"/>
                <w:tab w:val="right" w:pos="2160"/>
                <w:tab w:val="left" w:pos="5010"/>
                <w:tab w:val="left" w:pos="6480"/>
              </w:tabs>
              <w:spacing w:after="60"/>
              <w:rPr>
                <w:sz w:val="24"/>
              </w:rPr>
            </w:pPr>
            <w:r>
              <w:rPr>
                <w:sz w:val="24"/>
              </w:rPr>
              <w:tab/>
            </w:r>
            <w:r>
              <w:rPr>
                <w:sz w:val="24"/>
              </w:rPr>
              <w:tab/>
              <w:t>City:</w:t>
            </w:r>
            <w:r>
              <w:rPr>
                <w:sz w:val="24"/>
              </w:rPr>
              <w:tab/>
              <w:t>State:</w:t>
            </w:r>
            <w:r>
              <w:rPr>
                <w:sz w:val="24"/>
              </w:rPr>
              <w:tab/>
              <w:t>Zip Code:</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Pr="00F9436F" w:rsidRDefault="00BA3696">
            <w:pPr>
              <w:tabs>
                <w:tab w:val="left" w:pos="360"/>
              </w:tabs>
              <w:spacing w:after="60"/>
              <w:rPr>
                <w:sz w:val="24"/>
              </w:rPr>
            </w:pPr>
            <w:r w:rsidRPr="00F9436F">
              <w:rPr>
                <w:sz w:val="24"/>
              </w:rPr>
              <w:t>3.</w:t>
            </w:r>
            <w:r w:rsidRPr="00F9436F">
              <w:rPr>
                <w:sz w:val="24"/>
              </w:rPr>
              <w:tab/>
            </w:r>
            <w:r w:rsidRPr="005531D0">
              <w:rPr>
                <w:b/>
                <w:sz w:val="24"/>
              </w:rPr>
              <w:t>Professional Engineer Telephone Numbers</w:t>
            </w:r>
          </w:p>
          <w:p w:rsidR="00633707" w:rsidRPr="00F9436F" w:rsidRDefault="00BA3696" w:rsidP="00F9436F">
            <w:pPr>
              <w:tabs>
                <w:tab w:val="left" w:pos="360"/>
                <w:tab w:val="left" w:pos="1620"/>
                <w:tab w:val="left" w:pos="2160"/>
                <w:tab w:val="left" w:pos="2880"/>
                <w:tab w:val="left" w:pos="3930"/>
                <w:tab w:val="left" w:pos="5460"/>
                <w:tab w:val="left" w:pos="6120"/>
              </w:tabs>
              <w:spacing w:after="60"/>
              <w:rPr>
                <w:sz w:val="24"/>
              </w:rPr>
            </w:pPr>
            <w:r w:rsidRPr="00F9436F">
              <w:rPr>
                <w:sz w:val="24"/>
              </w:rPr>
              <w:tab/>
            </w:r>
            <w:r w:rsidR="00F9436F">
              <w:rPr>
                <w:sz w:val="24"/>
              </w:rPr>
              <w:t>Telephone:</w:t>
            </w:r>
            <w:r w:rsidR="00F9436F">
              <w:rPr>
                <w:sz w:val="24"/>
              </w:rPr>
              <w:tab/>
              <w:t>(_____) _____-__________</w:t>
            </w:r>
            <w:r w:rsidR="00F9436F" w:rsidRPr="00FF1BF1">
              <w:rPr>
                <w:sz w:val="24"/>
                <w:szCs w:val="24"/>
              </w:rPr>
              <w:t>ext.</w:t>
            </w:r>
            <w:r w:rsidR="00F9436F" w:rsidRPr="00FF1BF1">
              <w:rPr>
                <w:sz w:val="24"/>
                <w:szCs w:val="24"/>
              </w:rPr>
              <w:softHyphen/>
            </w:r>
            <w:r w:rsidR="00F9436F" w:rsidRPr="00FF1BF1">
              <w:rPr>
                <w:sz w:val="24"/>
                <w:szCs w:val="24"/>
              </w:rPr>
              <w:softHyphen/>
            </w:r>
            <w:r w:rsidR="00F9436F" w:rsidRPr="00FF1BF1">
              <w:rPr>
                <w:sz w:val="24"/>
                <w:szCs w:val="24"/>
              </w:rPr>
              <w:softHyphen/>
            </w:r>
            <w:r w:rsidR="00F9436F" w:rsidRPr="00FF1BF1">
              <w:rPr>
                <w:sz w:val="24"/>
                <w:szCs w:val="24"/>
              </w:rPr>
              <w:softHyphen/>
              <w:t>_____</w:t>
            </w:r>
            <w:r w:rsidR="00F9436F" w:rsidRPr="00553D08">
              <w:rPr>
                <w:sz w:val="24"/>
                <w:szCs w:val="24"/>
              </w:rPr>
              <w:t>_</w:t>
            </w:r>
            <w:r w:rsidR="00F9436F" w:rsidRPr="00553D08">
              <w:rPr>
                <w:i/>
                <w:sz w:val="24"/>
              </w:rPr>
              <w:tab/>
            </w:r>
            <w:r w:rsidR="00F9436F">
              <w:rPr>
                <w:sz w:val="24"/>
              </w:rPr>
              <w:t>Fax: (_____) ______-________</w:t>
            </w:r>
          </w:p>
        </w:tc>
      </w:tr>
      <w:tr w:rsidR="00A15BE1">
        <w:trPr>
          <w:cantSplit/>
        </w:trPr>
        <w:tc>
          <w:tcPr>
            <w:tcW w:w="9360" w:type="dxa"/>
            <w:tcBorders>
              <w:top w:val="single" w:sz="6" w:space="0" w:color="auto"/>
              <w:left w:val="single" w:sz="6" w:space="0" w:color="auto"/>
              <w:bottom w:val="single" w:sz="6" w:space="0" w:color="auto"/>
              <w:right w:val="single" w:sz="6" w:space="0" w:color="auto"/>
            </w:tcBorders>
          </w:tcPr>
          <w:p w:rsidR="00A15BE1" w:rsidRPr="008C7C2B" w:rsidRDefault="00A15BE1">
            <w:pPr>
              <w:tabs>
                <w:tab w:val="left" w:pos="360"/>
              </w:tabs>
              <w:spacing w:after="60"/>
              <w:rPr>
                <w:sz w:val="24"/>
              </w:rPr>
            </w:pPr>
            <w:r w:rsidRPr="008C7C2B">
              <w:rPr>
                <w:sz w:val="24"/>
              </w:rPr>
              <w:t>4.</w:t>
            </w:r>
            <w:r w:rsidRPr="008C7C2B">
              <w:rPr>
                <w:sz w:val="24"/>
              </w:rPr>
              <w:tab/>
            </w:r>
            <w:r w:rsidRPr="005531D0">
              <w:rPr>
                <w:b/>
                <w:sz w:val="24"/>
              </w:rPr>
              <w:t>Professional Engineer E</w:t>
            </w:r>
            <w:r w:rsidR="000C40DA" w:rsidRPr="005531D0">
              <w:rPr>
                <w:b/>
                <w:sz w:val="24"/>
              </w:rPr>
              <w:t>-</w:t>
            </w:r>
            <w:r w:rsidRPr="005531D0">
              <w:rPr>
                <w:b/>
                <w:sz w:val="24"/>
              </w:rPr>
              <w:t>mail Address</w:t>
            </w:r>
            <w:r w:rsidRPr="00807BE9">
              <w:rPr>
                <w:sz w:val="24"/>
              </w:rPr>
              <w:t xml:space="preserve">: </w:t>
            </w:r>
            <w:r w:rsidRPr="008C7C2B">
              <w:rPr>
                <w:sz w:val="24"/>
              </w:rPr>
              <w:t xml:space="preserve"> </w:t>
            </w:r>
          </w:p>
        </w:tc>
      </w:tr>
    </w:tbl>
    <w:p w:rsidR="00633707" w:rsidRDefault="00BA3696">
      <w:pPr>
        <w:rPr>
          <w:sz w:val="24"/>
        </w:rPr>
      </w:pPr>
      <w:r>
        <w:rPr>
          <w:sz w:val="24"/>
        </w:rPr>
        <w:br w:type="page"/>
      </w:r>
    </w:p>
    <w:tbl>
      <w:tblPr>
        <w:tblW w:w="0" w:type="auto"/>
        <w:tblLayout w:type="fixed"/>
        <w:tblLook w:val="0000" w:firstRow="0" w:lastRow="0" w:firstColumn="0" w:lastColumn="0" w:noHBand="0" w:noVBand="0"/>
      </w:tblPr>
      <w:tblGrid>
        <w:gridCol w:w="9360"/>
      </w:tblGrid>
      <w:tr w:rsidR="00633707" w:rsidTr="00DD4388">
        <w:trPr>
          <w:cantSplit/>
          <w:trHeight w:val="12315"/>
        </w:trPr>
        <w:tc>
          <w:tcPr>
            <w:tcW w:w="9360" w:type="dxa"/>
            <w:tcBorders>
              <w:top w:val="single" w:sz="6" w:space="0" w:color="auto"/>
              <w:left w:val="single" w:sz="6" w:space="0" w:color="auto"/>
              <w:bottom w:val="single" w:sz="6" w:space="0" w:color="auto"/>
              <w:right w:val="single" w:sz="6" w:space="0" w:color="auto"/>
            </w:tcBorders>
          </w:tcPr>
          <w:p w:rsidR="00633707" w:rsidRDefault="00860EEC">
            <w:pPr>
              <w:tabs>
                <w:tab w:val="left" w:pos="360"/>
              </w:tabs>
              <w:rPr>
                <w:sz w:val="24"/>
              </w:rPr>
            </w:pPr>
            <w:r w:rsidRPr="008C7C2B">
              <w:rPr>
                <w:sz w:val="24"/>
              </w:rPr>
              <w:lastRenderedPageBreak/>
              <w:t>5.</w:t>
            </w:r>
            <w:r w:rsidR="00BA3696">
              <w:rPr>
                <w:sz w:val="24"/>
              </w:rPr>
              <w:tab/>
            </w:r>
            <w:r w:rsidR="00BA3696" w:rsidRPr="005531D0">
              <w:rPr>
                <w:b/>
                <w:sz w:val="24"/>
              </w:rPr>
              <w:t>Professional Engineer Statement</w:t>
            </w:r>
            <w:r w:rsidR="00BA3696" w:rsidRPr="00807BE9">
              <w:rPr>
                <w:sz w:val="24"/>
              </w:rPr>
              <w:t>:</w:t>
            </w:r>
          </w:p>
          <w:p w:rsidR="00633707" w:rsidRDefault="00633707">
            <w:pPr>
              <w:rPr>
                <w:sz w:val="24"/>
              </w:rPr>
            </w:pPr>
          </w:p>
          <w:p w:rsidR="00633707" w:rsidRDefault="00BA3696">
            <w:pPr>
              <w:ind w:left="360"/>
              <w:rPr>
                <w:i/>
                <w:sz w:val="24"/>
              </w:rPr>
            </w:pPr>
            <w:r>
              <w:rPr>
                <w:i/>
                <w:sz w:val="24"/>
              </w:rPr>
              <w:t>I, the undersigned, hereby certify, except as particularly noted herein*, that:</w:t>
            </w:r>
          </w:p>
          <w:p w:rsidR="00633707" w:rsidRDefault="00633707">
            <w:pPr>
              <w:ind w:left="360"/>
              <w:rPr>
                <w:i/>
                <w:sz w:val="24"/>
              </w:rPr>
            </w:pPr>
          </w:p>
          <w:p w:rsidR="00633707" w:rsidRDefault="00BA3696" w:rsidP="00C20643">
            <w:pPr>
              <w:ind w:left="360" w:firstLine="420"/>
              <w:rPr>
                <w:i/>
                <w:sz w:val="24"/>
              </w:rPr>
            </w:pPr>
            <w:r>
              <w:rPr>
                <w:i/>
                <w:sz w:val="24"/>
              </w:rPr>
              <w:t>To the best of my knowledge, there is reasonable assurance that the air pollutant emissions unit(s) and the air pollution control equipment described in this Application for Air Permit, when properly operated and maintained, will comply with all applicable standards for control of air pollutant emissions found in the Florida Statutes and rules of the Department of Environmental Protection; and</w:t>
            </w:r>
          </w:p>
          <w:p w:rsidR="00633707" w:rsidRDefault="00633707">
            <w:pPr>
              <w:ind w:left="360"/>
              <w:rPr>
                <w:i/>
                <w:sz w:val="24"/>
              </w:rPr>
            </w:pPr>
          </w:p>
          <w:p w:rsidR="00633707" w:rsidRDefault="00BA3696" w:rsidP="00C20643">
            <w:pPr>
              <w:ind w:left="360" w:firstLine="330"/>
              <w:rPr>
                <w:i/>
                <w:sz w:val="24"/>
              </w:rPr>
            </w:pPr>
            <w:r>
              <w:rPr>
                <w:i/>
                <w:sz w:val="24"/>
              </w:rPr>
              <w:t xml:space="preserve">To the best of my knowledge, any emission estimates reported or relied on in this application are true, accurate, and complete and are either based upon reasonable techniques available for calculating emissions or, for emission estimates of hazardous air pollutants not regulated for an emissions unit addressed in this application, based solely upon the materials, information and calculations submitted with this application. </w:t>
            </w:r>
          </w:p>
          <w:p w:rsidR="00633707" w:rsidRDefault="00633707">
            <w:pPr>
              <w:ind w:left="360"/>
              <w:rPr>
                <w:i/>
                <w:sz w:val="24"/>
              </w:rPr>
            </w:pPr>
          </w:p>
          <w:p w:rsidR="00633707" w:rsidRDefault="00BA3696" w:rsidP="00C20643">
            <w:pPr>
              <w:ind w:left="360" w:firstLine="240"/>
              <w:rPr>
                <w:i/>
                <w:sz w:val="24"/>
              </w:rPr>
            </w:pPr>
            <w:r>
              <w:rPr>
                <w:i/>
                <w:sz w:val="24"/>
              </w:rPr>
              <w:t>If the purpose of this application is to obtain an air construction permit for one or more proposed new or modified emissions units (</w:t>
            </w:r>
            <w:r w:rsidRPr="00DD4388">
              <w:rPr>
                <w:i/>
                <w:sz w:val="24"/>
              </w:rPr>
              <w:t>check here</w:t>
            </w:r>
            <w:r w:rsidR="00DD4388">
              <w:rPr>
                <w:sz w:val="24"/>
              </w:rPr>
              <w:t xml:space="preserve"> </w:t>
            </w:r>
            <w:sdt>
              <w:sdtPr>
                <w:rPr>
                  <w:sz w:val="24"/>
                </w:rPr>
                <w:id w:val="-1363898287"/>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Pr="00DD4388">
              <w:rPr>
                <w:sz w:val="24"/>
              </w:rPr>
              <w:t xml:space="preserve"> </w:t>
            </w:r>
            <w:r w:rsidRPr="00DD4388">
              <w:rPr>
                <w:i/>
                <w:sz w:val="24"/>
              </w:rPr>
              <w:t>if so</w:t>
            </w:r>
            <w:r>
              <w:rPr>
                <w:i/>
                <w:sz w:val="24"/>
              </w:rPr>
              <w:t>), I further certify that the engineering features of each such emissions unit described in this application have been designed or examined by me or individuals under my direct supervision and found to be in conformity with sound engineering principles applicable to the control of emissions of the air pollutants characterized in this application.</w:t>
            </w:r>
          </w:p>
          <w:p w:rsidR="00633707" w:rsidRDefault="00633707">
            <w:pPr>
              <w:ind w:left="360"/>
              <w:rPr>
                <w:sz w:val="24"/>
              </w:rPr>
            </w:pPr>
          </w:p>
          <w:p w:rsidR="00633707" w:rsidRDefault="00BA3696" w:rsidP="00C20643">
            <w:pPr>
              <w:ind w:left="360" w:firstLine="240"/>
              <w:rPr>
                <w:sz w:val="24"/>
              </w:rPr>
            </w:pPr>
            <w:r>
              <w:rPr>
                <w:i/>
                <w:sz w:val="24"/>
              </w:rPr>
              <w:t>If the purpose of this application is to obtain an initial air operation permit or operation permit revision for one or more newly constructed or modified emissions units</w:t>
            </w:r>
            <w:r w:rsidR="00DD4388">
              <w:rPr>
                <w:i/>
                <w:sz w:val="24"/>
              </w:rPr>
              <w:t xml:space="preserve"> (</w:t>
            </w:r>
            <w:r w:rsidR="00DD4388" w:rsidRPr="00DD4388">
              <w:rPr>
                <w:i/>
                <w:sz w:val="24"/>
              </w:rPr>
              <w:t>check here</w:t>
            </w:r>
            <w:r w:rsidR="00DD4388">
              <w:rPr>
                <w:sz w:val="24"/>
              </w:rPr>
              <w:t xml:space="preserve"> </w:t>
            </w:r>
            <w:sdt>
              <w:sdtPr>
                <w:rPr>
                  <w:sz w:val="24"/>
                </w:rPr>
                <w:id w:val="1635294154"/>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sidR="00DD4388" w:rsidRPr="00DD4388">
              <w:rPr>
                <w:sz w:val="24"/>
              </w:rPr>
              <w:t xml:space="preserve"> </w:t>
            </w:r>
            <w:r w:rsidR="00DD4388" w:rsidRPr="00DD4388">
              <w:rPr>
                <w:i/>
                <w:sz w:val="24"/>
              </w:rPr>
              <w:t>if so</w:t>
            </w:r>
            <w:r w:rsidR="00DD4388">
              <w:rPr>
                <w:i/>
                <w:sz w:val="24"/>
              </w:rPr>
              <w:t>),</w:t>
            </w:r>
            <w:r>
              <w:rPr>
                <w:i/>
                <w:sz w:val="24"/>
              </w:rPr>
              <w:t xml:space="preserve"> I further certify that, with the exception of any changes detailed as part of this application, each such emissions unit has been constructed or modified in substantial accordance with the information given in the corresponding application for air construction permit and with all provisions contained in such permit.</w:t>
            </w:r>
          </w:p>
          <w:p w:rsidR="00633707" w:rsidRDefault="00633707">
            <w:pPr>
              <w:ind w:left="360"/>
              <w:rPr>
                <w:sz w:val="24"/>
              </w:rPr>
            </w:pPr>
          </w:p>
          <w:p w:rsidR="00633707" w:rsidRDefault="00633707">
            <w:pPr>
              <w:ind w:left="360"/>
              <w:rPr>
                <w:sz w:val="24"/>
              </w:rPr>
            </w:pPr>
          </w:p>
          <w:p w:rsidR="00633707" w:rsidRDefault="00BA3696">
            <w:pPr>
              <w:tabs>
                <w:tab w:val="left" w:pos="5760"/>
              </w:tabs>
              <w:ind w:left="360"/>
              <w:rPr>
                <w:sz w:val="24"/>
              </w:rPr>
            </w:pPr>
            <w:r>
              <w:rPr>
                <w:sz w:val="24"/>
              </w:rPr>
              <w:t>________________________________________</w:t>
            </w:r>
            <w:r>
              <w:rPr>
                <w:sz w:val="24"/>
              </w:rPr>
              <w:tab/>
              <w:t>___________________________</w:t>
            </w:r>
          </w:p>
          <w:p w:rsidR="00633707" w:rsidRDefault="00BA3696" w:rsidP="00DD4388">
            <w:pPr>
              <w:tabs>
                <w:tab w:val="left" w:pos="270"/>
                <w:tab w:val="left" w:pos="5564"/>
              </w:tabs>
              <w:ind w:left="360"/>
              <w:rPr>
                <w:sz w:val="24"/>
              </w:rPr>
            </w:pPr>
            <w:r>
              <w:rPr>
                <w:sz w:val="24"/>
              </w:rPr>
              <w:t>Signature</w:t>
            </w:r>
            <w:r>
              <w:rPr>
                <w:sz w:val="24"/>
              </w:rPr>
              <w:tab/>
            </w:r>
            <w:r>
              <w:rPr>
                <w:sz w:val="24"/>
              </w:rPr>
              <w:tab/>
              <w:t>Date</w:t>
            </w:r>
          </w:p>
          <w:p w:rsidR="00633707" w:rsidRDefault="00633707">
            <w:pPr>
              <w:tabs>
                <w:tab w:val="left" w:pos="270"/>
              </w:tabs>
              <w:ind w:left="360"/>
              <w:rPr>
                <w:sz w:val="24"/>
              </w:rPr>
            </w:pPr>
          </w:p>
          <w:p w:rsidR="00DD4388" w:rsidRDefault="00BA3696" w:rsidP="00DD4388">
            <w:pPr>
              <w:ind w:left="360"/>
              <w:rPr>
                <w:sz w:val="24"/>
              </w:rPr>
            </w:pPr>
            <w:r>
              <w:rPr>
                <w:sz w:val="24"/>
              </w:rPr>
              <w:t>(seal)</w:t>
            </w:r>
            <w:r w:rsidR="00DD4388">
              <w:rPr>
                <w:sz w:val="24"/>
              </w:rPr>
              <w:t xml:space="preserve"> </w:t>
            </w:r>
          </w:p>
        </w:tc>
      </w:tr>
    </w:tbl>
    <w:p w:rsidR="00633707" w:rsidRDefault="00BA3696">
      <w:pPr>
        <w:rPr>
          <w:sz w:val="24"/>
        </w:rPr>
      </w:pPr>
      <w:r>
        <w:rPr>
          <w:sz w:val="24"/>
        </w:rPr>
        <w:t>* Attach any exception to certification statement.</w:t>
      </w:r>
    </w:p>
    <w:p w:rsidR="00633707" w:rsidRPr="005531D0" w:rsidRDefault="00BA3696" w:rsidP="005531D0">
      <w:pPr>
        <w:pStyle w:val="Heading3"/>
        <w:spacing w:after="60"/>
        <w:rPr>
          <w:rFonts w:ascii="Times New Roman" w:hAnsi="Times New Roman" w:cs="Times New Roman"/>
          <w:b/>
          <w:u w:val="single"/>
        </w:rPr>
      </w:pPr>
      <w:r>
        <w:br w:type="page"/>
      </w:r>
      <w:r w:rsidRPr="005531D0">
        <w:rPr>
          <w:rFonts w:ascii="Times New Roman" w:hAnsi="Times New Roman" w:cs="Times New Roman"/>
          <w:b/>
          <w:color w:val="auto"/>
          <w:u w:val="single"/>
        </w:rPr>
        <w:lastRenderedPageBreak/>
        <w:t>Scope of Application</w:t>
      </w:r>
    </w:p>
    <w:tbl>
      <w:tblPr>
        <w:tblW w:w="0" w:type="auto"/>
        <w:tblLayout w:type="fixed"/>
        <w:tblLook w:val="0000" w:firstRow="0" w:lastRow="0" w:firstColumn="0" w:lastColumn="0" w:noHBand="0" w:noVBand="0"/>
      </w:tblPr>
      <w:tblGrid>
        <w:gridCol w:w="1440"/>
        <w:gridCol w:w="5040"/>
        <w:gridCol w:w="1440"/>
        <w:gridCol w:w="1440"/>
      </w:tblGrid>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Pr="00C20643" w:rsidRDefault="00BA3696">
            <w:pPr>
              <w:rPr>
                <w:sz w:val="24"/>
              </w:rPr>
            </w:pPr>
            <w:r w:rsidRPr="00C20643">
              <w:rPr>
                <w:b/>
                <w:sz w:val="24"/>
              </w:rPr>
              <w:t>Emissions Unit ID</w:t>
            </w:r>
            <w:r w:rsidRPr="00C20643">
              <w:rPr>
                <w:sz w:val="24"/>
              </w:rPr>
              <w:t xml:space="preserve"> </w:t>
            </w:r>
          </w:p>
          <w:p w:rsidR="002817FE" w:rsidRPr="00C20643" w:rsidRDefault="002817FE">
            <w:pPr>
              <w:rPr>
                <w:b/>
                <w:sz w:val="24"/>
              </w:rPr>
            </w:pPr>
            <w:r w:rsidRPr="00C20643">
              <w:rPr>
                <w:b/>
                <w:sz w:val="24"/>
              </w:rPr>
              <w:t>Number</w:t>
            </w:r>
          </w:p>
        </w:tc>
        <w:tc>
          <w:tcPr>
            <w:tcW w:w="5040" w:type="dxa"/>
            <w:tcBorders>
              <w:top w:val="single" w:sz="6" w:space="0" w:color="auto"/>
              <w:left w:val="single" w:sz="6" w:space="0" w:color="auto"/>
              <w:bottom w:val="single" w:sz="6" w:space="0" w:color="auto"/>
              <w:right w:val="single" w:sz="6" w:space="0" w:color="auto"/>
            </w:tcBorders>
          </w:tcPr>
          <w:p w:rsidR="00633707" w:rsidRPr="00C20643" w:rsidRDefault="00633707">
            <w:pPr>
              <w:jc w:val="center"/>
              <w:rPr>
                <w:b/>
                <w:sz w:val="24"/>
              </w:rPr>
            </w:pPr>
          </w:p>
          <w:p w:rsidR="00633707" w:rsidRPr="00C20643" w:rsidRDefault="00BA3696">
            <w:pPr>
              <w:jc w:val="center"/>
              <w:rPr>
                <w:sz w:val="24"/>
              </w:rPr>
            </w:pPr>
            <w:r w:rsidRPr="00C20643">
              <w:rPr>
                <w:b/>
                <w:sz w:val="24"/>
              </w:rPr>
              <w:t>Description of Emissions Unit</w:t>
            </w:r>
          </w:p>
        </w:tc>
        <w:tc>
          <w:tcPr>
            <w:tcW w:w="1440" w:type="dxa"/>
            <w:tcBorders>
              <w:top w:val="single" w:sz="6" w:space="0" w:color="auto"/>
              <w:left w:val="single" w:sz="6" w:space="0" w:color="auto"/>
              <w:bottom w:val="single" w:sz="6" w:space="0" w:color="auto"/>
              <w:right w:val="single" w:sz="6" w:space="0" w:color="auto"/>
            </w:tcBorders>
          </w:tcPr>
          <w:p w:rsidR="002817FE" w:rsidRPr="00C20643" w:rsidRDefault="002817FE">
            <w:pPr>
              <w:rPr>
                <w:b/>
                <w:sz w:val="24"/>
              </w:rPr>
            </w:pPr>
            <w:r w:rsidRPr="00C20643">
              <w:rPr>
                <w:b/>
                <w:sz w:val="24"/>
              </w:rPr>
              <w:t xml:space="preserve">Air </w:t>
            </w:r>
          </w:p>
          <w:p w:rsidR="00633707" w:rsidRPr="00C20643" w:rsidRDefault="00BA3696">
            <w:pPr>
              <w:rPr>
                <w:b/>
                <w:sz w:val="24"/>
              </w:rPr>
            </w:pPr>
            <w:r w:rsidRPr="00C20643">
              <w:rPr>
                <w:b/>
                <w:sz w:val="24"/>
              </w:rPr>
              <w:t>Permit Type</w:t>
            </w:r>
          </w:p>
        </w:tc>
        <w:tc>
          <w:tcPr>
            <w:tcW w:w="1440" w:type="dxa"/>
            <w:tcBorders>
              <w:top w:val="single" w:sz="6" w:space="0" w:color="auto"/>
              <w:left w:val="single" w:sz="6" w:space="0" w:color="auto"/>
              <w:bottom w:val="single" w:sz="6" w:space="0" w:color="auto"/>
              <w:right w:val="single" w:sz="6" w:space="0" w:color="auto"/>
            </w:tcBorders>
          </w:tcPr>
          <w:p w:rsidR="002817FE" w:rsidRPr="00C20643" w:rsidRDefault="002817FE">
            <w:pPr>
              <w:rPr>
                <w:b/>
                <w:sz w:val="24"/>
              </w:rPr>
            </w:pPr>
            <w:r w:rsidRPr="00C20643">
              <w:rPr>
                <w:b/>
                <w:sz w:val="24"/>
              </w:rPr>
              <w:t>Air Permit</w:t>
            </w:r>
          </w:p>
          <w:p w:rsidR="00633707" w:rsidRPr="00C20643" w:rsidRDefault="00BA3696">
            <w:pPr>
              <w:rPr>
                <w:sz w:val="24"/>
              </w:rPr>
            </w:pPr>
            <w:r w:rsidRPr="00C20643">
              <w:rPr>
                <w:b/>
                <w:sz w:val="24"/>
              </w:rPr>
              <w:t>Processing Fee</w:t>
            </w: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r w:rsidR="00633707">
        <w:trPr>
          <w:cantSplit/>
        </w:trPr>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p w:rsidR="00633707" w:rsidRDefault="00633707">
            <w:pPr>
              <w:rPr>
                <w:sz w:val="24"/>
              </w:rPr>
            </w:pPr>
          </w:p>
        </w:tc>
        <w:tc>
          <w:tcPr>
            <w:tcW w:w="50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c>
          <w:tcPr>
            <w:tcW w:w="1440" w:type="dxa"/>
            <w:tcBorders>
              <w:top w:val="single" w:sz="6" w:space="0" w:color="auto"/>
              <w:left w:val="single" w:sz="6" w:space="0" w:color="auto"/>
              <w:bottom w:val="single" w:sz="6" w:space="0" w:color="auto"/>
              <w:right w:val="single" w:sz="6" w:space="0" w:color="auto"/>
            </w:tcBorders>
          </w:tcPr>
          <w:p w:rsidR="00633707" w:rsidRDefault="00633707">
            <w:pPr>
              <w:rPr>
                <w:sz w:val="24"/>
              </w:rPr>
            </w:pPr>
          </w:p>
        </w:tc>
      </w:tr>
    </w:tbl>
    <w:p w:rsidR="00633707" w:rsidRPr="005531D0" w:rsidRDefault="00BA3696" w:rsidP="005531D0">
      <w:pPr>
        <w:pStyle w:val="Heading3"/>
        <w:spacing w:before="120" w:after="40"/>
        <w:rPr>
          <w:rFonts w:ascii="Times New Roman" w:hAnsi="Times New Roman" w:cs="Times New Roman"/>
          <w:b/>
          <w:color w:val="auto"/>
          <w:u w:val="single"/>
        </w:rPr>
      </w:pPr>
      <w:r w:rsidRPr="005531D0">
        <w:rPr>
          <w:rFonts w:ascii="Times New Roman" w:hAnsi="Times New Roman" w:cs="Times New Roman"/>
          <w:b/>
          <w:color w:val="auto"/>
          <w:u w:val="single"/>
        </w:rPr>
        <w:t>Application Processing Fee</w:t>
      </w:r>
    </w:p>
    <w:p w:rsidR="00633707" w:rsidRDefault="00BA3696">
      <w:pPr>
        <w:spacing w:after="120"/>
        <w:rPr>
          <w:b/>
          <w:sz w:val="24"/>
          <w:u w:val="single"/>
        </w:rPr>
      </w:pPr>
      <w:r w:rsidRPr="002817FE">
        <w:rPr>
          <w:b/>
          <w:sz w:val="24"/>
        </w:rPr>
        <w:t>Check one</w:t>
      </w:r>
      <w:r w:rsidRPr="00807BE9">
        <w:rPr>
          <w:sz w:val="24"/>
        </w:rPr>
        <w:t>:</w:t>
      </w:r>
      <w:r w:rsidR="00DD4388">
        <w:rPr>
          <w:rFonts w:ascii="MS Gothic" w:eastAsia="MS Gothic" w:hAnsi="MS Gothic" w:hint="eastAsia"/>
          <w:b/>
          <w:sz w:val="24"/>
        </w:rPr>
        <w:t xml:space="preserve"> </w:t>
      </w:r>
      <w:sdt>
        <w:sdtPr>
          <w:rPr>
            <w:rFonts w:ascii="MS Gothic" w:eastAsia="MS Gothic" w:hAnsi="MS Gothic" w:hint="eastAsia"/>
            <w:sz w:val="24"/>
          </w:rPr>
          <w:id w:val="158654725"/>
          <w14:checkbox>
            <w14:checked w14:val="0"/>
            <w14:checkedState w14:val="2612" w14:font="MS Gothic"/>
            <w14:uncheckedState w14:val="2610" w14:font="MS Gothic"/>
          </w14:checkbox>
        </w:sdtPr>
        <w:sdtEndPr/>
        <w:sdtContent>
          <w:r w:rsidR="00DE334E" w:rsidRPr="00DE334E">
            <w:rPr>
              <w:rFonts w:ascii="MS Gothic" w:eastAsia="MS Gothic" w:hAnsi="MS Gothic" w:hint="eastAsia"/>
              <w:sz w:val="24"/>
            </w:rPr>
            <w:t>☐</w:t>
          </w:r>
        </w:sdtContent>
      </w:sdt>
      <w:r w:rsidR="00DD4388" w:rsidRPr="00DE334E">
        <w:rPr>
          <w:sz w:val="24"/>
        </w:rPr>
        <w:t xml:space="preserve"> </w:t>
      </w:r>
      <w:r>
        <w:rPr>
          <w:sz w:val="24"/>
        </w:rPr>
        <w:t>Attached - Amount: $____________________</w:t>
      </w:r>
      <w:r>
        <w:rPr>
          <w:sz w:val="24"/>
        </w:rPr>
        <w:tab/>
      </w:r>
      <w:sdt>
        <w:sdtPr>
          <w:rPr>
            <w:sz w:val="24"/>
          </w:rPr>
          <w:id w:val="-1132475862"/>
          <w14:checkbox>
            <w14:checked w14:val="0"/>
            <w14:checkedState w14:val="2612" w14:font="MS Gothic"/>
            <w14:uncheckedState w14:val="2610" w14:font="MS Gothic"/>
          </w14:checkbox>
        </w:sdtPr>
        <w:sdtEndPr/>
        <w:sdtContent>
          <w:r w:rsidR="00DD4388">
            <w:rPr>
              <w:rFonts w:ascii="MS Gothic" w:eastAsia="MS Gothic" w:hAnsi="MS Gothic" w:hint="eastAsia"/>
              <w:sz w:val="24"/>
            </w:rPr>
            <w:t>☐</w:t>
          </w:r>
        </w:sdtContent>
      </w:sdt>
      <w:r>
        <w:rPr>
          <w:sz w:val="24"/>
        </w:rPr>
        <w:t>Not Applicable</w:t>
      </w:r>
    </w:p>
    <w:p w:rsidR="00633707" w:rsidRPr="005531D0" w:rsidRDefault="00BA3696" w:rsidP="005531D0">
      <w:pPr>
        <w:pStyle w:val="Heading3"/>
        <w:spacing w:after="60"/>
        <w:rPr>
          <w:rFonts w:ascii="Times New Roman" w:hAnsi="Times New Roman" w:cs="Times New Roman"/>
          <w:b/>
          <w:u w:val="single"/>
        </w:rPr>
      </w:pPr>
      <w:r>
        <w:br w:type="page"/>
      </w:r>
      <w:r w:rsidRPr="005531D0">
        <w:rPr>
          <w:rFonts w:ascii="Times New Roman" w:hAnsi="Times New Roman" w:cs="Times New Roman"/>
          <w:b/>
          <w:color w:val="auto"/>
          <w:u w:val="single"/>
        </w:rPr>
        <w:lastRenderedPageBreak/>
        <w:t>Construction/Modification Information</w:t>
      </w:r>
    </w:p>
    <w:tbl>
      <w:tblPr>
        <w:tblW w:w="0" w:type="auto"/>
        <w:tblLayout w:type="fixed"/>
        <w:tblLook w:val="0000" w:firstRow="0" w:lastRow="0" w:firstColumn="0" w:lastColumn="0" w:noHBand="0" w:noVBand="0"/>
      </w:tblPr>
      <w:tblGrid>
        <w:gridCol w:w="9360"/>
      </w:tblGrid>
      <w:tr w:rsidR="00633707">
        <w:trPr>
          <w:cantSplit/>
          <w:trHeight w:val="44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w:t>
            </w:r>
            <w:r>
              <w:rPr>
                <w:sz w:val="24"/>
              </w:rPr>
              <w:tab/>
            </w:r>
            <w:r w:rsidRPr="005531D0">
              <w:rPr>
                <w:b/>
                <w:sz w:val="24"/>
              </w:rPr>
              <w:t>Description of Proposed Project or Alterations</w:t>
            </w:r>
            <w:r w:rsidRPr="00807BE9">
              <w:rPr>
                <w:sz w:val="24"/>
              </w:rPr>
              <w:t>:</w:t>
            </w:r>
          </w:p>
          <w:p w:rsidR="00633707" w:rsidRDefault="00633707">
            <w:pPr>
              <w:tabs>
                <w:tab w:val="left" w:pos="360"/>
              </w:tabs>
              <w:rPr>
                <w:sz w:val="24"/>
              </w:rPr>
            </w:pPr>
          </w:p>
          <w:p w:rsidR="00633707" w:rsidRDefault="00633707">
            <w:pPr>
              <w:tabs>
                <w:tab w:val="left" w:pos="360"/>
              </w:tabs>
              <w:rPr>
                <w:sz w:val="24"/>
              </w:rPr>
            </w:pP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spacing w:after="120"/>
              <w:rPr>
                <w:b/>
                <w:sz w:val="24"/>
                <w:u w:val="single"/>
              </w:rPr>
            </w:pPr>
            <w:r>
              <w:rPr>
                <w:sz w:val="24"/>
              </w:rPr>
              <w:t>2.</w:t>
            </w:r>
            <w:r>
              <w:rPr>
                <w:sz w:val="24"/>
              </w:rPr>
              <w:tab/>
            </w:r>
            <w:r w:rsidRPr="005531D0">
              <w:rPr>
                <w:b/>
                <w:sz w:val="24"/>
              </w:rPr>
              <w:t>Projected or Actual Date of Commencement of Construction</w:t>
            </w:r>
            <w:r w:rsidRPr="00807BE9">
              <w:rPr>
                <w:sz w:val="24"/>
              </w:rPr>
              <w:t>:</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spacing w:after="120"/>
              <w:rPr>
                <w:sz w:val="24"/>
              </w:rPr>
            </w:pPr>
            <w:r>
              <w:rPr>
                <w:sz w:val="24"/>
              </w:rPr>
              <w:t>3.</w:t>
            </w:r>
            <w:r>
              <w:rPr>
                <w:sz w:val="24"/>
              </w:rPr>
              <w:tab/>
            </w:r>
            <w:r w:rsidRPr="005531D0">
              <w:rPr>
                <w:b/>
                <w:sz w:val="24"/>
              </w:rPr>
              <w:t>Projected Date of Completion of Construction</w:t>
            </w:r>
            <w:r w:rsidRPr="00807BE9">
              <w:rPr>
                <w:sz w:val="24"/>
              </w:rPr>
              <w:t>:</w:t>
            </w:r>
          </w:p>
        </w:tc>
      </w:tr>
    </w:tbl>
    <w:p w:rsidR="00633707" w:rsidRPr="005531D0" w:rsidRDefault="00BA3696" w:rsidP="005531D0">
      <w:pPr>
        <w:pStyle w:val="Heading3"/>
        <w:spacing w:after="60"/>
        <w:rPr>
          <w:rFonts w:ascii="Times New Roman" w:hAnsi="Times New Roman" w:cs="Times New Roman"/>
          <w:b/>
          <w:u w:val="single"/>
        </w:rPr>
      </w:pPr>
      <w:r w:rsidRPr="005531D0">
        <w:rPr>
          <w:rFonts w:ascii="Times New Roman" w:hAnsi="Times New Roman" w:cs="Times New Roman"/>
          <w:b/>
          <w:color w:val="auto"/>
          <w:u w:val="single"/>
        </w:rPr>
        <w:t>Application Comment</w:t>
      </w:r>
    </w:p>
    <w:tbl>
      <w:tblPr>
        <w:tblW w:w="0" w:type="auto"/>
        <w:tblLayout w:type="fixed"/>
        <w:tblLook w:val="0000" w:firstRow="0" w:lastRow="0" w:firstColumn="0" w:lastColumn="0" w:noHBand="0" w:noVBand="0"/>
      </w:tblPr>
      <w:tblGrid>
        <w:gridCol w:w="9360"/>
      </w:tblGrid>
      <w:tr w:rsidR="00633707">
        <w:trPr>
          <w:cantSplit/>
          <w:trHeight w:val="6000"/>
        </w:trPr>
        <w:tc>
          <w:tcPr>
            <w:tcW w:w="9360" w:type="dxa"/>
            <w:tcBorders>
              <w:top w:val="single" w:sz="6" w:space="0" w:color="auto"/>
              <w:left w:val="single" w:sz="6" w:space="0" w:color="auto"/>
              <w:bottom w:val="single" w:sz="6" w:space="0" w:color="auto"/>
              <w:right w:val="single" w:sz="6" w:space="0" w:color="auto"/>
            </w:tcBorders>
          </w:tcPr>
          <w:p w:rsidR="00633707" w:rsidRDefault="00633707">
            <w:pPr>
              <w:rPr>
                <w:b/>
                <w:sz w:val="24"/>
                <w:u w:val="single"/>
              </w:rPr>
            </w:pPr>
          </w:p>
          <w:p w:rsidR="00633707" w:rsidRDefault="00633707">
            <w:pPr>
              <w:rPr>
                <w:b/>
                <w:sz w:val="24"/>
                <w:u w:val="single"/>
              </w:rPr>
            </w:pPr>
          </w:p>
        </w:tc>
      </w:tr>
    </w:tbl>
    <w:p w:rsidR="00633707" w:rsidRDefault="00633707">
      <w:pPr>
        <w:tabs>
          <w:tab w:val="left" w:pos="360"/>
        </w:tabs>
        <w:ind w:left="540" w:hanging="540"/>
        <w:rPr>
          <w:sz w:val="24"/>
        </w:rPr>
      </w:pPr>
    </w:p>
    <w:p w:rsidR="00633707" w:rsidRPr="00256C24" w:rsidRDefault="00BA3696" w:rsidP="0015160D">
      <w:pPr>
        <w:pStyle w:val="Heading2"/>
        <w:jc w:val="center"/>
        <w:rPr>
          <w:rFonts w:ascii="Times New Roman" w:hAnsi="Times New Roman" w:cs="Times New Roman"/>
          <w:b/>
        </w:rPr>
      </w:pPr>
      <w:r>
        <w:rPr>
          <w:u w:val="single"/>
        </w:rPr>
        <w:br w:type="page"/>
      </w:r>
      <w:r w:rsidRPr="00256C24">
        <w:rPr>
          <w:rFonts w:ascii="Times New Roman" w:hAnsi="Times New Roman" w:cs="Times New Roman"/>
          <w:b/>
          <w:color w:val="auto"/>
        </w:rPr>
        <w:lastRenderedPageBreak/>
        <w:t>II.  FACILITY INFORMATION</w:t>
      </w:r>
    </w:p>
    <w:p w:rsidR="00633707" w:rsidRDefault="00633707">
      <w:pPr>
        <w:rPr>
          <w:sz w:val="24"/>
          <w:u w:val="single"/>
        </w:rPr>
      </w:pPr>
    </w:p>
    <w:p w:rsidR="00633707" w:rsidRPr="00256C24" w:rsidRDefault="00BA3696" w:rsidP="0015160D">
      <w:pPr>
        <w:pStyle w:val="Heading3"/>
        <w:jc w:val="center"/>
        <w:rPr>
          <w:rFonts w:ascii="Times New Roman" w:hAnsi="Times New Roman" w:cs="Times New Roman"/>
          <w:b/>
          <w:color w:val="auto"/>
          <w:u w:val="single"/>
        </w:rPr>
      </w:pPr>
      <w:r w:rsidRPr="00256C24">
        <w:rPr>
          <w:rFonts w:ascii="Times New Roman" w:hAnsi="Times New Roman" w:cs="Times New Roman"/>
          <w:b/>
          <w:color w:val="auto"/>
        </w:rPr>
        <w:t>A.  GENERAL FACILITY INFORMATION</w:t>
      </w:r>
    </w:p>
    <w:p w:rsidR="00633707" w:rsidRDefault="00633707">
      <w:pPr>
        <w:rPr>
          <w:sz w:val="24"/>
          <w:u w:val="single"/>
        </w:rPr>
      </w:pPr>
    </w:p>
    <w:p w:rsidR="00633707" w:rsidRPr="005531D0" w:rsidRDefault="00BA3696" w:rsidP="005531D0">
      <w:pPr>
        <w:pStyle w:val="Heading4"/>
        <w:spacing w:after="60"/>
        <w:rPr>
          <w:rFonts w:ascii="Times New Roman" w:hAnsi="Times New Roman" w:cs="Times New Roman"/>
          <w:b/>
          <w:i w:val="0"/>
          <w:sz w:val="24"/>
          <w:szCs w:val="24"/>
          <w:u w:val="single"/>
        </w:rPr>
      </w:pPr>
      <w:r w:rsidRPr="005531D0">
        <w:rPr>
          <w:rFonts w:ascii="Times New Roman" w:hAnsi="Times New Roman" w:cs="Times New Roman"/>
          <w:b/>
          <w:i w:val="0"/>
          <w:color w:val="auto"/>
          <w:sz w:val="24"/>
          <w:szCs w:val="24"/>
          <w:u w:val="single"/>
        </w:rPr>
        <w:t>Facility Location and Type</w:t>
      </w:r>
    </w:p>
    <w:tbl>
      <w:tblPr>
        <w:tblW w:w="9389" w:type="dxa"/>
        <w:tblLayout w:type="fixed"/>
        <w:tblLook w:val="0000" w:firstRow="0" w:lastRow="0" w:firstColumn="0" w:lastColumn="0" w:noHBand="0" w:noVBand="0"/>
      </w:tblPr>
      <w:tblGrid>
        <w:gridCol w:w="2347"/>
        <w:gridCol w:w="255"/>
        <w:gridCol w:w="1800"/>
        <w:gridCol w:w="2632"/>
        <w:gridCol w:w="2347"/>
        <w:gridCol w:w="8"/>
      </w:tblGrid>
      <w:tr w:rsidR="00633707" w:rsidTr="0094258A">
        <w:trPr>
          <w:gridAfter w:val="1"/>
          <w:wAfter w:w="8" w:type="dxa"/>
          <w:cantSplit/>
        </w:trPr>
        <w:tc>
          <w:tcPr>
            <w:tcW w:w="9381" w:type="dxa"/>
            <w:gridSpan w:val="5"/>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w:t>
            </w:r>
            <w:r>
              <w:rPr>
                <w:sz w:val="24"/>
              </w:rPr>
              <w:tab/>
            </w:r>
            <w:r w:rsidRPr="005531D0">
              <w:rPr>
                <w:b/>
                <w:sz w:val="24"/>
              </w:rPr>
              <w:t>Facility UTM Coordinates</w:t>
            </w:r>
          </w:p>
          <w:p w:rsidR="00633707" w:rsidRDefault="00BA3696">
            <w:pPr>
              <w:tabs>
                <w:tab w:val="left" w:pos="360"/>
                <w:tab w:val="left" w:pos="3600"/>
                <w:tab w:val="left" w:pos="6480"/>
              </w:tabs>
              <w:spacing w:after="60"/>
              <w:rPr>
                <w:sz w:val="24"/>
              </w:rPr>
            </w:pPr>
            <w:r>
              <w:rPr>
                <w:sz w:val="24"/>
              </w:rPr>
              <w:tab/>
              <w:t>Zone:</w:t>
            </w:r>
            <w:r>
              <w:rPr>
                <w:sz w:val="24"/>
              </w:rPr>
              <w:tab/>
              <w:t>East (km):</w:t>
            </w:r>
            <w:r>
              <w:rPr>
                <w:sz w:val="24"/>
              </w:rPr>
              <w:tab/>
              <w:t>North (km):</w:t>
            </w:r>
          </w:p>
        </w:tc>
      </w:tr>
      <w:tr w:rsidR="00633707" w:rsidTr="0094258A">
        <w:trPr>
          <w:gridAfter w:val="1"/>
          <w:wAfter w:w="8" w:type="dxa"/>
          <w:cantSplit/>
        </w:trPr>
        <w:tc>
          <w:tcPr>
            <w:tcW w:w="9381" w:type="dxa"/>
            <w:gridSpan w:val="5"/>
            <w:tcBorders>
              <w:top w:val="single" w:sz="6" w:space="0" w:color="auto"/>
              <w:left w:val="single" w:sz="6" w:space="0" w:color="auto"/>
              <w:bottom w:val="single" w:sz="6" w:space="0" w:color="auto"/>
              <w:right w:val="single" w:sz="6" w:space="0" w:color="auto"/>
            </w:tcBorders>
          </w:tcPr>
          <w:p w:rsidR="00633707" w:rsidRPr="005531D0" w:rsidRDefault="00BA3696">
            <w:pPr>
              <w:tabs>
                <w:tab w:val="left" w:pos="360"/>
              </w:tabs>
              <w:rPr>
                <w:b/>
                <w:sz w:val="24"/>
              </w:rPr>
            </w:pPr>
            <w:r>
              <w:rPr>
                <w:sz w:val="24"/>
              </w:rPr>
              <w:t>2.</w:t>
            </w:r>
            <w:r>
              <w:rPr>
                <w:sz w:val="24"/>
              </w:rPr>
              <w:tab/>
            </w:r>
            <w:r w:rsidRPr="005531D0">
              <w:rPr>
                <w:b/>
                <w:sz w:val="24"/>
              </w:rPr>
              <w:t>Facility Latitude/Longitude</w:t>
            </w:r>
          </w:p>
          <w:p w:rsidR="00633707" w:rsidRDefault="00BA3696">
            <w:pPr>
              <w:tabs>
                <w:tab w:val="left" w:pos="360"/>
                <w:tab w:val="left" w:pos="5040"/>
              </w:tabs>
              <w:spacing w:after="60"/>
              <w:rPr>
                <w:sz w:val="24"/>
              </w:rPr>
            </w:pPr>
            <w:r>
              <w:rPr>
                <w:sz w:val="24"/>
              </w:rPr>
              <w:tab/>
              <w:t>Latitude (DD/MM/SS):</w:t>
            </w:r>
            <w:r>
              <w:rPr>
                <w:sz w:val="24"/>
              </w:rPr>
              <w:tab/>
              <w:t>Longitude (DD/MM/SS):</w:t>
            </w:r>
          </w:p>
        </w:tc>
      </w:tr>
      <w:tr w:rsidR="00633707" w:rsidTr="0094258A">
        <w:trPr>
          <w:gridAfter w:val="1"/>
          <w:wAfter w:w="8" w:type="dxa"/>
          <w:cantSplit/>
        </w:trPr>
        <w:tc>
          <w:tcPr>
            <w:tcW w:w="2347" w:type="dxa"/>
            <w:tcBorders>
              <w:top w:val="single" w:sz="6" w:space="0" w:color="auto"/>
              <w:left w:val="single" w:sz="6" w:space="0" w:color="auto"/>
              <w:bottom w:val="single" w:sz="6" w:space="0" w:color="auto"/>
              <w:right w:val="single" w:sz="6" w:space="0" w:color="auto"/>
            </w:tcBorders>
          </w:tcPr>
          <w:p w:rsidR="00633707" w:rsidRPr="005531D0" w:rsidRDefault="00BA3696">
            <w:pPr>
              <w:tabs>
                <w:tab w:val="left" w:pos="360"/>
              </w:tabs>
              <w:rPr>
                <w:b/>
                <w:sz w:val="24"/>
              </w:rPr>
            </w:pPr>
            <w:r>
              <w:rPr>
                <w:sz w:val="24"/>
              </w:rPr>
              <w:t>3.</w:t>
            </w:r>
            <w:r>
              <w:rPr>
                <w:sz w:val="24"/>
              </w:rPr>
              <w:tab/>
            </w:r>
            <w:r w:rsidRPr="005531D0">
              <w:rPr>
                <w:b/>
                <w:sz w:val="24"/>
              </w:rPr>
              <w:t>Governmental</w:t>
            </w:r>
          </w:p>
          <w:p w:rsidR="00633707" w:rsidRPr="00807BE9" w:rsidRDefault="00BA3696">
            <w:pPr>
              <w:tabs>
                <w:tab w:val="left" w:pos="360"/>
              </w:tabs>
              <w:rPr>
                <w:sz w:val="24"/>
              </w:rPr>
            </w:pPr>
            <w:r w:rsidRPr="005531D0">
              <w:rPr>
                <w:b/>
                <w:sz w:val="24"/>
              </w:rPr>
              <w:tab/>
              <w:t>Facility Code</w:t>
            </w:r>
            <w:r w:rsidRPr="00807BE9">
              <w:rPr>
                <w:sz w:val="24"/>
              </w:rPr>
              <w:t>:</w:t>
            </w:r>
          </w:p>
          <w:p w:rsidR="00633707" w:rsidRDefault="00633707">
            <w:pPr>
              <w:tabs>
                <w:tab w:val="left" w:pos="360"/>
              </w:tabs>
              <w:rPr>
                <w:sz w:val="24"/>
              </w:rPr>
            </w:pPr>
          </w:p>
          <w:p w:rsidR="00633707" w:rsidRDefault="00633707">
            <w:pPr>
              <w:tabs>
                <w:tab w:val="left" w:pos="360"/>
              </w:tabs>
              <w:rPr>
                <w:sz w:val="24"/>
              </w:rPr>
            </w:pPr>
          </w:p>
        </w:tc>
        <w:tc>
          <w:tcPr>
            <w:tcW w:w="2055" w:type="dxa"/>
            <w:gridSpan w:val="2"/>
            <w:tcBorders>
              <w:top w:val="single" w:sz="6" w:space="0" w:color="auto"/>
              <w:left w:val="nil"/>
              <w:bottom w:val="single" w:sz="6" w:space="0" w:color="auto"/>
              <w:right w:val="single" w:sz="6" w:space="0" w:color="auto"/>
            </w:tcBorders>
          </w:tcPr>
          <w:p w:rsidR="00633707" w:rsidRPr="005531D0" w:rsidRDefault="00BA3696">
            <w:pPr>
              <w:tabs>
                <w:tab w:val="left" w:pos="360"/>
              </w:tabs>
              <w:rPr>
                <w:b/>
                <w:sz w:val="24"/>
              </w:rPr>
            </w:pPr>
            <w:r>
              <w:rPr>
                <w:sz w:val="24"/>
              </w:rPr>
              <w:t>4.</w:t>
            </w:r>
            <w:r>
              <w:rPr>
                <w:sz w:val="24"/>
              </w:rPr>
              <w:tab/>
            </w:r>
            <w:r w:rsidRPr="005531D0">
              <w:rPr>
                <w:b/>
                <w:sz w:val="24"/>
              </w:rPr>
              <w:t>Facility Status</w:t>
            </w:r>
          </w:p>
          <w:p w:rsidR="00633707" w:rsidRPr="005531D0" w:rsidRDefault="00BA3696">
            <w:pPr>
              <w:tabs>
                <w:tab w:val="left" w:pos="360"/>
              </w:tabs>
              <w:rPr>
                <w:b/>
                <w:sz w:val="24"/>
              </w:rPr>
            </w:pPr>
            <w:r w:rsidRPr="005531D0">
              <w:rPr>
                <w:b/>
                <w:sz w:val="24"/>
              </w:rPr>
              <w:tab/>
              <w:t>Code</w:t>
            </w:r>
            <w:r w:rsidRPr="00807BE9">
              <w:rPr>
                <w:sz w:val="24"/>
              </w:rPr>
              <w:t>:</w:t>
            </w:r>
          </w:p>
          <w:p w:rsidR="00633707" w:rsidRDefault="00633707">
            <w:pPr>
              <w:tabs>
                <w:tab w:val="left" w:pos="360"/>
              </w:tabs>
              <w:rPr>
                <w:sz w:val="24"/>
              </w:rPr>
            </w:pPr>
          </w:p>
        </w:tc>
        <w:tc>
          <w:tcPr>
            <w:tcW w:w="2632" w:type="dxa"/>
            <w:tcBorders>
              <w:top w:val="single" w:sz="6" w:space="0" w:color="auto"/>
              <w:left w:val="nil"/>
              <w:bottom w:val="single" w:sz="6" w:space="0" w:color="auto"/>
              <w:right w:val="single" w:sz="6" w:space="0" w:color="auto"/>
            </w:tcBorders>
          </w:tcPr>
          <w:p w:rsidR="00633707" w:rsidRDefault="00BA3696" w:rsidP="0094258A">
            <w:pPr>
              <w:tabs>
                <w:tab w:val="left" w:pos="360"/>
                <w:tab w:val="center" w:pos="2340"/>
                <w:tab w:val="right" w:pos="4680"/>
                <w:tab w:val="left" w:pos="7020"/>
                <w:tab w:val="left" w:pos="9360"/>
              </w:tabs>
              <w:rPr>
                <w:sz w:val="24"/>
              </w:rPr>
            </w:pPr>
            <w:r>
              <w:rPr>
                <w:sz w:val="24"/>
              </w:rPr>
              <w:t>5.</w:t>
            </w:r>
            <w:r>
              <w:rPr>
                <w:sz w:val="24"/>
              </w:rPr>
              <w:tab/>
            </w:r>
            <w:r w:rsidRPr="005531D0">
              <w:rPr>
                <w:b/>
                <w:sz w:val="24"/>
              </w:rPr>
              <w:t xml:space="preserve">Facility </w:t>
            </w:r>
            <w:r w:rsidR="0094258A" w:rsidRPr="005531D0">
              <w:rPr>
                <w:b/>
                <w:sz w:val="24"/>
              </w:rPr>
              <w:t xml:space="preserve">Primary </w:t>
            </w:r>
            <w:r w:rsidRPr="005531D0">
              <w:rPr>
                <w:b/>
                <w:sz w:val="24"/>
              </w:rPr>
              <w:t>Major Group SIC Code</w:t>
            </w:r>
            <w:r w:rsidRPr="00807BE9">
              <w:rPr>
                <w:sz w:val="24"/>
              </w:rPr>
              <w:t>:</w:t>
            </w:r>
          </w:p>
        </w:tc>
        <w:tc>
          <w:tcPr>
            <w:tcW w:w="2347" w:type="dxa"/>
            <w:tcBorders>
              <w:top w:val="single" w:sz="6" w:space="0" w:color="auto"/>
              <w:left w:val="nil"/>
              <w:bottom w:val="single" w:sz="6" w:space="0" w:color="auto"/>
              <w:right w:val="single" w:sz="6" w:space="0" w:color="auto"/>
            </w:tcBorders>
          </w:tcPr>
          <w:p w:rsidR="00633707" w:rsidRPr="005531D0" w:rsidRDefault="00BA3696">
            <w:pPr>
              <w:tabs>
                <w:tab w:val="left" w:pos="360"/>
                <w:tab w:val="center" w:pos="2340"/>
                <w:tab w:val="right" w:pos="4680"/>
                <w:tab w:val="left" w:pos="7020"/>
                <w:tab w:val="left" w:pos="9360"/>
              </w:tabs>
              <w:rPr>
                <w:b/>
                <w:sz w:val="24"/>
              </w:rPr>
            </w:pPr>
            <w:r>
              <w:rPr>
                <w:sz w:val="24"/>
              </w:rPr>
              <w:t>6.</w:t>
            </w:r>
            <w:r>
              <w:rPr>
                <w:sz w:val="24"/>
              </w:rPr>
              <w:tab/>
            </w:r>
            <w:r w:rsidRPr="005531D0">
              <w:rPr>
                <w:b/>
                <w:sz w:val="24"/>
              </w:rPr>
              <w:t>Facility SIC(s)</w:t>
            </w:r>
            <w:r w:rsidRPr="00807BE9">
              <w:rPr>
                <w:sz w:val="24"/>
              </w:rPr>
              <w:t>:</w:t>
            </w:r>
          </w:p>
          <w:p w:rsidR="00633707" w:rsidRDefault="00633707">
            <w:pPr>
              <w:tabs>
                <w:tab w:val="left" w:pos="360"/>
              </w:tabs>
              <w:rPr>
                <w:sz w:val="24"/>
              </w:rPr>
            </w:pPr>
          </w:p>
        </w:tc>
      </w:tr>
      <w:tr w:rsidR="0094258A" w:rsidTr="008C20C0">
        <w:trPr>
          <w:cantSplit/>
          <w:trHeight w:val="975"/>
        </w:trPr>
        <w:tc>
          <w:tcPr>
            <w:tcW w:w="2602" w:type="dxa"/>
            <w:gridSpan w:val="2"/>
            <w:tcBorders>
              <w:top w:val="single" w:sz="6" w:space="0" w:color="auto"/>
              <w:left w:val="single" w:sz="6" w:space="0" w:color="auto"/>
              <w:bottom w:val="single" w:sz="6" w:space="0" w:color="auto"/>
              <w:right w:val="single" w:sz="6" w:space="0" w:color="auto"/>
            </w:tcBorders>
          </w:tcPr>
          <w:p w:rsidR="0094258A" w:rsidRPr="00C20643" w:rsidRDefault="0094258A">
            <w:pPr>
              <w:tabs>
                <w:tab w:val="left" w:pos="360"/>
              </w:tabs>
              <w:rPr>
                <w:sz w:val="24"/>
                <w:szCs w:val="24"/>
              </w:rPr>
            </w:pPr>
            <w:r w:rsidRPr="00C20643">
              <w:rPr>
                <w:sz w:val="24"/>
                <w:szCs w:val="24"/>
              </w:rPr>
              <w:t xml:space="preserve">7. </w:t>
            </w:r>
            <w:r w:rsidRPr="005531D0">
              <w:rPr>
                <w:b/>
                <w:sz w:val="24"/>
                <w:szCs w:val="24"/>
              </w:rPr>
              <w:t>Facility Primary NAICS 2-digit Code</w:t>
            </w:r>
            <w:r w:rsidRPr="00807BE9">
              <w:rPr>
                <w:sz w:val="24"/>
                <w:szCs w:val="24"/>
              </w:rPr>
              <w:t>:</w:t>
            </w:r>
          </w:p>
        </w:tc>
        <w:tc>
          <w:tcPr>
            <w:tcW w:w="6787" w:type="dxa"/>
            <w:gridSpan w:val="4"/>
            <w:tcBorders>
              <w:top w:val="single" w:sz="6" w:space="0" w:color="auto"/>
              <w:left w:val="single" w:sz="6" w:space="0" w:color="auto"/>
              <w:bottom w:val="single" w:sz="6" w:space="0" w:color="auto"/>
              <w:right w:val="single" w:sz="6" w:space="0" w:color="auto"/>
            </w:tcBorders>
          </w:tcPr>
          <w:p w:rsidR="0094258A" w:rsidRPr="00C20643" w:rsidRDefault="0094258A">
            <w:pPr>
              <w:tabs>
                <w:tab w:val="left" w:pos="360"/>
              </w:tabs>
              <w:rPr>
                <w:sz w:val="24"/>
                <w:szCs w:val="24"/>
              </w:rPr>
            </w:pPr>
            <w:r w:rsidRPr="00C20643">
              <w:rPr>
                <w:sz w:val="24"/>
                <w:szCs w:val="24"/>
              </w:rPr>
              <w:t xml:space="preserve">8. </w:t>
            </w:r>
            <w:r w:rsidRPr="005531D0">
              <w:rPr>
                <w:b/>
                <w:sz w:val="24"/>
                <w:szCs w:val="24"/>
              </w:rPr>
              <w:t>Facility NAICS(s) 6-digit Code(s)</w:t>
            </w:r>
            <w:r w:rsidRPr="00807BE9">
              <w:rPr>
                <w:sz w:val="24"/>
                <w:szCs w:val="24"/>
              </w:rPr>
              <w:t>:</w:t>
            </w:r>
          </w:p>
        </w:tc>
      </w:tr>
      <w:tr w:rsidR="00633707" w:rsidTr="0094258A">
        <w:trPr>
          <w:cantSplit/>
          <w:trHeight w:val="4000"/>
        </w:trPr>
        <w:tc>
          <w:tcPr>
            <w:tcW w:w="9389" w:type="dxa"/>
            <w:gridSpan w:val="6"/>
            <w:tcBorders>
              <w:top w:val="single" w:sz="6" w:space="0" w:color="auto"/>
              <w:left w:val="single" w:sz="6" w:space="0" w:color="auto"/>
              <w:bottom w:val="single" w:sz="6" w:space="0" w:color="auto"/>
              <w:right w:val="single" w:sz="6" w:space="0" w:color="auto"/>
            </w:tcBorders>
          </w:tcPr>
          <w:p w:rsidR="00633707" w:rsidRPr="00C20643" w:rsidRDefault="0094258A">
            <w:pPr>
              <w:tabs>
                <w:tab w:val="left" w:pos="360"/>
              </w:tabs>
              <w:rPr>
                <w:sz w:val="24"/>
              </w:rPr>
            </w:pPr>
            <w:r w:rsidRPr="00C20643">
              <w:rPr>
                <w:sz w:val="24"/>
                <w:szCs w:val="24"/>
              </w:rPr>
              <w:t>9</w:t>
            </w:r>
            <w:r w:rsidR="00BA3696" w:rsidRPr="00C20643">
              <w:rPr>
                <w:sz w:val="24"/>
                <w:szCs w:val="24"/>
              </w:rPr>
              <w:t>.</w:t>
            </w:r>
            <w:r w:rsidR="00BA3696" w:rsidRPr="00C20643">
              <w:rPr>
                <w:sz w:val="24"/>
              </w:rPr>
              <w:tab/>
            </w:r>
            <w:r w:rsidR="00BA3696" w:rsidRPr="005531D0">
              <w:rPr>
                <w:b/>
                <w:sz w:val="24"/>
              </w:rPr>
              <w:t>Facility Comment (limit to 500 characters)</w:t>
            </w:r>
            <w:r w:rsidR="00BA3696" w:rsidRPr="00807BE9">
              <w:rPr>
                <w:sz w:val="24"/>
              </w:rPr>
              <w:t>:</w:t>
            </w:r>
          </w:p>
          <w:p w:rsidR="00633707" w:rsidRPr="00C20643" w:rsidRDefault="00633707">
            <w:pPr>
              <w:tabs>
                <w:tab w:val="left" w:pos="360"/>
              </w:tabs>
              <w:rPr>
                <w:sz w:val="24"/>
              </w:rPr>
            </w:pPr>
          </w:p>
          <w:p w:rsidR="00633707" w:rsidRPr="00C20643" w:rsidRDefault="00633707">
            <w:pPr>
              <w:tabs>
                <w:tab w:val="left" w:pos="360"/>
              </w:tabs>
              <w:rPr>
                <w:sz w:val="24"/>
              </w:rPr>
            </w:pPr>
          </w:p>
        </w:tc>
      </w:tr>
    </w:tbl>
    <w:p w:rsidR="00633707" w:rsidRPr="005531D0" w:rsidRDefault="00BA3696" w:rsidP="005531D0">
      <w:pPr>
        <w:pStyle w:val="Heading4"/>
        <w:spacing w:after="60"/>
        <w:rPr>
          <w:rFonts w:ascii="Times New Roman" w:hAnsi="Times New Roman" w:cs="Times New Roman"/>
          <w:b/>
          <w:i w:val="0"/>
          <w:color w:val="auto"/>
          <w:sz w:val="24"/>
          <w:szCs w:val="24"/>
          <w:u w:val="single"/>
        </w:rPr>
      </w:pPr>
      <w:r w:rsidRPr="005531D0">
        <w:rPr>
          <w:rFonts w:ascii="Times New Roman" w:hAnsi="Times New Roman" w:cs="Times New Roman"/>
          <w:b/>
          <w:i w:val="0"/>
          <w:color w:val="auto"/>
          <w:sz w:val="24"/>
          <w:szCs w:val="24"/>
          <w:u w:val="single"/>
        </w:rPr>
        <w:t>Facility Contact</w:t>
      </w:r>
    </w:p>
    <w:tbl>
      <w:tblPr>
        <w:tblW w:w="0" w:type="auto"/>
        <w:tblLayout w:type="fixed"/>
        <w:tblLook w:val="0000" w:firstRow="0" w:lastRow="0" w:firstColumn="0" w:lastColumn="0" w:noHBand="0" w:noVBand="0"/>
      </w:tblPr>
      <w:tblGrid>
        <w:gridCol w:w="9360"/>
      </w:tblGrid>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w:t>
            </w:r>
            <w:r>
              <w:rPr>
                <w:sz w:val="24"/>
              </w:rPr>
              <w:tab/>
            </w:r>
            <w:r w:rsidRPr="005531D0">
              <w:rPr>
                <w:b/>
                <w:sz w:val="24"/>
              </w:rPr>
              <w:t>Facility Contact</w:t>
            </w:r>
          </w:p>
          <w:p w:rsidR="00633707" w:rsidRPr="00C20643" w:rsidRDefault="007A01F4" w:rsidP="005531D0">
            <w:pPr>
              <w:tabs>
                <w:tab w:val="left" w:pos="420"/>
              </w:tabs>
              <w:spacing w:after="60"/>
              <w:ind w:firstLine="331"/>
              <w:rPr>
                <w:sz w:val="24"/>
              </w:rPr>
            </w:pPr>
            <w:r w:rsidRPr="00C20643">
              <w:rPr>
                <w:sz w:val="24"/>
              </w:rPr>
              <w:t>Name:</w:t>
            </w:r>
            <w:r w:rsidRPr="00C20643">
              <w:rPr>
                <w:sz w:val="24"/>
                <w:szCs w:val="24"/>
              </w:rPr>
              <w:t xml:space="preserve"> ___________________________________ Title:</w:t>
            </w:r>
            <w:r w:rsidR="005531D0">
              <w:rPr>
                <w:sz w:val="24"/>
                <w:szCs w:val="24"/>
              </w:rPr>
              <w:t xml:space="preserve"> ___________________________</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5531D0">
              <w:rPr>
                <w:b/>
                <w:sz w:val="24"/>
              </w:rPr>
              <w:t>Facility Contact Mailing Address</w:t>
            </w:r>
          </w:p>
          <w:p w:rsidR="00633707" w:rsidRDefault="00BA3696">
            <w:pPr>
              <w:tabs>
                <w:tab w:val="left" w:pos="360"/>
                <w:tab w:val="right" w:pos="2160"/>
              </w:tabs>
              <w:spacing w:after="60"/>
              <w:rPr>
                <w:sz w:val="24"/>
              </w:rPr>
            </w:pPr>
            <w:r>
              <w:rPr>
                <w:sz w:val="24"/>
              </w:rPr>
              <w:tab/>
            </w:r>
            <w:r>
              <w:rPr>
                <w:sz w:val="24"/>
              </w:rPr>
              <w:tab/>
              <w:t>Organization/Firm:</w:t>
            </w:r>
          </w:p>
          <w:p w:rsidR="00633707" w:rsidRDefault="00BA3696">
            <w:pPr>
              <w:tabs>
                <w:tab w:val="left" w:pos="360"/>
                <w:tab w:val="right" w:pos="2160"/>
              </w:tabs>
              <w:spacing w:after="60"/>
              <w:rPr>
                <w:sz w:val="24"/>
              </w:rPr>
            </w:pPr>
            <w:r>
              <w:rPr>
                <w:sz w:val="24"/>
              </w:rPr>
              <w:tab/>
            </w:r>
            <w:r>
              <w:rPr>
                <w:sz w:val="24"/>
              </w:rPr>
              <w:tab/>
              <w:t>Street Address:</w:t>
            </w:r>
          </w:p>
          <w:p w:rsidR="00633707" w:rsidRDefault="00BA3696" w:rsidP="005531D0">
            <w:pPr>
              <w:tabs>
                <w:tab w:val="left" w:pos="360"/>
                <w:tab w:val="right" w:pos="2160"/>
                <w:tab w:val="left" w:pos="5190"/>
                <w:tab w:val="left" w:pos="6480"/>
              </w:tabs>
              <w:spacing w:after="60"/>
              <w:rPr>
                <w:sz w:val="24"/>
              </w:rPr>
            </w:pPr>
            <w:r>
              <w:rPr>
                <w:sz w:val="24"/>
              </w:rPr>
              <w:tab/>
            </w:r>
            <w:r>
              <w:rPr>
                <w:sz w:val="24"/>
              </w:rPr>
              <w:tab/>
              <w:t>City:</w:t>
            </w:r>
            <w:r>
              <w:rPr>
                <w:sz w:val="24"/>
              </w:rPr>
              <w:tab/>
              <w:t>State:</w:t>
            </w:r>
            <w:r>
              <w:rPr>
                <w:sz w:val="24"/>
              </w:rPr>
              <w:tab/>
              <w:t>Zip Code:</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3.</w:t>
            </w:r>
            <w:r>
              <w:rPr>
                <w:sz w:val="24"/>
              </w:rPr>
              <w:tab/>
            </w:r>
            <w:r w:rsidRPr="00131B6B">
              <w:rPr>
                <w:b/>
                <w:sz w:val="24"/>
              </w:rPr>
              <w:t>Facility Contact Telephone Numbers</w:t>
            </w:r>
          </w:p>
          <w:p w:rsidR="00633707" w:rsidRDefault="00BA3696" w:rsidP="005531D0">
            <w:pPr>
              <w:tabs>
                <w:tab w:val="left" w:pos="360"/>
                <w:tab w:val="left" w:pos="1620"/>
                <w:tab w:val="left" w:pos="2160"/>
                <w:tab w:val="left" w:pos="2880"/>
                <w:tab w:val="left" w:pos="3930"/>
                <w:tab w:val="left" w:pos="5580"/>
                <w:tab w:val="left" w:pos="6120"/>
                <w:tab w:val="left" w:pos="6840"/>
              </w:tabs>
              <w:spacing w:before="120" w:after="40"/>
              <w:rPr>
                <w:sz w:val="24"/>
              </w:rPr>
            </w:pPr>
            <w:r>
              <w:rPr>
                <w:sz w:val="24"/>
              </w:rPr>
              <w:tab/>
            </w:r>
            <w:r w:rsidR="00131B6B">
              <w:rPr>
                <w:sz w:val="24"/>
              </w:rPr>
              <w:t>Telephone:</w:t>
            </w:r>
            <w:r w:rsidR="00131B6B">
              <w:rPr>
                <w:sz w:val="24"/>
              </w:rPr>
              <w:tab/>
              <w:t>(_____) _____-__________</w:t>
            </w:r>
            <w:r w:rsidR="00131B6B" w:rsidRPr="00FF1BF1">
              <w:rPr>
                <w:sz w:val="24"/>
                <w:szCs w:val="24"/>
              </w:rPr>
              <w:t>ext.</w:t>
            </w:r>
            <w:r w:rsidR="00131B6B" w:rsidRPr="00FF1BF1">
              <w:rPr>
                <w:sz w:val="24"/>
                <w:szCs w:val="24"/>
              </w:rPr>
              <w:softHyphen/>
            </w:r>
            <w:r w:rsidR="00131B6B" w:rsidRPr="00FF1BF1">
              <w:rPr>
                <w:sz w:val="24"/>
                <w:szCs w:val="24"/>
              </w:rPr>
              <w:softHyphen/>
            </w:r>
            <w:r w:rsidR="00131B6B" w:rsidRPr="00FF1BF1">
              <w:rPr>
                <w:sz w:val="24"/>
                <w:szCs w:val="24"/>
              </w:rPr>
              <w:softHyphen/>
            </w:r>
            <w:r w:rsidR="00131B6B" w:rsidRPr="00FF1BF1">
              <w:rPr>
                <w:sz w:val="24"/>
                <w:szCs w:val="24"/>
              </w:rPr>
              <w:softHyphen/>
              <w:t>______</w:t>
            </w:r>
            <w:r w:rsidR="00131B6B" w:rsidRPr="00553D08">
              <w:rPr>
                <w:i/>
                <w:sz w:val="24"/>
              </w:rPr>
              <w:tab/>
            </w:r>
            <w:r w:rsidR="00131B6B">
              <w:rPr>
                <w:sz w:val="24"/>
              </w:rPr>
              <w:t>Fax: (_____) ______-________</w:t>
            </w:r>
          </w:p>
        </w:tc>
      </w:tr>
      <w:tr w:rsidR="00077F28">
        <w:trPr>
          <w:cantSplit/>
        </w:trPr>
        <w:tc>
          <w:tcPr>
            <w:tcW w:w="9360" w:type="dxa"/>
            <w:tcBorders>
              <w:top w:val="single" w:sz="6" w:space="0" w:color="auto"/>
              <w:left w:val="single" w:sz="6" w:space="0" w:color="auto"/>
              <w:bottom w:val="single" w:sz="6" w:space="0" w:color="auto"/>
              <w:right w:val="single" w:sz="6" w:space="0" w:color="auto"/>
            </w:tcBorders>
          </w:tcPr>
          <w:p w:rsidR="00077F28" w:rsidRPr="008C7C2B" w:rsidRDefault="00077F28">
            <w:pPr>
              <w:tabs>
                <w:tab w:val="left" w:pos="360"/>
              </w:tabs>
              <w:rPr>
                <w:sz w:val="24"/>
                <w:szCs w:val="24"/>
              </w:rPr>
            </w:pPr>
            <w:r w:rsidRPr="008C7C2B">
              <w:rPr>
                <w:sz w:val="24"/>
                <w:szCs w:val="24"/>
              </w:rPr>
              <w:t>4.</w:t>
            </w:r>
            <w:r w:rsidRPr="008C7C2B">
              <w:rPr>
                <w:sz w:val="24"/>
                <w:szCs w:val="24"/>
              </w:rPr>
              <w:tab/>
            </w:r>
            <w:r w:rsidRPr="00131B6B">
              <w:rPr>
                <w:b/>
                <w:sz w:val="24"/>
                <w:szCs w:val="24"/>
              </w:rPr>
              <w:t>Facility Contact E-mail Address</w:t>
            </w:r>
            <w:r w:rsidRPr="00807BE9">
              <w:rPr>
                <w:sz w:val="24"/>
                <w:szCs w:val="24"/>
              </w:rPr>
              <w:t>:</w:t>
            </w:r>
          </w:p>
          <w:p w:rsidR="00077F28" w:rsidRDefault="00077F28">
            <w:pPr>
              <w:tabs>
                <w:tab w:val="left" w:pos="360"/>
              </w:tabs>
              <w:rPr>
                <w:sz w:val="24"/>
              </w:rPr>
            </w:pPr>
          </w:p>
        </w:tc>
      </w:tr>
    </w:tbl>
    <w:p w:rsidR="00077F28" w:rsidRDefault="00077F28">
      <w:pPr>
        <w:spacing w:after="120"/>
        <w:ind w:left="504" w:hanging="504"/>
        <w:rPr>
          <w:b/>
          <w:sz w:val="24"/>
          <w:u w:val="single"/>
        </w:rPr>
      </w:pPr>
    </w:p>
    <w:p w:rsidR="00633707" w:rsidRPr="00074F78" w:rsidRDefault="00BA3696" w:rsidP="00074F78">
      <w:pPr>
        <w:pStyle w:val="Heading4"/>
        <w:spacing w:after="60"/>
        <w:rPr>
          <w:rFonts w:ascii="Times New Roman" w:hAnsi="Times New Roman" w:cs="Times New Roman"/>
          <w:b/>
          <w:i w:val="0"/>
          <w:color w:val="auto"/>
          <w:sz w:val="24"/>
          <w:szCs w:val="24"/>
          <w:u w:val="single"/>
        </w:rPr>
      </w:pPr>
      <w:r>
        <w:br w:type="page"/>
      </w:r>
      <w:r w:rsidRPr="00074F78">
        <w:rPr>
          <w:rFonts w:ascii="Times New Roman" w:hAnsi="Times New Roman" w:cs="Times New Roman"/>
          <w:b/>
          <w:i w:val="0"/>
          <w:color w:val="auto"/>
          <w:sz w:val="24"/>
          <w:szCs w:val="24"/>
          <w:u w:val="single"/>
        </w:rPr>
        <w:lastRenderedPageBreak/>
        <w:t>Facility Regulatory Classifications</w:t>
      </w:r>
    </w:p>
    <w:p w:rsidR="00633707" w:rsidRPr="00C20643" w:rsidRDefault="00BA3696" w:rsidP="008B1DCC">
      <w:pPr>
        <w:spacing w:after="120"/>
        <w:rPr>
          <w:b/>
          <w:sz w:val="24"/>
        </w:rPr>
      </w:pPr>
      <w:r w:rsidRPr="00C20643">
        <w:rPr>
          <w:b/>
          <w:sz w:val="24"/>
        </w:rPr>
        <w:t xml:space="preserve">Check all that </w:t>
      </w:r>
      <w:r w:rsidR="0010641A" w:rsidRPr="00C20643">
        <w:rPr>
          <w:b/>
          <w:sz w:val="24"/>
        </w:rPr>
        <w:t xml:space="preserve">would </w:t>
      </w:r>
      <w:r w:rsidRPr="00C20643">
        <w:rPr>
          <w:b/>
          <w:sz w:val="24"/>
        </w:rPr>
        <w:t>apply</w:t>
      </w:r>
      <w:r w:rsidR="0010641A" w:rsidRPr="00C20643">
        <w:rPr>
          <w:i/>
        </w:rPr>
        <w:t xml:space="preserve"> </w:t>
      </w:r>
      <w:r w:rsidR="0010641A" w:rsidRPr="00C20643">
        <w:rPr>
          <w:b/>
          <w:i/>
          <w:sz w:val="24"/>
          <w:szCs w:val="24"/>
        </w:rPr>
        <w:t>following</w:t>
      </w:r>
      <w:r w:rsidR="0010641A" w:rsidRPr="00C20643">
        <w:rPr>
          <w:b/>
          <w:sz w:val="24"/>
          <w:szCs w:val="24"/>
        </w:rPr>
        <w:t xml:space="preserve"> completion of all projects and implementation of all other changes proposed in this application for air permit.  Refer to instructions for an explanation of “synthetic.”</w:t>
      </w:r>
      <w:r w:rsidRPr="00C20643">
        <w:rPr>
          <w:b/>
          <w:sz w:val="24"/>
        </w:rPr>
        <w:t>:</w:t>
      </w:r>
    </w:p>
    <w:tbl>
      <w:tblPr>
        <w:tblW w:w="0" w:type="auto"/>
        <w:tblLayout w:type="fixed"/>
        <w:tblLook w:val="0000" w:firstRow="0" w:lastRow="0" w:firstColumn="0" w:lastColumn="0" w:noHBand="0" w:noVBand="0"/>
      </w:tblPr>
      <w:tblGrid>
        <w:gridCol w:w="9360"/>
      </w:tblGrid>
      <w:tr w:rsidR="00C20643" w:rsidRPr="00C20643" w:rsidTr="00DE1AE0">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Pr="00C20643" w:rsidRDefault="00BA3696">
            <w:pPr>
              <w:tabs>
                <w:tab w:val="left" w:pos="360"/>
                <w:tab w:val="left" w:pos="720"/>
                <w:tab w:val="left" w:pos="3240"/>
                <w:tab w:val="left" w:pos="3600"/>
                <w:tab w:val="left" w:pos="6120"/>
                <w:tab w:val="left" w:pos="6480"/>
              </w:tabs>
              <w:spacing w:after="60"/>
              <w:rPr>
                <w:sz w:val="24"/>
              </w:rPr>
            </w:pPr>
            <w:r w:rsidRPr="00C20643">
              <w:rPr>
                <w:sz w:val="24"/>
              </w:rPr>
              <w:t>1.</w:t>
            </w:r>
            <w:sdt>
              <w:sdtPr>
                <w:rPr>
                  <w:sz w:val="24"/>
                </w:rPr>
                <w:id w:val="740838599"/>
                <w14:checkbox>
                  <w14:checked w14:val="0"/>
                  <w14:checkedState w14:val="2612" w14:font="MS Gothic"/>
                  <w14:uncheckedState w14:val="2610" w14:font="MS Gothic"/>
                </w14:checkbox>
              </w:sdtPr>
              <w:sdtEndPr/>
              <w:sdtContent>
                <w:r w:rsidR="0027265E" w:rsidRPr="00C20643">
                  <w:rPr>
                    <w:rFonts w:ascii="MS Gothic" w:eastAsia="MS Gothic" w:hAnsi="MS Gothic" w:hint="eastAsia"/>
                    <w:sz w:val="24"/>
                  </w:rPr>
                  <w:t>☐</w:t>
                </w:r>
              </w:sdtContent>
            </w:sdt>
            <w:r w:rsidR="00074F78">
              <w:rPr>
                <w:sz w:val="24"/>
              </w:rPr>
              <w:t xml:space="preserve"> </w:t>
            </w:r>
            <w:r w:rsidRPr="00074F78">
              <w:rPr>
                <w:b/>
                <w:sz w:val="24"/>
              </w:rPr>
              <w:t xml:space="preserve">Small Business Stationary Source </w:t>
            </w:r>
            <w:r w:rsidR="0027265E" w:rsidRPr="00C20643">
              <w:rPr>
                <w:sz w:val="24"/>
              </w:rPr>
              <w:t xml:space="preserve"> </w:t>
            </w:r>
            <w:sdt>
              <w:sdtPr>
                <w:rPr>
                  <w:sz w:val="24"/>
                </w:rPr>
                <w:id w:val="178788098"/>
                <w14:checkbox>
                  <w14:checked w14:val="0"/>
                  <w14:checkedState w14:val="2612" w14:font="MS Gothic"/>
                  <w14:uncheckedState w14:val="2610" w14:font="MS Gothic"/>
                </w14:checkbox>
              </w:sdtPr>
              <w:sdtEndPr/>
              <w:sdtContent>
                <w:r w:rsidR="0027265E" w:rsidRPr="00C20643">
                  <w:rPr>
                    <w:rFonts w:ascii="MS Gothic" w:eastAsia="MS Gothic" w:hAnsi="MS Gothic" w:hint="eastAsia"/>
                    <w:sz w:val="24"/>
                  </w:rPr>
                  <w:t>☐</w:t>
                </w:r>
              </w:sdtContent>
            </w:sdt>
            <w:r w:rsidRPr="00C20643">
              <w:rPr>
                <w:sz w:val="24"/>
              </w:rPr>
              <w:t>Unknown</w:t>
            </w:r>
          </w:p>
        </w:tc>
      </w:tr>
      <w:tr w:rsidR="00C20643" w:rsidRPr="00C20643" w:rsidTr="00DE1AE0">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Pr="00C20643" w:rsidRDefault="0027265E">
            <w:pPr>
              <w:tabs>
                <w:tab w:val="left" w:pos="360"/>
                <w:tab w:val="left" w:pos="720"/>
                <w:tab w:val="left" w:pos="3240"/>
                <w:tab w:val="left" w:pos="3600"/>
                <w:tab w:val="left" w:pos="6120"/>
                <w:tab w:val="left" w:pos="6480"/>
              </w:tabs>
              <w:spacing w:after="60"/>
              <w:rPr>
                <w:sz w:val="24"/>
              </w:rPr>
            </w:pPr>
            <w:r w:rsidRPr="00C20643">
              <w:rPr>
                <w:sz w:val="24"/>
              </w:rPr>
              <w:t>2.</w:t>
            </w:r>
            <w:sdt>
              <w:sdtPr>
                <w:rPr>
                  <w:sz w:val="24"/>
                </w:rPr>
                <w:id w:val="-1856341893"/>
                <w14:checkbox>
                  <w14:checked w14:val="0"/>
                  <w14:checkedState w14:val="2612" w14:font="MS Gothic"/>
                  <w14:uncheckedState w14:val="2610" w14:font="MS Gothic"/>
                </w14:checkbox>
              </w:sdtPr>
              <w:sdtEndPr/>
              <w:sdtContent>
                <w:r w:rsidRPr="00C20643">
                  <w:rPr>
                    <w:rFonts w:ascii="MS Gothic" w:eastAsia="MS Gothic" w:hAnsi="MS Gothic" w:hint="eastAsia"/>
                    <w:sz w:val="24"/>
                  </w:rPr>
                  <w:t>☐</w:t>
                </w:r>
              </w:sdtContent>
            </w:sdt>
            <w:r w:rsidR="00074F78">
              <w:rPr>
                <w:sz w:val="24"/>
              </w:rPr>
              <w:t xml:space="preserve"> </w:t>
            </w:r>
            <w:r w:rsidR="00BA3696" w:rsidRPr="00074F78">
              <w:rPr>
                <w:b/>
                <w:sz w:val="24"/>
              </w:rPr>
              <w:t>Synthetic Non-Title V Source</w:t>
            </w:r>
          </w:p>
        </w:tc>
      </w:tr>
      <w:tr w:rsidR="00C20643" w:rsidRPr="00C20643" w:rsidTr="00DE1AE0">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Pr="00C20643" w:rsidRDefault="0027265E" w:rsidP="00693499">
            <w:pPr>
              <w:tabs>
                <w:tab w:val="left" w:pos="360"/>
                <w:tab w:val="left" w:pos="720"/>
                <w:tab w:val="left" w:pos="3240"/>
                <w:tab w:val="left" w:pos="3600"/>
                <w:tab w:val="left" w:pos="6120"/>
                <w:tab w:val="left" w:pos="6480"/>
              </w:tabs>
              <w:spacing w:after="60"/>
              <w:ind w:left="720" w:hanging="720"/>
              <w:rPr>
                <w:sz w:val="24"/>
              </w:rPr>
            </w:pPr>
            <w:r w:rsidRPr="00C20643">
              <w:rPr>
                <w:sz w:val="24"/>
              </w:rPr>
              <w:t>3.</w:t>
            </w:r>
            <w:sdt>
              <w:sdtPr>
                <w:rPr>
                  <w:sz w:val="24"/>
                </w:rPr>
                <w:id w:val="1885522200"/>
                <w14:checkbox>
                  <w14:checked w14:val="0"/>
                  <w14:checkedState w14:val="2612" w14:font="MS Gothic"/>
                  <w14:uncheckedState w14:val="2610" w14:font="MS Gothic"/>
                </w14:checkbox>
              </w:sdtPr>
              <w:sdtEndPr/>
              <w:sdtContent>
                <w:r w:rsidRPr="00074F78">
                  <w:rPr>
                    <w:rFonts w:ascii="MS Gothic" w:eastAsia="MS Gothic" w:hAnsi="MS Gothic" w:hint="eastAsia"/>
                    <w:sz w:val="24"/>
                  </w:rPr>
                  <w:t>☐</w:t>
                </w:r>
              </w:sdtContent>
            </w:sdt>
            <w:r w:rsidR="00074F78">
              <w:rPr>
                <w:sz w:val="24"/>
              </w:rPr>
              <w:t xml:space="preserve"> </w:t>
            </w:r>
            <w:r w:rsidR="00BA3696" w:rsidRPr="00074F78">
              <w:rPr>
                <w:b/>
                <w:sz w:val="24"/>
              </w:rPr>
              <w:t>Synthetic Minor Source of Pollutants</w:t>
            </w:r>
            <w:r w:rsidR="0010641A" w:rsidRPr="00074F78">
              <w:rPr>
                <w:b/>
                <w:sz w:val="24"/>
              </w:rPr>
              <w:t>,</w:t>
            </w:r>
            <w:r w:rsidR="00BA3696" w:rsidRPr="00074F78">
              <w:rPr>
                <w:b/>
                <w:sz w:val="24"/>
              </w:rPr>
              <w:t xml:space="preserve"> Other than </w:t>
            </w:r>
            <w:r w:rsidR="0010641A" w:rsidRPr="00074F78">
              <w:rPr>
                <w:b/>
                <w:sz w:val="24"/>
              </w:rPr>
              <w:t>Hazardous Air Pollutants (</w:t>
            </w:r>
            <w:r w:rsidR="00BA3696" w:rsidRPr="00074F78">
              <w:rPr>
                <w:b/>
                <w:sz w:val="24"/>
              </w:rPr>
              <w:t>HAPs</w:t>
            </w:r>
            <w:r w:rsidR="0010641A" w:rsidRPr="00074F78">
              <w:rPr>
                <w:b/>
                <w:sz w:val="24"/>
              </w:rPr>
              <w:t>)</w:t>
            </w:r>
          </w:p>
        </w:tc>
      </w:tr>
      <w:tr w:rsidR="00C20643" w:rsidRPr="00C20643" w:rsidTr="00DE1AE0">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Pr="00C20643" w:rsidRDefault="0027265E">
            <w:pPr>
              <w:tabs>
                <w:tab w:val="left" w:pos="360"/>
                <w:tab w:val="left" w:pos="720"/>
                <w:tab w:val="left" w:pos="3240"/>
                <w:tab w:val="left" w:pos="3600"/>
                <w:tab w:val="left" w:pos="6120"/>
                <w:tab w:val="left" w:pos="6480"/>
              </w:tabs>
              <w:spacing w:after="60"/>
              <w:rPr>
                <w:sz w:val="24"/>
              </w:rPr>
            </w:pPr>
            <w:r w:rsidRPr="00C20643">
              <w:rPr>
                <w:sz w:val="24"/>
              </w:rPr>
              <w:t>4.</w:t>
            </w:r>
            <w:sdt>
              <w:sdtPr>
                <w:rPr>
                  <w:sz w:val="24"/>
                </w:rPr>
                <w:id w:val="218570847"/>
                <w14:checkbox>
                  <w14:checked w14:val="0"/>
                  <w14:checkedState w14:val="2612" w14:font="MS Gothic"/>
                  <w14:uncheckedState w14:val="2610" w14:font="MS Gothic"/>
                </w14:checkbox>
              </w:sdtPr>
              <w:sdtEndPr/>
              <w:sdtContent>
                <w:r w:rsidRPr="00C20643">
                  <w:rPr>
                    <w:rFonts w:ascii="MS Gothic" w:eastAsia="MS Gothic" w:hAnsi="MS Gothic" w:hint="eastAsia"/>
                    <w:sz w:val="24"/>
                  </w:rPr>
                  <w:t>☐</w:t>
                </w:r>
              </w:sdtContent>
            </w:sdt>
            <w:r w:rsidR="00074F78">
              <w:rPr>
                <w:sz w:val="24"/>
              </w:rPr>
              <w:t xml:space="preserve"> </w:t>
            </w:r>
            <w:r w:rsidR="00BA3696" w:rsidRPr="00074F78">
              <w:rPr>
                <w:b/>
                <w:sz w:val="24"/>
              </w:rPr>
              <w:t>Synthetic Minor Source of HAPs</w:t>
            </w:r>
          </w:p>
        </w:tc>
      </w:tr>
      <w:tr w:rsidR="00C20643" w:rsidRPr="00C20643" w:rsidTr="00DE1AE0">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Pr="00C20643" w:rsidRDefault="0027265E">
            <w:pPr>
              <w:tabs>
                <w:tab w:val="left" w:pos="360"/>
                <w:tab w:val="left" w:pos="720"/>
                <w:tab w:val="left" w:pos="3240"/>
                <w:tab w:val="left" w:pos="3600"/>
                <w:tab w:val="left" w:pos="6120"/>
                <w:tab w:val="left" w:pos="6480"/>
              </w:tabs>
              <w:spacing w:after="60"/>
              <w:rPr>
                <w:sz w:val="24"/>
              </w:rPr>
            </w:pPr>
            <w:r w:rsidRPr="00C20643">
              <w:rPr>
                <w:sz w:val="24"/>
              </w:rPr>
              <w:t>5.</w:t>
            </w:r>
            <w:sdt>
              <w:sdtPr>
                <w:rPr>
                  <w:sz w:val="24"/>
                </w:rPr>
                <w:id w:val="1034310113"/>
                <w14:checkbox>
                  <w14:checked w14:val="0"/>
                  <w14:checkedState w14:val="2612" w14:font="MS Gothic"/>
                  <w14:uncheckedState w14:val="2610" w14:font="MS Gothic"/>
                </w14:checkbox>
              </w:sdtPr>
              <w:sdtEndPr/>
              <w:sdtContent>
                <w:r w:rsidRPr="00C20643">
                  <w:rPr>
                    <w:rFonts w:ascii="MS Gothic" w:eastAsia="MS Gothic" w:hAnsi="MS Gothic" w:hint="eastAsia"/>
                    <w:sz w:val="24"/>
                  </w:rPr>
                  <w:t>☐</w:t>
                </w:r>
              </w:sdtContent>
            </w:sdt>
            <w:r w:rsidR="00074F78">
              <w:rPr>
                <w:sz w:val="24"/>
              </w:rPr>
              <w:t xml:space="preserve"> </w:t>
            </w:r>
            <w:r w:rsidR="00BA3696" w:rsidRPr="00074F78">
              <w:rPr>
                <w:b/>
                <w:sz w:val="24"/>
              </w:rPr>
              <w:t>One or More Emissions Units Subject to NSPS</w:t>
            </w:r>
            <w:r w:rsidR="00703099" w:rsidRPr="00074F78">
              <w:rPr>
                <w:b/>
                <w:sz w:val="24"/>
              </w:rPr>
              <w:t xml:space="preserve"> </w:t>
            </w:r>
            <w:r w:rsidR="00703099" w:rsidRPr="00C51668">
              <w:rPr>
                <w:sz w:val="24"/>
                <w:szCs w:val="24"/>
              </w:rPr>
              <w:t>(40 CFR Part 60)</w:t>
            </w:r>
          </w:p>
        </w:tc>
      </w:tr>
      <w:tr w:rsidR="00C20643" w:rsidRPr="00C20643" w:rsidTr="00703099">
        <w:trPr>
          <w:cantSplit/>
          <w:trHeight w:hRule="exact" w:val="735"/>
        </w:trPr>
        <w:tc>
          <w:tcPr>
            <w:tcW w:w="9360" w:type="dxa"/>
            <w:tcBorders>
              <w:top w:val="single" w:sz="6" w:space="0" w:color="auto"/>
              <w:left w:val="single" w:sz="6" w:space="0" w:color="auto"/>
              <w:bottom w:val="single" w:sz="6" w:space="0" w:color="auto"/>
              <w:right w:val="single" w:sz="6" w:space="0" w:color="auto"/>
            </w:tcBorders>
          </w:tcPr>
          <w:p w:rsidR="00633707" w:rsidRPr="00C20643" w:rsidRDefault="0027265E" w:rsidP="00D3239B">
            <w:pPr>
              <w:tabs>
                <w:tab w:val="left" w:pos="360"/>
                <w:tab w:val="left" w:pos="510"/>
                <w:tab w:val="left" w:pos="3240"/>
                <w:tab w:val="left" w:pos="3600"/>
                <w:tab w:val="left" w:pos="6120"/>
                <w:tab w:val="left" w:pos="6480"/>
              </w:tabs>
              <w:spacing w:after="60"/>
              <w:ind w:left="510" w:hanging="510"/>
              <w:rPr>
                <w:sz w:val="24"/>
                <w:szCs w:val="24"/>
              </w:rPr>
            </w:pPr>
            <w:r w:rsidRPr="00C20643">
              <w:rPr>
                <w:sz w:val="24"/>
                <w:szCs w:val="24"/>
              </w:rPr>
              <w:t>6.</w:t>
            </w:r>
            <w:sdt>
              <w:sdtPr>
                <w:rPr>
                  <w:sz w:val="24"/>
                  <w:szCs w:val="24"/>
                </w:rPr>
                <w:id w:val="1752003981"/>
                <w14:checkbox>
                  <w14:checked w14:val="0"/>
                  <w14:checkedState w14:val="2612" w14:font="MS Gothic"/>
                  <w14:uncheckedState w14:val="2610" w14:font="MS Gothic"/>
                </w14:checkbox>
              </w:sdtPr>
              <w:sdtEndPr/>
              <w:sdtContent>
                <w:r w:rsidRPr="00C20643">
                  <w:rPr>
                    <w:rFonts w:ascii="MS Gothic" w:eastAsia="MS Gothic" w:hAnsi="MS Gothic" w:hint="eastAsia"/>
                    <w:sz w:val="24"/>
                    <w:szCs w:val="24"/>
                  </w:rPr>
                  <w:t>☐</w:t>
                </w:r>
              </w:sdtContent>
            </w:sdt>
            <w:r w:rsidR="00074F78">
              <w:rPr>
                <w:sz w:val="24"/>
                <w:szCs w:val="24"/>
              </w:rPr>
              <w:t xml:space="preserve"> </w:t>
            </w:r>
            <w:r w:rsidR="00BA3696" w:rsidRPr="00074F78">
              <w:rPr>
                <w:b/>
                <w:sz w:val="24"/>
                <w:szCs w:val="24"/>
              </w:rPr>
              <w:t xml:space="preserve">One or More Emission Units Subject to NESHAP </w:t>
            </w:r>
            <w:r w:rsidR="00703099" w:rsidRPr="00C51668">
              <w:rPr>
                <w:sz w:val="24"/>
                <w:szCs w:val="24"/>
              </w:rPr>
              <w:t xml:space="preserve">(40 CFR Part 61 or Part 63) </w:t>
            </w:r>
            <w:r w:rsidR="00BA3696" w:rsidRPr="00074F78">
              <w:rPr>
                <w:b/>
                <w:sz w:val="24"/>
                <w:szCs w:val="24"/>
              </w:rPr>
              <w:t>Recordkeeping or Reporting</w:t>
            </w:r>
          </w:p>
        </w:tc>
      </w:tr>
      <w:tr w:rsidR="00633707" w:rsidTr="00DE1AE0">
        <w:trPr>
          <w:cantSplit/>
          <w:trHeight w:val="23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 w:val="left" w:pos="3240"/>
                <w:tab w:val="left" w:pos="3600"/>
                <w:tab w:val="left" w:pos="6120"/>
                <w:tab w:val="left" w:pos="6480"/>
              </w:tabs>
              <w:rPr>
                <w:sz w:val="24"/>
              </w:rPr>
            </w:pPr>
            <w:r w:rsidRPr="00693499">
              <w:rPr>
                <w:sz w:val="24"/>
              </w:rPr>
              <w:t>7</w:t>
            </w:r>
            <w:r w:rsidR="0027265E">
              <w:rPr>
                <w:sz w:val="24"/>
              </w:rPr>
              <w:t>.</w:t>
            </w:r>
            <w:sdt>
              <w:sdtPr>
                <w:rPr>
                  <w:sz w:val="24"/>
                </w:rPr>
                <w:id w:val="261726410"/>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074F78">
              <w:rPr>
                <w:sz w:val="24"/>
              </w:rPr>
              <w:t xml:space="preserve"> </w:t>
            </w:r>
            <w:r w:rsidRPr="00074F78">
              <w:rPr>
                <w:b/>
                <w:sz w:val="24"/>
              </w:rPr>
              <w:t>Facility Regulatory Classifications Comment (limit to 200 characters)</w:t>
            </w:r>
            <w:r w:rsidRPr="00807BE9">
              <w:rPr>
                <w:sz w:val="24"/>
              </w:rPr>
              <w:t>:</w:t>
            </w:r>
          </w:p>
        </w:tc>
      </w:tr>
    </w:tbl>
    <w:p w:rsidR="00633707" w:rsidRPr="00074F78" w:rsidRDefault="00BA3696" w:rsidP="00074F78">
      <w:pPr>
        <w:pStyle w:val="Heading4"/>
        <w:spacing w:after="60"/>
        <w:rPr>
          <w:rFonts w:ascii="Times New Roman" w:hAnsi="Times New Roman" w:cs="Times New Roman"/>
          <w:b/>
          <w:i w:val="0"/>
          <w:color w:val="auto"/>
          <w:sz w:val="24"/>
          <w:szCs w:val="24"/>
          <w:u w:val="single"/>
        </w:rPr>
      </w:pPr>
      <w:r w:rsidRPr="00074F78">
        <w:rPr>
          <w:rFonts w:ascii="Times New Roman" w:hAnsi="Times New Roman" w:cs="Times New Roman"/>
          <w:b/>
          <w:i w:val="0"/>
          <w:color w:val="auto"/>
          <w:sz w:val="24"/>
          <w:szCs w:val="24"/>
          <w:u w:val="single"/>
        </w:rPr>
        <w:t>Rule Applicability Analysis</w:t>
      </w:r>
    </w:p>
    <w:tbl>
      <w:tblPr>
        <w:tblW w:w="0" w:type="auto"/>
        <w:tblLayout w:type="fixed"/>
        <w:tblLook w:val="0000" w:firstRow="0" w:lastRow="0" w:firstColumn="0" w:lastColumn="0" w:noHBand="0" w:noVBand="0"/>
      </w:tblPr>
      <w:tblGrid>
        <w:gridCol w:w="9360"/>
      </w:tblGrid>
      <w:tr w:rsidR="00633707">
        <w:trPr>
          <w:cantSplit/>
          <w:trHeight w:hRule="exact" w:val="6000"/>
        </w:trPr>
        <w:tc>
          <w:tcPr>
            <w:tcW w:w="9360" w:type="dxa"/>
            <w:tcBorders>
              <w:top w:val="single" w:sz="6" w:space="0" w:color="auto"/>
              <w:left w:val="single" w:sz="6" w:space="0" w:color="auto"/>
              <w:bottom w:val="single" w:sz="6" w:space="0" w:color="auto"/>
              <w:right w:val="single" w:sz="6" w:space="0" w:color="auto"/>
            </w:tcBorders>
          </w:tcPr>
          <w:p w:rsidR="00633707" w:rsidRDefault="00633707">
            <w:pPr>
              <w:tabs>
                <w:tab w:val="left" w:pos="360"/>
                <w:tab w:val="left" w:pos="720"/>
                <w:tab w:val="left" w:pos="3240"/>
                <w:tab w:val="left" w:pos="3600"/>
                <w:tab w:val="left" w:pos="6120"/>
                <w:tab w:val="left" w:pos="6480"/>
              </w:tabs>
              <w:rPr>
                <w:sz w:val="24"/>
              </w:rPr>
            </w:pPr>
          </w:p>
        </w:tc>
      </w:tr>
    </w:tbl>
    <w:p w:rsidR="00633707" w:rsidRPr="00256C24" w:rsidRDefault="00BA3696" w:rsidP="0015160D">
      <w:pPr>
        <w:pStyle w:val="Heading3"/>
        <w:jc w:val="center"/>
        <w:rPr>
          <w:rFonts w:ascii="Times New Roman" w:hAnsi="Times New Roman" w:cs="Times New Roman"/>
          <w:b/>
        </w:rPr>
      </w:pPr>
      <w:r>
        <w:br w:type="page"/>
      </w:r>
      <w:r w:rsidRPr="00256C24">
        <w:rPr>
          <w:rFonts w:ascii="Times New Roman" w:hAnsi="Times New Roman" w:cs="Times New Roman"/>
          <w:b/>
          <w:color w:val="auto"/>
        </w:rPr>
        <w:lastRenderedPageBreak/>
        <w:t>B.  FACILITY POLLUTANTS</w:t>
      </w:r>
    </w:p>
    <w:p w:rsidR="00633707" w:rsidRDefault="00633707" w:rsidP="0015160D">
      <w:pPr>
        <w:pStyle w:val="Heading4"/>
      </w:pPr>
    </w:p>
    <w:p w:rsidR="00633707" w:rsidRPr="00074F78" w:rsidRDefault="00BA3696" w:rsidP="0015160D">
      <w:pPr>
        <w:pStyle w:val="Heading4"/>
        <w:rPr>
          <w:rFonts w:ascii="Times New Roman" w:hAnsi="Times New Roman" w:cs="Times New Roman"/>
          <w:b/>
          <w:i w:val="0"/>
          <w:color w:val="auto"/>
          <w:sz w:val="24"/>
          <w:szCs w:val="24"/>
          <w:u w:val="single"/>
        </w:rPr>
      </w:pPr>
      <w:r w:rsidRPr="00074F78">
        <w:rPr>
          <w:rFonts w:ascii="Times New Roman" w:hAnsi="Times New Roman" w:cs="Times New Roman"/>
          <w:b/>
          <w:i w:val="0"/>
          <w:color w:val="auto"/>
          <w:sz w:val="24"/>
          <w:szCs w:val="24"/>
          <w:u w:val="single"/>
        </w:rPr>
        <w:t>List of Pollutants Emitted</w:t>
      </w:r>
    </w:p>
    <w:p w:rsidR="00256C24" w:rsidRPr="00256C24" w:rsidRDefault="00256C24" w:rsidP="00256C24"/>
    <w:tbl>
      <w:tblPr>
        <w:tblW w:w="9725" w:type="dxa"/>
        <w:tblLayout w:type="fixed"/>
        <w:tblLook w:val="0000" w:firstRow="0" w:lastRow="0" w:firstColumn="0" w:lastColumn="0" w:noHBand="0" w:noVBand="0"/>
      </w:tblPr>
      <w:tblGrid>
        <w:gridCol w:w="1522"/>
        <w:gridCol w:w="1620"/>
        <w:gridCol w:w="1440"/>
        <w:gridCol w:w="1382"/>
        <w:gridCol w:w="1408"/>
        <w:gridCol w:w="2353"/>
      </w:tblGrid>
      <w:tr w:rsidR="00DE334E"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DE334E" w:rsidRPr="00BE572A" w:rsidRDefault="00DE334E" w:rsidP="009A34BC">
            <w:pPr>
              <w:pStyle w:val="Heading5"/>
              <w:rPr>
                <w:rFonts w:ascii="Times New Roman" w:hAnsi="Times New Roman" w:cs="Times New Roman"/>
                <w:b/>
                <w:sz w:val="24"/>
                <w:szCs w:val="24"/>
              </w:rPr>
            </w:pPr>
            <w:r w:rsidRPr="00BE572A">
              <w:rPr>
                <w:rFonts w:ascii="Times New Roman" w:hAnsi="Times New Roman" w:cs="Times New Roman"/>
                <w:b/>
                <w:color w:val="auto"/>
                <w:sz w:val="24"/>
                <w:szCs w:val="24"/>
              </w:rPr>
              <w:t xml:space="preserve">1. Pollutant </w:t>
            </w:r>
            <w:r w:rsidRPr="00BE572A">
              <w:rPr>
                <w:rFonts w:ascii="Times New Roman" w:hAnsi="Times New Roman" w:cs="Times New Roman"/>
                <w:b/>
                <w:color w:val="auto"/>
                <w:sz w:val="24"/>
                <w:szCs w:val="24"/>
              </w:rPr>
              <w:tab/>
              <w:t>Emitted</w:t>
            </w:r>
          </w:p>
          <w:p w:rsidR="00DE334E" w:rsidRPr="00BE572A" w:rsidRDefault="00DE334E">
            <w:pPr>
              <w:rPr>
                <w:b/>
                <w:sz w:val="24"/>
              </w:rPr>
            </w:pPr>
          </w:p>
        </w:tc>
        <w:tc>
          <w:tcPr>
            <w:tcW w:w="1620" w:type="dxa"/>
            <w:tcBorders>
              <w:top w:val="single" w:sz="6" w:space="0" w:color="000000"/>
              <w:left w:val="single" w:sz="6" w:space="0" w:color="000000"/>
              <w:bottom w:val="single" w:sz="6" w:space="0" w:color="000000"/>
              <w:right w:val="single" w:sz="6" w:space="0" w:color="000000"/>
            </w:tcBorders>
          </w:tcPr>
          <w:p w:rsidR="00DE334E" w:rsidRPr="00BE572A" w:rsidRDefault="00DE334E" w:rsidP="00BE572A">
            <w:pPr>
              <w:pStyle w:val="Heading5"/>
              <w:rPr>
                <w:rFonts w:ascii="Times New Roman" w:hAnsi="Times New Roman" w:cs="Times New Roman"/>
                <w:b/>
                <w:sz w:val="24"/>
                <w:szCs w:val="24"/>
              </w:rPr>
            </w:pPr>
            <w:r w:rsidRPr="00BE572A">
              <w:rPr>
                <w:rFonts w:ascii="Times New Roman" w:hAnsi="Times New Roman" w:cs="Times New Roman"/>
                <w:b/>
                <w:color w:val="auto"/>
                <w:sz w:val="24"/>
                <w:szCs w:val="24"/>
              </w:rPr>
              <w:t xml:space="preserve">2. </w:t>
            </w:r>
            <w:r w:rsidR="00BE572A">
              <w:rPr>
                <w:rFonts w:ascii="Times New Roman" w:hAnsi="Times New Roman" w:cs="Times New Roman"/>
                <w:b/>
                <w:color w:val="auto"/>
                <w:sz w:val="24"/>
                <w:szCs w:val="24"/>
              </w:rPr>
              <w:t>Pollutant Classifi</w:t>
            </w:r>
            <w:r w:rsidRPr="00BE572A">
              <w:rPr>
                <w:rFonts w:ascii="Times New Roman" w:hAnsi="Times New Roman" w:cs="Times New Roman"/>
                <w:b/>
                <w:color w:val="auto"/>
                <w:sz w:val="24"/>
                <w:szCs w:val="24"/>
              </w:rPr>
              <w:t>cation</w:t>
            </w:r>
          </w:p>
        </w:tc>
        <w:tc>
          <w:tcPr>
            <w:tcW w:w="2822" w:type="dxa"/>
            <w:gridSpan w:val="2"/>
            <w:tcBorders>
              <w:top w:val="single" w:sz="6" w:space="0" w:color="000000"/>
              <w:left w:val="single" w:sz="6" w:space="0" w:color="000000"/>
              <w:bottom w:val="single" w:sz="6" w:space="0" w:color="000000"/>
              <w:right w:val="single" w:sz="6" w:space="0" w:color="000000"/>
            </w:tcBorders>
            <w:vAlign w:val="bottom"/>
          </w:tcPr>
          <w:p w:rsidR="00BE572A" w:rsidRPr="00BE572A" w:rsidRDefault="00DE334E" w:rsidP="00DE334E">
            <w:pPr>
              <w:pStyle w:val="Heading5"/>
              <w:jc w:val="center"/>
              <w:rPr>
                <w:rFonts w:ascii="Times New Roman" w:hAnsi="Times New Roman" w:cs="Times New Roman"/>
                <w:b/>
                <w:color w:val="auto"/>
                <w:sz w:val="24"/>
                <w:szCs w:val="24"/>
              </w:rPr>
            </w:pPr>
            <w:r w:rsidRPr="00BE572A">
              <w:rPr>
                <w:rFonts w:ascii="Times New Roman" w:hAnsi="Times New Roman" w:cs="Times New Roman"/>
                <w:b/>
                <w:color w:val="auto"/>
                <w:sz w:val="24"/>
                <w:szCs w:val="24"/>
              </w:rPr>
              <w:t>3. Requested Emissions Cap</w:t>
            </w:r>
          </w:p>
          <w:p w:rsidR="00DE334E" w:rsidRPr="00BE572A" w:rsidRDefault="00DE334E" w:rsidP="00BE572A">
            <w:pPr>
              <w:pStyle w:val="Heading5"/>
              <w:spacing w:before="0"/>
              <w:jc w:val="center"/>
              <w:rPr>
                <w:rFonts w:ascii="Times New Roman" w:hAnsi="Times New Roman" w:cs="Times New Roman"/>
                <w:b/>
                <w:sz w:val="24"/>
                <w:szCs w:val="24"/>
              </w:rPr>
            </w:pPr>
            <w:r w:rsidRPr="00BE572A">
              <w:rPr>
                <w:rFonts w:ascii="Times New Roman" w:hAnsi="Times New Roman" w:cs="Times New Roman"/>
                <w:b/>
                <w:color w:val="auto"/>
                <w:sz w:val="24"/>
                <w:szCs w:val="24"/>
              </w:rPr>
              <w:t xml:space="preserve"> (lbs/hour)</w:t>
            </w:r>
            <w:r w:rsidRPr="00BE572A">
              <w:rPr>
                <w:rFonts w:ascii="Times New Roman" w:hAnsi="Times New Roman" w:cs="Times New Roman"/>
                <w:b/>
                <w:sz w:val="24"/>
                <w:szCs w:val="24"/>
              </w:rPr>
              <w:t xml:space="preserve"> </w:t>
            </w:r>
            <w:r w:rsidRPr="00BE572A">
              <w:rPr>
                <w:rFonts w:ascii="Times New Roman" w:hAnsi="Times New Roman" w:cs="Times New Roman"/>
                <w:b/>
                <w:color w:val="auto"/>
                <w:sz w:val="24"/>
                <w:szCs w:val="24"/>
              </w:rPr>
              <w:t>(tons/year)</w:t>
            </w:r>
          </w:p>
        </w:tc>
        <w:tc>
          <w:tcPr>
            <w:tcW w:w="1408" w:type="dxa"/>
            <w:tcBorders>
              <w:top w:val="single" w:sz="6" w:space="0" w:color="000000"/>
              <w:left w:val="single" w:sz="6" w:space="0" w:color="000000"/>
              <w:bottom w:val="single" w:sz="6" w:space="0" w:color="000000"/>
              <w:right w:val="single" w:sz="6" w:space="0" w:color="000000"/>
            </w:tcBorders>
          </w:tcPr>
          <w:p w:rsidR="00DE334E" w:rsidRPr="00BE572A" w:rsidRDefault="00DE334E" w:rsidP="009A34BC">
            <w:pPr>
              <w:pStyle w:val="Heading5"/>
              <w:jc w:val="center"/>
              <w:rPr>
                <w:rFonts w:ascii="Times New Roman" w:hAnsi="Times New Roman" w:cs="Times New Roman"/>
                <w:b/>
                <w:sz w:val="24"/>
                <w:szCs w:val="24"/>
              </w:rPr>
            </w:pPr>
            <w:r w:rsidRPr="00BE572A">
              <w:rPr>
                <w:rFonts w:ascii="Times New Roman" w:hAnsi="Times New Roman" w:cs="Times New Roman"/>
                <w:b/>
                <w:color w:val="auto"/>
                <w:sz w:val="24"/>
                <w:szCs w:val="24"/>
              </w:rPr>
              <w:t>4. Basis for Emissions Cap</w:t>
            </w:r>
          </w:p>
        </w:tc>
        <w:tc>
          <w:tcPr>
            <w:tcW w:w="2353" w:type="dxa"/>
            <w:tcBorders>
              <w:top w:val="single" w:sz="6" w:space="0" w:color="000000"/>
              <w:left w:val="single" w:sz="6" w:space="0" w:color="000000"/>
              <w:bottom w:val="single" w:sz="6" w:space="0" w:color="000000"/>
              <w:right w:val="single" w:sz="6" w:space="0" w:color="000000"/>
            </w:tcBorders>
          </w:tcPr>
          <w:p w:rsidR="00DE334E" w:rsidRPr="00BE572A" w:rsidRDefault="00DE334E">
            <w:pPr>
              <w:rPr>
                <w:b/>
                <w:sz w:val="24"/>
              </w:rPr>
            </w:pPr>
            <w:r w:rsidRPr="00BE572A">
              <w:rPr>
                <w:rStyle w:val="Heading5Char"/>
                <w:rFonts w:ascii="Times New Roman" w:hAnsi="Times New Roman" w:cs="Times New Roman"/>
                <w:b/>
                <w:color w:val="auto"/>
                <w:sz w:val="24"/>
                <w:szCs w:val="24"/>
              </w:rPr>
              <w:t>5.</w:t>
            </w:r>
            <w:r w:rsidRPr="00BE572A">
              <w:rPr>
                <w:rStyle w:val="Heading5Char"/>
                <w:rFonts w:ascii="Times New Roman" w:hAnsi="Times New Roman" w:cs="Times New Roman"/>
                <w:b/>
                <w:color w:val="auto"/>
                <w:sz w:val="24"/>
                <w:szCs w:val="24"/>
              </w:rPr>
              <w:tab/>
              <w:t xml:space="preserve">Pollutant </w:t>
            </w:r>
            <w:r w:rsidRPr="00BE572A">
              <w:rPr>
                <w:rStyle w:val="Heading5Char"/>
                <w:rFonts w:ascii="Times New Roman" w:hAnsi="Times New Roman" w:cs="Times New Roman"/>
                <w:b/>
                <w:color w:val="auto"/>
                <w:sz w:val="24"/>
                <w:szCs w:val="24"/>
              </w:rPr>
              <w:tab/>
              <w:t>Commen</w:t>
            </w:r>
            <w:r w:rsidRPr="00BE572A">
              <w:rPr>
                <w:b/>
                <w:sz w:val="24"/>
              </w:rPr>
              <w:t>t</w:t>
            </w: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r w:rsidR="00633707" w:rsidTr="00BE572A">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p w:rsidR="00633707" w:rsidRDefault="00633707">
            <w:pPr>
              <w:rPr>
                <w:sz w:val="24"/>
              </w:rPr>
            </w:pPr>
          </w:p>
        </w:tc>
        <w:tc>
          <w:tcPr>
            <w:tcW w:w="162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40"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382"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1408"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c>
          <w:tcPr>
            <w:tcW w:w="2353" w:type="dxa"/>
            <w:tcBorders>
              <w:top w:val="single" w:sz="6" w:space="0" w:color="000000"/>
              <w:left w:val="single" w:sz="6" w:space="0" w:color="000000"/>
              <w:bottom w:val="single" w:sz="6" w:space="0" w:color="000000"/>
              <w:right w:val="single" w:sz="6" w:space="0" w:color="000000"/>
            </w:tcBorders>
          </w:tcPr>
          <w:p w:rsidR="00633707" w:rsidRDefault="00633707">
            <w:pPr>
              <w:rPr>
                <w:sz w:val="24"/>
              </w:rPr>
            </w:pPr>
          </w:p>
        </w:tc>
      </w:tr>
    </w:tbl>
    <w:p w:rsidR="00633707" w:rsidRDefault="00633707">
      <w:pPr>
        <w:rPr>
          <w:b/>
          <w:sz w:val="24"/>
        </w:rPr>
      </w:pPr>
    </w:p>
    <w:p w:rsidR="00633707" w:rsidRPr="00256C24" w:rsidRDefault="00BA3696" w:rsidP="0015160D">
      <w:pPr>
        <w:pStyle w:val="Heading3"/>
        <w:jc w:val="center"/>
        <w:rPr>
          <w:rFonts w:ascii="Times New Roman" w:hAnsi="Times New Roman" w:cs="Times New Roman"/>
          <w:b/>
        </w:rPr>
      </w:pPr>
      <w:r>
        <w:br w:type="page"/>
      </w:r>
      <w:r w:rsidRPr="00256C24">
        <w:rPr>
          <w:rFonts w:ascii="Times New Roman" w:hAnsi="Times New Roman" w:cs="Times New Roman"/>
          <w:b/>
          <w:color w:val="auto"/>
        </w:rPr>
        <w:lastRenderedPageBreak/>
        <w:t>C.  FACILITY SUPPLEMENTAL INFORMATION</w:t>
      </w:r>
    </w:p>
    <w:p w:rsidR="00633707" w:rsidRDefault="00633707">
      <w:pPr>
        <w:rPr>
          <w:b/>
          <w:sz w:val="24"/>
        </w:rPr>
      </w:pPr>
    </w:p>
    <w:p w:rsidR="00633707" w:rsidRPr="009A34BC" w:rsidRDefault="00BA3696" w:rsidP="0015160D">
      <w:pPr>
        <w:pStyle w:val="Heading4"/>
        <w:rPr>
          <w:rFonts w:ascii="Times New Roman" w:hAnsi="Times New Roman" w:cs="Times New Roman"/>
          <w:b/>
          <w:i w:val="0"/>
          <w:color w:val="auto"/>
          <w:sz w:val="24"/>
          <w:szCs w:val="24"/>
          <w:u w:val="single"/>
        </w:rPr>
      </w:pPr>
      <w:r w:rsidRPr="009A34BC">
        <w:rPr>
          <w:rFonts w:ascii="Times New Roman" w:hAnsi="Times New Roman" w:cs="Times New Roman"/>
          <w:b/>
          <w:i w:val="0"/>
          <w:color w:val="auto"/>
          <w:sz w:val="24"/>
          <w:szCs w:val="24"/>
          <w:u w:val="single"/>
        </w:rPr>
        <w:t>Supplemental Requirements</w:t>
      </w:r>
      <w:r w:rsidRPr="009A34BC">
        <w:rPr>
          <w:rFonts w:ascii="Times New Roman" w:hAnsi="Times New Roman" w:cs="Times New Roman"/>
          <w:b/>
          <w:i w:val="0"/>
          <w:color w:val="auto"/>
          <w:sz w:val="24"/>
          <w:szCs w:val="24"/>
        </w:rPr>
        <w:t xml:space="preserve"> </w:t>
      </w:r>
    </w:p>
    <w:p w:rsidR="0027265E" w:rsidRPr="0027265E" w:rsidRDefault="0027265E" w:rsidP="0027265E"/>
    <w:tbl>
      <w:tblPr>
        <w:tblW w:w="0" w:type="auto"/>
        <w:tblLayout w:type="fixed"/>
        <w:tblLook w:val="0000" w:firstRow="0" w:lastRow="0" w:firstColumn="0" w:lastColumn="0" w:noHBand="0" w:noVBand="0"/>
      </w:tblPr>
      <w:tblGrid>
        <w:gridCol w:w="9360"/>
      </w:tblGrid>
      <w:tr w:rsidR="00633707">
        <w:trPr>
          <w:cantSplit/>
        </w:trPr>
        <w:tc>
          <w:tcPr>
            <w:tcW w:w="9360" w:type="dxa"/>
            <w:tcBorders>
              <w:top w:val="single" w:sz="6" w:space="0" w:color="auto"/>
              <w:left w:val="single" w:sz="6" w:space="0" w:color="auto"/>
              <w:bottom w:val="single" w:sz="6" w:space="0" w:color="auto"/>
              <w:right w:val="single" w:sz="6" w:space="0" w:color="auto"/>
            </w:tcBorders>
          </w:tcPr>
          <w:p w:rsidR="0027265E" w:rsidRDefault="00BA3696" w:rsidP="006A4354">
            <w:pPr>
              <w:tabs>
                <w:tab w:val="left" w:pos="360"/>
                <w:tab w:val="left" w:pos="720"/>
                <w:tab w:val="left" w:pos="4320"/>
                <w:tab w:val="left" w:pos="4680"/>
                <w:tab w:val="left" w:pos="6480"/>
                <w:tab w:val="left" w:pos="6840"/>
              </w:tabs>
              <w:spacing w:after="120"/>
              <w:rPr>
                <w:sz w:val="24"/>
              </w:rPr>
            </w:pPr>
            <w:r>
              <w:rPr>
                <w:sz w:val="24"/>
              </w:rPr>
              <w:t>1.</w:t>
            </w:r>
            <w:r>
              <w:rPr>
                <w:sz w:val="24"/>
              </w:rPr>
              <w:tab/>
            </w:r>
            <w:r w:rsidRPr="006A4354">
              <w:rPr>
                <w:b/>
                <w:sz w:val="24"/>
              </w:rPr>
              <w:t>Area Map Showing Facility Location</w:t>
            </w:r>
          </w:p>
          <w:p w:rsidR="00633707" w:rsidRDefault="0027265E" w:rsidP="006A4354">
            <w:pPr>
              <w:tabs>
                <w:tab w:val="left" w:pos="360"/>
                <w:tab w:val="left" w:pos="720"/>
                <w:tab w:val="left" w:pos="4320"/>
                <w:tab w:val="left" w:pos="4680"/>
                <w:tab w:val="left" w:pos="6480"/>
                <w:tab w:val="left" w:pos="6840"/>
              </w:tabs>
              <w:rPr>
                <w:sz w:val="24"/>
              </w:rPr>
            </w:pPr>
            <w:r>
              <w:rPr>
                <w:sz w:val="24"/>
              </w:rPr>
              <w:tab/>
            </w:r>
            <w:sdt>
              <w:sdtPr>
                <w:rPr>
                  <w:sz w:val="24"/>
                </w:rPr>
                <w:id w:val="91259395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Attached, Document </w:t>
            </w:r>
            <w:r w:rsidR="007A01F4">
              <w:rPr>
                <w:sz w:val="24"/>
              </w:rPr>
              <w:t>ID: _</w:t>
            </w:r>
            <w:r>
              <w:rPr>
                <w:sz w:val="24"/>
              </w:rPr>
              <w:t>_______</w:t>
            </w:r>
            <w:r>
              <w:rPr>
                <w:sz w:val="24"/>
              </w:rPr>
              <w:tab/>
            </w:r>
            <w:sdt>
              <w:sdtPr>
                <w:rPr>
                  <w:sz w:val="24"/>
                </w:rPr>
                <w:id w:val="108164699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Not Applicable</w:t>
            </w:r>
            <w:r>
              <w:rPr>
                <w:sz w:val="24"/>
              </w:rPr>
              <w:tab/>
            </w:r>
            <w:sdt>
              <w:sdtPr>
                <w:rPr>
                  <w:sz w:val="24"/>
                </w:rPr>
                <w:id w:val="-15859926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362706">
              <w:rPr>
                <w:sz w:val="24"/>
              </w:rPr>
              <w:t>Waiver Requested</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6A4354">
            <w:pPr>
              <w:tabs>
                <w:tab w:val="left" w:pos="360"/>
                <w:tab w:val="left" w:pos="720"/>
                <w:tab w:val="left" w:pos="4320"/>
                <w:tab w:val="left" w:pos="4680"/>
                <w:tab w:val="left" w:pos="6480"/>
                <w:tab w:val="left" w:pos="6840"/>
              </w:tabs>
              <w:spacing w:after="120"/>
              <w:rPr>
                <w:sz w:val="24"/>
              </w:rPr>
            </w:pPr>
            <w:r>
              <w:rPr>
                <w:sz w:val="24"/>
              </w:rPr>
              <w:t>2.</w:t>
            </w:r>
            <w:r>
              <w:rPr>
                <w:sz w:val="24"/>
              </w:rPr>
              <w:tab/>
            </w:r>
            <w:r w:rsidRPr="006A4354">
              <w:rPr>
                <w:b/>
                <w:sz w:val="24"/>
              </w:rPr>
              <w:t>Facility Plot Plan</w:t>
            </w:r>
          </w:p>
          <w:p w:rsidR="00633707" w:rsidRDefault="00BA3696" w:rsidP="006A4354">
            <w:pPr>
              <w:tabs>
                <w:tab w:val="left" w:pos="360"/>
                <w:tab w:val="left" w:pos="720"/>
                <w:tab w:val="left" w:pos="4320"/>
                <w:tab w:val="left" w:pos="4680"/>
                <w:tab w:val="left" w:pos="6480"/>
                <w:tab w:val="left" w:pos="6840"/>
              </w:tabs>
              <w:rPr>
                <w:sz w:val="24"/>
              </w:rPr>
            </w:pPr>
            <w:r>
              <w:rPr>
                <w:sz w:val="24"/>
              </w:rPr>
              <w:tab/>
            </w:r>
            <w:sdt>
              <w:sdtPr>
                <w:rPr>
                  <w:sz w:val="24"/>
                </w:rPr>
                <w:id w:val="417135570"/>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Attached, Document </w:t>
            </w:r>
            <w:r w:rsidR="007A01F4">
              <w:rPr>
                <w:sz w:val="24"/>
              </w:rPr>
              <w:t>ID: _</w:t>
            </w:r>
            <w:r w:rsidR="0027265E">
              <w:rPr>
                <w:sz w:val="24"/>
              </w:rPr>
              <w:t>_______</w:t>
            </w:r>
            <w:r w:rsidR="0027265E">
              <w:rPr>
                <w:sz w:val="24"/>
              </w:rPr>
              <w:tab/>
            </w:r>
            <w:sdt>
              <w:sdtPr>
                <w:rPr>
                  <w:sz w:val="24"/>
                </w:rPr>
                <w:id w:val="291480270"/>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Not Applicable</w:t>
            </w:r>
            <w:r w:rsidR="0027265E">
              <w:rPr>
                <w:sz w:val="24"/>
              </w:rPr>
              <w:tab/>
            </w:r>
            <w:sdt>
              <w:sdtPr>
                <w:rPr>
                  <w:sz w:val="24"/>
                </w:rPr>
                <w:id w:val="204836285"/>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sidRPr="00362706">
              <w:rPr>
                <w:sz w:val="24"/>
              </w:rPr>
              <w:t>Waiver Requested</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6A4354">
            <w:pPr>
              <w:tabs>
                <w:tab w:val="left" w:pos="360"/>
                <w:tab w:val="left" w:pos="720"/>
                <w:tab w:val="left" w:pos="4320"/>
                <w:tab w:val="left" w:pos="4680"/>
                <w:tab w:val="left" w:pos="6480"/>
                <w:tab w:val="left" w:pos="6840"/>
              </w:tabs>
              <w:spacing w:after="120"/>
              <w:rPr>
                <w:sz w:val="24"/>
              </w:rPr>
            </w:pPr>
            <w:r>
              <w:rPr>
                <w:sz w:val="24"/>
              </w:rPr>
              <w:t>3.</w:t>
            </w:r>
            <w:r>
              <w:rPr>
                <w:sz w:val="24"/>
              </w:rPr>
              <w:tab/>
            </w:r>
            <w:r w:rsidRPr="006A4354">
              <w:rPr>
                <w:b/>
                <w:sz w:val="24"/>
              </w:rPr>
              <w:t>Process Flow Diagram(s)</w:t>
            </w:r>
          </w:p>
          <w:p w:rsidR="00633707" w:rsidRDefault="00BA3696" w:rsidP="006A4354">
            <w:pPr>
              <w:tabs>
                <w:tab w:val="left" w:pos="360"/>
                <w:tab w:val="left" w:pos="720"/>
                <w:tab w:val="left" w:pos="4320"/>
                <w:tab w:val="left" w:pos="4680"/>
                <w:tab w:val="left" w:pos="6480"/>
                <w:tab w:val="left" w:pos="6840"/>
              </w:tabs>
              <w:rPr>
                <w:sz w:val="24"/>
              </w:rPr>
            </w:pPr>
            <w:r>
              <w:rPr>
                <w:sz w:val="24"/>
              </w:rPr>
              <w:tab/>
            </w:r>
            <w:sdt>
              <w:sdtPr>
                <w:rPr>
                  <w:sz w:val="24"/>
                </w:rPr>
                <w:id w:val="-641575625"/>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Attached, Document </w:t>
            </w:r>
            <w:r w:rsidR="007A01F4">
              <w:rPr>
                <w:sz w:val="24"/>
              </w:rPr>
              <w:t>ID: _</w:t>
            </w:r>
            <w:r w:rsidR="0027265E">
              <w:rPr>
                <w:sz w:val="24"/>
              </w:rPr>
              <w:t>_______</w:t>
            </w:r>
            <w:r w:rsidR="0027265E">
              <w:rPr>
                <w:sz w:val="24"/>
              </w:rPr>
              <w:tab/>
            </w:r>
            <w:sdt>
              <w:sdtPr>
                <w:rPr>
                  <w:sz w:val="24"/>
                </w:rPr>
                <w:id w:val="-2106024237"/>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Not Applicable</w:t>
            </w:r>
            <w:r w:rsidR="0027265E">
              <w:rPr>
                <w:sz w:val="24"/>
              </w:rPr>
              <w:tab/>
            </w:r>
            <w:sdt>
              <w:sdtPr>
                <w:rPr>
                  <w:sz w:val="24"/>
                </w:rPr>
                <w:id w:val="1684475542"/>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sidRPr="00362706">
              <w:rPr>
                <w:sz w:val="24"/>
              </w:rPr>
              <w:t>Waiver Requested</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A4354" w:rsidRDefault="00BA3696" w:rsidP="006A4354">
            <w:pPr>
              <w:tabs>
                <w:tab w:val="left" w:pos="360"/>
                <w:tab w:val="left" w:pos="720"/>
                <w:tab w:val="left" w:pos="4320"/>
                <w:tab w:val="left" w:pos="4680"/>
                <w:tab w:val="left" w:pos="6480"/>
                <w:tab w:val="left" w:pos="6840"/>
              </w:tabs>
              <w:spacing w:after="120"/>
              <w:ind w:left="720" w:hanging="720"/>
              <w:rPr>
                <w:sz w:val="24"/>
              </w:rPr>
            </w:pPr>
            <w:r>
              <w:rPr>
                <w:sz w:val="24"/>
              </w:rPr>
              <w:t>4.</w:t>
            </w:r>
            <w:r>
              <w:rPr>
                <w:sz w:val="24"/>
              </w:rPr>
              <w:tab/>
            </w:r>
            <w:r w:rsidRPr="006A4354">
              <w:rPr>
                <w:b/>
                <w:sz w:val="24"/>
              </w:rPr>
              <w:t>Precautions to Prevent Emissions of Unconfined Particulate Matter</w:t>
            </w:r>
          </w:p>
          <w:p w:rsidR="00633707" w:rsidRDefault="00BA3696" w:rsidP="006A4354">
            <w:pPr>
              <w:tabs>
                <w:tab w:val="left" w:pos="360"/>
                <w:tab w:val="left" w:pos="720"/>
                <w:tab w:val="left" w:pos="4320"/>
                <w:tab w:val="left" w:pos="4680"/>
                <w:tab w:val="left" w:pos="6480"/>
                <w:tab w:val="left" w:pos="6840"/>
              </w:tabs>
              <w:ind w:left="720" w:hanging="720"/>
              <w:rPr>
                <w:sz w:val="24"/>
              </w:rPr>
            </w:pPr>
            <w:r>
              <w:rPr>
                <w:sz w:val="24"/>
              </w:rPr>
              <w:tab/>
            </w:r>
            <w:sdt>
              <w:sdtPr>
                <w:rPr>
                  <w:sz w:val="24"/>
                </w:rPr>
                <w:id w:val="-829373325"/>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Attached, Document </w:t>
            </w:r>
            <w:r w:rsidR="007A01F4">
              <w:rPr>
                <w:sz w:val="24"/>
              </w:rPr>
              <w:t>ID: _</w:t>
            </w:r>
            <w:r w:rsidR="0027265E">
              <w:rPr>
                <w:sz w:val="24"/>
              </w:rPr>
              <w:t>_______</w:t>
            </w:r>
            <w:r w:rsidR="0027265E">
              <w:rPr>
                <w:sz w:val="24"/>
              </w:rPr>
              <w:tab/>
            </w:r>
            <w:sdt>
              <w:sdtPr>
                <w:rPr>
                  <w:sz w:val="24"/>
                </w:rPr>
                <w:id w:val="-549924657"/>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Not Applicable</w:t>
            </w:r>
            <w:r w:rsidR="0027265E">
              <w:rPr>
                <w:sz w:val="24"/>
              </w:rPr>
              <w:tab/>
            </w:r>
            <w:sdt>
              <w:sdtPr>
                <w:rPr>
                  <w:sz w:val="24"/>
                </w:rPr>
                <w:id w:val="-60718781"/>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sidRPr="00362706">
              <w:rPr>
                <w:sz w:val="24"/>
              </w:rPr>
              <w:t>Waiver Requested</w:t>
            </w:r>
          </w:p>
        </w:tc>
      </w:tr>
      <w:tr w:rsidR="00633707">
        <w:trPr>
          <w:cantSplit/>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6A4354">
            <w:pPr>
              <w:tabs>
                <w:tab w:val="left" w:pos="360"/>
                <w:tab w:val="left" w:pos="720"/>
                <w:tab w:val="left" w:pos="4320"/>
                <w:tab w:val="left" w:pos="4680"/>
                <w:tab w:val="left" w:pos="6480"/>
                <w:tab w:val="left" w:pos="6840"/>
              </w:tabs>
              <w:spacing w:after="120"/>
              <w:rPr>
                <w:sz w:val="24"/>
              </w:rPr>
            </w:pPr>
            <w:r>
              <w:rPr>
                <w:sz w:val="24"/>
              </w:rPr>
              <w:t>5.</w:t>
            </w:r>
            <w:r>
              <w:rPr>
                <w:sz w:val="24"/>
              </w:rPr>
              <w:tab/>
            </w:r>
            <w:r w:rsidRPr="006A4354">
              <w:rPr>
                <w:b/>
                <w:sz w:val="24"/>
              </w:rPr>
              <w:t>Supplemental Information for Construction Permit Application</w:t>
            </w:r>
          </w:p>
          <w:p w:rsidR="00633707" w:rsidRDefault="00BA3696" w:rsidP="006A4354">
            <w:pPr>
              <w:tabs>
                <w:tab w:val="left" w:pos="360"/>
                <w:tab w:val="left" w:pos="720"/>
                <w:tab w:val="left" w:pos="4320"/>
                <w:tab w:val="left" w:pos="4680"/>
                <w:tab w:val="left" w:pos="6480"/>
                <w:tab w:val="left" w:pos="6840"/>
              </w:tabs>
              <w:rPr>
                <w:sz w:val="24"/>
              </w:rPr>
            </w:pPr>
            <w:r>
              <w:rPr>
                <w:sz w:val="24"/>
              </w:rPr>
              <w:tab/>
            </w:r>
            <w:sdt>
              <w:sdtPr>
                <w:rPr>
                  <w:sz w:val="24"/>
                </w:rPr>
                <w:id w:val="597603821"/>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Attached, Document </w:t>
            </w:r>
            <w:r w:rsidR="007A01F4">
              <w:rPr>
                <w:sz w:val="24"/>
              </w:rPr>
              <w:t>ID: _</w:t>
            </w:r>
            <w:r w:rsidR="0027265E">
              <w:rPr>
                <w:sz w:val="24"/>
              </w:rPr>
              <w:t>_______</w:t>
            </w:r>
            <w:r w:rsidR="0027265E">
              <w:rPr>
                <w:sz w:val="24"/>
              </w:rPr>
              <w:tab/>
            </w:r>
            <w:sdt>
              <w:sdtPr>
                <w:rPr>
                  <w:sz w:val="24"/>
                </w:rPr>
                <w:id w:val="-1700158060"/>
                <w14:checkbox>
                  <w14:checked w14:val="0"/>
                  <w14:checkedState w14:val="2612" w14:font="MS Gothic"/>
                  <w14:uncheckedState w14:val="2610" w14:font="MS Gothic"/>
                </w14:checkbox>
              </w:sdtPr>
              <w:sdtEndPr/>
              <w:sdtContent>
                <w:r w:rsidR="0027265E">
                  <w:rPr>
                    <w:rFonts w:ascii="MS Gothic" w:eastAsia="MS Gothic" w:hAnsi="MS Gothic" w:hint="eastAsia"/>
                    <w:sz w:val="24"/>
                  </w:rPr>
                  <w:t>☐</w:t>
                </w:r>
              </w:sdtContent>
            </w:sdt>
            <w:r w:rsidR="0027265E">
              <w:rPr>
                <w:sz w:val="24"/>
              </w:rPr>
              <w:t xml:space="preserve"> Not Applicable</w:t>
            </w:r>
          </w:p>
        </w:tc>
      </w:tr>
      <w:tr w:rsidR="00633707">
        <w:trPr>
          <w:cantSplit/>
          <w:trHeight w:hRule="exact" w:val="50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 w:val="left" w:pos="4320"/>
                <w:tab w:val="left" w:pos="4680"/>
              </w:tabs>
              <w:rPr>
                <w:sz w:val="24"/>
                <w:u w:val="single"/>
              </w:rPr>
            </w:pPr>
            <w:r>
              <w:rPr>
                <w:sz w:val="24"/>
              </w:rPr>
              <w:t>6.</w:t>
            </w:r>
            <w:r>
              <w:rPr>
                <w:sz w:val="24"/>
              </w:rPr>
              <w:tab/>
            </w:r>
            <w:r w:rsidRPr="006A4354">
              <w:rPr>
                <w:b/>
                <w:sz w:val="24"/>
              </w:rPr>
              <w:t>Supplemental Requirements Comment</w:t>
            </w:r>
            <w:r w:rsidRPr="00807BE9">
              <w:rPr>
                <w:sz w:val="24"/>
              </w:rPr>
              <w:t>:</w:t>
            </w:r>
          </w:p>
          <w:p w:rsidR="00633707" w:rsidRDefault="00633707">
            <w:pPr>
              <w:tabs>
                <w:tab w:val="left" w:pos="360"/>
                <w:tab w:val="left" w:pos="720"/>
                <w:tab w:val="left" w:pos="4320"/>
                <w:tab w:val="left" w:pos="4680"/>
              </w:tabs>
              <w:rPr>
                <w:sz w:val="24"/>
              </w:rPr>
            </w:pPr>
          </w:p>
        </w:tc>
      </w:tr>
    </w:tbl>
    <w:p w:rsidR="00633707" w:rsidRDefault="00633707">
      <w:pPr>
        <w:spacing w:after="120"/>
        <w:jc w:val="center"/>
        <w:rPr>
          <w:sz w:val="24"/>
        </w:rPr>
        <w:sectPr w:rsidR="00633707">
          <w:footerReference w:type="default" r:id="rId8"/>
          <w:headerReference w:type="first" r:id="rId9"/>
          <w:footerReference w:type="first" r:id="rId10"/>
          <w:pgSz w:w="12240" w:h="15840"/>
          <w:pgMar w:top="1440" w:right="1440" w:bottom="1440" w:left="1440" w:header="720" w:footer="720" w:gutter="0"/>
          <w:paperSrc w:first="7" w:other="7"/>
          <w:cols w:space="720"/>
          <w:noEndnote/>
          <w:titlePg/>
        </w:sectPr>
      </w:pPr>
    </w:p>
    <w:p w:rsidR="00633707" w:rsidRPr="00256C24" w:rsidRDefault="00BA3696" w:rsidP="006A4354">
      <w:pPr>
        <w:pStyle w:val="Heading2"/>
        <w:spacing w:after="120"/>
        <w:jc w:val="center"/>
        <w:rPr>
          <w:rFonts w:ascii="Times New Roman" w:hAnsi="Times New Roman" w:cs="Times New Roman"/>
          <w:b/>
          <w:color w:val="auto"/>
          <w:sz w:val="24"/>
          <w:szCs w:val="24"/>
        </w:rPr>
      </w:pPr>
      <w:r w:rsidRPr="00256C24">
        <w:rPr>
          <w:rFonts w:ascii="Times New Roman" w:hAnsi="Times New Roman" w:cs="Times New Roman"/>
          <w:b/>
          <w:color w:val="auto"/>
          <w:sz w:val="24"/>
          <w:szCs w:val="24"/>
        </w:rPr>
        <w:lastRenderedPageBreak/>
        <w:t>III.  EMISSIONS UNIT INFORMATION</w:t>
      </w:r>
    </w:p>
    <w:p w:rsidR="00633707" w:rsidRDefault="00BA3696">
      <w:pPr>
        <w:spacing w:after="120"/>
        <w:rPr>
          <w:sz w:val="24"/>
        </w:rPr>
      </w:pPr>
      <w:r>
        <w:rPr>
          <w:sz w:val="24"/>
        </w:rPr>
        <w:t>A separate Emissions Unit Information Section (including subsections A through G</w:t>
      </w:r>
      <w:r w:rsidR="007A01F4" w:rsidRPr="007A01F4">
        <w:rPr>
          <w:color w:val="FF0000"/>
          <w:sz w:val="24"/>
          <w:u w:val="double"/>
        </w:rPr>
        <w:t>,</w:t>
      </w:r>
      <w:r>
        <w:rPr>
          <w:sz w:val="24"/>
        </w:rPr>
        <w:t xml:space="preserve"> as required) must be completed for each emissions unit addressed in this Application for Air Permit.  If submitting the application form in hard copy, indicate, in the space provided at the top of each page, the number of this Emissions Unit Information Section and the total number of Emissions Unit Information Sections submitted as part of this application.</w:t>
      </w:r>
    </w:p>
    <w:p w:rsidR="00633707" w:rsidRPr="00256C24" w:rsidRDefault="00BA3696" w:rsidP="0015160D">
      <w:pPr>
        <w:pStyle w:val="Heading3"/>
        <w:numPr>
          <w:ilvl w:val="0"/>
          <w:numId w:val="1"/>
        </w:numPr>
        <w:jc w:val="center"/>
        <w:rPr>
          <w:rFonts w:ascii="Times New Roman" w:hAnsi="Times New Roman" w:cs="Times New Roman"/>
          <w:b/>
          <w:color w:val="auto"/>
        </w:rPr>
      </w:pPr>
      <w:r w:rsidRPr="00256C24">
        <w:rPr>
          <w:rFonts w:ascii="Times New Roman" w:hAnsi="Times New Roman" w:cs="Times New Roman"/>
          <w:b/>
          <w:color w:val="auto"/>
        </w:rPr>
        <w:t>GENERAL EMISSIONS UNIT INFORMATION</w:t>
      </w:r>
    </w:p>
    <w:p w:rsidR="0015160D" w:rsidRPr="0027265E" w:rsidRDefault="0015160D" w:rsidP="0015160D">
      <w:pPr>
        <w:rPr>
          <w:b/>
        </w:rPr>
      </w:pPr>
    </w:p>
    <w:p w:rsidR="00633707" w:rsidRPr="006A4354" w:rsidRDefault="00BA3696" w:rsidP="0015160D">
      <w:pPr>
        <w:pStyle w:val="Heading4"/>
        <w:rPr>
          <w:rFonts w:ascii="Times New Roman" w:hAnsi="Times New Roman" w:cs="Times New Roman"/>
          <w:b/>
          <w:i w:val="0"/>
          <w:sz w:val="24"/>
          <w:szCs w:val="24"/>
          <w:u w:val="single"/>
        </w:rPr>
      </w:pPr>
      <w:r w:rsidRPr="006A4354">
        <w:rPr>
          <w:rFonts w:ascii="Times New Roman" w:hAnsi="Times New Roman" w:cs="Times New Roman"/>
          <w:b/>
          <w:i w:val="0"/>
          <w:color w:val="auto"/>
          <w:sz w:val="24"/>
          <w:szCs w:val="24"/>
          <w:u w:val="single"/>
        </w:rPr>
        <w:t>Emissions Unit Description and Status</w:t>
      </w:r>
    </w:p>
    <w:p w:rsidR="0027265E" w:rsidRPr="0027265E" w:rsidRDefault="0027265E" w:rsidP="0027265E"/>
    <w:tbl>
      <w:tblPr>
        <w:tblW w:w="0" w:type="auto"/>
        <w:tblLayout w:type="fixed"/>
        <w:tblLook w:val="0000" w:firstRow="0" w:lastRow="0" w:firstColumn="0" w:lastColumn="0" w:noHBand="0" w:noVBand="0"/>
      </w:tblPr>
      <w:tblGrid>
        <w:gridCol w:w="3168"/>
        <w:gridCol w:w="3151"/>
        <w:gridCol w:w="3239"/>
      </w:tblGrid>
      <w:tr w:rsidR="00633707">
        <w:trPr>
          <w:cantSplit/>
        </w:trPr>
        <w:tc>
          <w:tcPr>
            <w:tcW w:w="9558" w:type="dxa"/>
            <w:gridSpan w:val="3"/>
            <w:tcBorders>
              <w:top w:val="single" w:sz="6" w:space="0" w:color="000000"/>
              <w:left w:val="single" w:sz="6" w:space="0" w:color="000000"/>
              <w:bottom w:val="single" w:sz="6" w:space="0" w:color="000000"/>
              <w:right w:val="single" w:sz="6" w:space="0" w:color="000000"/>
            </w:tcBorders>
          </w:tcPr>
          <w:p w:rsidR="00633707" w:rsidRDefault="00BA3696">
            <w:pPr>
              <w:tabs>
                <w:tab w:val="left" w:pos="360"/>
              </w:tabs>
              <w:spacing w:after="120"/>
              <w:ind w:left="547" w:hanging="547"/>
              <w:rPr>
                <w:sz w:val="24"/>
              </w:rPr>
            </w:pPr>
            <w:r>
              <w:rPr>
                <w:sz w:val="24"/>
              </w:rPr>
              <w:t>1.</w:t>
            </w:r>
            <w:r>
              <w:rPr>
                <w:sz w:val="24"/>
              </w:rPr>
              <w:tab/>
            </w:r>
            <w:r w:rsidRPr="006A4354">
              <w:rPr>
                <w:b/>
                <w:sz w:val="24"/>
              </w:rPr>
              <w:t xml:space="preserve">Type </w:t>
            </w:r>
            <w:r w:rsidR="00BD346C">
              <w:rPr>
                <w:b/>
                <w:sz w:val="24"/>
              </w:rPr>
              <w:t>of Emissions Unit Addressed in t</w:t>
            </w:r>
            <w:r w:rsidRPr="006A4354">
              <w:rPr>
                <w:b/>
                <w:sz w:val="24"/>
              </w:rPr>
              <w:t>his Section</w:t>
            </w:r>
            <w:r w:rsidR="007A01F4">
              <w:rPr>
                <w:sz w:val="24"/>
              </w:rPr>
              <w:t xml:space="preserve"> (</w:t>
            </w:r>
            <w:r>
              <w:rPr>
                <w:sz w:val="24"/>
              </w:rPr>
              <w:t>Check one)</w:t>
            </w:r>
          </w:p>
          <w:p w:rsidR="00633707" w:rsidRDefault="006E12B7" w:rsidP="00EB4033">
            <w:pPr>
              <w:tabs>
                <w:tab w:val="left" w:pos="360"/>
              </w:tabs>
              <w:spacing w:after="120"/>
              <w:ind w:left="331" w:hanging="331"/>
              <w:rPr>
                <w:sz w:val="24"/>
              </w:rPr>
            </w:pPr>
            <w:sdt>
              <w:sdtPr>
                <w:rPr>
                  <w:sz w:val="24"/>
                </w:rPr>
                <w:id w:val="1276141583"/>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sidR="00BA3696">
              <w:rPr>
                <w:sz w:val="24"/>
              </w:rPr>
              <w:tab/>
              <w:t>This Emissions Unit Information Section addresses, as a single emissions unit, a single process or production unit, or activity, which produces one or more air pollutants and which has at least one definable emission point (stack or vent).</w:t>
            </w:r>
          </w:p>
          <w:p w:rsidR="00633707" w:rsidRDefault="006E12B7" w:rsidP="00EB4033">
            <w:pPr>
              <w:tabs>
                <w:tab w:val="left" w:pos="360"/>
              </w:tabs>
              <w:spacing w:after="120"/>
              <w:ind w:left="331" w:hanging="331"/>
              <w:rPr>
                <w:sz w:val="24"/>
              </w:rPr>
            </w:pPr>
            <w:sdt>
              <w:sdtPr>
                <w:rPr>
                  <w:sz w:val="24"/>
                </w:rPr>
                <w:id w:val="-2039958935"/>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sidR="00BA3696">
              <w:rPr>
                <w:sz w:val="24"/>
              </w:rPr>
              <w:tab/>
              <w:t>This Emissions Unit Information Section addresses, as a single emissions unit, a group of process or production units and activities which has at least one definable emission point (stack or vent) but may also produce fugitive emissions.</w:t>
            </w:r>
          </w:p>
          <w:p w:rsidR="00633707" w:rsidRDefault="006E12B7" w:rsidP="00EB4033">
            <w:pPr>
              <w:tabs>
                <w:tab w:val="left" w:pos="360"/>
              </w:tabs>
              <w:spacing w:after="120"/>
              <w:ind w:left="421" w:hanging="421"/>
              <w:rPr>
                <w:sz w:val="24"/>
              </w:rPr>
            </w:pPr>
            <w:sdt>
              <w:sdtPr>
                <w:rPr>
                  <w:sz w:val="24"/>
                </w:rPr>
                <w:id w:val="-766779270"/>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sidR="00BA3696">
              <w:rPr>
                <w:sz w:val="24"/>
              </w:rPr>
              <w:t xml:space="preserve">  This Emissions Unit Information Section addresses, as a single emissions unit, one or more process or production units and activities which produce fugitive emissions only.</w:t>
            </w:r>
          </w:p>
        </w:tc>
      </w:tr>
      <w:tr w:rsidR="00633707">
        <w:trPr>
          <w:cantSplit/>
          <w:trHeight w:val="1200"/>
        </w:trPr>
        <w:tc>
          <w:tcPr>
            <w:tcW w:w="9558" w:type="dxa"/>
            <w:gridSpan w:val="3"/>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s>
              <w:rPr>
                <w:b/>
                <w:sz w:val="24"/>
                <w:u w:val="single"/>
              </w:rPr>
            </w:pPr>
            <w:r>
              <w:rPr>
                <w:sz w:val="24"/>
              </w:rPr>
              <w:t>2.</w:t>
            </w:r>
            <w:r>
              <w:rPr>
                <w:sz w:val="24"/>
              </w:rPr>
              <w:tab/>
            </w:r>
            <w:r w:rsidRPr="006A4354">
              <w:rPr>
                <w:b/>
                <w:sz w:val="24"/>
              </w:rPr>
              <w:t xml:space="preserve">Description </w:t>
            </w:r>
            <w:r w:rsidR="00BD346C">
              <w:rPr>
                <w:b/>
                <w:sz w:val="24"/>
              </w:rPr>
              <w:t>of Emissions Unit Addressed in t</w:t>
            </w:r>
            <w:r w:rsidRPr="006A4354">
              <w:rPr>
                <w:b/>
                <w:sz w:val="24"/>
              </w:rPr>
              <w:t>his Section</w:t>
            </w:r>
            <w:r>
              <w:rPr>
                <w:sz w:val="24"/>
              </w:rPr>
              <w:t xml:space="preserve"> (limit to 60 characters):</w:t>
            </w:r>
          </w:p>
        </w:tc>
      </w:tr>
      <w:tr w:rsidR="00633707">
        <w:trPr>
          <w:cantSplit/>
          <w:trHeight w:hRule="exact" w:val="720"/>
        </w:trPr>
        <w:tc>
          <w:tcPr>
            <w:tcW w:w="9558" w:type="dxa"/>
            <w:gridSpan w:val="3"/>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6660"/>
                <w:tab w:val="left" w:pos="7020"/>
              </w:tabs>
              <w:rPr>
                <w:sz w:val="24"/>
              </w:rPr>
            </w:pPr>
            <w:r>
              <w:rPr>
                <w:sz w:val="24"/>
              </w:rPr>
              <w:t>3.</w:t>
            </w:r>
            <w:r>
              <w:rPr>
                <w:sz w:val="24"/>
              </w:rPr>
              <w:tab/>
            </w:r>
            <w:r w:rsidRPr="006A4354">
              <w:rPr>
                <w:b/>
                <w:sz w:val="24"/>
              </w:rPr>
              <w:t xml:space="preserve">Emissions </w:t>
            </w:r>
            <w:r w:rsidR="0027265E" w:rsidRPr="006A4354">
              <w:rPr>
                <w:b/>
                <w:sz w:val="24"/>
              </w:rPr>
              <w:t>Unit Identification Number</w:t>
            </w:r>
            <w:r w:rsidR="00F31512">
              <w:rPr>
                <w:b/>
                <w:sz w:val="24"/>
              </w:rPr>
              <w:t xml:space="preserve"> </w:t>
            </w:r>
            <w:r w:rsidR="00F31512" w:rsidRPr="00F31512">
              <w:rPr>
                <w:sz w:val="24"/>
              </w:rPr>
              <w:t>ID:</w:t>
            </w:r>
            <w:r w:rsidR="0027265E">
              <w:rPr>
                <w:sz w:val="24"/>
              </w:rPr>
              <w:tab/>
            </w:r>
            <w:sdt>
              <w:sdtPr>
                <w:rPr>
                  <w:sz w:val="24"/>
                </w:rPr>
                <w:id w:val="-1406760343"/>
                <w14:checkbox>
                  <w14:checked w14:val="0"/>
                  <w14:checkedState w14:val="2612" w14:font="MS Gothic"/>
                  <w14:uncheckedState w14:val="2610" w14:font="MS Gothic"/>
                </w14:checkbox>
              </w:sdtPr>
              <w:sdtEndPr/>
              <w:sdtContent>
                <w:r w:rsidR="00F31512">
                  <w:rPr>
                    <w:rFonts w:ascii="MS Gothic" w:eastAsia="MS Gothic" w:hAnsi="MS Gothic" w:hint="eastAsia"/>
                    <w:sz w:val="24"/>
                  </w:rPr>
                  <w:t>☐</w:t>
                </w:r>
              </w:sdtContent>
            </w:sdt>
            <w:r>
              <w:rPr>
                <w:sz w:val="24"/>
              </w:rPr>
              <w:t xml:space="preserve"> No ID</w:t>
            </w:r>
          </w:p>
          <w:p w:rsidR="00633707" w:rsidRDefault="0027265E">
            <w:pPr>
              <w:tabs>
                <w:tab w:val="left" w:pos="360"/>
                <w:tab w:val="left" w:pos="6660"/>
                <w:tab w:val="left" w:pos="7020"/>
              </w:tabs>
              <w:rPr>
                <w:b/>
                <w:sz w:val="24"/>
                <w:u w:val="single"/>
              </w:rPr>
            </w:pPr>
            <w:r>
              <w:rPr>
                <w:sz w:val="24"/>
              </w:rPr>
              <w:tab/>
            </w:r>
            <w:r>
              <w:rPr>
                <w:sz w:val="24"/>
              </w:rPr>
              <w:tab/>
            </w:r>
            <w:sdt>
              <w:sdtPr>
                <w:rPr>
                  <w:sz w:val="24"/>
                </w:rPr>
                <w:id w:val="738599588"/>
                <w14:checkbox>
                  <w14:checked w14:val="0"/>
                  <w14:checkedState w14:val="2612" w14:font="MS Gothic"/>
                  <w14:uncheckedState w14:val="2610" w14:font="MS Gothic"/>
                </w14:checkbox>
              </w:sdtPr>
              <w:sdtEndPr/>
              <w:sdtContent>
                <w:r w:rsidR="00347729">
                  <w:rPr>
                    <w:rFonts w:ascii="MS Gothic" w:eastAsia="MS Gothic" w:hAnsi="MS Gothic" w:hint="eastAsia"/>
                    <w:sz w:val="24"/>
                  </w:rPr>
                  <w:t>☐</w:t>
                </w:r>
              </w:sdtContent>
            </w:sdt>
            <w:r w:rsidR="00347729">
              <w:rPr>
                <w:sz w:val="24"/>
              </w:rPr>
              <w:t xml:space="preserve"> </w:t>
            </w:r>
            <w:r w:rsidR="00BA3696">
              <w:rPr>
                <w:sz w:val="24"/>
              </w:rPr>
              <w:t>ID Unknown</w:t>
            </w:r>
          </w:p>
        </w:tc>
      </w:tr>
      <w:tr w:rsidR="00633707">
        <w:trPr>
          <w:cantSplit/>
          <w:trHeight w:hRule="exact" w:val="960"/>
        </w:trPr>
        <w:tc>
          <w:tcPr>
            <w:tcW w:w="3168"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s>
              <w:rPr>
                <w:sz w:val="24"/>
              </w:rPr>
            </w:pPr>
            <w:r>
              <w:rPr>
                <w:sz w:val="24"/>
              </w:rPr>
              <w:t>4.</w:t>
            </w:r>
            <w:r>
              <w:rPr>
                <w:sz w:val="24"/>
              </w:rPr>
              <w:tab/>
            </w:r>
            <w:r w:rsidRPr="006A4354">
              <w:rPr>
                <w:b/>
                <w:sz w:val="24"/>
              </w:rPr>
              <w:t xml:space="preserve">Emissions Unit Status </w:t>
            </w:r>
            <w:r w:rsidRPr="006A4354">
              <w:rPr>
                <w:b/>
                <w:sz w:val="24"/>
              </w:rPr>
              <w:tab/>
              <w:t>Code:</w:t>
            </w:r>
          </w:p>
        </w:tc>
        <w:tc>
          <w:tcPr>
            <w:tcW w:w="3151"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s>
              <w:rPr>
                <w:sz w:val="24"/>
              </w:rPr>
            </w:pPr>
            <w:r>
              <w:rPr>
                <w:sz w:val="24"/>
              </w:rPr>
              <w:t>5.</w:t>
            </w:r>
            <w:r>
              <w:rPr>
                <w:sz w:val="24"/>
              </w:rPr>
              <w:tab/>
            </w:r>
            <w:r w:rsidRPr="006A4354">
              <w:rPr>
                <w:b/>
                <w:sz w:val="24"/>
              </w:rPr>
              <w:t>Initial Startup Date</w:t>
            </w:r>
            <w:r w:rsidRPr="00807BE9">
              <w:rPr>
                <w:sz w:val="24"/>
              </w:rPr>
              <w:t>:</w:t>
            </w:r>
          </w:p>
        </w:tc>
        <w:tc>
          <w:tcPr>
            <w:tcW w:w="3239"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s>
              <w:rPr>
                <w:sz w:val="24"/>
              </w:rPr>
            </w:pPr>
            <w:r>
              <w:rPr>
                <w:sz w:val="24"/>
              </w:rPr>
              <w:t>6.</w:t>
            </w:r>
            <w:r>
              <w:rPr>
                <w:sz w:val="24"/>
              </w:rPr>
              <w:tab/>
            </w:r>
            <w:r w:rsidRPr="006A4354">
              <w:rPr>
                <w:b/>
                <w:sz w:val="24"/>
              </w:rPr>
              <w:t xml:space="preserve">Emissions Unit Major </w:t>
            </w:r>
            <w:r w:rsidRPr="006A4354">
              <w:rPr>
                <w:b/>
                <w:sz w:val="24"/>
              </w:rPr>
              <w:tab/>
              <w:t>Group SIC Code</w:t>
            </w:r>
            <w:r w:rsidRPr="00807BE9">
              <w:rPr>
                <w:sz w:val="24"/>
              </w:rPr>
              <w:t>:</w:t>
            </w:r>
          </w:p>
        </w:tc>
      </w:tr>
      <w:tr w:rsidR="001721C1" w:rsidTr="00347729">
        <w:trPr>
          <w:cantSplit/>
          <w:trHeight w:hRule="exact" w:val="576"/>
        </w:trPr>
        <w:tc>
          <w:tcPr>
            <w:tcW w:w="9558" w:type="dxa"/>
            <w:gridSpan w:val="3"/>
            <w:tcBorders>
              <w:top w:val="single" w:sz="6" w:space="0" w:color="auto"/>
              <w:left w:val="single" w:sz="6" w:space="0" w:color="auto"/>
              <w:bottom w:val="single" w:sz="6" w:space="0" w:color="auto"/>
              <w:right w:val="single" w:sz="6" w:space="0" w:color="auto"/>
            </w:tcBorders>
          </w:tcPr>
          <w:p w:rsidR="001721C1" w:rsidRPr="00C20643" w:rsidRDefault="00347729" w:rsidP="003F6E0F">
            <w:pPr>
              <w:tabs>
                <w:tab w:val="left" w:pos="420"/>
                <w:tab w:val="left" w:pos="720"/>
              </w:tabs>
              <w:rPr>
                <w:sz w:val="24"/>
              </w:rPr>
            </w:pPr>
            <w:r w:rsidRPr="00C20643">
              <w:rPr>
                <w:sz w:val="24"/>
              </w:rPr>
              <w:t xml:space="preserve">7. </w:t>
            </w:r>
            <w:r w:rsidR="003F6E0F">
              <w:rPr>
                <w:sz w:val="24"/>
              </w:rPr>
              <w:t xml:space="preserve">  </w:t>
            </w:r>
            <w:r w:rsidRPr="006A4354">
              <w:rPr>
                <w:b/>
                <w:sz w:val="24"/>
              </w:rPr>
              <w:t>NAICS Code</w:t>
            </w:r>
            <w:r w:rsidRPr="00807BE9">
              <w:rPr>
                <w:sz w:val="24"/>
              </w:rPr>
              <w:t>:</w:t>
            </w:r>
          </w:p>
        </w:tc>
      </w:tr>
      <w:tr w:rsidR="00633707">
        <w:trPr>
          <w:cantSplit/>
          <w:trHeight w:hRule="exact" w:val="3500"/>
        </w:trPr>
        <w:tc>
          <w:tcPr>
            <w:tcW w:w="9558" w:type="dxa"/>
            <w:gridSpan w:val="3"/>
            <w:tcBorders>
              <w:top w:val="single" w:sz="6" w:space="0" w:color="auto"/>
              <w:left w:val="single" w:sz="6" w:space="0" w:color="auto"/>
              <w:bottom w:val="single" w:sz="6" w:space="0" w:color="auto"/>
              <w:right w:val="single" w:sz="6" w:space="0" w:color="auto"/>
            </w:tcBorders>
          </w:tcPr>
          <w:p w:rsidR="00633707" w:rsidRPr="00C20643" w:rsidRDefault="00347729">
            <w:pPr>
              <w:tabs>
                <w:tab w:val="left" w:pos="360"/>
                <w:tab w:val="left" w:pos="720"/>
              </w:tabs>
              <w:rPr>
                <w:sz w:val="24"/>
              </w:rPr>
            </w:pPr>
            <w:r w:rsidRPr="00C20643">
              <w:rPr>
                <w:sz w:val="24"/>
              </w:rPr>
              <w:t>8</w:t>
            </w:r>
            <w:r w:rsidR="00BA3696" w:rsidRPr="00C20643">
              <w:rPr>
                <w:sz w:val="24"/>
              </w:rPr>
              <w:t>.</w:t>
            </w:r>
            <w:r w:rsidR="00BA3696" w:rsidRPr="00C20643">
              <w:rPr>
                <w:sz w:val="24"/>
              </w:rPr>
              <w:tab/>
            </w:r>
            <w:r w:rsidR="00BA3696" w:rsidRPr="006A4354">
              <w:rPr>
                <w:b/>
                <w:sz w:val="24"/>
              </w:rPr>
              <w:t>Emissions Unit Comment</w:t>
            </w:r>
            <w:r w:rsidR="00BA3696" w:rsidRPr="00807BE9">
              <w:rPr>
                <w:sz w:val="24"/>
              </w:rPr>
              <w:t>:</w:t>
            </w:r>
            <w:r w:rsidR="00BA3696" w:rsidRPr="00C20643">
              <w:rPr>
                <w:sz w:val="24"/>
              </w:rPr>
              <w:t xml:space="preserve"> (Limit to 500 Characters)</w:t>
            </w:r>
          </w:p>
        </w:tc>
      </w:tr>
    </w:tbl>
    <w:p w:rsidR="00633707" w:rsidRPr="006A4354" w:rsidRDefault="00BA3696" w:rsidP="0015160D">
      <w:pPr>
        <w:pStyle w:val="Heading4"/>
        <w:rPr>
          <w:rFonts w:ascii="Times New Roman" w:hAnsi="Times New Roman" w:cs="Times New Roman"/>
          <w:b/>
          <w:i w:val="0"/>
          <w:sz w:val="24"/>
          <w:szCs w:val="24"/>
          <w:u w:val="single"/>
        </w:rPr>
      </w:pPr>
      <w:r>
        <w:br w:type="page"/>
      </w:r>
      <w:r w:rsidRPr="006A4354">
        <w:rPr>
          <w:rFonts w:ascii="Times New Roman" w:hAnsi="Times New Roman" w:cs="Times New Roman"/>
          <w:b/>
          <w:i w:val="0"/>
          <w:color w:val="auto"/>
          <w:sz w:val="24"/>
          <w:szCs w:val="24"/>
          <w:u w:val="single"/>
        </w:rPr>
        <w:lastRenderedPageBreak/>
        <w:t>Emissions Unit Control Equipment</w:t>
      </w:r>
    </w:p>
    <w:p w:rsidR="0027265E" w:rsidRPr="0027265E" w:rsidRDefault="0027265E" w:rsidP="0027265E"/>
    <w:tbl>
      <w:tblPr>
        <w:tblW w:w="0" w:type="auto"/>
        <w:tblLayout w:type="fixed"/>
        <w:tblLook w:val="0000" w:firstRow="0" w:lastRow="0" w:firstColumn="0" w:lastColumn="0" w:noHBand="0" w:noVBand="0"/>
      </w:tblPr>
      <w:tblGrid>
        <w:gridCol w:w="9360"/>
      </w:tblGrid>
      <w:tr w:rsidR="00633707">
        <w:trPr>
          <w:cantSplit/>
          <w:trHeight w:hRule="exact" w:val="336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w:t>
            </w:r>
            <w:r>
              <w:rPr>
                <w:sz w:val="24"/>
              </w:rPr>
              <w:tab/>
            </w:r>
            <w:r w:rsidRPr="006A4354">
              <w:rPr>
                <w:b/>
                <w:sz w:val="24"/>
              </w:rPr>
              <w:t xml:space="preserve">Control Equipment/Method Description </w:t>
            </w:r>
            <w:r>
              <w:rPr>
                <w:sz w:val="24"/>
              </w:rPr>
              <w:t>(limit to 200 characters per device or method):</w:t>
            </w:r>
          </w:p>
        </w:tc>
      </w:tr>
      <w:tr w:rsidR="00633707">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6A4354">
              <w:rPr>
                <w:b/>
                <w:sz w:val="24"/>
              </w:rPr>
              <w:t>Control Device or Method Code(s)</w:t>
            </w:r>
            <w:r>
              <w:rPr>
                <w:sz w:val="24"/>
              </w:rPr>
              <w:t>:</w:t>
            </w:r>
          </w:p>
        </w:tc>
      </w:tr>
    </w:tbl>
    <w:p w:rsidR="0027265E" w:rsidRPr="00256C24" w:rsidRDefault="0027265E" w:rsidP="0015160D">
      <w:pPr>
        <w:pStyle w:val="Heading4"/>
        <w:rPr>
          <w:rFonts w:ascii="Times New Roman" w:hAnsi="Times New Roman" w:cs="Times New Roman"/>
          <w:b/>
          <w:i w:val="0"/>
          <w:color w:val="auto"/>
          <w:sz w:val="24"/>
          <w:szCs w:val="24"/>
        </w:rPr>
      </w:pPr>
    </w:p>
    <w:p w:rsidR="00633707" w:rsidRPr="006A4354" w:rsidRDefault="00BA3696" w:rsidP="0015160D">
      <w:pPr>
        <w:pStyle w:val="Heading4"/>
        <w:rPr>
          <w:rFonts w:ascii="Times New Roman" w:hAnsi="Times New Roman" w:cs="Times New Roman"/>
          <w:b/>
          <w:i w:val="0"/>
          <w:color w:val="auto"/>
          <w:sz w:val="24"/>
          <w:szCs w:val="24"/>
          <w:u w:val="single"/>
        </w:rPr>
      </w:pPr>
      <w:r w:rsidRPr="006A4354">
        <w:rPr>
          <w:rFonts w:ascii="Times New Roman" w:hAnsi="Times New Roman" w:cs="Times New Roman"/>
          <w:b/>
          <w:i w:val="0"/>
          <w:color w:val="auto"/>
          <w:sz w:val="24"/>
          <w:szCs w:val="24"/>
          <w:u w:val="single"/>
        </w:rPr>
        <w:t>Emissions Unit Details</w:t>
      </w:r>
    </w:p>
    <w:p w:rsidR="0027265E" w:rsidRPr="0027265E" w:rsidRDefault="0027265E" w:rsidP="0027265E"/>
    <w:tbl>
      <w:tblPr>
        <w:tblW w:w="0" w:type="auto"/>
        <w:tblLayout w:type="fixed"/>
        <w:tblLook w:val="0000" w:firstRow="0" w:lastRow="0" w:firstColumn="0" w:lastColumn="0" w:noHBand="0" w:noVBand="0"/>
      </w:tblPr>
      <w:tblGrid>
        <w:gridCol w:w="9360"/>
      </w:tblGrid>
      <w:tr w:rsidR="00633707">
        <w:trPr>
          <w:cantSplit/>
          <w:trHeight w:val="6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s>
              <w:rPr>
                <w:sz w:val="24"/>
              </w:rPr>
            </w:pPr>
            <w:r>
              <w:rPr>
                <w:sz w:val="24"/>
              </w:rPr>
              <w:t>1.</w:t>
            </w:r>
            <w:r>
              <w:rPr>
                <w:sz w:val="24"/>
              </w:rPr>
              <w:tab/>
            </w:r>
            <w:r w:rsidRPr="006A4354">
              <w:rPr>
                <w:b/>
                <w:sz w:val="24"/>
              </w:rPr>
              <w:t>Package Unit</w:t>
            </w:r>
          </w:p>
          <w:p w:rsidR="00633707" w:rsidRDefault="00BA3696">
            <w:pPr>
              <w:tabs>
                <w:tab w:val="left" w:pos="360"/>
                <w:tab w:val="left" w:pos="720"/>
              </w:tabs>
              <w:rPr>
                <w:b/>
                <w:sz w:val="24"/>
                <w:u w:val="single"/>
              </w:rPr>
            </w:pPr>
            <w:r>
              <w:rPr>
                <w:sz w:val="24"/>
              </w:rPr>
              <w:tab/>
            </w:r>
            <w:r w:rsidRPr="00F31512">
              <w:rPr>
                <w:b/>
                <w:sz w:val="24"/>
              </w:rPr>
              <w:t>Manufacturer</w:t>
            </w:r>
            <w:r w:rsidRPr="00807BE9">
              <w:rPr>
                <w:sz w:val="24"/>
              </w:rPr>
              <w:t>:</w:t>
            </w:r>
            <w:r w:rsidR="00F31512">
              <w:rPr>
                <w:b/>
                <w:sz w:val="24"/>
              </w:rPr>
              <w:t xml:space="preserve"> </w:t>
            </w:r>
            <w:r w:rsidR="00B81709">
              <w:rPr>
                <w:sz w:val="24"/>
              </w:rPr>
              <w:t>_____________________________</w:t>
            </w:r>
            <w:r w:rsidR="00F31512">
              <w:rPr>
                <w:sz w:val="24"/>
              </w:rPr>
              <w:t xml:space="preserve"> </w:t>
            </w:r>
            <w:r w:rsidRPr="00F31512">
              <w:rPr>
                <w:b/>
                <w:sz w:val="24"/>
              </w:rPr>
              <w:t>Model Number</w:t>
            </w:r>
            <w:r w:rsidRPr="00807BE9">
              <w:rPr>
                <w:sz w:val="24"/>
              </w:rPr>
              <w:t>:</w:t>
            </w:r>
            <w:r w:rsidR="004629D3">
              <w:rPr>
                <w:sz w:val="24"/>
              </w:rPr>
              <w:t xml:space="preserve"> </w:t>
            </w:r>
            <w:r w:rsidR="006A4354">
              <w:rPr>
                <w:sz w:val="24"/>
              </w:rPr>
              <w:t>________________</w:t>
            </w:r>
          </w:p>
        </w:tc>
      </w:tr>
      <w:tr w:rsidR="00633707">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BD346C">
            <w:pPr>
              <w:tabs>
                <w:tab w:val="left" w:pos="360"/>
                <w:tab w:val="left" w:pos="720"/>
                <w:tab w:val="left" w:pos="4320"/>
              </w:tabs>
              <w:spacing w:before="60"/>
              <w:rPr>
                <w:sz w:val="24"/>
              </w:rPr>
            </w:pPr>
            <w:r>
              <w:rPr>
                <w:sz w:val="24"/>
              </w:rPr>
              <w:t>2.</w:t>
            </w:r>
            <w:r>
              <w:rPr>
                <w:sz w:val="24"/>
              </w:rPr>
              <w:tab/>
            </w:r>
            <w:r w:rsidRPr="006A4354">
              <w:rPr>
                <w:b/>
                <w:sz w:val="24"/>
              </w:rPr>
              <w:t>Generator Nameplate Rating</w:t>
            </w:r>
            <w:r w:rsidRPr="00807BE9">
              <w:rPr>
                <w:sz w:val="24"/>
              </w:rPr>
              <w:t>:</w:t>
            </w:r>
            <w:r>
              <w:rPr>
                <w:sz w:val="24"/>
              </w:rPr>
              <w:tab/>
              <w:t>MW</w:t>
            </w:r>
          </w:p>
          <w:p w:rsidR="00633707" w:rsidRDefault="00633707">
            <w:pPr>
              <w:tabs>
                <w:tab w:val="left" w:pos="360"/>
                <w:tab w:val="left" w:pos="720"/>
              </w:tabs>
              <w:rPr>
                <w:b/>
                <w:sz w:val="24"/>
                <w:u w:val="single"/>
              </w:rPr>
            </w:pPr>
          </w:p>
        </w:tc>
      </w:tr>
      <w:tr w:rsidR="00633707">
        <w:trPr>
          <w:cantSplit/>
          <w:trHeight w:val="11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right" w:pos="4140"/>
                <w:tab w:val="left" w:pos="7200"/>
              </w:tabs>
              <w:rPr>
                <w:sz w:val="24"/>
              </w:rPr>
            </w:pPr>
            <w:r>
              <w:rPr>
                <w:sz w:val="24"/>
              </w:rPr>
              <w:t>3.</w:t>
            </w:r>
            <w:r>
              <w:rPr>
                <w:sz w:val="24"/>
              </w:rPr>
              <w:tab/>
            </w:r>
            <w:r w:rsidRPr="006A4354">
              <w:rPr>
                <w:b/>
                <w:sz w:val="24"/>
              </w:rPr>
              <w:t>Incinerator Information</w:t>
            </w:r>
          </w:p>
          <w:p w:rsidR="00633707" w:rsidRDefault="00BA3696">
            <w:pPr>
              <w:tabs>
                <w:tab w:val="left" w:pos="360"/>
                <w:tab w:val="right" w:pos="4140"/>
                <w:tab w:val="left" w:pos="7200"/>
              </w:tabs>
              <w:rPr>
                <w:sz w:val="24"/>
              </w:rPr>
            </w:pPr>
            <w:r>
              <w:rPr>
                <w:sz w:val="24"/>
              </w:rPr>
              <w:tab/>
            </w:r>
            <w:r>
              <w:rPr>
                <w:sz w:val="24"/>
              </w:rPr>
              <w:tab/>
              <w:t xml:space="preserve">Dwell Temperature: </w:t>
            </w:r>
            <w:r>
              <w:rPr>
                <w:sz w:val="24"/>
              </w:rPr>
              <w:tab/>
              <w:t>°F</w:t>
            </w:r>
          </w:p>
          <w:p w:rsidR="00633707" w:rsidRDefault="00BA3696">
            <w:pPr>
              <w:tabs>
                <w:tab w:val="left" w:pos="360"/>
                <w:tab w:val="right" w:pos="4140"/>
                <w:tab w:val="left" w:pos="7200"/>
              </w:tabs>
              <w:rPr>
                <w:sz w:val="24"/>
              </w:rPr>
            </w:pPr>
            <w:r>
              <w:rPr>
                <w:sz w:val="24"/>
              </w:rPr>
              <w:tab/>
            </w:r>
            <w:r>
              <w:rPr>
                <w:sz w:val="24"/>
              </w:rPr>
              <w:tab/>
              <w:t>Dwell Time:</w:t>
            </w:r>
            <w:r>
              <w:rPr>
                <w:sz w:val="24"/>
              </w:rPr>
              <w:tab/>
              <w:t>seconds</w:t>
            </w:r>
          </w:p>
          <w:p w:rsidR="00633707" w:rsidRDefault="00BA3696">
            <w:pPr>
              <w:tabs>
                <w:tab w:val="left" w:pos="360"/>
                <w:tab w:val="right" w:pos="4140"/>
                <w:tab w:val="left" w:pos="7200"/>
              </w:tabs>
              <w:rPr>
                <w:b/>
                <w:sz w:val="24"/>
                <w:u w:val="single"/>
              </w:rPr>
            </w:pPr>
            <w:r>
              <w:rPr>
                <w:sz w:val="24"/>
              </w:rPr>
              <w:tab/>
            </w:r>
            <w:r>
              <w:rPr>
                <w:sz w:val="24"/>
              </w:rPr>
              <w:tab/>
              <w:t>Afterburner Temperature:</w:t>
            </w:r>
            <w:r>
              <w:rPr>
                <w:sz w:val="24"/>
              </w:rPr>
              <w:tab/>
              <w:t>°F</w:t>
            </w:r>
          </w:p>
        </w:tc>
      </w:tr>
    </w:tbl>
    <w:p w:rsidR="0027265E" w:rsidRPr="00256C24" w:rsidRDefault="0027265E" w:rsidP="0015160D">
      <w:pPr>
        <w:pStyle w:val="Heading4"/>
        <w:rPr>
          <w:rFonts w:ascii="Times New Roman" w:hAnsi="Times New Roman" w:cs="Times New Roman"/>
          <w:b/>
          <w:i w:val="0"/>
          <w:color w:val="auto"/>
          <w:sz w:val="24"/>
          <w:szCs w:val="24"/>
        </w:rPr>
      </w:pPr>
    </w:p>
    <w:p w:rsidR="00633707" w:rsidRPr="00A06147" w:rsidRDefault="00BA3696" w:rsidP="0015160D">
      <w:pPr>
        <w:pStyle w:val="Heading4"/>
        <w:rPr>
          <w:rFonts w:ascii="Times New Roman" w:hAnsi="Times New Roman" w:cs="Times New Roman"/>
          <w:b/>
          <w:i w:val="0"/>
          <w:color w:val="auto"/>
          <w:sz w:val="24"/>
          <w:szCs w:val="24"/>
          <w:u w:val="single"/>
        </w:rPr>
      </w:pPr>
      <w:r w:rsidRPr="00A06147">
        <w:rPr>
          <w:rFonts w:ascii="Times New Roman" w:hAnsi="Times New Roman" w:cs="Times New Roman"/>
          <w:b/>
          <w:i w:val="0"/>
          <w:color w:val="auto"/>
          <w:sz w:val="24"/>
          <w:szCs w:val="24"/>
          <w:u w:val="single"/>
        </w:rPr>
        <w:t>Emissions Unit Operating Capacity and Schedule</w:t>
      </w:r>
    </w:p>
    <w:p w:rsidR="0027265E" w:rsidRPr="00A06147" w:rsidRDefault="0027265E" w:rsidP="0027265E">
      <w:pPr>
        <w:rPr>
          <w:u w:val="single"/>
        </w:rPr>
      </w:pPr>
    </w:p>
    <w:tbl>
      <w:tblPr>
        <w:tblW w:w="0" w:type="auto"/>
        <w:tblLayout w:type="fixed"/>
        <w:tblLook w:val="0000" w:firstRow="0" w:lastRow="0" w:firstColumn="0" w:lastColumn="0" w:noHBand="0" w:noVBand="0"/>
      </w:tblPr>
      <w:tblGrid>
        <w:gridCol w:w="9360"/>
      </w:tblGrid>
      <w:tr w:rsidR="00633707">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A06147">
            <w:pPr>
              <w:tabs>
                <w:tab w:val="left" w:pos="360"/>
              </w:tabs>
              <w:spacing w:before="60" w:after="60"/>
              <w:rPr>
                <w:sz w:val="24"/>
              </w:rPr>
            </w:pPr>
            <w:r>
              <w:rPr>
                <w:sz w:val="24"/>
              </w:rPr>
              <w:t>1.</w:t>
            </w:r>
            <w:r>
              <w:rPr>
                <w:sz w:val="24"/>
              </w:rPr>
              <w:tab/>
            </w:r>
            <w:r w:rsidRPr="00A06147">
              <w:rPr>
                <w:b/>
                <w:sz w:val="24"/>
              </w:rPr>
              <w:t>Maximum Heat Input Rate</w:t>
            </w:r>
            <w:r w:rsidRPr="00807BE9">
              <w:rPr>
                <w:sz w:val="24"/>
              </w:rPr>
              <w:t>:</w:t>
            </w:r>
            <w:r w:rsidR="00EB4033">
              <w:rPr>
                <w:sz w:val="24"/>
              </w:rPr>
              <w:t xml:space="preserve"> </w:t>
            </w:r>
            <w:r w:rsidR="00B81709">
              <w:rPr>
                <w:sz w:val="24"/>
              </w:rPr>
              <w:t>_____________</w:t>
            </w:r>
            <w:r>
              <w:rPr>
                <w:sz w:val="24"/>
              </w:rPr>
              <w:t>mmBtu/hr</w:t>
            </w:r>
          </w:p>
        </w:tc>
      </w:tr>
      <w:tr w:rsidR="00633707">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A06147">
            <w:pPr>
              <w:tabs>
                <w:tab w:val="left" w:pos="360"/>
              </w:tabs>
              <w:spacing w:before="60" w:after="60"/>
              <w:rPr>
                <w:sz w:val="24"/>
              </w:rPr>
            </w:pPr>
            <w:r>
              <w:rPr>
                <w:sz w:val="24"/>
              </w:rPr>
              <w:t>2.</w:t>
            </w:r>
            <w:r>
              <w:rPr>
                <w:sz w:val="24"/>
              </w:rPr>
              <w:tab/>
            </w:r>
            <w:r w:rsidRPr="00A06147">
              <w:rPr>
                <w:b/>
                <w:sz w:val="24"/>
              </w:rPr>
              <w:t>Maximum Incineration Rate</w:t>
            </w:r>
            <w:r w:rsidRPr="00807BE9">
              <w:rPr>
                <w:sz w:val="24"/>
              </w:rPr>
              <w:t>:</w:t>
            </w:r>
            <w:r w:rsidR="00A06147">
              <w:rPr>
                <w:sz w:val="24"/>
              </w:rPr>
              <w:t xml:space="preserve"> </w:t>
            </w:r>
            <w:r w:rsidR="00B81709">
              <w:rPr>
                <w:sz w:val="24"/>
              </w:rPr>
              <w:t>_____________</w:t>
            </w:r>
            <w:r>
              <w:rPr>
                <w:sz w:val="24"/>
              </w:rPr>
              <w:t>lb</w:t>
            </w:r>
            <w:r w:rsidR="00EB4033">
              <w:rPr>
                <w:sz w:val="24"/>
              </w:rPr>
              <w:t>s</w:t>
            </w:r>
            <w:r>
              <w:rPr>
                <w:sz w:val="24"/>
              </w:rPr>
              <w:t>/hr</w:t>
            </w:r>
            <w:r w:rsidR="00A06147">
              <w:rPr>
                <w:sz w:val="24"/>
              </w:rPr>
              <w:t xml:space="preserve"> </w:t>
            </w:r>
            <w:r w:rsidR="00B81709">
              <w:rPr>
                <w:sz w:val="24"/>
              </w:rPr>
              <w:t>______________</w:t>
            </w:r>
            <w:r>
              <w:rPr>
                <w:sz w:val="24"/>
              </w:rPr>
              <w:t>tons/day</w:t>
            </w:r>
          </w:p>
        </w:tc>
      </w:tr>
      <w:tr w:rsidR="00633707">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A06147">
            <w:pPr>
              <w:tabs>
                <w:tab w:val="left" w:pos="360"/>
              </w:tabs>
              <w:spacing w:before="60" w:after="60"/>
              <w:rPr>
                <w:sz w:val="24"/>
              </w:rPr>
            </w:pPr>
            <w:r>
              <w:rPr>
                <w:sz w:val="24"/>
              </w:rPr>
              <w:t>3.</w:t>
            </w:r>
            <w:r>
              <w:rPr>
                <w:sz w:val="24"/>
              </w:rPr>
              <w:tab/>
            </w:r>
            <w:r w:rsidRPr="00A06147">
              <w:rPr>
                <w:b/>
                <w:sz w:val="24"/>
              </w:rPr>
              <w:t>Maximum Process or Throughput Rate:</w:t>
            </w:r>
          </w:p>
        </w:tc>
      </w:tr>
      <w:tr w:rsidR="00633707">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A06147">
            <w:pPr>
              <w:tabs>
                <w:tab w:val="left" w:pos="360"/>
              </w:tabs>
              <w:spacing w:before="60" w:after="60"/>
              <w:rPr>
                <w:sz w:val="24"/>
              </w:rPr>
            </w:pPr>
            <w:r>
              <w:rPr>
                <w:sz w:val="24"/>
              </w:rPr>
              <w:t>4.</w:t>
            </w:r>
            <w:r>
              <w:rPr>
                <w:sz w:val="24"/>
              </w:rPr>
              <w:tab/>
            </w:r>
            <w:r w:rsidRPr="00A06147">
              <w:rPr>
                <w:b/>
                <w:sz w:val="24"/>
              </w:rPr>
              <w:t>Maximum Production Rate</w:t>
            </w:r>
            <w:r w:rsidRPr="00807BE9">
              <w:rPr>
                <w:sz w:val="24"/>
              </w:rPr>
              <w:t>:</w:t>
            </w:r>
          </w:p>
        </w:tc>
      </w:tr>
      <w:tr w:rsidR="00633707">
        <w:trPr>
          <w:cantSplit/>
          <w:trHeight w:val="11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5.</w:t>
            </w:r>
            <w:r>
              <w:rPr>
                <w:sz w:val="24"/>
              </w:rPr>
              <w:tab/>
            </w:r>
            <w:r w:rsidRPr="00A06147">
              <w:rPr>
                <w:b/>
                <w:sz w:val="24"/>
              </w:rPr>
              <w:t>Requested Maximum Operating Schedule</w:t>
            </w:r>
          </w:p>
          <w:p w:rsidR="00633707" w:rsidRDefault="00BA3696" w:rsidP="004629D3">
            <w:pPr>
              <w:tabs>
                <w:tab w:val="left" w:pos="3600"/>
                <w:tab w:val="left" w:pos="6540"/>
              </w:tabs>
              <w:spacing w:before="120"/>
              <w:rPr>
                <w:sz w:val="24"/>
              </w:rPr>
            </w:pPr>
            <w:r>
              <w:rPr>
                <w:sz w:val="24"/>
              </w:rPr>
              <w:tab/>
              <w:t>hours/day</w:t>
            </w:r>
            <w:r w:rsidR="004629D3">
              <w:rPr>
                <w:sz w:val="24"/>
              </w:rPr>
              <w:t>:</w:t>
            </w:r>
            <w:r>
              <w:rPr>
                <w:sz w:val="24"/>
              </w:rPr>
              <w:tab/>
              <w:t>days/week</w:t>
            </w:r>
            <w:r w:rsidR="004629D3">
              <w:rPr>
                <w:sz w:val="24"/>
              </w:rPr>
              <w:t>:</w:t>
            </w:r>
          </w:p>
          <w:p w:rsidR="00633707" w:rsidRDefault="00BA3696" w:rsidP="004629D3">
            <w:pPr>
              <w:tabs>
                <w:tab w:val="left" w:pos="3600"/>
                <w:tab w:val="left" w:pos="6540"/>
              </w:tabs>
              <w:spacing w:before="120"/>
              <w:rPr>
                <w:sz w:val="24"/>
              </w:rPr>
            </w:pPr>
            <w:r>
              <w:rPr>
                <w:sz w:val="24"/>
              </w:rPr>
              <w:tab/>
              <w:t>weeks/year</w:t>
            </w:r>
            <w:r w:rsidR="004629D3">
              <w:rPr>
                <w:sz w:val="24"/>
              </w:rPr>
              <w:t>:</w:t>
            </w:r>
            <w:r>
              <w:rPr>
                <w:sz w:val="24"/>
              </w:rPr>
              <w:tab/>
              <w:t>hours/year</w:t>
            </w:r>
            <w:r w:rsidR="004629D3">
              <w:rPr>
                <w:sz w:val="24"/>
              </w:rPr>
              <w:t>:</w:t>
            </w:r>
          </w:p>
        </w:tc>
      </w:tr>
      <w:tr w:rsidR="00633707" w:rsidTr="003713F6">
        <w:trPr>
          <w:cantSplit/>
          <w:trHeight w:val="2127"/>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6.</w:t>
            </w:r>
            <w:r>
              <w:rPr>
                <w:sz w:val="24"/>
              </w:rPr>
              <w:tab/>
            </w:r>
            <w:r w:rsidRPr="00A06147">
              <w:rPr>
                <w:b/>
                <w:sz w:val="24"/>
              </w:rPr>
              <w:t>Operating Capacity/Schedule Comment</w:t>
            </w:r>
            <w:r>
              <w:rPr>
                <w:sz w:val="24"/>
              </w:rPr>
              <w:t xml:space="preserve"> (limit to 200 characters):</w:t>
            </w:r>
          </w:p>
        </w:tc>
      </w:tr>
    </w:tbl>
    <w:p w:rsidR="00633707" w:rsidRDefault="00633707">
      <w:pPr>
        <w:rPr>
          <w:b/>
          <w:sz w:val="24"/>
        </w:rPr>
      </w:pPr>
    </w:p>
    <w:p w:rsidR="00633707" w:rsidRPr="00256C24" w:rsidRDefault="00BA3696" w:rsidP="0015160D">
      <w:pPr>
        <w:pStyle w:val="Heading3"/>
        <w:jc w:val="center"/>
        <w:rPr>
          <w:rFonts w:ascii="Times New Roman" w:hAnsi="Times New Roman" w:cs="Times New Roman"/>
          <w:b/>
          <w:color w:val="auto"/>
        </w:rPr>
      </w:pPr>
      <w:r w:rsidRPr="00256C24">
        <w:rPr>
          <w:rFonts w:ascii="Times New Roman" w:hAnsi="Times New Roman" w:cs="Times New Roman"/>
          <w:b/>
          <w:color w:val="auto"/>
        </w:rPr>
        <w:t>B.  EMISSION POINT (STACK/VENT) INFORMATION</w:t>
      </w:r>
    </w:p>
    <w:p w:rsidR="0027265E" w:rsidRDefault="0027265E" w:rsidP="0015160D">
      <w:pPr>
        <w:pStyle w:val="Heading4"/>
      </w:pPr>
    </w:p>
    <w:p w:rsidR="0027265E" w:rsidRPr="0027265E" w:rsidRDefault="0027265E" w:rsidP="0027265E"/>
    <w:tbl>
      <w:tblPr>
        <w:tblW w:w="9363" w:type="dxa"/>
        <w:tblLayout w:type="fixed"/>
        <w:tblLook w:val="0000" w:firstRow="0" w:lastRow="0" w:firstColumn="0" w:lastColumn="0" w:noHBand="0" w:noVBand="0"/>
      </w:tblPr>
      <w:tblGrid>
        <w:gridCol w:w="2782"/>
        <w:gridCol w:w="3330"/>
        <w:gridCol w:w="1088"/>
        <w:gridCol w:w="2163"/>
      </w:tblGrid>
      <w:tr w:rsidR="00633707" w:rsidTr="00F62FD7">
        <w:trPr>
          <w:cantSplit/>
          <w:trHeight w:hRule="exact" w:val="800"/>
        </w:trPr>
        <w:tc>
          <w:tcPr>
            <w:tcW w:w="7200" w:type="dxa"/>
            <w:gridSpan w:val="3"/>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 w:val="left" w:pos="2160"/>
                <w:tab w:val="left" w:pos="2520"/>
                <w:tab w:val="left" w:pos="3960"/>
                <w:tab w:val="left" w:pos="4320"/>
                <w:tab w:val="left" w:pos="5760"/>
                <w:tab w:val="left" w:pos="6120"/>
              </w:tabs>
              <w:rPr>
                <w:sz w:val="24"/>
              </w:rPr>
            </w:pPr>
            <w:r>
              <w:rPr>
                <w:sz w:val="24"/>
              </w:rPr>
              <w:t>1.</w:t>
            </w:r>
            <w:r>
              <w:rPr>
                <w:sz w:val="24"/>
              </w:rPr>
              <w:tab/>
            </w:r>
            <w:r w:rsidRPr="00A06147">
              <w:rPr>
                <w:b/>
                <w:sz w:val="24"/>
              </w:rPr>
              <w:t>Identification of Point</w:t>
            </w:r>
            <w:r w:rsidR="00B81709" w:rsidRPr="00A06147">
              <w:rPr>
                <w:b/>
                <w:sz w:val="24"/>
              </w:rPr>
              <w:t xml:space="preserve"> on Plot Plan or </w:t>
            </w:r>
            <w:r w:rsidRPr="00A06147">
              <w:rPr>
                <w:b/>
                <w:sz w:val="24"/>
              </w:rPr>
              <w:t>Flow Diagram</w:t>
            </w:r>
            <w:r w:rsidR="00A06147" w:rsidRPr="00807BE9">
              <w:rPr>
                <w:sz w:val="24"/>
              </w:rPr>
              <w:t>:</w:t>
            </w:r>
            <w:r w:rsidR="00A06147">
              <w:rPr>
                <w:b/>
                <w:sz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 w:val="left" w:pos="2160"/>
                <w:tab w:val="left" w:pos="2520"/>
                <w:tab w:val="left" w:pos="3960"/>
                <w:tab w:val="left" w:pos="4320"/>
                <w:tab w:val="left" w:pos="5760"/>
                <w:tab w:val="left" w:pos="6120"/>
              </w:tabs>
              <w:rPr>
                <w:sz w:val="24"/>
              </w:rPr>
            </w:pPr>
            <w:r>
              <w:rPr>
                <w:sz w:val="24"/>
              </w:rPr>
              <w:t>2.</w:t>
            </w:r>
            <w:r>
              <w:rPr>
                <w:sz w:val="24"/>
              </w:rPr>
              <w:tab/>
            </w:r>
            <w:r w:rsidRPr="00A06147">
              <w:rPr>
                <w:b/>
                <w:sz w:val="24"/>
              </w:rPr>
              <w:t>Emission Point Type Code</w:t>
            </w:r>
            <w:r w:rsidRPr="00807BE9">
              <w:rPr>
                <w:sz w:val="24"/>
              </w:rPr>
              <w:t>:</w:t>
            </w:r>
          </w:p>
        </w:tc>
      </w:tr>
      <w:tr w:rsidR="00633707" w:rsidTr="00F62FD7">
        <w:trPr>
          <w:cantSplit/>
          <w:trHeight w:val="1677"/>
        </w:trPr>
        <w:tc>
          <w:tcPr>
            <w:tcW w:w="9363"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ind w:left="360" w:hanging="360"/>
              <w:rPr>
                <w:sz w:val="24"/>
              </w:rPr>
            </w:pPr>
            <w:r>
              <w:rPr>
                <w:sz w:val="24"/>
              </w:rPr>
              <w:t>3.</w:t>
            </w:r>
            <w:r>
              <w:rPr>
                <w:sz w:val="24"/>
              </w:rPr>
              <w:tab/>
            </w:r>
            <w:r w:rsidRPr="00A06147">
              <w:rPr>
                <w:b/>
                <w:sz w:val="24"/>
              </w:rPr>
              <w:t>Descriptions of Emission Points Comprising this Emissions Unit for VE Tracking</w:t>
            </w:r>
            <w:r>
              <w:rPr>
                <w:sz w:val="24"/>
              </w:rPr>
              <w:t xml:space="preserve"> (limit to 100 characters per point):</w:t>
            </w:r>
          </w:p>
          <w:p w:rsidR="00633707" w:rsidRDefault="00633707">
            <w:pPr>
              <w:tabs>
                <w:tab w:val="left" w:pos="360"/>
              </w:tabs>
              <w:rPr>
                <w:sz w:val="24"/>
              </w:rPr>
            </w:pPr>
          </w:p>
        </w:tc>
      </w:tr>
      <w:tr w:rsidR="00633707" w:rsidTr="00F62FD7">
        <w:trPr>
          <w:cantSplit/>
          <w:trHeight w:hRule="exact" w:val="1635"/>
        </w:trPr>
        <w:tc>
          <w:tcPr>
            <w:tcW w:w="9363"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4.</w:t>
            </w:r>
            <w:r>
              <w:rPr>
                <w:sz w:val="24"/>
              </w:rPr>
              <w:tab/>
            </w:r>
            <w:r w:rsidRPr="00A06147">
              <w:rPr>
                <w:b/>
                <w:sz w:val="24"/>
              </w:rPr>
              <w:t>ID Numbers or Descriptions of Emission Units with this Emission Point in Common</w:t>
            </w:r>
            <w:r w:rsidRPr="00807BE9">
              <w:rPr>
                <w:sz w:val="24"/>
              </w:rPr>
              <w:t>:</w:t>
            </w:r>
          </w:p>
        </w:tc>
      </w:tr>
      <w:tr w:rsidR="00633707" w:rsidTr="00F62FD7">
        <w:trPr>
          <w:cantSplit/>
          <w:trHeight w:hRule="exact" w:val="840"/>
        </w:trPr>
        <w:tc>
          <w:tcPr>
            <w:tcW w:w="2782"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0"/>
              </w:tabs>
              <w:rPr>
                <w:sz w:val="24"/>
              </w:rPr>
            </w:pPr>
            <w:r>
              <w:rPr>
                <w:sz w:val="24"/>
              </w:rPr>
              <w:t>5.</w:t>
            </w:r>
            <w:r>
              <w:rPr>
                <w:sz w:val="24"/>
              </w:rPr>
              <w:tab/>
            </w:r>
            <w:r w:rsidRPr="00A06147">
              <w:rPr>
                <w:b/>
                <w:sz w:val="24"/>
              </w:rPr>
              <w:t>Discharge Type Code</w:t>
            </w:r>
            <w:r w:rsidRPr="00807BE9">
              <w:rPr>
                <w:sz w:val="24"/>
              </w:rPr>
              <w:t>:</w:t>
            </w:r>
          </w:p>
        </w:tc>
        <w:tc>
          <w:tcPr>
            <w:tcW w:w="3330" w:type="dxa"/>
            <w:tcBorders>
              <w:top w:val="single" w:sz="6" w:space="0" w:color="auto"/>
              <w:left w:val="single" w:sz="6" w:space="0" w:color="auto"/>
              <w:bottom w:val="single" w:sz="6" w:space="0" w:color="auto"/>
              <w:right w:val="single" w:sz="6" w:space="0" w:color="auto"/>
            </w:tcBorders>
          </w:tcPr>
          <w:p w:rsidR="00633707" w:rsidRDefault="00BA3696" w:rsidP="00EB4033">
            <w:pPr>
              <w:tabs>
                <w:tab w:val="left" w:pos="360"/>
                <w:tab w:val="left" w:pos="7200"/>
              </w:tabs>
              <w:rPr>
                <w:sz w:val="24"/>
              </w:rPr>
            </w:pPr>
            <w:r>
              <w:rPr>
                <w:sz w:val="24"/>
              </w:rPr>
              <w:t>6.</w:t>
            </w:r>
            <w:r>
              <w:rPr>
                <w:sz w:val="24"/>
              </w:rPr>
              <w:tab/>
            </w:r>
            <w:r w:rsidRPr="00A06147">
              <w:rPr>
                <w:b/>
                <w:sz w:val="24"/>
              </w:rPr>
              <w:t>Stack Height</w:t>
            </w:r>
            <w:r w:rsidR="00EB4033" w:rsidRPr="00A06147">
              <w:rPr>
                <w:b/>
                <w:sz w:val="24"/>
              </w:rPr>
              <w:t xml:space="preserve"> (feet)</w:t>
            </w:r>
            <w:r w:rsidRPr="00807BE9">
              <w:rPr>
                <w:sz w:val="24"/>
              </w:rPr>
              <w:t>:</w:t>
            </w:r>
          </w:p>
        </w:tc>
        <w:tc>
          <w:tcPr>
            <w:tcW w:w="3251"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0"/>
              </w:tabs>
              <w:rPr>
                <w:sz w:val="24"/>
              </w:rPr>
            </w:pPr>
            <w:r>
              <w:rPr>
                <w:sz w:val="24"/>
              </w:rPr>
              <w:t>7.</w:t>
            </w:r>
            <w:r>
              <w:rPr>
                <w:sz w:val="24"/>
              </w:rPr>
              <w:tab/>
            </w:r>
            <w:r w:rsidRPr="00A06147">
              <w:rPr>
                <w:b/>
                <w:sz w:val="24"/>
              </w:rPr>
              <w:t>Exit Diameter</w:t>
            </w:r>
            <w:r w:rsidR="00EB4033" w:rsidRPr="00A06147">
              <w:rPr>
                <w:b/>
                <w:sz w:val="24"/>
              </w:rPr>
              <w:t xml:space="preserve"> (feet)</w:t>
            </w:r>
            <w:r w:rsidRPr="00807BE9">
              <w:rPr>
                <w:sz w:val="24"/>
              </w:rPr>
              <w:t>:</w:t>
            </w:r>
          </w:p>
          <w:p w:rsidR="00633707" w:rsidRDefault="00BA3696">
            <w:pPr>
              <w:tabs>
                <w:tab w:val="left" w:pos="360"/>
                <w:tab w:val="left" w:pos="2121"/>
                <w:tab w:val="left" w:pos="7200"/>
              </w:tabs>
              <w:rPr>
                <w:sz w:val="24"/>
              </w:rPr>
            </w:pPr>
            <w:r>
              <w:rPr>
                <w:sz w:val="24"/>
              </w:rPr>
              <w:tab/>
            </w:r>
            <w:r>
              <w:rPr>
                <w:sz w:val="24"/>
              </w:rPr>
              <w:tab/>
            </w:r>
          </w:p>
        </w:tc>
      </w:tr>
      <w:tr w:rsidR="00633707" w:rsidTr="00F62FD7">
        <w:trPr>
          <w:cantSplit/>
          <w:trHeight w:hRule="exact" w:val="840"/>
        </w:trPr>
        <w:tc>
          <w:tcPr>
            <w:tcW w:w="2782" w:type="dxa"/>
            <w:tcBorders>
              <w:top w:val="single" w:sz="6" w:space="0" w:color="auto"/>
              <w:left w:val="single" w:sz="6" w:space="0" w:color="auto"/>
              <w:bottom w:val="single" w:sz="6" w:space="0" w:color="auto"/>
              <w:right w:val="single" w:sz="6" w:space="0" w:color="auto"/>
            </w:tcBorders>
          </w:tcPr>
          <w:p w:rsidR="00633707" w:rsidRPr="00A06147" w:rsidRDefault="00BA3696">
            <w:pPr>
              <w:tabs>
                <w:tab w:val="left" w:pos="360"/>
                <w:tab w:val="left" w:pos="7200"/>
              </w:tabs>
              <w:rPr>
                <w:b/>
                <w:sz w:val="24"/>
              </w:rPr>
            </w:pPr>
            <w:r>
              <w:rPr>
                <w:sz w:val="24"/>
              </w:rPr>
              <w:t>8.</w:t>
            </w:r>
            <w:r>
              <w:rPr>
                <w:sz w:val="24"/>
              </w:rPr>
              <w:tab/>
            </w:r>
            <w:r w:rsidRPr="00A06147">
              <w:rPr>
                <w:b/>
                <w:sz w:val="24"/>
              </w:rPr>
              <w:t>Exit Temperature</w:t>
            </w:r>
            <w:r w:rsidR="00EB4033" w:rsidRPr="00A06147">
              <w:rPr>
                <w:b/>
                <w:sz w:val="24"/>
              </w:rPr>
              <w:t xml:space="preserve"> (</w:t>
            </w:r>
            <w:r w:rsidR="00EB4033" w:rsidRPr="00A06147">
              <w:rPr>
                <w:b/>
                <w:sz w:val="24"/>
              </w:rPr>
              <w:sym w:font="Symbol" w:char="F0B0"/>
            </w:r>
            <w:r w:rsidR="00EB4033" w:rsidRPr="00A06147">
              <w:rPr>
                <w:b/>
                <w:sz w:val="24"/>
              </w:rPr>
              <w:t>F)</w:t>
            </w:r>
            <w:r w:rsidRPr="00807BE9">
              <w:rPr>
                <w:sz w:val="24"/>
              </w:rPr>
              <w:t>:</w:t>
            </w:r>
          </w:p>
          <w:p w:rsidR="00633707" w:rsidRDefault="00BA3696">
            <w:pPr>
              <w:tabs>
                <w:tab w:val="left" w:pos="360"/>
                <w:tab w:val="left" w:pos="2160"/>
                <w:tab w:val="left" w:pos="7200"/>
              </w:tabs>
              <w:rPr>
                <w:sz w:val="24"/>
              </w:rPr>
            </w:pPr>
            <w:r>
              <w:rPr>
                <w:sz w:val="24"/>
              </w:rPr>
              <w:tab/>
            </w:r>
            <w:r>
              <w:rPr>
                <w:sz w:val="24"/>
              </w:rPr>
              <w:tab/>
            </w:r>
          </w:p>
        </w:tc>
        <w:tc>
          <w:tcPr>
            <w:tcW w:w="333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0"/>
              </w:tabs>
              <w:rPr>
                <w:sz w:val="24"/>
              </w:rPr>
            </w:pPr>
            <w:r>
              <w:rPr>
                <w:sz w:val="24"/>
              </w:rPr>
              <w:t>9.</w:t>
            </w:r>
            <w:r>
              <w:rPr>
                <w:sz w:val="24"/>
              </w:rPr>
              <w:tab/>
            </w:r>
            <w:r w:rsidRPr="00A06147">
              <w:rPr>
                <w:b/>
                <w:sz w:val="24"/>
              </w:rPr>
              <w:t>Actual Volumetric Flow</w:t>
            </w:r>
            <w:r w:rsidR="00B81709" w:rsidRPr="00A06147">
              <w:rPr>
                <w:b/>
                <w:sz w:val="24"/>
              </w:rPr>
              <w:t xml:space="preserve"> </w:t>
            </w:r>
            <w:r w:rsidRPr="00A06147">
              <w:rPr>
                <w:b/>
                <w:sz w:val="24"/>
              </w:rPr>
              <w:t>Rate</w:t>
            </w:r>
            <w:r w:rsidR="00EB4033" w:rsidRPr="00A06147">
              <w:rPr>
                <w:b/>
                <w:sz w:val="24"/>
              </w:rPr>
              <w:t xml:space="preserve"> (acfm)</w:t>
            </w:r>
            <w:r w:rsidRPr="00807BE9">
              <w:rPr>
                <w:sz w:val="24"/>
              </w:rPr>
              <w:t>:</w:t>
            </w:r>
          </w:p>
          <w:p w:rsidR="00633707" w:rsidRDefault="00BA3696">
            <w:pPr>
              <w:tabs>
                <w:tab w:val="left" w:pos="360"/>
                <w:tab w:val="left" w:pos="2438"/>
                <w:tab w:val="left" w:pos="7200"/>
              </w:tabs>
              <w:rPr>
                <w:sz w:val="24"/>
              </w:rPr>
            </w:pPr>
            <w:r>
              <w:rPr>
                <w:sz w:val="24"/>
              </w:rPr>
              <w:tab/>
            </w:r>
            <w:r>
              <w:rPr>
                <w:sz w:val="24"/>
              </w:rPr>
              <w:tab/>
            </w:r>
          </w:p>
        </w:tc>
        <w:tc>
          <w:tcPr>
            <w:tcW w:w="3251"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0"/>
              </w:tabs>
              <w:rPr>
                <w:sz w:val="24"/>
              </w:rPr>
            </w:pPr>
            <w:r>
              <w:rPr>
                <w:sz w:val="24"/>
              </w:rPr>
              <w:t>10.</w:t>
            </w:r>
            <w:r>
              <w:rPr>
                <w:sz w:val="24"/>
              </w:rPr>
              <w:tab/>
            </w:r>
            <w:r w:rsidRPr="00A06147">
              <w:rPr>
                <w:b/>
                <w:sz w:val="24"/>
              </w:rPr>
              <w:t>Water Vapor</w:t>
            </w:r>
            <w:r w:rsidR="00EB4033" w:rsidRPr="00A06147">
              <w:rPr>
                <w:b/>
                <w:sz w:val="24"/>
              </w:rPr>
              <w:t xml:space="preserve"> (%)</w:t>
            </w:r>
            <w:r w:rsidRPr="00807BE9">
              <w:rPr>
                <w:sz w:val="24"/>
              </w:rPr>
              <w:t>:</w:t>
            </w:r>
          </w:p>
          <w:p w:rsidR="00633707" w:rsidRDefault="00BA3696">
            <w:pPr>
              <w:tabs>
                <w:tab w:val="left" w:pos="360"/>
                <w:tab w:val="left" w:pos="2121"/>
                <w:tab w:val="left" w:pos="7200"/>
              </w:tabs>
              <w:rPr>
                <w:sz w:val="24"/>
              </w:rPr>
            </w:pPr>
            <w:r>
              <w:rPr>
                <w:sz w:val="24"/>
              </w:rPr>
              <w:tab/>
            </w:r>
            <w:r>
              <w:rPr>
                <w:sz w:val="24"/>
              </w:rPr>
              <w:tab/>
            </w:r>
          </w:p>
        </w:tc>
      </w:tr>
      <w:tr w:rsidR="00633707" w:rsidTr="00F62FD7">
        <w:trPr>
          <w:cantSplit/>
          <w:trHeight w:hRule="exact" w:val="800"/>
        </w:trPr>
        <w:tc>
          <w:tcPr>
            <w:tcW w:w="6112" w:type="dxa"/>
            <w:gridSpan w:val="2"/>
            <w:tcBorders>
              <w:top w:val="single" w:sz="6" w:space="0" w:color="auto"/>
              <w:left w:val="single" w:sz="6" w:space="0" w:color="auto"/>
              <w:bottom w:val="single" w:sz="6" w:space="0" w:color="auto"/>
              <w:right w:val="single" w:sz="6" w:space="0" w:color="auto"/>
            </w:tcBorders>
          </w:tcPr>
          <w:p w:rsidR="00B81709" w:rsidRPr="00A06147" w:rsidRDefault="00BA3696" w:rsidP="00B81709">
            <w:pPr>
              <w:tabs>
                <w:tab w:val="left" w:pos="360"/>
                <w:tab w:val="left" w:pos="7200"/>
              </w:tabs>
              <w:rPr>
                <w:b/>
                <w:sz w:val="24"/>
              </w:rPr>
            </w:pPr>
            <w:r>
              <w:rPr>
                <w:sz w:val="24"/>
              </w:rPr>
              <w:t>11.</w:t>
            </w:r>
            <w:r w:rsidR="00B81709">
              <w:rPr>
                <w:sz w:val="24"/>
              </w:rPr>
              <w:tab/>
            </w:r>
            <w:r w:rsidR="00B81709" w:rsidRPr="00A06147">
              <w:rPr>
                <w:b/>
                <w:sz w:val="24"/>
              </w:rPr>
              <w:t>Maximum Dry Standard Flow Rate (dscfm)</w:t>
            </w:r>
            <w:r w:rsidR="00B81709" w:rsidRPr="00807BE9">
              <w:rPr>
                <w:sz w:val="24"/>
              </w:rPr>
              <w:t>:</w:t>
            </w:r>
            <w:r w:rsidR="00B81709" w:rsidRPr="00A06147">
              <w:rPr>
                <w:b/>
                <w:sz w:val="24"/>
              </w:rPr>
              <w:t xml:space="preserve"> </w:t>
            </w:r>
          </w:p>
          <w:p w:rsidR="00633707" w:rsidRDefault="00633707" w:rsidP="00B81709">
            <w:pPr>
              <w:tabs>
                <w:tab w:val="left" w:pos="360"/>
                <w:tab w:val="left" w:pos="7200"/>
              </w:tabs>
              <w:rPr>
                <w:sz w:val="24"/>
              </w:rPr>
            </w:pPr>
          </w:p>
        </w:tc>
        <w:tc>
          <w:tcPr>
            <w:tcW w:w="3251" w:type="dxa"/>
            <w:gridSpan w:val="2"/>
            <w:tcBorders>
              <w:top w:val="single" w:sz="6" w:space="0" w:color="auto"/>
              <w:left w:val="single" w:sz="6" w:space="0" w:color="auto"/>
              <w:bottom w:val="single" w:sz="6" w:space="0" w:color="auto"/>
              <w:right w:val="single" w:sz="6" w:space="0" w:color="auto"/>
            </w:tcBorders>
          </w:tcPr>
          <w:p w:rsidR="00B81709" w:rsidRDefault="00BA3696" w:rsidP="00B81709">
            <w:pPr>
              <w:tabs>
                <w:tab w:val="left" w:pos="360"/>
                <w:tab w:val="left" w:pos="7200"/>
              </w:tabs>
              <w:rPr>
                <w:sz w:val="24"/>
              </w:rPr>
            </w:pPr>
            <w:r>
              <w:rPr>
                <w:sz w:val="24"/>
              </w:rPr>
              <w:t>12.</w:t>
            </w:r>
            <w:r>
              <w:rPr>
                <w:sz w:val="24"/>
              </w:rPr>
              <w:tab/>
            </w:r>
            <w:r w:rsidRPr="00A06147">
              <w:rPr>
                <w:b/>
                <w:sz w:val="24"/>
              </w:rPr>
              <w:t>Nonstack Emission Point Height</w:t>
            </w:r>
            <w:r w:rsidR="00B81709" w:rsidRPr="00A06147">
              <w:rPr>
                <w:b/>
                <w:sz w:val="24"/>
              </w:rPr>
              <w:t xml:space="preserve"> (feet)</w:t>
            </w:r>
            <w:r w:rsidRPr="00807BE9">
              <w:rPr>
                <w:sz w:val="24"/>
              </w:rPr>
              <w:t>:</w:t>
            </w:r>
            <w:r w:rsidR="00B81709" w:rsidRPr="00A06147">
              <w:rPr>
                <w:b/>
                <w:sz w:val="24"/>
              </w:rPr>
              <w:t xml:space="preserve"> </w:t>
            </w:r>
          </w:p>
          <w:p w:rsidR="00633707" w:rsidRDefault="00633707" w:rsidP="00B81709">
            <w:pPr>
              <w:tabs>
                <w:tab w:val="left" w:pos="360"/>
                <w:tab w:val="left" w:pos="7200"/>
              </w:tabs>
              <w:rPr>
                <w:sz w:val="24"/>
              </w:rPr>
            </w:pPr>
          </w:p>
        </w:tc>
      </w:tr>
      <w:tr w:rsidR="00633707" w:rsidTr="00B81709">
        <w:trPr>
          <w:cantSplit/>
          <w:trHeight w:hRule="exact" w:val="800"/>
        </w:trPr>
        <w:tc>
          <w:tcPr>
            <w:tcW w:w="9363"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13.</w:t>
            </w:r>
            <w:r>
              <w:rPr>
                <w:sz w:val="24"/>
              </w:rPr>
              <w:tab/>
            </w:r>
            <w:r w:rsidRPr="00A06147">
              <w:rPr>
                <w:b/>
                <w:sz w:val="24"/>
              </w:rPr>
              <w:t>Emission Point UTM Coordinates</w:t>
            </w:r>
          </w:p>
          <w:p w:rsidR="00633707" w:rsidRDefault="00BA3696">
            <w:pPr>
              <w:tabs>
                <w:tab w:val="left" w:pos="360"/>
                <w:tab w:val="left" w:pos="2880"/>
                <w:tab w:val="left" w:pos="5760"/>
              </w:tabs>
              <w:spacing w:before="120"/>
              <w:rPr>
                <w:sz w:val="24"/>
              </w:rPr>
            </w:pPr>
            <w:r>
              <w:rPr>
                <w:sz w:val="24"/>
              </w:rPr>
              <w:tab/>
              <w:t>Zone:</w:t>
            </w:r>
            <w:r>
              <w:rPr>
                <w:sz w:val="24"/>
              </w:rPr>
              <w:tab/>
              <w:t>East (km):</w:t>
            </w:r>
            <w:r>
              <w:rPr>
                <w:sz w:val="24"/>
              </w:rPr>
              <w:tab/>
              <w:t>North (km):</w:t>
            </w:r>
          </w:p>
          <w:p w:rsidR="00633707" w:rsidRDefault="00633707">
            <w:pPr>
              <w:tabs>
                <w:tab w:val="left" w:pos="360"/>
              </w:tabs>
              <w:rPr>
                <w:sz w:val="24"/>
              </w:rPr>
            </w:pPr>
          </w:p>
        </w:tc>
      </w:tr>
      <w:tr w:rsidR="00633707" w:rsidTr="00B81709">
        <w:trPr>
          <w:cantSplit/>
          <w:trHeight w:hRule="exact" w:val="3500"/>
        </w:trPr>
        <w:tc>
          <w:tcPr>
            <w:tcW w:w="9363"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14.</w:t>
            </w:r>
            <w:r>
              <w:rPr>
                <w:sz w:val="24"/>
              </w:rPr>
              <w:tab/>
            </w:r>
            <w:r w:rsidRPr="00A06147">
              <w:rPr>
                <w:b/>
                <w:sz w:val="24"/>
              </w:rPr>
              <w:t>Emission Point Comment</w:t>
            </w:r>
            <w:r>
              <w:rPr>
                <w:sz w:val="24"/>
              </w:rPr>
              <w:t xml:space="preserve"> (limit to 200 characters):</w:t>
            </w:r>
          </w:p>
          <w:p w:rsidR="00633707" w:rsidRDefault="00633707">
            <w:pPr>
              <w:tabs>
                <w:tab w:val="left" w:pos="360"/>
              </w:tabs>
              <w:rPr>
                <w:sz w:val="24"/>
              </w:rPr>
            </w:pPr>
          </w:p>
          <w:p w:rsidR="00633707" w:rsidRDefault="00633707">
            <w:pPr>
              <w:tabs>
                <w:tab w:val="left" w:pos="360"/>
              </w:tabs>
              <w:rPr>
                <w:sz w:val="24"/>
              </w:rPr>
            </w:pPr>
          </w:p>
        </w:tc>
      </w:tr>
    </w:tbl>
    <w:p w:rsidR="00633707" w:rsidRPr="00256C24" w:rsidRDefault="00BA3696" w:rsidP="00A06147">
      <w:pPr>
        <w:pStyle w:val="Heading3"/>
        <w:spacing w:after="120"/>
        <w:jc w:val="center"/>
        <w:rPr>
          <w:rFonts w:ascii="Times New Roman" w:hAnsi="Times New Roman" w:cs="Times New Roman"/>
          <w:b/>
        </w:rPr>
      </w:pPr>
      <w:r>
        <w:br w:type="page"/>
      </w:r>
      <w:r w:rsidRPr="00256C24">
        <w:rPr>
          <w:rFonts w:ascii="Times New Roman" w:hAnsi="Times New Roman" w:cs="Times New Roman"/>
          <w:b/>
          <w:color w:val="auto"/>
        </w:rPr>
        <w:lastRenderedPageBreak/>
        <w:t>C.  SEGMENT (PROCESS/FUEL) INFORMATION</w:t>
      </w:r>
    </w:p>
    <w:p w:rsidR="00633707" w:rsidRPr="00256C24" w:rsidRDefault="00BA3696" w:rsidP="00A06147">
      <w:pPr>
        <w:pStyle w:val="Heading4"/>
        <w:spacing w:after="120"/>
        <w:rPr>
          <w:rFonts w:ascii="Times New Roman" w:hAnsi="Times New Roman" w:cs="Times New Roman"/>
          <w:b/>
          <w:color w:val="auto"/>
          <w:sz w:val="24"/>
          <w:szCs w:val="24"/>
        </w:rPr>
      </w:pPr>
      <w:r w:rsidRPr="00A06147">
        <w:rPr>
          <w:rStyle w:val="Heading4Char"/>
          <w:rFonts w:ascii="Times New Roman" w:hAnsi="Times New Roman" w:cs="Times New Roman"/>
          <w:b/>
          <w:color w:val="auto"/>
          <w:sz w:val="24"/>
          <w:szCs w:val="24"/>
          <w:u w:val="single"/>
        </w:rPr>
        <w:t>Segment Description and Rate</w:t>
      </w:r>
      <w:r w:rsidRPr="00256C24">
        <w:rPr>
          <w:rFonts w:ascii="Times New Roman" w:hAnsi="Times New Roman" w:cs="Times New Roman"/>
          <w:b/>
          <w:color w:val="auto"/>
          <w:sz w:val="24"/>
          <w:szCs w:val="24"/>
        </w:rPr>
        <w:t xml:space="preserve"> </w:t>
      </w:r>
      <w:r w:rsidRPr="00256C24">
        <w:rPr>
          <w:rFonts w:ascii="Times New Roman" w:hAnsi="Times New Roman" w:cs="Times New Roman"/>
          <w:i w:val="0"/>
          <w:color w:val="auto"/>
          <w:sz w:val="24"/>
          <w:szCs w:val="24"/>
        </w:rPr>
        <w:t>Segment _____ of _____</w:t>
      </w:r>
      <w:r w:rsidRPr="00256C24">
        <w:rPr>
          <w:rFonts w:ascii="Times New Roman" w:hAnsi="Times New Roman" w:cs="Times New Roman"/>
          <w:i w:val="0"/>
          <w:color w:val="auto"/>
          <w:sz w:val="24"/>
          <w:szCs w:val="24"/>
          <w:u w:val="single"/>
        </w:rPr>
        <w:t xml:space="preserve"> </w:t>
      </w:r>
    </w:p>
    <w:tbl>
      <w:tblPr>
        <w:tblW w:w="9360" w:type="dxa"/>
        <w:tblLayout w:type="fixed"/>
        <w:tblLook w:val="0000" w:firstRow="0" w:lastRow="0" w:firstColumn="0" w:lastColumn="0" w:noHBand="0" w:noVBand="0"/>
      </w:tblPr>
      <w:tblGrid>
        <w:gridCol w:w="3052"/>
        <w:gridCol w:w="1556"/>
        <w:gridCol w:w="1530"/>
        <w:gridCol w:w="3222"/>
      </w:tblGrid>
      <w:tr w:rsidR="00633707" w:rsidTr="00E91BC6">
        <w:trPr>
          <w:cantSplit/>
          <w:trHeight w:hRule="exact" w:val="1900"/>
        </w:trPr>
        <w:tc>
          <w:tcPr>
            <w:tcW w:w="9360" w:type="dxa"/>
            <w:gridSpan w:val="4"/>
            <w:tcBorders>
              <w:top w:val="single" w:sz="6" w:space="0" w:color="auto"/>
              <w:left w:val="single" w:sz="6" w:space="0" w:color="auto"/>
              <w:bottom w:val="nil"/>
              <w:right w:val="single" w:sz="6" w:space="0" w:color="auto"/>
            </w:tcBorders>
          </w:tcPr>
          <w:p w:rsidR="00633707" w:rsidRDefault="00BA3696">
            <w:pPr>
              <w:tabs>
                <w:tab w:val="left" w:pos="360"/>
              </w:tabs>
              <w:rPr>
                <w:sz w:val="24"/>
              </w:rPr>
            </w:pPr>
            <w:r>
              <w:rPr>
                <w:sz w:val="24"/>
              </w:rPr>
              <w:t>1.</w:t>
            </w:r>
            <w:r>
              <w:rPr>
                <w:sz w:val="24"/>
              </w:rPr>
              <w:tab/>
            </w:r>
            <w:r w:rsidRPr="00E91BC6">
              <w:rPr>
                <w:b/>
                <w:sz w:val="24"/>
              </w:rPr>
              <w:t>Segment Description</w:t>
            </w:r>
            <w:r>
              <w:rPr>
                <w:sz w:val="24"/>
              </w:rPr>
              <w:t xml:space="preserve"> (Process/Fuel </w:t>
            </w:r>
            <w:r w:rsidR="00EB4033">
              <w:rPr>
                <w:sz w:val="24"/>
              </w:rPr>
              <w:t>Type) (</w:t>
            </w:r>
            <w:r>
              <w:rPr>
                <w:sz w:val="24"/>
              </w:rPr>
              <w:t>limit to 500 characters):</w:t>
            </w:r>
          </w:p>
          <w:p w:rsidR="00633707" w:rsidRDefault="00633707">
            <w:pPr>
              <w:tabs>
                <w:tab w:val="left" w:pos="360"/>
              </w:tabs>
              <w:rPr>
                <w:sz w:val="24"/>
              </w:rPr>
            </w:pPr>
          </w:p>
        </w:tc>
      </w:tr>
      <w:tr w:rsidR="00633707" w:rsidTr="00E91BC6">
        <w:trPr>
          <w:cantSplit/>
        </w:trPr>
        <w:tc>
          <w:tcPr>
            <w:tcW w:w="4608"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E91BC6">
              <w:rPr>
                <w:b/>
                <w:sz w:val="24"/>
              </w:rPr>
              <w:t>Source Classification Code (SCC)</w:t>
            </w:r>
            <w:r>
              <w:rPr>
                <w:sz w:val="24"/>
              </w:rPr>
              <w:t>:</w:t>
            </w:r>
          </w:p>
        </w:tc>
        <w:tc>
          <w:tcPr>
            <w:tcW w:w="4752"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3.</w:t>
            </w:r>
            <w:r>
              <w:rPr>
                <w:sz w:val="24"/>
              </w:rPr>
              <w:tab/>
            </w:r>
            <w:r w:rsidRPr="00E91BC6">
              <w:rPr>
                <w:b/>
                <w:sz w:val="24"/>
              </w:rPr>
              <w:t>SCC Units</w:t>
            </w:r>
            <w:r>
              <w:rPr>
                <w:sz w:val="24"/>
              </w:rPr>
              <w:t>:</w:t>
            </w:r>
          </w:p>
          <w:p w:rsidR="00633707" w:rsidRDefault="00633707">
            <w:pPr>
              <w:tabs>
                <w:tab w:val="left" w:pos="360"/>
              </w:tabs>
              <w:rPr>
                <w:sz w:val="24"/>
              </w:rPr>
            </w:pPr>
          </w:p>
        </w:tc>
      </w:tr>
      <w:tr w:rsidR="00633707" w:rsidTr="00E91BC6">
        <w:trPr>
          <w:cantSplit/>
          <w:trHeight w:hRule="exact" w:val="600"/>
        </w:trPr>
        <w:tc>
          <w:tcPr>
            <w:tcW w:w="3052" w:type="dxa"/>
            <w:tcBorders>
              <w:top w:val="single" w:sz="6" w:space="0" w:color="auto"/>
              <w:left w:val="single" w:sz="6" w:space="0" w:color="auto"/>
              <w:bottom w:val="single" w:sz="6" w:space="0" w:color="auto"/>
              <w:right w:val="nil"/>
            </w:tcBorders>
          </w:tcPr>
          <w:p w:rsidR="00633707" w:rsidRDefault="00BA3696">
            <w:pPr>
              <w:tabs>
                <w:tab w:val="left" w:pos="360"/>
              </w:tabs>
              <w:rPr>
                <w:sz w:val="24"/>
              </w:rPr>
            </w:pPr>
            <w:r>
              <w:rPr>
                <w:sz w:val="24"/>
              </w:rPr>
              <w:t>4.</w:t>
            </w:r>
            <w:r>
              <w:rPr>
                <w:sz w:val="24"/>
              </w:rPr>
              <w:tab/>
            </w:r>
            <w:r w:rsidRPr="00E91BC6">
              <w:rPr>
                <w:b/>
                <w:sz w:val="24"/>
              </w:rPr>
              <w:t>Maximum Hourly Rate</w:t>
            </w:r>
            <w:r>
              <w:rPr>
                <w:sz w:val="24"/>
              </w:rPr>
              <w:t>:</w:t>
            </w:r>
          </w:p>
        </w:tc>
        <w:tc>
          <w:tcPr>
            <w:tcW w:w="3086"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5.</w:t>
            </w:r>
            <w:r>
              <w:rPr>
                <w:sz w:val="24"/>
              </w:rPr>
              <w:tab/>
            </w:r>
            <w:r w:rsidRPr="00E91BC6">
              <w:rPr>
                <w:b/>
                <w:sz w:val="24"/>
              </w:rPr>
              <w:t>Maximum Annual Rate</w:t>
            </w:r>
            <w:r>
              <w:rPr>
                <w:sz w:val="24"/>
              </w:rPr>
              <w:t>:</w:t>
            </w:r>
          </w:p>
        </w:tc>
        <w:tc>
          <w:tcPr>
            <w:tcW w:w="3222" w:type="dxa"/>
            <w:tcBorders>
              <w:top w:val="single" w:sz="6" w:space="0" w:color="auto"/>
              <w:left w:val="single" w:sz="6" w:space="0" w:color="auto"/>
              <w:bottom w:val="single" w:sz="6" w:space="0" w:color="auto"/>
              <w:right w:val="single" w:sz="6" w:space="0" w:color="auto"/>
            </w:tcBorders>
          </w:tcPr>
          <w:p w:rsidR="00633707" w:rsidRDefault="00BA3696" w:rsidP="00E91BC6">
            <w:pPr>
              <w:tabs>
                <w:tab w:val="left" w:pos="316"/>
              </w:tabs>
              <w:ind w:left="226" w:hanging="226"/>
              <w:rPr>
                <w:sz w:val="24"/>
              </w:rPr>
            </w:pPr>
            <w:r>
              <w:rPr>
                <w:sz w:val="24"/>
              </w:rPr>
              <w:t>6.</w:t>
            </w:r>
            <w:r>
              <w:rPr>
                <w:sz w:val="24"/>
              </w:rPr>
              <w:tab/>
            </w:r>
            <w:r w:rsidRPr="00E91BC6">
              <w:rPr>
                <w:b/>
                <w:sz w:val="24"/>
              </w:rPr>
              <w:t>Estimated Annual</w:t>
            </w:r>
            <w:r w:rsidR="00E91BC6">
              <w:rPr>
                <w:b/>
                <w:sz w:val="24"/>
              </w:rPr>
              <w:t xml:space="preserve"> Activity </w:t>
            </w:r>
            <w:r w:rsidRPr="00E91BC6">
              <w:rPr>
                <w:b/>
                <w:sz w:val="24"/>
              </w:rPr>
              <w:t>Factor</w:t>
            </w:r>
            <w:r w:rsidRPr="00E91BC6">
              <w:rPr>
                <w:sz w:val="24"/>
              </w:rPr>
              <w:t>:</w:t>
            </w:r>
          </w:p>
        </w:tc>
      </w:tr>
      <w:tr w:rsidR="00633707" w:rsidTr="00E91BC6">
        <w:trPr>
          <w:cantSplit/>
          <w:trHeight w:hRule="exact" w:val="600"/>
        </w:trPr>
        <w:tc>
          <w:tcPr>
            <w:tcW w:w="3052"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7.</w:t>
            </w:r>
            <w:r>
              <w:rPr>
                <w:sz w:val="24"/>
              </w:rPr>
              <w:tab/>
              <w:t>M</w:t>
            </w:r>
            <w:r w:rsidRPr="00E91BC6">
              <w:rPr>
                <w:b/>
                <w:sz w:val="24"/>
              </w:rPr>
              <w:t>aximum % Sulfur</w:t>
            </w:r>
            <w:r w:rsidRPr="00E91BC6">
              <w:rPr>
                <w:sz w:val="24"/>
              </w:rPr>
              <w:t>:</w:t>
            </w:r>
          </w:p>
        </w:tc>
        <w:tc>
          <w:tcPr>
            <w:tcW w:w="3086" w:type="dxa"/>
            <w:gridSpan w:val="2"/>
            <w:tcBorders>
              <w:top w:val="single" w:sz="6" w:space="0" w:color="auto"/>
              <w:left w:val="nil"/>
              <w:bottom w:val="single" w:sz="6" w:space="0" w:color="auto"/>
              <w:right w:val="single" w:sz="6" w:space="0" w:color="auto"/>
            </w:tcBorders>
          </w:tcPr>
          <w:p w:rsidR="00633707" w:rsidRDefault="00BA3696">
            <w:pPr>
              <w:tabs>
                <w:tab w:val="left" w:pos="360"/>
              </w:tabs>
              <w:rPr>
                <w:sz w:val="24"/>
              </w:rPr>
            </w:pPr>
            <w:r>
              <w:rPr>
                <w:sz w:val="24"/>
              </w:rPr>
              <w:t>8.</w:t>
            </w:r>
            <w:r>
              <w:rPr>
                <w:sz w:val="24"/>
              </w:rPr>
              <w:tab/>
            </w:r>
            <w:r w:rsidRPr="00E91BC6">
              <w:rPr>
                <w:b/>
                <w:sz w:val="24"/>
              </w:rPr>
              <w:t>Maximum % Ash</w:t>
            </w:r>
            <w:r>
              <w:rPr>
                <w:sz w:val="24"/>
              </w:rPr>
              <w:t>:</w:t>
            </w:r>
          </w:p>
        </w:tc>
        <w:tc>
          <w:tcPr>
            <w:tcW w:w="3222" w:type="dxa"/>
            <w:tcBorders>
              <w:top w:val="single" w:sz="6" w:space="0" w:color="auto"/>
              <w:left w:val="nil"/>
              <w:bottom w:val="single" w:sz="6" w:space="0" w:color="auto"/>
              <w:right w:val="single" w:sz="6" w:space="0" w:color="auto"/>
            </w:tcBorders>
          </w:tcPr>
          <w:p w:rsidR="00633707" w:rsidRDefault="00BA3696" w:rsidP="00E91BC6">
            <w:pPr>
              <w:tabs>
                <w:tab w:val="left" w:pos="226"/>
              </w:tabs>
              <w:rPr>
                <w:sz w:val="24"/>
              </w:rPr>
            </w:pPr>
            <w:r>
              <w:rPr>
                <w:sz w:val="24"/>
              </w:rPr>
              <w:t>9.</w:t>
            </w:r>
            <w:r>
              <w:rPr>
                <w:sz w:val="24"/>
              </w:rPr>
              <w:tab/>
            </w:r>
            <w:r w:rsidRPr="00E91BC6">
              <w:rPr>
                <w:b/>
                <w:sz w:val="24"/>
              </w:rPr>
              <w:t>Million Btu per SCC Unit</w:t>
            </w:r>
            <w:r>
              <w:rPr>
                <w:sz w:val="24"/>
              </w:rPr>
              <w:t>:</w:t>
            </w:r>
          </w:p>
        </w:tc>
      </w:tr>
      <w:tr w:rsidR="00633707" w:rsidTr="00E91BC6">
        <w:trPr>
          <w:cantSplit/>
          <w:trHeight w:hRule="exact" w:val="1900"/>
        </w:trPr>
        <w:tc>
          <w:tcPr>
            <w:tcW w:w="9360"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10.</w:t>
            </w:r>
            <w:r>
              <w:rPr>
                <w:sz w:val="24"/>
              </w:rPr>
              <w:tab/>
            </w:r>
            <w:r w:rsidRPr="00E91BC6">
              <w:rPr>
                <w:b/>
                <w:sz w:val="24"/>
              </w:rPr>
              <w:t xml:space="preserve">Segment Comment </w:t>
            </w:r>
            <w:r>
              <w:rPr>
                <w:sz w:val="24"/>
              </w:rPr>
              <w:t>(limit to 200 characters):</w:t>
            </w:r>
          </w:p>
          <w:p w:rsidR="00633707" w:rsidRDefault="00633707">
            <w:pPr>
              <w:tabs>
                <w:tab w:val="left" w:pos="360"/>
              </w:tabs>
              <w:rPr>
                <w:sz w:val="24"/>
              </w:rPr>
            </w:pPr>
          </w:p>
          <w:p w:rsidR="00633707" w:rsidRDefault="00633707">
            <w:pPr>
              <w:tabs>
                <w:tab w:val="left" w:pos="360"/>
              </w:tabs>
              <w:rPr>
                <w:sz w:val="24"/>
              </w:rPr>
            </w:pPr>
          </w:p>
        </w:tc>
      </w:tr>
    </w:tbl>
    <w:p w:rsidR="00633707" w:rsidRDefault="00BA3696" w:rsidP="00A06147">
      <w:pPr>
        <w:spacing w:before="120" w:after="120"/>
        <w:rPr>
          <w:b/>
          <w:sz w:val="24"/>
          <w:u w:val="single"/>
        </w:rPr>
      </w:pPr>
      <w:r w:rsidRPr="00A06147">
        <w:rPr>
          <w:rStyle w:val="Heading4Char"/>
          <w:rFonts w:ascii="Times New Roman" w:hAnsi="Times New Roman" w:cs="Times New Roman"/>
          <w:b/>
          <w:i w:val="0"/>
          <w:color w:val="auto"/>
          <w:sz w:val="24"/>
          <w:szCs w:val="24"/>
          <w:u w:val="single"/>
        </w:rPr>
        <w:t>Segment Description and Rate</w:t>
      </w:r>
      <w:r>
        <w:rPr>
          <w:sz w:val="24"/>
        </w:rPr>
        <w:t xml:space="preserve"> </w:t>
      </w:r>
      <w:r w:rsidR="00466B46">
        <w:rPr>
          <w:sz w:val="24"/>
        </w:rPr>
        <w:t>S</w:t>
      </w:r>
      <w:r>
        <w:rPr>
          <w:sz w:val="24"/>
        </w:rPr>
        <w:t>egment _____ of _____</w:t>
      </w:r>
    </w:p>
    <w:tbl>
      <w:tblPr>
        <w:tblW w:w="9360" w:type="dxa"/>
        <w:tblLayout w:type="fixed"/>
        <w:tblLook w:val="0000" w:firstRow="0" w:lastRow="0" w:firstColumn="0" w:lastColumn="0" w:noHBand="0" w:noVBand="0"/>
      </w:tblPr>
      <w:tblGrid>
        <w:gridCol w:w="3052"/>
        <w:gridCol w:w="1556"/>
        <w:gridCol w:w="1530"/>
        <w:gridCol w:w="3222"/>
      </w:tblGrid>
      <w:tr w:rsidR="00633707" w:rsidTr="00E91BC6">
        <w:trPr>
          <w:cantSplit/>
          <w:trHeight w:hRule="exact" w:val="1900"/>
        </w:trPr>
        <w:tc>
          <w:tcPr>
            <w:tcW w:w="9360" w:type="dxa"/>
            <w:gridSpan w:val="4"/>
            <w:tcBorders>
              <w:top w:val="single" w:sz="6" w:space="0" w:color="auto"/>
              <w:left w:val="single" w:sz="6" w:space="0" w:color="auto"/>
              <w:bottom w:val="nil"/>
              <w:right w:val="single" w:sz="6" w:space="0" w:color="auto"/>
            </w:tcBorders>
          </w:tcPr>
          <w:p w:rsidR="00633707" w:rsidRDefault="00BA3696">
            <w:pPr>
              <w:tabs>
                <w:tab w:val="left" w:pos="360"/>
              </w:tabs>
              <w:rPr>
                <w:sz w:val="24"/>
              </w:rPr>
            </w:pPr>
            <w:r>
              <w:rPr>
                <w:sz w:val="24"/>
              </w:rPr>
              <w:t>1.</w:t>
            </w:r>
            <w:r>
              <w:rPr>
                <w:sz w:val="24"/>
              </w:rPr>
              <w:tab/>
            </w:r>
            <w:r w:rsidRPr="00E91BC6">
              <w:rPr>
                <w:b/>
                <w:sz w:val="24"/>
              </w:rPr>
              <w:t>Segment Description</w:t>
            </w:r>
            <w:r>
              <w:rPr>
                <w:sz w:val="24"/>
              </w:rPr>
              <w:t xml:space="preserve"> (Process/Fuel </w:t>
            </w:r>
            <w:r w:rsidR="00EB4033">
              <w:rPr>
                <w:sz w:val="24"/>
              </w:rPr>
              <w:t>Type) (</w:t>
            </w:r>
            <w:r>
              <w:rPr>
                <w:sz w:val="24"/>
              </w:rPr>
              <w:t>limit to 500 characters):</w:t>
            </w:r>
          </w:p>
          <w:p w:rsidR="00633707" w:rsidRDefault="00633707">
            <w:pPr>
              <w:tabs>
                <w:tab w:val="left" w:pos="360"/>
              </w:tabs>
              <w:rPr>
                <w:sz w:val="24"/>
              </w:rPr>
            </w:pPr>
          </w:p>
        </w:tc>
      </w:tr>
      <w:tr w:rsidR="00633707" w:rsidTr="00E91BC6">
        <w:trPr>
          <w:cantSplit/>
        </w:trPr>
        <w:tc>
          <w:tcPr>
            <w:tcW w:w="4608"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E91BC6">
              <w:rPr>
                <w:b/>
                <w:sz w:val="24"/>
              </w:rPr>
              <w:t>Source Classification Code (SCC)</w:t>
            </w:r>
            <w:r>
              <w:rPr>
                <w:sz w:val="24"/>
              </w:rPr>
              <w:t>:</w:t>
            </w:r>
          </w:p>
        </w:tc>
        <w:tc>
          <w:tcPr>
            <w:tcW w:w="4752"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3.</w:t>
            </w:r>
            <w:r>
              <w:rPr>
                <w:sz w:val="24"/>
              </w:rPr>
              <w:tab/>
            </w:r>
            <w:r w:rsidRPr="00E91BC6">
              <w:rPr>
                <w:b/>
                <w:sz w:val="24"/>
              </w:rPr>
              <w:t>SCC Units</w:t>
            </w:r>
            <w:r>
              <w:rPr>
                <w:sz w:val="24"/>
              </w:rPr>
              <w:t>:</w:t>
            </w:r>
          </w:p>
          <w:p w:rsidR="00633707" w:rsidRDefault="00633707">
            <w:pPr>
              <w:tabs>
                <w:tab w:val="left" w:pos="360"/>
              </w:tabs>
              <w:rPr>
                <w:sz w:val="24"/>
              </w:rPr>
            </w:pPr>
          </w:p>
        </w:tc>
      </w:tr>
      <w:tr w:rsidR="00633707" w:rsidTr="00E91BC6">
        <w:trPr>
          <w:cantSplit/>
          <w:trHeight w:hRule="exact" w:val="600"/>
        </w:trPr>
        <w:tc>
          <w:tcPr>
            <w:tcW w:w="3052" w:type="dxa"/>
            <w:tcBorders>
              <w:top w:val="single" w:sz="6" w:space="0" w:color="auto"/>
              <w:left w:val="single" w:sz="6" w:space="0" w:color="auto"/>
              <w:bottom w:val="single" w:sz="6" w:space="0" w:color="auto"/>
              <w:right w:val="nil"/>
            </w:tcBorders>
          </w:tcPr>
          <w:p w:rsidR="00633707" w:rsidRDefault="00BA3696">
            <w:pPr>
              <w:tabs>
                <w:tab w:val="left" w:pos="360"/>
              </w:tabs>
              <w:rPr>
                <w:sz w:val="24"/>
              </w:rPr>
            </w:pPr>
            <w:r>
              <w:rPr>
                <w:sz w:val="24"/>
              </w:rPr>
              <w:t>4.</w:t>
            </w:r>
            <w:r>
              <w:rPr>
                <w:sz w:val="24"/>
              </w:rPr>
              <w:tab/>
            </w:r>
            <w:r w:rsidRPr="00E91BC6">
              <w:rPr>
                <w:b/>
                <w:sz w:val="24"/>
              </w:rPr>
              <w:t>Maximum Hourly Rate</w:t>
            </w:r>
            <w:r>
              <w:rPr>
                <w:sz w:val="24"/>
              </w:rPr>
              <w:t>:</w:t>
            </w:r>
          </w:p>
        </w:tc>
        <w:tc>
          <w:tcPr>
            <w:tcW w:w="3086"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5.</w:t>
            </w:r>
            <w:r w:rsidRPr="00E91BC6">
              <w:rPr>
                <w:b/>
                <w:sz w:val="24"/>
              </w:rPr>
              <w:tab/>
              <w:t>Maximum Annual Rate</w:t>
            </w:r>
            <w:r>
              <w:rPr>
                <w:sz w:val="24"/>
              </w:rPr>
              <w:t>:</w:t>
            </w:r>
          </w:p>
        </w:tc>
        <w:tc>
          <w:tcPr>
            <w:tcW w:w="3222" w:type="dxa"/>
            <w:tcBorders>
              <w:top w:val="single" w:sz="6" w:space="0" w:color="auto"/>
              <w:left w:val="single" w:sz="6" w:space="0" w:color="auto"/>
              <w:bottom w:val="single" w:sz="6" w:space="0" w:color="auto"/>
              <w:right w:val="single" w:sz="6" w:space="0" w:color="auto"/>
            </w:tcBorders>
          </w:tcPr>
          <w:p w:rsidR="00633707" w:rsidRDefault="00BA3696" w:rsidP="00E91BC6">
            <w:pPr>
              <w:tabs>
                <w:tab w:val="left" w:pos="226"/>
              </w:tabs>
              <w:rPr>
                <w:sz w:val="24"/>
              </w:rPr>
            </w:pPr>
            <w:r>
              <w:rPr>
                <w:sz w:val="24"/>
              </w:rPr>
              <w:t>6.</w:t>
            </w:r>
            <w:r>
              <w:rPr>
                <w:sz w:val="24"/>
              </w:rPr>
              <w:tab/>
            </w:r>
            <w:r w:rsidRPr="00E91BC6">
              <w:rPr>
                <w:b/>
                <w:sz w:val="24"/>
              </w:rPr>
              <w:t xml:space="preserve">Estimated Annual Activity </w:t>
            </w:r>
            <w:r w:rsidRPr="00E91BC6">
              <w:rPr>
                <w:b/>
                <w:sz w:val="24"/>
              </w:rPr>
              <w:tab/>
              <w:t>Factor</w:t>
            </w:r>
            <w:r>
              <w:rPr>
                <w:sz w:val="24"/>
              </w:rPr>
              <w:t>:</w:t>
            </w:r>
          </w:p>
        </w:tc>
      </w:tr>
      <w:tr w:rsidR="00633707" w:rsidTr="00E91BC6">
        <w:trPr>
          <w:cantSplit/>
          <w:trHeight w:hRule="exact" w:val="600"/>
        </w:trPr>
        <w:tc>
          <w:tcPr>
            <w:tcW w:w="3052"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7.</w:t>
            </w:r>
            <w:r>
              <w:rPr>
                <w:sz w:val="24"/>
              </w:rPr>
              <w:tab/>
            </w:r>
            <w:r w:rsidRPr="00E91BC6">
              <w:rPr>
                <w:b/>
                <w:sz w:val="24"/>
              </w:rPr>
              <w:t>Maximum % Sulfu</w:t>
            </w:r>
            <w:r>
              <w:rPr>
                <w:sz w:val="24"/>
              </w:rPr>
              <w:t>r:</w:t>
            </w:r>
          </w:p>
        </w:tc>
        <w:tc>
          <w:tcPr>
            <w:tcW w:w="3086" w:type="dxa"/>
            <w:gridSpan w:val="2"/>
            <w:tcBorders>
              <w:top w:val="single" w:sz="6" w:space="0" w:color="auto"/>
              <w:left w:val="nil"/>
              <w:bottom w:val="single" w:sz="6" w:space="0" w:color="auto"/>
              <w:right w:val="single" w:sz="6" w:space="0" w:color="auto"/>
            </w:tcBorders>
          </w:tcPr>
          <w:p w:rsidR="00633707" w:rsidRDefault="00BA3696">
            <w:pPr>
              <w:tabs>
                <w:tab w:val="left" w:pos="360"/>
              </w:tabs>
              <w:rPr>
                <w:sz w:val="24"/>
              </w:rPr>
            </w:pPr>
            <w:r>
              <w:rPr>
                <w:sz w:val="24"/>
              </w:rPr>
              <w:t>8.</w:t>
            </w:r>
            <w:r>
              <w:rPr>
                <w:sz w:val="24"/>
              </w:rPr>
              <w:tab/>
            </w:r>
            <w:r w:rsidRPr="00E91BC6">
              <w:rPr>
                <w:b/>
                <w:sz w:val="24"/>
              </w:rPr>
              <w:t>Maximum % Ash</w:t>
            </w:r>
            <w:r>
              <w:rPr>
                <w:sz w:val="24"/>
              </w:rPr>
              <w:t>:</w:t>
            </w:r>
          </w:p>
        </w:tc>
        <w:tc>
          <w:tcPr>
            <w:tcW w:w="3222" w:type="dxa"/>
            <w:tcBorders>
              <w:top w:val="single" w:sz="6" w:space="0" w:color="auto"/>
              <w:left w:val="nil"/>
              <w:bottom w:val="single" w:sz="6" w:space="0" w:color="auto"/>
              <w:right w:val="single" w:sz="6" w:space="0" w:color="auto"/>
            </w:tcBorders>
          </w:tcPr>
          <w:p w:rsidR="00633707" w:rsidRDefault="00BA3696" w:rsidP="00E91BC6">
            <w:pPr>
              <w:tabs>
                <w:tab w:val="left" w:pos="226"/>
              </w:tabs>
              <w:rPr>
                <w:sz w:val="24"/>
              </w:rPr>
            </w:pPr>
            <w:r>
              <w:rPr>
                <w:sz w:val="24"/>
              </w:rPr>
              <w:t>9.</w:t>
            </w:r>
            <w:r>
              <w:rPr>
                <w:sz w:val="24"/>
              </w:rPr>
              <w:tab/>
            </w:r>
            <w:r w:rsidRPr="00E91BC6">
              <w:rPr>
                <w:b/>
                <w:sz w:val="24"/>
              </w:rPr>
              <w:t>Million Btu per SCC Uni</w:t>
            </w:r>
            <w:r>
              <w:rPr>
                <w:sz w:val="24"/>
              </w:rPr>
              <w:t>t:</w:t>
            </w:r>
          </w:p>
        </w:tc>
      </w:tr>
      <w:tr w:rsidR="00633707" w:rsidTr="00E91BC6">
        <w:trPr>
          <w:cantSplit/>
          <w:trHeight w:hRule="exact" w:val="1800"/>
        </w:trPr>
        <w:tc>
          <w:tcPr>
            <w:tcW w:w="9360"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10.</w:t>
            </w:r>
            <w:r>
              <w:rPr>
                <w:sz w:val="24"/>
              </w:rPr>
              <w:tab/>
            </w:r>
            <w:r w:rsidRPr="00E91BC6">
              <w:rPr>
                <w:b/>
                <w:sz w:val="24"/>
              </w:rPr>
              <w:t>Segment Comment</w:t>
            </w:r>
            <w:r>
              <w:rPr>
                <w:sz w:val="24"/>
              </w:rPr>
              <w:t xml:space="preserve"> (limit to 200 characters):</w:t>
            </w:r>
          </w:p>
          <w:p w:rsidR="00633707" w:rsidRDefault="00633707">
            <w:pPr>
              <w:tabs>
                <w:tab w:val="left" w:pos="360"/>
              </w:tabs>
              <w:rPr>
                <w:sz w:val="24"/>
              </w:rPr>
            </w:pPr>
          </w:p>
          <w:p w:rsidR="00633707" w:rsidRDefault="00633707">
            <w:pPr>
              <w:tabs>
                <w:tab w:val="left" w:pos="360"/>
              </w:tabs>
              <w:rPr>
                <w:sz w:val="24"/>
              </w:rPr>
            </w:pPr>
          </w:p>
        </w:tc>
      </w:tr>
    </w:tbl>
    <w:p w:rsidR="00633707" w:rsidRDefault="00633707">
      <w:pPr>
        <w:jc w:val="center"/>
        <w:rPr>
          <w:b/>
          <w:sz w:val="24"/>
          <w:u w:val="single"/>
        </w:rPr>
        <w:sectPr w:rsidR="00633707">
          <w:headerReference w:type="even" r:id="rId11"/>
          <w:headerReference w:type="default" r:id="rId12"/>
          <w:headerReference w:type="first" r:id="rId13"/>
          <w:pgSz w:w="12240" w:h="15840" w:code="1"/>
          <w:pgMar w:top="720" w:right="1440" w:bottom="720" w:left="1440" w:header="720" w:footer="720" w:gutter="0"/>
          <w:cols w:space="720"/>
        </w:sectPr>
      </w:pPr>
    </w:p>
    <w:p w:rsidR="00633707" w:rsidRDefault="00633707">
      <w:pPr>
        <w:jc w:val="center"/>
        <w:rPr>
          <w:b/>
          <w:sz w:val="24"/>
        </w:rPr>
      </w:pPr>
    </w:p>
    <w:p w:rsidR="00633707" w:rsidRPr="00256C24" w:rsidRDefault="00BA3696" w:rsidP="00A06147">
      <w:pPr>
        <w:pStyle w:val="Heading3"/>
        <w:spacing w:after="120"/>
        <w:jc w:val="center"/>
        <w:rPr>
          <w:rFonts w:ascii="Times New Roman" w:hAnsi="Times New Roman" w:cs="Times New Roman"/>
          <w:b/>
          <w:color w:val="auto"/>
        </w:rPr>
      </w:pPr>
      <w:r w:rsidRPr="00256C24">
        <w:rPr>
          <w:rFonts w:ascii="Times New Roman" w:hAnsi="Times New Roman" w:cs="Times New Roman"/>
          <w:b/>
          <w:color w:val="auto"/>
        </w:rPr>
        <w:t>D.  EMISSIONS UNIT POLLUTANT DETAIL INFORMATION</w:t>
      </w:r>
    </w:p>
    <w:p w:rsidR="00B81709" w:rsidRPr="00A06147" w:rsidRDefault="00BA3696" w:rsidP="00A06147">
      <w:pPr>
        <w:pStyle w:val="Heading4"/>
        <w:spacing w:after="120"/>
        <w:rPr>
          <w:u w:val="single"/>
        </w:rPr>
      </w:pPr>
      <w:r w:rsidRPr="00A06147">
        <w:rPr>
          <w:rFonts w:ascii="Times New Roman" w:hAnsi="Times New Roman" w:cs="Times New Roman"/>
          <w:b/>
          <w:i w:val="0"/>
          <w:color w:val="auto"/>
          <w:sz w:val="24"/>
          <w:szCs w:val="24"/>
          <w:u w:val="single"/>
        </w:rPr>
        <w:t>Potential Emissions</w:t>
      </w:r>
    </w:p>
    <w:tbl>
      <w:tblPr>
        <w:tblW w:w="0" w:type="auto"/>
        <w:tblLayout w:type="fixed"/>
        <w:tblLook w:val="0000" w:firstRow="0" w:lastRow="0" w:firstColumn="0" w:lastColumn="0" w:noHBand="0" w:noVBand="0"/>
      </w:tblPr>
      <w:tblGrid>
        <w:gridCol w:w="2988"/>
        <w:gridCol w:w="1519"/>
        <w:gridCol w:w="1721"/>
        <w:gridCol w:w="3132"/>
        <w:gridCol w:w="7"/>
      </w:tblGrid>
      <w:tr w:rsidR="00633707">
        <w:trPr>
          <w:cantSplit/>
        </w:trPr>
        <w:tc>
          <w:tcPr>
            <w:tcW w:w="4507"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spacing w:after="120"/>
              <w:rPr>
                <w:sz w:val="24"/>
              </w:rPr>
            </w:pPr>
            <w:r>
              <w:rPr>
                <w:sz w:val="24"/>
              </w:rPr>
              <w:t>1.</w:t>
            </w:r>
            <w:r>
              <w:rPr>
                <w:sz w:val="24"/>
              </w:rPr>
              <w:tab/>
            </w:r>
            <w:r w:rsidRPr="00004E3A">
              <w:rPr>
                <w:b/>
                <w:sz w:val="24"/>
              </w:rPr>
              <w:t>Pollutant Emitted</w:t>
            </w:r>
            <w:r w:rsidRPr="000C6B51">
              <w:rPr>
                <w:sz w:val="24"/>
              </w:rPr>
              <w:t>:</w:t>
            </w:r>
          </w:p>
        </w:tc>
        <w:tc>
          <w:tcPr>
            <w:tcW w:w="4860" w:type="dxa"/>
            <w:gridSpan w:val="3"/>
            <w:tcBorders>
              <w:top w:val="single" w:sz="6" w:space="0" w:color="auto"/>
              <w:left w:val="single" w:sz="6" w:space="0" w:color="auto"/>
              <w:bottom w:val="single" w:sz="6" w:space="0" w:color="auto"/>
              <w:right w:val="single" w:sz="6" w:space="0" w:color="auto"/>
            </w:tcBorders>
          </w:tcPr>
          <w:p w:rsidR="00633707" w:rsidRDefault="00BA3696">
            <w:pPr>
              <w:tabs>
                <w:tab w:val="left" w:pos="360"/>
              </w:tabs>
              <w:spacing w:after="120"/>
              <w:rPr>
                <w:b/>
                <w:sz w:val="24"/>
                <w:u w:val="single"/>
              </w:rPr>
            </w:pPr>
            <w:r>
              <w:rPr>
                <w:sz w:val="24"/>
              </w:rPr>
              <w:t xml:space="preserve">2.  </w:t>
            </w:r>
            <w:r w:rsidRPr="00004E3A">
              <w:rPr>
                <w:b/>
                <w:sz w:val="24"/>
              </w:rPr>
              <w:t>Pollutant Regulatory Code</w:t>
            </w:r>
            <w:r w:rsidRPr="000C6B51">
              <w:rPr>
                <w:sz w:val="24"/>
              </w:rPr>
              <w:t>:</w:t>
            </w:r>
          </w:p>
        </w:tc>
      </w:tr>
      <w:tr w:rsidR="00633707">
        <w:trPr>
          <w:gridAfter w:val="1"/>
          <w:wAfter w:w="7" w:type="dxa"/>
          <w:cantSplit/>
          <w:trHeight w:hRule="exact" w:val="600"/>
        </w:trPr>
        <w:tc>
          <w:tcPr>
            <w:tcW w:w="2988" w:type="dxa"/>
            <w:tcBorders>
              <w:top w:val="single" w:sz="6" w:space="0" w:color="auto"/>
              <w:left w:val="single" w:sz="6" w:space="0" w:color="auto"/>
              <w:bottom w:val="single" w:sz="6" w:space="0" w:color="auto"/>
              <w:right w:val="single" w:sz="6" w:space="0" w:color="auto"/>
            </w:tcBorders>
          </w:tcPr>
          <w:p w:rsidR="00633707" w:rsidRPr="00004E3A" w:rsidRDefault="00BA3696" w:rsidP="00004E3A">
            <w:pPr>
              <w:tabs>
                <w:tab w:val="left" w:pos="360"/>
                <w:tab w:val="left" w:pos="4320"/>
                <w:tab w:val="left" w:pos="7200"/>
              </w:tabs>
              <w:ind w:left="330" w:hanging="330"/>
              <w:rPr>
                <w:b/>
                <w:sz w:val="24"/>
              </w:rPr>
            </w:pPr>
            <w:r>
              <w:rPr>
                <w:sz w:val="24"/>
              </w:rPr>
              <w:t>3.</w:t>
            </w:r>
            <w:r>
              <w:rPr>
                <w:sz w:val="24"/>
              </w:rPr>
              <w:tab/>
            </w:r>
            <w:r w:rsidRPr="00004E3A">
              <w:rPr>
                <w:b/>
                <w:sz w:val="24"/>
              </w:rPr>
              <w:t>Primary Control Device</w:t>
            </w:r>
            <w:r w:rsidR="00004E3A" w:rsidRPr="000C6B51">
              <w:rPr>
                <w:sz w:val="24"/>
              </w:rPr>
              <w:t>:</w:t>
            </w:r>
          </w:p>
          <w:p w:rsidR="00633707" w:rsidRDefault="00BA3696">
            <w:pPr>
              <w:tabs>
                <w:tab w:val="left" w:pos="360"/>
                <w:tab w:val="left" w:pos="4320"/>
                <w:tab w:val="left" w:pos="7200"/>
              </w:tabs>
              <w:rPr>
                <w:sz w:val="24"/>
              </w:rPr>
            </w:pPr>
            <w:r w:rsidRPr="00004E3A">
              <w:rPr>
                <w:b/>
                <w:sz w:val="24"/>
              </w:rPr>
              <w:tab/>
              <w:t>Code:</w:t>
            </w:r>
          </w:p>
        </w:tc>
        <w:tc>
          <w:tcPr>
            <w:tcW w:w="3240" w:type="dxa"/>
            <w:gridSpan w:val="2"/>
            <w:tcBorders>
              <w:top w:val="single" w:sz="6" w:space="0" w:color="auto"/>
              <w:left w:val="single" w:sz="6" w:space="0" w:color="auto"/>
              <w:bottom w:val="single" w:sz="6" w:space="0" w:color="auto"/>
              <w:right w:val="single" w:sz="6" w:space="0" w:color="auto"/>
            </w:tcBorders>
          </w:tcPr>
          <w:p w:rsidR="00633707" w:rsidRPr="00004E3A" w:rsidRDefault="00BA3696" w:rsidP="00004E3A">
            <w:pPr>
              <w:tabs>
                <w:tab w:val="left" w:pos="360"/>
                <w:tab w:val="left" w:pos="4320"/>
                <w:tab w:val="left" w:pos="7200"/>
              </w:tabs>
              <w:ind w:left="316" w:hanging="316"/>
              <w:rPr>
                <w:b/>
                <w:sz w:val="24"/>
              </w:rPr>
            </w:pPr>
            <w:r>
              <w:rPr>
                <w:sz w:val="24"/>
              </w:rPr>
              <w:t>4.</w:t>
            </w:r>
            <w:r>
              <w:rPr>
                <w:sz w:val="24"/>
              </w:rPr>
              <w:tab/>
            </w:r>
            <w:r w:rsidRPr="00004E3A">
              <w:rPr>
                <w:b/>
                <w:sz w:val="24"/>
              </w:rPr>
              <w:t>Secondary Control Device</w:t>
            </w:r>
            <w:r w:rsidR="00004E3A" w:rsidRPr="000C6B51">
              <w:rPr>
                <w:sz w:val="24"/>
              </w:rPr>
              <w:t>:</w:t>
            </w:r>
          </w:p>
          <w:p w:rsidR="00633707" w:rsidRDefault="00BA3696">
            <w:pPr>
              <w:tabs>
                <w:tab w:val="left" w:pos="360"/>
                <w:tab w:val="left" w:pos="4320"/>
                <w:tab w:val="left" w:pos="7200"/>
              </w:tabs>
              <w:rPr>
                <w:sz w:val="24"/>
              </w:rPr>
            </w:pPr>
            <w:r w:rsidRPr="00004E3A">
              <w:rPr>
                <w:b/>
                <w:sz w:val="24"/>
              </w:rPr>
              <w:tab/>
              <w:t>Code:</w:t>
            </w:r>
          </w:p>
        </w:tc>
        <w:tc>
          <w:tcPr>
            <w:tcW w:w="3132" w:type="dxa"/>
            <w:tcBorders>
              <w:top w:val="single" w:sz="6" w:space="0" w:color="auto"/>
              <w:left w:val="single" w:sz="6" w:space="0" w:color="auto"/>
              <w:bottom w:val="single" w:sz="6" w:space="0" w:color="auto"/>
              <w:right w:val="single" w:sz="6" w:space="0" w:color="auto"/>
            </w:tcBorders>
          </w:tcPr>
          <w:p w:rsidR="00633707" w:rsidRPr="00004E3A" w:rsidRDefault="00BA3696">
            <w:pPr>
              <w:tabs>
                <w:tab w:val="left" w:pos="360"/>
                <w:tab w:val="left" w:pos="4320"/>
                <w:tab w:val="left" w:pos="7200"/>
              </w:tabs>
              <w:rPr>
                <w:b/>
                <w:sz w:val="24"/>
              </w:rPr>
            </w:pPr>
            <w:r>
              <w:rPr>
                <w:sz w:val="24"/>
              </w:rPr>
              <w:t>5.</w:t>
            </w:r>
            <w:r>
              <w:rPr>
                <w:sz w:val="24"/>
              </w:rPr>
              <w:tab/>
            </w:r>
            <w:r w:rsidRPr="00004E3A">
              <w:rPr>
                <w:b/>
                <w:sz w:val="24"/>
              </w:rPr>
              <w:t>Total Percent Efficiency</w:t>
            </w:r>
          </w:p>
          <w:p w:rsidR="00633707" w:rsidRDefault="00BA3696">
            <w:pPr>
              <w:tabs>
                <w:tab w:val="left" w:pos="360"/>
                <w:tab w:val="left" w:pos="4320"/>
                <w:tab w:val="left" w:pos="7200"/>
              </w:tabs>
              <w:rPr>
                <w:sz w:val="24"/>
              </w:rPr>
            </w:pPr>
            <w:r w:rsidRPr="00004E3A">
              <w:rPr>
                <w:b/>
                <w:sz w:val="24"/>
              </w:rPr>
              <w:tab/>
              <w:t>of Control</w:t>
            </w:r>
            <w:r w:rsidRPr="000C6B51">
              <w:rPr>
                <w:sz w:val="24"/>
              </w:rPr>
              <w:t>:</w:t>
            </w:r>
          </w:p>
        </w:tc>
      </w:tr>
      <w:tr w:rsidR="00633707">
        <w:trPr>
          <w:gridAfter w:val="1"/>
          <w:wAfter w:w="7" w:type="dxa"/>
          <w:cantSplit/>
          <w:trHeight w:hRule="exact" w:val="600"/>
        </w:trPr>
        <w:tc>
          <w:tcPr>
            <w:tcW w:w="6228" w:type="dxa"/>
            <w:gridSpan w:val="3"/>
            <w:tcBorders>
              <w:top w:val="single" w:sz="6" w:space="0" w:color="auto"/>
              <w:left w:val="single" w:sz="6" w:space="0" w:color="auto"/>
              <w:bottom w:val="single" w:sz="6" w:space="0" w:color="auto"/>
              <w:right w:val="single" w:sz="6" w:space="0" w:color="auto"/>
            </w:tcBorders>
          </w:tcPr>
          <w:p w:rsidR="00B81709" w:rsidRDefault="00BA3696" w:rsidP="00B81709">
            <w:pPr>
              <w:tabs>
                <w:tab w:val="left" w:pos="360"/>
                <w:tab w:val="left" w:pos="4320"/>
                <w:tab w:val="left" w:pos="7200"/>
              </w:tabs>
              <w:rPr>
                <w:sz w:val="24"/>
              </w:rPr>
            </w:pPr>
            <w:r>
              <w:rPr>
                <w:sz w:val="24"/>
              </w:rPr>
              <w:t xml:space="preserve">6. </w:t>
            </w:r>
            <w:r w:rsidR="00004E3A">
              <w:rPr>
                <w:sz w:val="24"/>
              </w:rPr>
              <w:t xml:space="preserve"> </w:t>
            </w:r>
            <w:r w:rsidRPr="00004E3A">
              <w:rPr>
                <w:b/>
                <w:sz w:val="24"/>
              </w:rPr>
              <w:t>Potential Emissions</w:t>
            </w:r>
            <w:r w:rsidR="00B81709">
              <w:rPr>
                <w:sz w:val="24"/>
              </w:rPr>
              <w:t xml:space="preserve"> </w:t>
            </w:r>
          </w:p>
          <w:p w:rsidR="00633707" w:rsidRDefault="00B81709" w:rsidP="00004E3A">
            <w:pPr>
              <w:tabs>
                <w:tab w:val="left" w:pos="360"/>
                <w:tab w:val="left" w:pos="2520"/>
                <w:tab w:val="left" w:pos="4860"/>
                <w:tab w:val="left" w:pos="7200"/>
              </w:tabs>
              <w:spacing w:after="60"/>
              <w:rPr>
                <w:sz w:val="24"/>
              </w:rPr>
            </w:pPr>
            <w:r>
              <w:rPr>
                <w:sz w:val="24"/>
              </w:rPr>
              <w:t>___________________</w:t>
            </w:r>
            <w:r w:rsidR="00BA3696">
              <w:rPr>
                <w:sz w:val="24"/>
              </w:rPr>
              <w:t>lb</w:t>
            </w:r>
            <w:r>
              <w:rPr>
                <w:sz w:val="24"/>
              </w:rPr>
              <w:t>s</w:t>
            </w:r>
            <w:r w:rsidR="00BA3696">
              <w:rPr>
                <w:sz w:val="24"/>
              </w:rPr>
              <w:t>/hour</w:t>
            </w:r>
            <w:r>
              <w:rPr>
                <w:sz w:val="24"/>
              </w:rPr>
              <w:t xml:space="preserve"> _______________tons/year</w:t>
            </w:r>
          </w:p>
        </w:tc>
        <w:tc>
          <w:tcPr>
            <w:tcW w:w="3132"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7.</w:t>
            </w:r>
            <w:r>
              <w:rPr>
                <w:sz w:val="24"/>
              </w:rPr>
              <w:tab/>
            </w:r>
            <w:r w:rsidRPr="00004E3A">
              <w:rPr>
                <w:b/>
                <w:sz w:val="24"/>
              </w:rPr>
              <w:t>Synthetically</w:t>
            </w:r>
            <w:r w:rsidR="007753CC">
              <w:rPr>
                <w:b/>
                <w:sz w:val="24"/>
              </w:rPr>
              <w:t>-</w:t>
            </w:r>
            <w:r w:rsidRPr="00004E3A">
              <w:rPr>
                <w:b/>
                <w:sz w:val="24"/>
              </w:rPr>
              <w:t>Limited?</w:t>
            </w:r>
            <w:r w:rsidR="00B81709">
              <w:rPr>
                <w:sz w:val="24"/>
              </w:rPr>
              <w:t xml:space="preserve"> </w:t>
            </w:r>
          </w:p>
          <w:p w:rsidR="00B81709" w:rsidRDefault="006E12B7" w:rsidP="00004E3A">
            <w:pPr>
              <w:tabs>
                <w:tab w:val="left" w:pos="360"/>
              </w:tabs>
              <w:ind w:firstLine="316"/>
              <w:rPr>
                <w:sz w:val="24"/>
              </w:rPr>
            </w:pPr>
            <w:sdt>
              <w:sdtPr>
                <w:rPr>
                  <w:sz w:val="24"/>
                </w:rPr>
                <w:id w:val="-1181890959"/>
                <w14:checkbox>
                  <w14:checked w14:val="0"/>
                  <w14:checkedState w14:val="2612" w14:font="MS Gothic"/>
                  <w14:uncheckedState w14:val="2610" w14:font="MS Gothic"/>
                </w14:checkbox>
              </w:sdtPr>
              <w:sdtEndPr/>
              <w:sdtContent>
                <w:r w:rsidR="00004E3A">
                  <w:rPr>
                    <w:rFonts w:ascii="MS Gothic" w:eastAsia="MS Gothic" w:hAnsi="MS Gothic" w:hint="eastAsia"/>
                    <w:sz w:val="24"/>
                  </w:rPr>
                  <w:t>☐</w:t>
                </w:r>
              </w:sdtContent>
            </w:sdt>
            <w:r w:rsidR="00B81709">
              <w:rPr>
                <w:sz w:val="24"/>
              </w:rPr>
              <w:t xml:space="preserve">Yes   </w:t>
            </w:r>
            <w:sdt>
              <w:sdtPr>
                <w:rPr>
                  <w:sz w:val="24"/>
                </w:rPr>
                <w:id w:val="976797987"/>
                <w14:checkbox>
                  <w14:checked w14:val="0"/>
                  <w14:checkedState w14:val="2612" w14:font="MS Gothic"/>
                  <w14:uncheckedState w14:val="2610" w14:font="MS Gothic"/>
                </w14:checkbox>
              </w:sdtPr>
              <w:sdtEndPr/>
              <w:sdtContent>
                <w:r w:rsidR="00B81709">
                  <w:rPr>
                    <w:rFonts w:ascii="MS Gothic" w:eastAsia="MS Gothic" w:hAnsi="MS Gothic" w:hint="eastAsia"/>
                    <w:sz w:val="24"/>
                  </w:rPr>
                  <w:t>☐</w:t>
                </w:r>
              </w:sdtContent>
            </w:sdt>
            <w:r w:rsidR="00B81709">
              <w:rPr>
                <w:sz w:val="24"/>
              </w:rPr>
              <w:t>No</w:t>
            </w:r>
          </w:p>
        </w:tc>
      </w:tr>
      <w:tr w:rsidR="00633707">
        <w:trPr>
          <w:gridAfter w:val="1"/>
          <w:wAfter w:w="7" w:type="dxa"/>
          <w:cantSplit/>
        </w:trPr>
        <w:tc>
          <w:tcPr>
            <w:tcW w:w="6228" w:type="dxa"/>
            <w:gridSpan w:val="3"/>
            <w:tcBorders>
              <w:top w:val="single" w:sz="6" w:space="0" w:color="auto"/>
              <w:left w:val="single" w:sz="6" w:space="0" w:color="auto"/>
              <w:bottom w:val="single" w:sz="6" w:space="0" w:color="auto"/>
              <w:right w:val="single" w:sz="6" w:space="0" w:color="auto"/>
            </w:tcBorders>
          </w:tcPr>
          <w:p w:rsidR="00633707" w:rsidRDefault="00BA3696" w:rsidP="00004E3A">
            <w:pPr>
              <w:tabs>
                <w:tab w:val="left" w:pos="360"/>
                <w:tab w:val="right" w:pos="1980"/>
              </w:tabs>
              <w:spacing w:before="60"/>
              <w:rPr>
                <w:sz w:val="24"/>
              </w:rPr>
            </w:pPr>
            <w:r>
              <w:rPr>
                <w:sz w:val="24"/>
              </w:rPr>
              <w:t>8.</w:t>
            </w:r>
            <w:r>
              <w:rPr>
                <w:sz w:val="24"/>
              </w:rPr>
              <w:tab/>
            </w:r>
            <w:r>
              <w:rPr>
                <w:sz w:val="24"/>
              </w:rPr>
              <w:tab/>
            </w:r>
            <w:r w:rsidRPr="00004E3A">
              <w:rPr>
                <w:b/>
                <w:sz w:val="24"/>
              </w:rPr>
              <w:t>Emission Factor</w:t>
            </w:r>
            <w:r w:rsidRPr="000C6B51">
              <w:rPr>
                <w:sz w:val="24"/>
              </w:rPr>
              <w:t>:</w:t>
            </w:r>
          </w:p>
          <w:p w:rsidR="00633707" w:rsidRPr="00004E3A" w:rsidRDefault="00BA3696" w:rsidP="00004E3A">
            <w:pPr>
              <w:tabs>
                <w:tab w:val="left" w:pos="360"/>
                <w:tab w:val="right" w:pos="1980"/>
              </w:tabs>
              <w:spacing w:before="120"/>
              <w:ind w:left="420" w:hanging="90"/>
              <w:rPr>
                <w:b/>
                <w:sz w:val="24"/>
              </w:rPr>
            </w:pPr>
            <w:r>
              <w:rPr>
                <w:sz w:val="24"/>
              </w:rPr>
              <w:tab/>
            </w:r>
            <w:r w:rsidRPr="009A357C">
              <w:rPr>
                <w:sz w:val="24"/>
              </w:rPr>
              <w:t>Reference</w:t>
            </w:r>
            <w:r w:rsidRPr="000C6B51">
              <w:rPr>
                <w:sz w:val="24"/>
              </w:rPr>
              <w:t>:</w:t>
            </w:r>
          </w:p>
          <w:p w:rsidR="00633707" w:rsidRDefault="00633707">
            <w:pPr>
              <w:tabs>
                <w:tab w:val="left" w:pos="360"/>
                <w:tab w:val="right" w:pos="1980"/>
              </w:tabs>
              <w:spacing w:before="120"/>
              <w:ind w:left="907"/>
              <w:rPr>
                <w:sz w:val="24"/>
              </w:rPr>
            </w:pPr>
          </w:p>
        </w:tc>
        <w:tc>
          <w:tcPr>
            <w:tcW w:w="3132" w:type="dxa"/>
            <w:tcBorders>
              <w:top w:val="single" w:sz="6" w:space="0" w:color="auto"/>
              <w:left w:val="single" w:sz="6" w:space="0" w:color="auto"/>
              <w:bottom w:val="single" w:sz="6" w:space="0" w:color="auto"/>
              <w:right w:val="single" w:sz="6" w:space="0" w:color="auto"/>
            </w:tcBorders>
          </w:tcPr>
          <w:p w:rsidR="00633707" w:rsidRDefault="00BA3696" w:rsidP="00004E3A">
            <w:pPr>
              <w:tabs>
                <w:tab w:val="left" w:pos="360"/>
                <w:tab w:val="right" w:pos="1980"/>
              </w:tabs>
              <w:ind w:left="316" w:hanging="316"/>
              <w:rPr>
                <w:sz w:val="24"/>
              </w:rPr>
            </w:pPr>
            <w:r>
              <w:rPr>
                <w:sz w:val="24"/>
              </w:rPr>
              <w:t>9.</w:t>
            </w:r>
            <w:r>
              <w:rPr>
                <w:sz w:val="24"/>
              </w:rPr>
              <w:tab/>
            </w:r>
            <w:r w:rsidRPr="00004E3A">
              <w:rPr>
                <w:b/>
                <w:sz w:val="24"/>
              </w:rPr>
              <w:t>Emissions Method Code</w:t>
            </w:r>
            <w:r w:rsidRPr="000C6B51">
              <w:rPr>
                <w:sz w:val="24"/>
              </w:rPr>
              <w:t>:</w:t>
            </w:r>
          </w:p>
        </w:tc>
      </w:tr>
      <w:tr w:rsidR="00633707">
        <w:trPr>
          <w:gridAfter w:val="1"/>
          <w:wAfter w:w="7" w:type="dxa"/>
          <w:cantSplit/>
          <w:trHeight w:hRule="exact" w:val="2400"/>
        </w:trPr>
        <w:tc>
          <w:tcPr>
            <w:tcW w:w="9360"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10.</w:t>
            </w:r>
            <w:r>
              <w:rPr>
                <w:sz w:val="24"/>
              </w:rPr>
              <w:tab/>
            </w:r>
            <w:r w:rsidRPr="00004E3A">
              <w:rPr>
                <w:b/>
                <w:sz w:val="24"/>
              </w:rPr>
              <w:t>Calculation of Emissions</w:t>
            </w:r>
            <w:r>
              <w:rPr>
                <w:sz w:val="24"/>
              </w:rPr>
              <w:t xml:space="preserve"> (limit to 600 characters):</w:t>
            </w:r>
          </w:p>
          <w:p w:rsidR="00633707" w:rsidRDefault="00633707">
            <w:pPr>
              <w:tabs>
                <w:tab w:val="left" w:pos="360"/>
              </w:tabs>
              <w:rPr>
                <w:sz w:val="24"/>
              </w:rPr>
            </w:pPr>
          </w:p>
          <w:p w:rsidR="00633707" w:rsidRDefault="00633707">
            <w:pPr>
              <w:tabs>
                <w:tab w:val="left" w:pos="360"/>
              </w:tabs>
              <w:rPr>
                <w:sz w:val="24"/>
              </w:rPr>
            </w:pPr>
          </w:p>
        </w:tc>
      </w:tr>
      <w:tr w:rsidR="00633707">
        <w:trPr>
          <w:gridAfter w:val="1"/>
          <w:wAfter w:w="7" w:type="dxa"/>
          <w:cantSplit/>
          <w:trHeight w:hRule="exact" w:val="1500"/>
        </w:trPr>
        <w:tc>
          <w:tcPr>
            <w:tcW w:w="9360" w:type="dxa"/>
            <w:gridSpan w:val="4"/>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11.</w:t>
            </w:r>
            <w:r>
              <w:rPr>
                <w:sz w:val="24"/>
              </w:rPr>
              <w:tab/>
            </w:r>
            <w:r w:rsidRPr="00004E3A">
              <w:rPr>
                <w:b/>
                <w:sz w:val="24"/>
              </w:rPr>
              <w:t>Pollutant Potential Emissions Comment</w:t>
            </w:r>
            <w:r>
              <w:rPr>
                <w:sz w:val="24"/>
              </w:rPr>
              <w:t xml:space="preserve"> (limit to 200 characters): </w:t>
            </w:r>
          </w:p>
        </w:tc>
      </w:tr>
    </w:tbl>
    <w:p w:rsidR="00633707" w:rsidRDefault="00BA3696">
      <w:pPr>
        <w:tabs>
          <w:tab w:val="left" w:pos="9360"/>
        </w:tabs>
        <w:spacing w:before="120" w:after="120"/>
        <w:rPr>
          <w:sz w:val="24"/>
        </w:rPr>
      </w:pPr>
      <w:r w:rsidRPr="00A06147">
        <w:rPr>
          <w:rStyle w:val="Heading4Char"/>
          <w:rFonts w:ascii="Times New Roman" w:hAnsi="Times New Roman" w:cs="Times New Roman"/>
          <w:b/>
          <w:i w:val="0"/>
          <w:color w:val="auto"/>
          <w:sz w:val="24"/>
          <w:szCs w:val="24"/>
          <w:u w:val="single"/>
        </w:rPr>
        <w:t>Allowable Emissions</w:t>
      </w:r>
      <w:r>
        <w:rPr>
          <w:sz w:val="24"/>
        </w:rPr>
        <w:t xml:space="preserve"> </w:t>
      </w:r>
      <w:r w:rsidR="00F57168">
        <w:rPr>
          <w:sz w:val="24"/>
        </w:rPr>
        <w:t xml:space="preserve">Numerical </w:t>
      </w:r>
      <w:r>
        <w:rPr>
          <w:sz w:val="24"/>
        </w:rPr>
        <w:t>Emission</w:t>
      </w:r>
      <w:r w:rsidRPr="00C20643">
        <w:rPr>
          <w:sz w:val="24"/>
        </w:rPr>
        <w:t>s</w:t>
      </w:r>
      <w:r w:rsidR="00D36BB3" w:rsidRPr="00C20643">
        <w:rPr>
          <w:color w:val="FF0000"/>
          <w:sz w:val="24"/>
        </w:rPr>
        <w:t xml:space="preserve"> </w:t>
      </w:r>
      <w:r w:rsidR="00D36BB3" w:rsidRPr="00C20643">
        <w:rPr>
          <w:sz w:val="24"/>
        </w:rPr>
        <w:t>Limit</w:t>
      </w:r>
      <w:r w:rsidR="00F57168">
        <w:rPr>
          <w:sz w:val="24"/>
        </w:rPr>
        <w:t>ation</w:t>
      </w:r>
      <w:r>
        <w:rPr>
          <w:sz w:val="24"/>
        </w:rPr>
        <w:t xml:space="preserve"> ______ of ______</w:t>
      </w:r>
    </w:p>
    <w:tbl>
      <w:tblPr>
        <w:tblW w:w="0" w:type="auto"/>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72"/>
      </w:tblGrid>
      <w:tr w:rsidR="00633707">
        <w:trPr>
          <w:cantSplit/>
        </w:trPr>
        <w:tc>
          <w:tcPr>
            <w:tcW w:w="4788" w:type="dxa"/>
            <w:tcBorders>
              <w:top w:val="single" w:sz="6" w:space="0" w:color="auto"/>
              <w:left w:val="single" w:sz="6" w:space="0" w:color="auto"/>
              <w:bottom w:val="single" w:sz="6" w:space="0" w:color="auto"/>
              <w:right w:val="single" w:sz="6" w:space="0" w:color="auto"/>
            </w:tcBorders>
          </w:tcPr>
          <w:p w:rsidR="00633707" w:rsidRPr="00C20643" w:rsidRDefault="00BA3696" w:rsidP="00004E3A">
            <w:pPr>
              <w:tabs>
                <w:tab w:val="left" w:pos="360"/>
                <w:tab w:val="left" w:pos="9360"/>
              </w:tabs>
              <w:spacing w:after="40"/>
              <w:ind w:left="245" w:hanging="245"/>
              <w:rPr>
                <w:sz w:val="24"/>
              </w:rPr>
            </w:pPr>
            <w:r w:rsidRPr="00F57168">
              <w:rPr>
                <w:sz w:val="24"/>
              </w:rPr>
              <w:t>1.</w:t>
            </w:r>
            <w:r w:rsidRPr="00004E3A">
              <w:rPr>
                <w:b/>
                <w:sz w:val="24"/>
              </w:rPr>
              <w:tab/>
              <w:t xml:space="preserve">Basis for </w:t>
            </w:r>
            <w:r w:rsidR="00D36BB3" w:rsidRPr="00004E3A">
              <w:rPr>
                <w:b/>
                <w:sz w:val="24"/>
              </w:rPr>
              <w:t xml:space="preserve">Numerical </w:t>
            </w:r>
            <w:r w:rsidRPr="00004E3A">
              <w:rPr>
                <w:b/>
                <w:sz w:val="24"/>
              </w:rPr>
              <w:t>Emissions</w:t>
            </w:r>
            <w:r w:rsidR="00D36BB3" w:rsidRPr="00004E3A">
              <w:rPr>
                <w:b/>
                <w:sz w:val="24"/>
              </w:rPr>
              <w:t xml:space="preserve"> Limit</w:t>
            </w:r>
            <w:r w:rsidR="00F57168">
              <w:rPr>
                <w:b/>
                <w:sz w:val="24"/>
              </w:rPr>
              <w:t xml:space="preserve">ation </w:t>
            </w:r>
            <w:r w:rsidRPr="00004E3A">
              <w:rPr>
                <w:b/>
                <w:sz w:val="24"/>
              </w:rPr>
              <w:t>Code</w:t>
            </w:r>
            <w:r w:rsidRPr="00F57168">
              <w:rPr>
                <w:sz w:val="24"/>
              </w:rPr>
              <w:t>:</w:t>
            </w:r>
          </w:p>
        </w:tc>
        <w:tc>
          <w:tcPr>
            <w:tcW w:w="4572" w:type="dxa"/>
            <w:tcBorders>
              <w:top w:val="single" w:sz="6" w:space="0" w:color="auto"/>
              <w:left w:val="single" w:sz="6" w:space="0" w:color="auto"/>
              <w:bottom w:val="single" w:sz="6" w:space="0" w:color="auto"/>
              <w:right w:val="single" w:sz="6" w:space="0" w:color="auto"/>
            </w:tcBorders>
          </w:tcPr>
          <w:p w:rsidR="00633707" w:rsidRPr="00C20643" w:rsidRDefault="00BA3696" w:rsidP="00004E3A">
            <w:pPr>
              <w:tabs>
                <w:tab w:val="left" w:pos="360"/>
                <w:tab w:val="left" w:pos="9360"/>
              </w:tabs>
              <w:spacing w:after="40"/>
              <w:ind w:left="317" w:hanging="317"/>
              <w:rPr>
                <w:sz w:val="24"/>
              </w:rPr>
            </w:pPr>
            <w:r w:rsidRPr="00C20643">
              <w:rPr>
                <w:sz w:val="24"/>
              </w:rPr>
              <w:t>2.</w:t>
            </w:r>
            <w:r w:rsidRPr="00C20643">
              <w:rPr>
                <w:sz w:val="24"/>
              </w:rPr>
              <w:tab/>
            </w:r>
            <w:r w:rsidRPr="00004E3A">
              <w:rPr>
                <w:b/>
                <w:sz w:val="24"/>
              </w:rPr>
              <w:t xml:space="preserve">Future Effective Date of </w:t>
            </w:r>
            <w:r w:rsidR="00D36BB3" w:rsidRPr="00004E3A">
              <w:rPr>
                <w:b/>
                <w:sz w:val="24"/>
              </w:rPr>
              <w:t>Numerical Emissions Limit</w:t>
            </w:r>
            <w:r w:rsidR="00F57168">
              <w:rPr>
                <w:b/>
                <w:sz w:val="24"/>
              </w:rPr>
              <w:t>ation</w:t>
            </w:r>
            <w:r w:rsidRPr="00F57168">
              <w:rPr>
                <w:sz w:val="24"/>
              </w:rPr>
              <w:t>:</w:t>
            </w:r>
          </w:p>
        </w:tc>
      </w:tr>
      <w:tr w:rsidR="00633707" w:rsidTr="00F57168">
        <w:trPr>
          <w:cantSplit/>
          <w:trHeight w:hRule="exact" w:val="1068"/>
        </w:trPr>
        <w:tc>
          <w:tcPr>
            <w:tcW w:w="4788" w:type="dxa"/>
            <w:tcBorders>
              <w:top w:val="single" w:sz="6" w:space="0" w:color="auto"/>
              <w:left w:val="single" w:sz="6" w:space="0" w:color="auto"/>
              <w:bottom w:val="single" w:sz="6" w:space="0" w:color="auto"/>
              <w:right w:val="single" w:sz="6" w:space="0" w:color="auto"/>
            </w:tcBorders>
          </w:tcPr>
          <w:p w:rsidR="00633707" w:rsidRPr="00C20643" w:rsidRDefault="00BA3696" w:rsidP="00004E3A">
            <w:pPr>
              <w:tabs>
                <w:tab w:val="left" w:pos="360"/>
                <w:tab w:val="left" w:pos="9360"/>
              </w:tabs>
              <w:ind w:left="240" w:hanging="240"/>
              <w:rPr>
                <w:sz w:val="24"/>
              </w:rPr>
            </w:pPr>
            <w:r w:rsidRPr="00C20643">
              <w:rPr>
                <w:sz w:val="24"/>
              </w:rPr>
              <w:t>3.</w:t>
            </w:r>
            <w:r w:rsidRPr="00C20643">
              <w:rPr>
                <w:sz w:val="24"/>
              </w:rPr>
              <w:tab/>
            </w:r>
            <w:r w:rsidR="00D36BB3" w:rsidRPr="00004E3A">
              <w:rPr>
                <w:b/>
                <w:sz w:val="24"/>
              </w:rPr>
              <w:t>Numerical Emissions Limit</w:t>
            </w:r>
            <w:r w:rsidR="00F57168">
              <w:rPr>
                <w:b/>
                <w:sz w:val="24"/>
              </w:rPr>
              <w:t>ation</w:t>
            </w:r>
            <w:r w:rsidR="00D36BB3" w:rsidRPr="00004E3A">
              <w:rPr>
                <w:b/>
                <w:sz w:val="24"/>
              </w:rPr>
              <w:t xml:space="preserve"> </w:t>
            </w:r>
            <w:r w:rsidRPr="00004E3A">
              <w:rPr>
                <w:b/>
                <w:sz w:val="24"/>
              </w:rPr>
              <w:t>and Units</w:t>
            </w:r>
            <w:r w:rsidRPr="00F57168">
              <w:rPr>
                <w:sz w:val="24"/>
              </w:rPr>
              <w:t>:</w:t>
            </w:r>
          </w:p>
        </w:tc>
        <w:tc>
          <w:tcPr>
            <w:tcW w:w="4572" w:type="dxa"/>
            <w:tcBorders>
              <w:top w:val="single" w:sz="6" w:space="0" w:color="auto"/>
              <w:left w:val="single" w:sz="6" w:space="0" w:color="auto"/>
              <w:bottom w:val="single" w:sz="6" w:space="0" w:color="auto"/>
              <w:right w:val="single" w:sz="6" w:space="0" w:color="auto"/>
            </w:tcBorders>
          </w:tcPr>
          <w:p w:rsidR="00633707" w:rsidRPr="00004E3A" w:rsidRDefault="00BA3696">
            <w:pPr>
              <w:tabs>
                <w:tab w:val="left" w:pos="360"/>
                <w:tab w:val="left" w:pos="9360"/>
              </w:tabs>
              <w:rPr>
                <w:b/>
                <w:sz w:val="24"/>
              </w:rPr>
            </w:pPr>
            <w:r w:rsidRPr="00C20643">
              <w:rPr>
                <w:sz w:val="24"/>
              </w:rPr>
              <w:t>4.</w:t>
            </w:r>
            <w:r w:rsidRPr="00C20643">
              <w:rPr>
                <w:sz w:val="24"/>
              </w:rPr>
              <w:tab/>
            </w:r>
            <w:r w:rsidRPr="00004E3A">
              <w:rPr>
                <w:b/>
                <w:sz w:val="24"/>
              </w:rPr>
              <w:t>Equivalent Allowable Emissions</w:t>
            </w:r>
            <w:r w:rsidRPr="00F57168">
              <w:rPr>
                <w:sz w:val="24"/>
              </w:rPr>
              <w:t>:</w:t>
            </w:r>
          </w:p>
          <w:p w:rsidR="00633707" w:rsidRPr="00C20643" w:rsidRDefault="00BA3696" w:rsidP="00F57168">
            <w:pPr>
              <w:tabs>
                <w:tab w:val="left" w:pos="9360"/>
              </w:tabs>
              <w:spacing w:before="240"/>
              <w:rPr>
                <w:sz w:val="24"/>
              </w:rPr>
            </w:pPr>
            <w:r w:rsidRPr="00C20643">
              <w:rPr>
                <w:sz w:val="24"/>
              </w:rPr>
              <w:t xml:space="preserve"> </w:t>
            </w:r>
            <w:r w:rsidR="00F57168">
              <w:rPr>
                <w:sz w:val="24"/>
              </w:rPr>
              <w:t xml:space="preserve"> </w:t>
            </w:r>
            <w:r w:rsidR="00B81709" w:rsidRPr="00C20643">
              <w:rPr>
                <w:sz w:val="24"/>
              </w:rPr>
              <w:t>__________</w:t>
            </w:r>
            <w:r w:rsidRPr="00C20643">
              <w:rPr>
                <w:sz w:val="24"/>
              </w:rPr>
              <w:t>lb</w:t>
            </w:r>
            <w:r w:rsidR="00B81709" w:rsidRPr="00C20643">
              <w:rPr>
                <w:sz w:val="24"/>
              </w:rPr>
              <w:t>s</w:t>
            </w:r>
            <w:r w:rsidRPr="00C20643">
              <w:rPr>
                <w:sz w:val="24"/>
              </w:rPr>
              <w:t>/hour</w:t>
            </w:r>
            <w:r w:rsidR="00EB4033" w:rsidRPr="00C20643">
              <w:rPr>
                <w:sz w:val="24"/>
              </w:rPr>
              <w:t xml:space="preserve"> </w:t>
            </w:r>
            <w:r w:rsidR="00B81709" w:rsidRPr="00C20643">
              <w:rPr>
                <w:sz w:val="24"/>
              </w:rPr>
              <w:t>_________</w:t>
            </w:r>
            <w:r w:rsidRPr="00C20643">
              <w:rPr>
                <w:sz w:val="24"/>
              </w:rPr>
              <w:t>tons/year</w:t>
            </w:r>
          </w:p>
        </w:tc>
      </w:tr>
      <w:tr w:rsidR="00633707">
        <w:trPr>
          <w:cantSplit/>
          <w:trHeight w:hRule="exact" w:val="1000"/>
        </w:trPr>
        <w:tc>
          <w:tcPr>
            <w:tcW w:w="9360" w:type="dxa"/>
            <w:gridSpan w:val="2"/>
            <w:tcBorders>
              <w:top w:val="single" w:sz="6" w:space="0" w:color="auto"/>
              <w:left w:val="single" w:sz="6" w:space="0" w:color="auto"/>
              <w:bottom w:val="single" w:sz="6" w:space="0" w:color="auto"/>
              <w:right w:val="single" w:sz="6" w:space="0" w:color="auto"/>
            </w:tcBorders>
          </w:tcPr>
          <w:p w:rsidR="00633707" w:rsidRDefault="00BA3696" w:rsidP="00567E18">
            <w:pPr>
              <w:tabs>
                <w:tab w:val="left" w:pos="240"/>
                <w:tab w:val="left" w:pos="9360"/>
              </w:tabs>
              <w:rPr>
                <w:sz w:val="24"/>
              </w:rPr>
            </w:pPr>
            <w:r>
              <w:rPr>
                <w:sz w:val="24"/>
              </w:rPr>
              <w:t>5.</w:t>
            </w:r>
            <w:r>
              <w:rPr>
                <w:sz w:val="24"/>
              </w:rPr>
              <w:tab/>
            </w:r>
            <w:r w:rsidRPr="00004E3A">
              <w:rPr>
                <w:b/>
                <w:sz w:val="24"/>
              </w:rPr>
              <w:t>Method of Compliance</w:t>
            </w:r>
            <w:r>
              <w:rPr>
                <w:sz w:val="24"/>
              </w:rPr>
              <w:t xml:space="preserve"> (limit to 60 characters):</w:t>
            </w:r>
          </w:p>
          <w:p w:rsidR="00633707" w:rsidRDefault="00633707">
            <w:pPr>
              <w:tabs>
                <w:tab w:val="left" w:pos="360"/>
                <w:tab w:val="left" w:pos="9360"/>
              </w:tabs>
              <w:rPr>
                <w:sz w:val="24"/>
              </w:rPr>
            </w:pPr>
          </w:p>
        </w:tc>
      </w:tr>
      <w:tr w:rsidR="00633707">
        <w:trPr>
          <w:cantSplit/>
          <w:trHeight w:hRule="exact" w:val="1500"/>
        </w:trPr>
        <w:tc>
          <w:tcPr>
            <w:tcW w:w="9360" w:type="dxa"/>
            <w:gridSpan w:val="2"/>
            <w:tcBorders>
              <w:top w:val="single" w:sz="6" w:space="0" w:color="auto"/>
              <w:left w:val="single" w:sz="6" w:space="0" w:color="auto"/>
              <w:bottom w:val="single" w:sz="6" w:space="0" w:color="auto"/>
              <w:right w:val="single" w:sz="6" w:space="0" w:color="auto"/>
            </w:tcBorders>
          </w:tcPr>
          <w:p w:rsidR="00EB4033" w:rsidRDefault="00BA3696">
            <w:pPr>
              <w:tabs>
                <w:tab w:val="left" w:pos="360"/>
              </w:tabs>
              <w:rPr>
                <w:sz w:val="24"/>
              </w:rPr>
            </w:pPr>
            <w:r>
              <w:rPr>
                <w:sz w:val="24"/>
              </w:rPr>
              <w:t>6.</w:t>
            </w:r>
            <w:r>
              <w:rPr>
                <w:sz w:val="24"/>
              </w:rPr>
              <w:tab/>
            </w:r>
            <w:r w:rsidRPr="00004E3A">
              <w:rPr>
                <w:b/>
                <w:sz w:val="24"/>
              </w:rPr>
              <w:t xml:space="preserve">Allowable Emissions Comment </w:t>
            </w:r>
            <w:r>
              <w:rPr>
                <w:sz w:val="24"/>
              </w:rPr>
              <w:t>(Desc</w:t>
            </w:r>
            <w:r w:rsidR="00EB4033">
              <w:rPr>
                <w:sz w:val="24"/>
              </w:rPr>
              <w:t xml:space="preserve">ription </w:t>
            </w:r>
            <w:r>
              <w:rPr>
                <w:sz w:val="24"/>
              </w:rPr>
              <w:t xml:space="preserve">of Operating Method) </w:t>
            </w:r>
          </w:p>
          <w:p w:rsidR="00633707" w:rsidRDefault="00BA3696">
            <w:pPr>
              <w:tabs>
                <w:tab w:val="left" w:pos="360"/>
              </w:tabs>
              <w:rPr>
                <w:sz w:val="24"/>
              </w:rPr>
            </w:pPr>
            <w:r>
              <w:rPr>
                <w:sz w:val="24"/>
              </w:rPr>
              <w:t>(limit to 200 characters):</w:t>
            </w:r>
          </w:p>
          <w:p w:rsidR="00633707" w:rsidRDefault="00633707">
            <w:pPr>
              <w:tabs>
                <w:tab w:val="left" w:pos="360"/>
                <w:tab w:val="left" w:pos="9360"/>
              </w:tabs>
              <w:rPr>
                <w:sz w:val="24"/>
              </w:rPr>
            </w:pPr>
          </w:p>
          <w:p w:rsidR="00633707" w:rsidRDefault="00633707">
            <w:pPr>
              <w:tabs>
                <w:tab w:val="left" w:pos="360"/>
                <w:tab w:val="left" w:pos="9360"/>
              </w:tabs>
              <w:rPr>
                <w:sz w:val="24"/>
              </w:rPr>
            </w:pPr>
          </w:p>
        </w:tc>
      </w:tr>
    </w:tbl>
    <w:p w:rsidR="00633707" w:rsidRDefault="00633707">
      <w:pPr>
        <w:jc w:val="center"/>
        <w:rPr>
          <w:sz w:val="24"/>
        </w:rPr>
        <w:sectPr w:rsidR="00633707">
          <w:headerReference w:type="even" r:id="rId14"/>
          <w:headerReference w:type="default" r:id="rId15"/>
          <w:headerReference w:type="first" r:id="rId16"/>
          <w:pgSz w:w="12240" w:h="15840" w:code="1"/>
          <w:pgMar w:top="720" w:right="1440" w:bottom="720" w:left="1440" w:header="720" w:footer="720" w:gutter="0"/>
          <w:cols w:space="720"/>
        </w:sectPr>
      </w:pPr>
    </w:p>
    <w:p w:rsidR="00633707" w:rsidRPr="00256C24" w:rsidRDefault="00BA3696" w:rsidP="0015160D">
      <w:pPr>
        <w:pStyle w:val="Heading3"/>
        <w:jc w:val="center"/>
        <w:rPr>
          <w:rFonts w:ascii="Times New Roman" w:hAnsi="Times New Roman" w:cs="Times New Roman"/>
          <w:b/>
          <w:color w:val="auto"/>
        </w:rPr>
      </w:pPr>
      <w:r w:rsidRPr="00256C24">
        <w:rPr>
          <w:rFonts w:ascii="Times New Roman" w:hAnsi="Times New Roman" w:cs="Times New Roman"/>
          <w:b/>
          <w:color w:val="auto"/>
        </w:rPr>
        <w:lastRenderedPageBreak/>
        <w:t>E.  VISIBLE EMISSIONS INFORMATION</w:t>
      </w:r>
    </w:p>
    <w:p w:rsidR="00633707" w:rsidRDefault="00BA3696">
      <w:pPr>
        <w:jc w:val="center"/>
        <w:rPr>
          <w:sz w:val="24"/>
          <w:u w:val="single"/>
        </w:rPr>
      </w:pPr>
      <w:r>
        <w:rPr>
          <w:b/>
          <w:sz w:val="24"/>
        </w:rPr>
        <w:t>(Only Emissions Units Subject to a VE Limitation)</w:t>
      </w:r>
    </w:p>
    <w:p w:rsidR="00633707" w:rsidRDefault="00BA3696">
      <w:pPr>
        <w:spacing w:before="120" w:after="120"/>
        <w:ind w:left="504" w:hanging="504"/>
        <w:rPr>
          <w:b/>
          <w:sz w:val="24"/>
        </w:rPr>
      </w:pPr>
      <w:r w:rsidRPr="00004E3A">
        <w:rPr>
          <w:rStyle w:val="Heading4Char"/>
          <w:rFonts w:ascii="Times New Roman" w:hAnsi="Times New Roman" w:cs="Times New Roman"/>
          <w:b/>
          <w:i w:val="0"/>
          <w:color w:val="auto"/>
          <w:sz w:val="24"/>
          <w:szCs w:val="24"/>
          <w:u w:val="single"/>
        </w:rPr>
        <w:t>Visible Emissions Limitation</w:t>
      </w:r>
      <w:r w:rsidRPr="00256C24">
        <w:rPr>
          <w:b/>
          <w:i/>
          <w:sz w:val="24"/>
          <w:szCs w:val="24"/>
        </w:rPr>
        <w:t xml:space="preserve"> </w:t>
      </w:r>
      <w:r w:rsidR="00004E3A">
        <w:rPr>
          <w:b/>
          <w:i/>
          <w:sz w:val="24"/>
          <w:szCs w:val="24"/>
        </w:rPr>
        <w:t xml:space="preserve"> </w:t>
      </w:r>
      <w:r>
        <w:rPr>
          <w:b/>
          <w:sz w:val="24"/>
        </w:rPr>
        <w:t xml:space="preserve"> </w:t>
      </w:r>
      <w:r>
        <w:rPr>
          <w:sz w:val="24"/>
        </w:rPr>
        <w:t>Visible Emissions Limitation ______ of ______</w:t>
      </w:r>
    </w:p>
    <w:tbl>
      <w:tblPr>
        <w:tblW w:w="0" w:type="auto"/>
        <w:tblLayout w:type="fixed"/>
        <w:tblLook w:val="0000" w:firstRow="0" w:lastRow="0" w:firstColumn="0" w:lastColumn="0" w:noHBand="0" w:noVBand="0"/>
      </w:tblPr>
      <w:tblGrid>
        <w:gridCol w:w="4680"/>
        <w:gridCol w:w="4680"/>
      </w:tblGrid>
      <w:tr w:rsidR="00633707">
        <w:trPr>
          <w:cantSplit/>
        </w:trPr>
        <w:tc>
          <w:tcPr>
            <w:tcW w:w="4680" w:type="dxa"/>
            <w:tcBorders>
              <w:top w:val="single" w:sz="6" w:space="0" w:color="auto"/>
              <w:left w:val="single" w:sz="6" w:space="0" w:color="auto"/>
              <w:bottom w:val="single" w:sz="6" w:space="0" w:color="auto"/>
              <w:right w:val="single" w:sz="6" w:space="0" w:color="auto"/>
            </w:tcBorders>
          </w:tcPr>
          <w:p w:rsidR="00633707" w:rsidRPr="00C20643" w:rsidRDefault="00BA3696">
            <w:pPr>
              <w:tabs>
                <w:tab w:val="left" w:pos="360"/>
              </w:tabs>
              <w:rPr>
                <w:sz w:val="24"/>
              </w:rPr>
            </w:pPr>
            <w:r w:rsidRPr="00C20643">
              <w:rPr>
                <w:sz w:val="24"/>
              </w:rPr>
              <w:t>1.</w:t>
            </w:r>
            <w:r w:rsidRPr="00C20643">
              <w:rPr>
                <w:sz w:val="24"/>
              </w:rPr>
              <w:tab/>
            </w:r>
            <w:r w:rsidRPr="00004E3A">
              <w:rPr>
                <w:b/>
                <w:sz w:val="24"/>
              </w:rPr>
              <w:t>Visible Emissions Subtype</w:t>
            </w:r>
            <w:r w:rsidRPr="00807BE9">
              <w:rPr>
                <w:sz w:val="24"/>
              </w:rPr>
              <w:t>:</w:t>
            </w:r>
          </w:p>
        </w:tc>
        <w:tc>
          <w:tcPr>
            <w:tcW w:w="4680" w:type="dxa"/>
            <w:tcBorders>
              <w:top w:val="single" w:sz="6" w:space="0" w:color="auto"/>
              <w:left w:val="single" w:sz="6" w:space="0" w:color="auto"/>
              <w:bottom w:val="single" w:sz="6" w:space="0" w:color="auto"/>
              <w:right w:val="single" w:sz="6" w:space="0" w:color="auto"/>
            </w:tcBorders>
          </w:tcPr>
          <w:p w:rsidR="00633707" w:rsidRPr="00C20643" w:rsidRDefault="00BA3696">
            <w:pPr>
              <w:tabs>
                <w:tab w:val="left" w:pos="360"/>
              </w:tabs>
              <w:rPr>
                <w:sz w:val="24"/>
              </w:rPr>
            </w:pPr>
            <w:r w:rsidRPr="00C20643">
              <w:rPr>
                <w:sz w:val="24"/>
              </w:rPr>
              <w:t>2.</w:t>
            </w:r>
            <w:r w:rsidRPr="00C20643">
              <w:rPr>
                <w:sz w:val="24"/>
              </w:rPr>
              <w:tab/>
            </w:r>
            <w:r w:rsidRPr="00004E3A">
              <w:rPr>
                <w:b/>
                <w:sz w:val="24"/>
              </w:rPr>
              <w:t xml:space="preserve">Basis for </w:t>
            </w:r>
            <w:r w:rsidR="00D36BB3" w:rsidRPr="00004E3A">
              <w:rPr>
                <w:b/>
                <w:sz w:val="24"/>
              </w:rPr>
              <w:t>Limit</w:t>
            </w:r>
            <w:r w:rsidR="00E03A9D">
              <w:rPr>
                <w:b/>
                <w:sz w:val="24"/>
              </w:rPr>
              <w:t>ation</w:t>
            </w:r>
            <w:r w:rsidRPr="00807BE9">
              <w:rPr>
                <w:sz w:val="24"/>
              </w:rPr>
              <w:t>:</w:t>
            </w:r>
          </w:p>
          <w:p w:rsidR="00633707" w:rsidRPr="00C20643" w:rsidRDefault="00BA3696">
            <w:pPr>
              <w:tabs>
                <w:tab w:val="left" w:pos="360"/>
              </w:tabs>
              <w:rPr>
                <w:b/>
                <w:sz w:val="24"/>
              </w:rPr>
            </w:pPr>
            <w:r w:rsidRPr="00C20643">
              <w:rPr>
                <w:sz w:val="24"/>
              </w:rPr>
              <w:tab/>
            </w:r>
            <w:sdt>
              <w:sdtPr>
                <w:rPr>
                  <w:sz w:val="24"/>
                </w:rPr>
                <w:id w:val="-969747699"/>
                <w14:checkbox>
                  <w14:checked w14:val="0"/>
                  <w14:checkedState w14:val="2612" w14:font="MS Gothic"/>
                  <w14:uncheckedState w14:val="2610" w14:font="MS Gothic"/>
                </w14:checkbox>
              </w:sdtPr>
              <w:sdtEndPr/>
              <w:sdtContent>
                <w:r w:rsidR="00B81709" w:rsidRPr="00C20643">
                  <w:rPr>
                    <w:rFonts w:ascii="MS Gothic" w:eastAsia="MS Gothic" w:hAnsi="MS Gothic" w:hint="eastAsia"/>
                    <w:sz w:val="24"/>
                  </w:rPr>
                  <w:t>☐</w:t>
                </w:r>
              </w:sdtContent>
            </w:sdt>
            <w:r w:rsidRPr="00C20643">
              <w:rPr>
                <w:sz w:val="24"/>
              </w:rPr>
              <w:t>Rule</w:t>
            </w:r>
            <w:r w:rsidR="00B81709" w:rsidRPr="00C20643">
              <w:rPr>
                <w:sz w:val="24"/>
              </w:rPr>
              <w:t xml:space="preserve">  </w:t>
            </w:r>
            <w:sdt>
              <w:sdtPr>
                <w:rPr>
                  <w:sz w:val="24"/>
                </w:rPr>
                <w:id w:val="98919741"/>
                <w14:checkbox>
                  <w14:checked w14:val="0"/>
                  <w14:checkedState w14:val="2612" w14:font="MS Gothic"/>
                  <w14:uncheckedState w14:val="2610" w14:font="MS Gothic"/>
                </w14:checkbox>
              </w:sdtPr>
              <w:sdtEndPr/>
              <w:sdtContent>
                <w:r w:rsidR="00B81709" w:rsidRPr="00C20643">
                  <w:rPr>
                    <w:rFonts w:ascii="MS Gothic" w:eastAsia="MS Gothic" w:hAnsi="MS Gothic" w:hint="eastAsia"/>
                    <w:sz w:val="24"/>
                  </w:rPr>
                  <w:t>☐</w:t>
                </w:r>
              </w:sdtContent>
            </w:sdt>
            <w:r w:rsidRPr="00C20643">
              <w:rPr>
                <w:sz w:val="24"/>
              </w:rPr>
              <w:t>Other</w:t>
            </w:r>
          </w:p>
        </w:tc>
      </w:tr>
      <w:tr w:rsidR="00633707">
        <w:trPr>
          <w:cantSplit/>
        </w:trPr>
        <w:tc>
          <w:tcPr>
            <w:tcW w:w="9360" w:type="dxa"/>
            <w:gridSpan w:val="2"/>
            <w:tcBorders>
              <w:top w:val="single" w:sz="6" w:space="0" w:color="auto"/>
              <w:left w:val="single" w:sz="6" w:space="0" w:color="auto"/>
              <w:bottom w:val="single" w:sz="6" w:space="0" w:color="auto"/>
              <w:right w:val="single" w:sz="6" w:space="0" w:color="auto"/>
            </w:tcBorders>
          </w:tcPr>
          <w:p w:rsidR="00633707" w:rsidRPr="00C20643" w:rsidRDefault="00BA3696">
            <w:pPr>
              <w:tabs>
                <w:tab w:val="left" w:pos="360"/>
                <w:tab w:val="left" w:pos="3600"/>
                <w:tab w:val="left" w:pos="4320"/>
                <w:tab w:val="left" w:pos="7920"/>
              </w:tabs>
              <w:rPr>
                <w:sz w:val="24"/>
              </w:rPr>
            </w:pPr>
            <w:r w:rsidRPr="00C20643">
              <w:rPr>
                <w:sz w:val="24"/>
              </w:rPr>
              <w:t>3.</w:t>
            </w:r>
            <w:r w:rsidRPr="00C20643">
              <w:rPr>
                <w:sz w:val="24"/>
              </w:rPr>
              <w:tab/>
            </w:r>
            <w:r w:rsidRPr="00004E3A">
              <w:rPr>
                <w:b/>
                <w:sz w:val="24"/>
              </w:rPr>
              <w:t>Opacity</w:t>
            </w:r>
            <w:r w:rsidR="00D36BB3" w:rsidRPr="00004E3A">
              <w:rPr>
                <w:b/>
                <w:sz w:val="24"/>
              </w:rPr>
              <w:t xml:space="preserve"> Limit</w:t>
            </w:r>
          </w:p>
          <w:p w:rsidR="00633707" w:rsidRPr="00C20643" w:rsidRDefault="00BA3696" w:rsidP="00466B46">
            <w:pPr>
              <w:tabs>
                <w:tab w:val="left" w:pos="360"/>
                <w:tab w:val="left" w:pos="2670"/>
                <w:tab w:val="left" w:pos="4320"/>
                <w:tab w:val="left" w:pos="7170"/>
              </w:tabs>
              <w:rPr>
                <w:sz w:val="24"/>
              </w:rPr>
            </w:pPr>
            <w:r w:rsidRPr="00C20643">
              <w:rPr>
                <w:sz w:val="24"/>
              </w:rPr>
              <w:tab/>
              <w:t>Normal Conditions:</w:t>
            </w:r>
            <w:r w:rsidRPr="00C20643">
              <w:rPr>
                <w:sz w:val="24"/>
              </w:rPr>
              <w:tab/>
              <w:t>%</w:t>
            </w:r>
            <w:r w:rsidRPr="00C20643">
              <w:rPr>
                <w:sz w:val="24"/>
              </w:rPr>
              <w:tab/>
              <w:t>Exceptional Conditions:</w:t>
            </w:r>
            <w:r w:rsidRPr="00C20643">
              <w:rPr>
                <w:sz w:val="24"/>
              </w:rPr>
              <w:tab/>
              <w:t>%</w:t>
            </w:r>
          </w:p>
          <w:p w:rsidR="00633707" w:rsidRPr="00C20643" w:rsidRDefault="00BA3696" w:rsidP="00F57168">
            <w:pPr>
              <w:tabs>
                <w:tab w:val="left" w:pos="360"/>
                <w:tab w:val="left" w:pos="5640"/>
              </w:tabs>
              <w:rPr>
                <w:sz w:val="24"/>
              </w:rPr>
            </w:pPr>
            <w:r w:rsidRPr="00C20643">
              <w:rPr>
                <w:sz w:val="24"/>
              </w:rPr>
              <w:tab/>
              <w:t>Maximum Period of Excess Opacity Allowed:</w:t>
            </w:r>
            <w:r w:rsidRPr="00C20643">
              <w:rPr>
                <w:sz w:val="24"/>
              </w:rPr>
              <w:tab/>
              <w:t>min/hour</w:t>
            </w:r>
          </w:p>
          <w:p w:rsidR="00633707" w:rsidRPr="00C20643" w:rsidRDefault="00BA3696">
            <w:pPr>
              <w:tabs>
                <w:tab w:val="left" w:pos="360"/>
              </w:tabs>
              <w:rPr>
                <w:sz w:val="24"/>
              </w:rPr>
            </w:pPr>
            <w:r w:rsidRPr="00C20643">
              <w:rPr>
                <w:sz w:val="24"/>
              </w:rPr>
              <w:tab/>
            </w:r>
          </w:p>
        </w:tc>
      </w:tr>
      <w:tr w:rsidR="00633707">
        <w:trPr>
          <w:cantSplit/>
          <w:trHeight w:val="800"/>
        </w:trPr>
        <w:tc>
          <w:tcPr>
            <w:tcW w:w="9360"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4.</w:t>
            </w:r>
            <w:r>
              <w:rPr>
                <w:sz w:val="24"/>
              </w:rPr>
              <w:tab/>
            </w:r>
            <w:r w:rsidRPr="00004E3A">
              <w:rPr>
                <w:b/>
                <w:sz w:val="24"/>
              </w:rPr>
              <w:t>Method of Compliance</w:t>
            </w:r>
            <w:r w:rsidRPr="00807BE9">
              <w:rPr>
                <w:sz w:val="24"/>
              </w:rPr>
              <w:t>:</w:t>
            </w:r>
            <w:r>
              <w:rPr>
                <w:sz w:val="24"/>
              </w:rPr>
              <w:t xml:space="preserve"> </w:t>
            </w:r>
          </w:p>
        </w:tc>
      </w:tr>
      <w:tr w:rsidR="00633707">
        <w:trPr>
          <w:cantSplit/>
          <w:trHeight w:val="2000"/>
        </w:trPr>
        <w:tc>
          <w:tcPr>
            <w:tcW w:w="9360"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5.</w:t>
            </w:r>
            <w:r>
              <w:rPr>
                <w:sz w:val="24"/>
              </w:rPr>
              <w:tab/>
            </w:r>
            <w:r w:rsidRPr="00004E3A">
              <w:rPr>
                <w:b/>
                <w:sz w:val="24"/>
              </w:rPr>
              <w:t xml:space="preserve">Visible Emissions Comment </w:t>
            </w:r>
            <w:r>
              <w:rPr>
                <w:sz w:val="24"/>
              </w:rPr>
              <w:t>(limit to 200 characters):</w:t>
            </w:r>
          </w:p>
        </w:tc>
      </w:tr>
    </w:tbl>
    <w:p w:rsidR="00633707" w:rsidRDefault="00633707">
      <w:pPr>
        <w:ind w:left="504" w:hanging="504"/>
        <w:rPr>
          <w:b/>
          <w:sz w:val="24"/>
          <w:u w:val="single"/>
        </w:rPr>
      </w:pPr>
    </w:p>
    <w:p w:rsidR="00633707" w:rsidRPr="00132C0D" w:rsidRDefault="00BA3696" w:rsidP="0015160D">
      <w:pPr>
        <w:pStyle w:val="Heading3"/>
        <w:jc w:val="center"/>
        <w:rPr>
          <w:rFonts w:ascii="Times New Roman" w:hAnsi="Times New Roman" w:cs="Times New Roman"/>
          <w:b/>
          <w:color w:val="auto"/>
        </w:rPr>
      </w:pPr>
      <w:r w:rsidRPr="00132C0D">
        <w:rPr>
          <w:rFonts w:ascii="Times New Roman" w:hAnsi="Times New Roman" w:cs="Times New Roman"/>
          <w:b/>
          <w:color w:val="auto"/>
        </w:rPr>
        <w:t>F.  CONTINUOUS MONITOR INFORMATION</w:t>
      </w:r>
    </w:p>
    <w:p w:rsidR="00633707" w:rsidRPr="00132C0D" w:rsidRDefault="00BA3696">
      <w:pPr>
        <w:ind w:left="504" w:hanging="504"/>
        <w:jc w:val="center"/>
        <w:rPr>
          <w:b/>
          <w:sz w:val="24"/>
        </w:rPr>
      </w:pPr>
      <w:r w:rsidRPr="00132C0D">
        <w:rPr>
          <w:b/>
          <w:sz w:val="24"/>
        </w:rPr>
        <w:t>(Only Emissions Units Subject to Continuous Monitoring)</w:t>
      </w:r>
    </w:p>
    <w:p w:rsidR="00633707" w:rsidRDefault="00BA3696">
      <w:pPr>
        <w:spacing w:before="120" w:after="120"/>
        <w:ind w:left="504" w:hanging="504"/>
        <w:rPr>
          <w:b/>
          <w:sz w:val="24"/>
        </w:rPr>
      </w:pPr>
      <w:r w:rsidRPr="00256C24">
        <w:rPr>
          <w:rStyle w:val="Heading4Char"/>
          <w:rFonts w:ascii="Times New Roman" w:hAnsi="Times New Roman" w:cs="Times New Roman"/>
          <w:b/>
          <w:i w:val="0"/>
          <w:color w:val="auto"/>
          <w:sz w:val="24"/>
          <w:szCs w:val="24"/>
        </w:rPr>
        <w:t>Continuous Monitoring System</w:t>
      </w:r>
      <w:r w:rsidRPr="00256C24">
        <w:rPr>
          <w:b/>
          <w:i/>
          <w:sz w:val="24"/>
          <w:szCs w:val="24"/>
        </w:rPr>
        <w:t xml:space="preserve"> </w:t>
      </w:r>
      <w:r>
        <w:rPr>
          <w:sz w:val="24"/>
        </w:rPr>
        <w:t>Continuous Monitor _____ of _____</w:t>
      </w:r>
    </w:p>
    <w:tbl>
      <w:tblPr>
        <w:tblW w:w="0" w:type="auto"/>
        <w:tblLayout w:type="fixed"/>
        <w:tblLook w:val="0000" w:firstRow="0" w:lastRow="0" w:firstColumn="0" w:lastColumn="0" w:noHBand="0" w:noVBand="0"/>
      </w:tblPr>
      <w:tblGrid>
        <w:gridCol w:w="4698"/>
        <w:gridCol w:w="4662"/>
      </w:tblGrid>
      <w:tr w:rsidR="00633707">
        <w:trPr>
          <w:cantSplit/>
          <w:trHeight w:hRule="exact" w:val="500"/>
        </w:trPr>
        <w:tc>
          <w:tcPr>
            <w:tcW w:w="4698"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1.</w:t>
            </w:r>
            <w:r>
              <w:rPr>
                <w:sz w:val="24"/>
              </w:rPr>
              <w:tab/>
            </w:r>
            <w:r w:rsidRPr="00004E3A">
              <w:rPr>
                <w:b/>
                <w:sz w:val="24"/>
              </w:rPr>
              <w:t>Parameter Code</w:t>
            </w:r>
            <w:r w:rsidRPr="00807BE9">
              <w:rPr>
                <w:sz w:val="24"/>
              </w:rPr>
              <w:t>:</w:t>
            </w:r>
            <w:r>
              <w:rPr>
                <w:sz w:val="24"/>
              </w:rPr>
              <w:t xml:space="preserve"> </w:t>
            </w:r>
          </w:p>
        </w:tc>
        <w:tc>
          <w:tcPr>
            <w:tcW w:w="4662"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2.</w:t>
            </w:r>
            <w:r>
              <w:rPr>
                <w:sz w:val="24"/>
              </w:rPr>
              <w:tab/>
            </w:r>
            <w:r w:rsidRPr="00004E3A">
              <w:rPr>
                <w:b/>
                <w:sz w:val="24"/>
              </w:rPr>
              <w:t>Pollutant(s)</w:t>
            </w:r>
            <w:r w:rsidRPr="00807BE9">
              <w:rPr>
                <w:sz w:val="24"/>
              </w:rPr>
              <w:t>:</w:t>
            </w:r>
          </w:p>
        </w:tc>
      </w:tr>
      <w:tr w:rsidR="00633707">
        <w:trPr>
          <w:cantSplit/>
          <w:trHeight w:val="440"/>
        </w:trPr>
        <w:tc>
          <w:tcPr>
            <w:tcW w:w="9360"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4680"/>
              </w:tabs>
              <w:rPr>
                <w:sz w:val="24"/>
              </w:rPr>
            </w:pPr>
            <w:r>
              <w:rPr>
                <w:sz w:val="24"/>
              </w:rPr>
              <w:t>3.</w:t>
            </w:r>
            <w:r>
              <w:rPr>
                <w:sz w:val="24"/>
              </w:rPr>
              <w:tab/>
            </w:r>
            <w:r w:rsidRPr="00004E3A">
              <w:rPr>
                <w:b/>
                <w:sz w:val="24"/>
              </w:rPr>
              <w:t>CMS Requirement</w:t>
            </w:r>
            <w:r w:rsidRPr="00807BE9">
              <w:rPr>
                <w:sz w:val="24"/>
              </w:rPr>
              <w:t>:</w:t>
            </w:r>
            <w:r w:rsidR="00004E3A">
              <w:rPr>
                <w:sz w:val="24"/>
              </w:rPr>
              <w:t xml:space="preserve"> </w:t>
            </w:r>
          </w:p>
        </w:tc>
      </w:tr>
      <w:tr w:rsidR="00633707">
        <w:trPr>
          <w:cantSplit/>
          <w:trHeight w:val="860"/>
        </w:trPr>
        <w:tc>
          <w:tcPr>
            <w:tcW w:w="9360" w:type="dxa"/>
            <w:gridSpan w:val="2"/>
            <w:tcBorders>
              <w:top w:val="single" w:sz="6" w:space="0" w:color="auto"/>
              <w:left w:val="single" w:sz="6" w:space="0" w:color="auto"/>
              <w:bottom w:val="single" w:sz="6" w:space="0" w:color="auto"/>
              <w:right w:val="single" w:sz="6" w:space="0" w:color="auto"/>
            </w:tcBorders>
          </w:tcPr>
          <w:p w:rsidR="00633707" w:rsidRDefault="00BA3696" w:rsidP="00834942">
            <w:pPr>
              <w:tabs>
                <w:tab w:val="left" w:pos="360"/>
              </w:tabs>
              <w:spacing w:before="120" w:after="120"/>
              <w:rPr>
                <w:sz w:val="24"/>
              </w:rPr>
            </w:pPr>
            <w:r>
              <w:rPr>
                <w:sz w:val="24"/>
              </w:rPr>
              <w:t>4.</w:t>
            </w:r>
            <w:r>
              <w:rPr>
                <w:sz w:val="24"/>
              </w:rPr>
              <w:tab/>
            </w:r>
            <w:r w:rsidRPr="00004E3A">
              <w:rPr>
                <w:b/>
                <w:sz w:val="24"/>
              </w:rPr>
              <w:t xml:space="preserve">Monitor </w:t>
            </w:r>
            <w:r w:rsidRPr="00834942">
              <w:rPr>
                <w:b/>
                <w:sz w:val="24"/>
              </w:rPr>
              <w:t>Manufacturer</w:t>
            </w:r>
            <w:r>
              <w:rPr>
                <w:sz w:val="24"/>
              </w:rPr>
              <w:t>:</w:t>
            </w:r>
            <w:r w:rsidR="00004E3A">
              <w:rPr>
                <w:sz w:val="24"/>
              </w:rPr>
              <w:t xml:space="preserve"> _________</w:t>
            </w:r>
            <w:r w:rsidR="00834942">
              <w:rPr>
                <w:sz w:val="24"/>
              </w:rPr>
              <w:t>_____________</w:t>
            </w:r>
            <w:r w:rsidR="00004E3A">
              <w:rPr>
                <w:sz w:val="24"/>
              </w:rPr>
              <w:t>_______________</w:t>
            </w:r>
          </w:p>
          <w:p w:rsidR="00633707" w:rsidRDefault="00BA3696" w:rsidP="00004E3A">
            <w:pPr>
              <w:tabs>
                <w:tab w:val="left" w:pos="360"/>
              </w:tabs>
              <w:spacing w:after="60"/>
              <w:ind w:firstLine="331"/>
              <w:rPr>
                <w:sz w:val="24"/>
              </w:rPr>
            </w:pPr>
            <w:r w:rsidRPr="00834942">
              <w:rPr>
                <w:b/>
                <w:sz w:val="24"/>
              </w:rPr>
              <w:t xml:space="preserve">Model </w:t>
            </w:r>
            <w:r w:rsidR="00EB4033" w:rsidRPr="00834942">
              <w:rPr>
                <w:b/>
                <w:sz w:val="24"/>
              </w:rPr>
              <w:t>Number</w:t>
            </w:r>
            <w:r w:rsidR="00EB4033">
              <w:rPr>
                <w:sz w:val="24"/>
              </w:rPr>
              <w:t>: _</w:t>
            </w:r>
            <w:r w:rsidR="009A7BDA">
              <w:rPr>
                <w:sz w:val="24"/>
              </w:rPr>
              <w:t>______________________</w:t>
            </w:r>
            <w:r w:rsidR="00EB4033">
              <w:rPr>
                <w:sz w:val="24"/>
              </w:rPr>
              <w:tab/>
            </w:r>
            <w:r w:rsidRPr="00834942">
              <w:rPr>
                <w:b/>
                <w:sz w:val="24"/>
              </w:rPr>
              <w:t xml:space="preserve">Serial </w:t>
            </w:r>
            <w:r w:rsidR="00EB4033" w:rsidRPr="00834942">
              <w:rPr>
                <w:b/>
                <w:sz w:val="24"/>
              </w:rPr>
              <w:t>Number</w:t>
            </w:r>
            <w:r w:rsidR="00EB4033">
              <w:rPr>
                <w:sz w:val="24"/>
              </w:rPr>
              <w:t xml:space="preserve">: </w:t>
            </w:r>
            <w:r w:rsidR="009A7BDA">
              <w:rPr>
                <w:sz w:val="24"/>
              </w:rPr>
              <w:t>____________________</w:t>
            </w:r>
          </w:p>
        </w:tc>
      </w:tr>
      <w:tr w:rsidR="00633707" w:rsidTr="00834942">
        <w:trPr>
          <w:cantSplit/>
          <w:trHeight w:val="633"/>
        </w:trPr>
        <w:tc>
          <w:tcPr>
            <w:tcW w:w="4698"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5.</w:t>
            </w:r>
            <w:r>
              <w:rPr>
                <w:sz w:val="24"/>
              </w:rPr>
              <w:tab/>
            </w:r>
            <w:r w:rsidRPr="00004E3A">
              <w:rPr>
                <w:b/>
                <w:sz w:val="24"/>
              </w:rPr>
              <w:t>Installation Date</w:t>
            </w:r>
            <w:r w:rsidRPr="00807BE9">
              <w:rPr>
                <w:sz w:val="24"/>
              </w:rPr>
              <w:t>:</w:t>
            </w:r>
          </w:p>
        </w:tc>
        <w:tc>
          <w:tcPr>
            <w:tcW w:w="4662"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6.</w:t>
            </w:r>
            <w:r>
              <w:rPr>
                <w:sz w:val="24"/>
              </w:rPr>
              <w:tab/>
            </w:r>
            <w:r w:rsidRPr="00004E3A">
              <w:rPr>
                <w:b/>
                <w:sz w:val="24"/>
              </w:rPr>
              <w:t>Performance Specification Test Date</w:t>
            </w:r>
            <w:r w:rsidRPr="00807BE9">
              <w:rPr>
                <w:sz w:val="24"/>
              </w:rPr>
              <w:t>:</w:t>
            </w:r>
          </w:p>
          <w:p w:rsidR="00633707" w:rsidRDefault="00633707">
            <w:pPr>
              <w:tabs>
                <w:tab w:val="left" w:pos="360"/>
              </w:tabs>
              <w:rPr>
                <w:sz w:val="24"/>
              </w:rPr>
            </w:pPr>
          </w:p>
        </w:tc>
      </w:tr>
      <w:tr w:rsidR="00633707">
        <w:trPr>
          <w:cantSplit/>
          <w:trHeight w:val="2000"/>
        </w:trPr>
        <w:tc>
          <w:tcPr>
            <w:tcW w:w="9360" w:type="dxa"/>
            <w:gridSpan w:val="2"/>
            <w:tcBorders>
              <w:top w:val="single" w:sz="6" w:space="0" w:color="auto"/>
              <w:left w:val="single" w:sz="6" w:space="0" w:color="auto"/>
              <w:bottom w:val="single" w:sz="6" w:space="0" w:color="auto"/>
              <w:right w:val="single" w:sz="6" w:space="0" w:color="auto"/>
            </w:tcBorders>
          </w:tcPr>
          <w:p w:rsidR="00633707" w:rsidRDefault="00BA3696">
            <w:pPr>
              <w:tabs>
                <w:tab w:val="left" w:pos="360"/>
              </w:tabs>
              <w:rPr>
                <w:sz w:val="24"/>
              </w:rPr>
            </w:pPr>
            <w:r>
              <w:rPr>
                <w:sz w:val="24"/>
              </w:rPr>
              <w:t>7.</w:t>
            </w:r>
            <w:r>
              <w:rPr>
                <w:sz w:val="24"/>
              </w:rPr>
              <w:tab/>
            </w:r>
            <w:r w:rsidRPr="00004E3A">
              <w:rPr>
                <w:b/>
                <w:sz w:val="24"/>
              </w:rPr>
              <w:t>Continuous Monitor Comment</w:t>
            </w:r>
            <w:r>
              <w:rPr>
                <w:sz w:val="24"/>
              </w:rPr>
              <w:t xml:space="preserve"> (limit to 200 characters):</w:t>
            </w:r>
          </w:p>
          <w:p w:rsidR="00633707" w:rsidRDefault="00633707">
            <w:pPr>
              <w:tabs>
                <w:tab w:val="left" w:pos="360"/>
              </w:tabs>
              <w:rPr>
                <w:sz w:val="24"/>
              </w:rPr>
            </w:pPr>
          </w:p>
          <w:p w:rsidR="00633707" w:rsidRDefault="00633707">
            <w:pPr>
              <w:tabs>
                <w:tab w:val="left" w:pos="360"/>
              </w:tabs>
              <w:rPr>
                <w:sz w:val="24"/>
              </w:rPr>
            </w:pPr>
          </w:p>
        </w:tc>
      </w:tr>
    </w:tbl>
    <w:p w:rsidR="00633707" w:rsidRPr="00BA38E1" w:rsidRDefault="00BA3696" w:rsidP="0015160D">
      <w:pPr>
        <w:pStyle w:val="Heading3"/>
        <w:jc w:val="center"/>
        <w:rPr>
          <w:rFonts w:ascii="Times New Roman" w:hAnsi="Times New Roman" w:cs="Times New Roman"/>
          <w:b/>
        </w:rPr>
      </w:pPr>
      <w:r>
        <w:br w:type="page"/>
      </w:r>
      <w:r w:rsidRPr="00BA38E1">
        <w:rPr>
          <w:rFonts w:ascii="Times New Roman" w:hAnsi="Times New Roman" w:cs="Times New Roman"/>
          <w:b/>
          <w:color w:val="auto"/>
        </w:rPr>
        <w:lastRenderedPageBreak/>
        <w:t>G.  EMISSIONS UNIT SUPPLEMENTAL INFORMATION</w:t>
      </w:r>
    </w:p>
    <w:p w:rsidR="00633707" w:rsidRPr="00256C24" w:rsidRDefault="00BA3696" w:rsidP="0015160D">
      <w:pPr>
        <w:pStyle w:val="Heading4"/>
        <w:rPr>
          <w:rFonts w:ascii="Times New Roman" w:hAnsi="Times New Roman" w:cs="Times New Roman"/>
          <w:b/>
          <w:i w:val="0"/>
          <w:sz w:val="24"/>
          <w:szCs w:val="24"/>
        </w:rPr>
      </w:pPr>
      <w:r w:rsidRPr="00256C24">
        <w:rPr>
          <w:rFonts w:ascii="Times New Roman" w:hAnsi="Times New Roman" w:cs="Times New Roman"/>
          <w:b/>
          <w:i w:val="0"/>
          <w:color w:val="auto"/>
          <w:sz w:val="24"/>
          <w:szCs w:val="24"/>
        </w:rPr>
        <w:t>Supplemental Requirements</w:t>
      </w:r>
    </w:p>
    <w:p w:rsidR="00EB4033" w:rsidRPr="00EB4033" w:rsidRDefault="00EB4033" w:rsidP="00EB4033"/>
    <w:tbl>
      <w:tblPr>
        <w:tblW w:w="0" w:type="auto"/>
        <w:tblLayout w:type="fixed"/>
        <w:tblLook w:val="0000" w:firstRow="0" w:lastRow="0" w:firstColumn="0" w:lastColumn="0" w:noHBand="0" w:noVBand="0"/>
      </w:tblPr>
      <w:tblGrid>
        <w:gridCol w:w="9360"/>
      </w:tblGrid>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Pr="00004E3A" w:rsidRDefault="00BA3696" w:rsidP="0084445F">
            <w:pPr>
              <w:tabs>
                <w:tab w:val="left" w:pos="360"/>
                <w:tab w:val="left" w:pos="720"/>
                <w:tab w:val="left" w:pos="4320"/>
                <w:tab w:val="left" w:pos="4680"/>
                <w:tab w:val="left" w:pos="6480"/>
                <w:tab w:val="left" w:pos="6840"/>
              </w:tabs>
              <w:spacing w:after="40"/>
              <w:rPr>
                <w:b/>
                <w:sz w:val="24"/>
              </w:rPr>
            </w:pPr>
            <w:r>
              <w:rPr>
                <w:sz w:val="24"/>
              </w:rPr>
              <w:t>1.</w:t>
            </w:r>
            <w:r>
              <w:rPr>
                <w:sz w:val="24"/>
              </w:rPr>
              <w:tab/>
            </w:r>
            <w:r w:rsidRPr="00004E3A">
              <w:rPr>
                <w:b/>
                <w:sz w:val="24"/>
              </w:rPr>
              <w:t>Process Flow Diagram</w:t>
            </w:r>
          </w:p>
          <w:p w:rsidR="00633707" w:rsidRDefault="00BA3696">
            <w:pPr>
              <w:tabs>
                <w:tab w:val="left" w:pos="360"/>
                <w:tab w:val="left" w:pos="720"/>
                <w:tab w:val="left" w:pos="4320"/>
                <w:tab w:val="left" w:pos="4680"/>
                <w:tab w:val="left" w:pos="6480"/>
                <w:tab w:val="left" w:pos="6840"/>
                <w:tab w:val="center" w:pos="9360"/>
              </w:tabs>
              <w:rPr>
                <w:sz w:val="24"/>
              </w:rPr>
            </w:pPr>
            <w:r>
              <w:rPr>
                <w:sz w:val="24"/>
              </w:rPr>
              <w:tab/>
            </w:r>
            <w:sdt>
              <w:sdtPr>
                <w:rPr>
                  <w:sz w:val="24"/>
                </w:rPr>
                <w:id w:val="-1457945931"/>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1752159070"/>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r>
              <w:rPr>
                <w:sz w:val="24"/>
              </w:rPr>
              <w:tab/>
            </w:r>
            <w:sdt>
              <w:sdtPr>
                <w:rPr>
                  <w:sz w:val="24"/>
                </w:rPr>
                <w:id w:val="723877259"/>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w:t>
            </w:r>
            <w:r w:rsidRPr="00362706">
              <w:rPr>
                <w:sz w:val="24"/>
              </w:rPr>
              <w:t>Waiver</w:t>
            </w:r>
            <w:r>
              <w:rPr>
                <w:sz w:val="24"/>
              </w:rPr>
              <w:t xml:space="preserve"> Requested</w:t>
            </w:r>
          </w:p>
          <w:p w:rsidR="00633707" w:rsidRDefault="00633707">
            <w:pPr>
              <w:tabs>
                <w:tab w:val="left" w:pos="360"/>
                <w:tab w:val="left" w:pos="720"/>
                <w:tab w:val="left" w:pos="4320"/>
                <w:tab w:val="left" w:pos="4680"/>
                <w:tab w:val="left" w:pos="6480"/>
                <w:tab w:val="left" w:pos="6840"/>
              </w:tabs>
              <w:rPr>
                <w:sz w:val="24"/>
              </w:rPr>
            </w:pPr>
          </w:p>
        </w:tc>
      </w:tr>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Pr="00004E3A" w:rsidRDefault="00BA3696" w:rsidP="0084445F">
            <w:pPr>
              <w:tabs>
                <w:tab w:val="left" w:pos="360"/>
                <w:tab w:val="left" w:pos="720"/>
                <w:tab w:val="left" w:pos="4320"/>
                <w:tab w:val="left" w:pos="4680"/>
                <w:tab w:val="left" w:pos="6480"/>
                <w:tab w:val="left" w:pos="6840"/>
              </w:tabs>
              <w:spacing w:after="40"/>
              <w:rPr>
                <w:b/>
                <w:sz w:val="24"/>
              </w:rPr>
            </w:pPr>
            <w:r>
              <w:rPr>
                <w:sz w:val="24"/>
              </w:rPr>
              <w:t>2.</w:t>
            </w:r>
            <w:r>
              <w:rPr>
                <w:sz w:val="24"/>
              </w:rPr>
              <w:tab/>
            </w:r>
            <w:r w:rsidRPr="00004E3A">
              <w:rPr>
                <w:b/>
                <w:sz w:val="24"/>
              </w:rPr>
              <w:t>Fuel Analysis or Specification</w:t>
            </w:r>
          </w:p>
          <w:p w:rsidR="00633707" w:rsidRDefault="00BA3696">
            <w:pPr>
              <w:tabs>
                <w:tab w:val="left" w:pos="360"/>
                <w:tab w:val="left" w:pos="720"/>
                <w:tab w:val="left" w:pos="4320"/>
                <w:tab w:val="left" w:pos="4680"/>
                <w:tab w:val="left" w:pos="6480"/>
                <w:tab w:val="left" w:pos="6840"/>
                <w:tab w:val="center" w:pos="9360"/>
              </w:tabs>
              <w:rPr>
                <w:sz w:val="24"/>
              </w:rPr>
            </w:pPr>
            <w:r>
              <w:rPr>
                <w:sz w:val="24"/>
              </w:rPr>
              <w:tab/>
            </w:r>
            <w:sdt>
              <w:sdtPr>
                <w:rPr>
                  <w:sz w:val="24"/>
                </w:rPr>
                <w:id w:val="-1115293930"/>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1934663405"/>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r>
              <w:rPr>
                <w:sz w:val="24"/>
              </w:rPr>
              <w:tab/>
            </w:r>
            <w:sdt>
              <w:sdtPr>
                <w:rPr>
                  <w:sz w:val="24"/>
                </w:rPr>
                <w:id w:val="1546103320"/>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w:t>
            </w:r>
            <w:r w:rsidRPr="00362706">
              <w:rPr>
                <w:sz w:val="24"/>
              </w:rPr>
              <w:t>Waiver</w:t>
            </w:r>
            <w:r>
              <w:rPr>
                <w:sz w:val="24"/>
              </w:rPr>
              <w:t xml:space="preserve"> Requested</w:t>
            </w:r>
          </w:p>
          <w:p w:rsidR="00633707" w:rsidRDefault="00633707">
            <w:pPr>
              <w:tabs>
                <w:tab w:val="left" w:pos="360"/>
                <w:tab w:val="left" w:pos="720"/>
                <w:tab w:val="left" w:pos="4320"/>
                <w:tab w:val="left" w:pos="4680"/>
                <w:tab w:val="left" w:pos="6480"/>
                <w:tab w:val="left" w:pos="6840"/>
              </w:tabs>
              <w:rPr>
                <w:sz w:val="24"/>
              </w:rPr>
            </w:pPr>
          </w:p>
        </w:tc>
      </w:tr>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84445F">
            <w:pPr>
              <w:tabs>
                <w:tab w:val="left" w:pos="360"/>
                <w:tab w:val="left" w:pos="720"/>
                <w:tab w:val="left" w:pos="4320"/>
                <w:tab w:val="left" w:pos="4680"/>
                <w:tab w:val="left" w:pos="6480"/>
                <w:tab w:val="left" w:pos="6840"/>
              </w:tabs>
              <w:spacing w:after="40"/>
              <w:rPr>
                <w:sz w:val="24"/>
              </w:rPr>
            </w:pPr>
            <w:r>
              <w:rPr>
                <w:sz w:val="24"/>
              </w:rPr>
              <w:t>3.</w:t>
            </w:r>
            <w:r>
              <w:rPr>
                <w:sz w:val="24"/>
              </w:rPr>
              <w:tab/>
            </w:r>
            <w:r w:rsidRPr="00004E3A">
              <w:rPr>
                <w:b/>
                <w:sz w:val="24"/>
              </w:rPr>
              <w:t>Detailed Description of Control Equipment</w:t>
            </w:r>
          </w:p>
          <w:p w:rsidR="00633707" w:rsidRDefault="00BA3696">
            <w:pPr>
              <w:tabs>
                <w:tab w:val="left" w:pos="360"/>
                <w:tab w:val="left" w:pos="720"/>
                <w:tab w:val="left" w:pos="4320"/>
                <w:tab w:val="left" w:pos="4680"/>
                <w:tab w:val="left" w:pos="6480"/>
                <w:tab w:val="left" w:pos="6840"/>
                <w:tab w:val="center" w:pos="9360"/>
              </w:tabs>
              <w:rPr>
                <w:sz w:val="24"/>
              </w:rPr>
            </w:pPr>
            <w:r>
              <w:rPr>
                <w:sz w:val="24"/>
              </w:rPr>
              <w:tab/>
            </w:r>
            <w:sdt>
              <w:sdtPr>
                <w:rPr>
                  <w:sz w:val="24"/>
                </w:rPr>
                <w:id w:val="1646475690"/>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1344394931"/>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r>
              <w:rPr>
                <w:sz w:val="24"/>
              </w:rPr>
              <w:tab/>
            </w:r>
            <w:sdt>
              <w:sdtPr>
                <w:rPr>
                  <w:sz w:val="24"/>
                </w:rPr>
                <w:id w:val="-1348247859"/>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Waiver Requested</w:t>
            </w:r>
          </w:p>
          <w:p w:rsidR="00633707" w:rsidRDefault="00633707">
            <w:pPr>
              <w:tabs>
                <w:tab w:val="left" w:pos="360"/>
                <w:tab w:val="left" w:pos="720"/>
                <w:tab w:val="left" w:pos="4320"/>
                <w:tab w:val="left" w:pos="4680"/>
                <w:tab w:val="left" w:pos="6480"/>
                <w:tab w:val="left" w:pos="6840"/>
              </w:tabs>
              <w:rPr>
                <w:sz w:val="24"/>
              </w:rPr>
            </w:pPr>
          </w:p>
        </w:tc>
      </w:tr>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84445F">
            <w:pPr>
              <w:tabs>
                <w:tab w:val="left" w:pos="360"/>
                <w:tab w:val="left" w:pos="720"/>
                <w:tab w:val="left" w:pos="4320"/>
                <w:tab w:val="left" w:pos="4680"/>
                <w:tab w:val="left" w:pos="6480"/>
                <w:tab w:val="left" w:pos="6840"/>
              </w:tabs>
              <w:spacing w:after="40"/>
              <w:rPr>
                <w:sz w:val="24"/>
              </w:rPr>
            </w:pPr>
            <w:r>
              <w:rPr>
                <w:sz w:val="24"/>
              </w:rPr>
              <w:t>4.</w:t>
            </w:r>
            <w:r>
              <w:rPr>
                <w:sz w:val="24"/>
              </w:rPr>
              <w:tab/>
            </w:r>
            <w:r w:rsidRPr="00004E3A">
              <w:rPr>
                <w:b/>
                <w:sz w:val="24"/>
              </w:rPr>
              <w:t>Description of Stack Sampling Facilities</w:t>
            </w:r>
          </w:p>
          <w:p w:rsidR="00633707" w:rsidRDefault="00BA3696">
            <w:pPr>
              <w:tabs>
                <w:tab w:val="left" w:pos="360"/>
                <w:tab w:val="left" w:pos="720"/>
                <w:tab w:val="left" w:pos="4320"/>
                <w:tab w:val="left" w:pos="4680"/>
                <w:tab w:val="left" w:pos="6480"/>
                <w:tab w:val="left" w:pos="6840"/>
                <w:tab w:val="center" w:pos="9360"/>
              </w:tabs>
              <w:rPr>
                <w:sz w:val="24"/>
              </w:rPr>
            </w:pPr>
            <w:r>
              <w:rPr>
                <w:sz w:val="24"/>
              </w:rPr>
              <w:tab/>
            </w:r>
            <w:sdt>
              <w:sdtPr>
                <w:rPr>
                  <w:sz w:val="24"/>
                </w:rPr>
                <w:id w:val="2132969601"/>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1190107922"/>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r>
              <w:rPr>
                <w:sz w:val="24"/>
              </w:rPr>
              <w:tab/>
            </w:r>
            <w:sdt>
              <w:sdtPr>
                <w:rPr>
                  <w:sz w:val="24"/>
                </w:rPr>
                <w:id w:val="1884595733"/>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Waiver Requested</w:t>
            </w:r>
          </w:p>
          <w:p w:rsidR="00633707" w:rsidRDefault="00633707">
            <w:pPr>
              <w:tabs>
                <w:tab w:val="left" w:pos="360"/>
                <w:tab w:val="left" w:pos="720"/>
                <w:tab w:val="left" w:pos="4320"/>
                <w:tab w:val="left" w:pos="4680"/>
                <w:tab w:val="left" w:pos="6480"/>
                <w:tab w:val="left" w:pos="6840"/>
              </w:tabs>
              <w:rPr>
                <w:sz w:val="24"/>
              </w:rPr>
            </w:pPr>
          </w:p>
        </w:tc>
      </w:tr>
      <w:tr w:rsidR="00633707">
        <w:trPr>
          <w:cantSplit/>
          <w:trHeight w:hRule="exact" w:val="18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 w:val="left" w:pos="4320"/>
                <w:tab w:val="left" w:pos="4680"/>
                <w:tab w:val="left" w:pos="6480"/>
                <w:tab w:val="left" w:pos="6840"/>
              </w:tabs>
              <w:rPr>
                <w:sz w:val="24"/>
              </w:rPr>
            </w:pPr>
            <w:r>
              <w:rPr>
                <w:sz w:val="24"/>
              </w:rPr>
              <w:t>5.</w:t>
            </w:r>
            <w:r>
              <w:rPr>
                <w:sz w:val="24"/>
              </w:rPr>
              <w:tab/>
            </w:r>
            <w:r w:rsidRPr="00004E3A">
              <w:rPr>
                <w:b/>
                <w:sz w:val="24"/>
              </w:rPr>
              <w:t>Compliance Test Report</w:t>
            </w:r>
          </w:p>
          <w:p w:rsidR="00633707" w:rsidRDefault="00BA3696">
            <w:pPr>
              <w:tabs>
                <w:tab w:val="left" w:pos="360"/>
                <w:tab w:val="left" w:pos="720"/>
                <w:tab w:val="left" w:pos="4320"/>
                <w:tab w:val="left" w:pos="4680"/>
                <w:tab w:val="left" w:pos="6480"/>
                <w:tab w:val="left" w:pos="6840"/>
                <w:tab w:val="center" w:pos="9360"/>
              </w:tabs>
              <w:spacing w:before="120"/>
              <w:rPr>
                <w:sz w:val="24"/>
              </w:rPr>
            </w:pPr>
            <w:r>
              <w:rPr>
                <w:sz w:val="24"/>
              </w:rPr>
              <w:tab/>
            </w:r>
            <w:sdt>
              <w:sdtPr>
                <w:rPr>
                  <w:sz w:val="24"/>
                </w:rPr>
                <w:id w:val="678540709"/>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p>
          <w:p w:rsidR="00633707" w:rsidRDefault="00BA3696">
            <w:pPr>
              <w:tabs>
                <w:tab w:val="left" w:pos="360"/>
                <w:tab w:val="left" w:pos="720"/>
                <w:tab w:val="left" w:pos="4320"/>
                <w:tab w:val="left" w:pos="4680"/>
                <w:tab w:val="left" w:pos="6480"/>
                <w:tab w:val="left" w:pos="6840"/>
              </w:tabs>
              <w:spacing w:before="120"/>
              <w:rPr>
                <w:sz w:val="24"/>
              </w:rPr>
            </w:pPr>
            <w:r>
              <w:rPr>
                <w:sz w:val="24"/>
              </w:rPr>
              <w:tab/>
            </w:r>
            <w:sdt>
              <w:sdtPr>
                <w:rPr>
                  <w:sz w:val="24"/>
                </w:rPr>
                <w:id w:val="-862817452"/>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Previously submitted, </w:t>
            </w:r>
            <w:r w:rsidR="00EB4033">
              <w:rPr>
                <w:sz w:val="24"/>
              </w:rPr>
              <w:t>Date: _</w:t>
            </w:r>
            <w:r>
              <w:rPr>
                <w:sz w:val="24"/>
              </w:rPr>
              <w:t>______________</w:t>
            </w:r>
          </w:p>
          <w:p w:rsidR="00633707" w:rsidRDefault="00BA3696">
            <w:pPr>
              <w:tabs>
                <w:tab w:val="left" w:pos="360"/>
                <w:tab w:val="left" w:pos="720"/>
                <w:tab w:val="left" w:pos="4320"/>
                <w:tab w:val="left" w:pos="4680"/>
                <w:tab w:val="left" w:pos="6480"/>
                <w:tab w:val="left" w:pos="6840"/>
              </w:tabs>
              <w:spacing w:before="120"/>
              <w:rPr>
                <w:sz w:val="24"/>
              </w:rPr>
            </w:pPr>
            <w:r>
              <w:rPr>
                <w:sz w:val="24"/>
              </w:rPr>
              <w:tab/>
            </w:r>
            <w:sdt>
              <w:sdtPr>
                <w:rPr>
                  <w:sz w:val="24"/>
                </w:rPr>
                <w:id w:val="-1497334760"/>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p>
          <w:p w:rsidR="00633707" w:rsidRDefault="00633707">
            <w:pPr>
              <w:tabs>
                <w:tab w:val="left" w:pos="360"/>
                <w:tab w:val="left" w:pos="720"/>
                <w:tab w:val="left" w:pos="4320"/>
                <w:tab w:val="left" w:pos="4680"/>
                <w:tab w:val="left" w:pos="6480"/>
                <w:tab w:val="left" w:pos="6840"/>
              </w:tabs>
              <w:rPr>
                <w:sz w:val="24"/>
              </w:rPr>
            </w:pPr>
          </w:p>
        </w:tc>
      </w:tr>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 w:val="left" w:pos="4320"/>
                <w:tab w:val="left" w:pos="4680"/>
                <w:tab w:val="left" w:pos="6480"/>
                <w:tab w:val="left" w:pos="6840"/>
              </w:tabs>
              <w:rPr>
                <w:sz w:val="24"/>
              </w:rPr>
            </w:pPr>
            <w:r>
              <w:rPr>
                <w:sz w:val="24"/>
              </w:rPr>
              <w:t>6.</w:t>
            </w:r>
            <w:r>
              <w:rPr>
                <w:sz w:val="24"/>
              </w:rPr>
              <w:tab/>
            </w:r>
            <w:r w:rsidRPr="00004E3A">
              <w:rPr>
                <w:b/>
                <w:sz w:val="24"/>
              </w:rPr>
              <w:t>Procedures for Startup and Shutdown</w:t>
            </w:r>
          </w:p>
          <w:p w:rsidR="00633707" w:rsidRDefault="00BA3696">
            <w:pPr>
              <w:tabs>
                <w:tab w:val="left" w:pos="360"/>
                <w:tab w:val="left" w:pos="720"/>
                <w:tab w:val="left" w:pos="4320"/>
                <w:tab w:val="left" w:pos="4680"/>
                <w:tab w:val="left" w:pos="6480"/>
                <w:tab w:val="left" w:pos="6840"/>
                <w:tab w:val="center" w:pos="9360"/>
              </w:tabs>
              <w:rPr>
                <w:sz w:val="24"/>
              </w:rPr>
            </w:pPr>
            <w:r>
              <w:rPr>
                <w:sz w:val="24"/>
              </w:rPr>
              <w:tab/>
            </w:r>
            <w:sdt>
              <w:sdtPr>
                <w:rPr>
                  <w:sz w:val="24"/>
                </w:rPr>
                <w:id w:val="-115226707"/>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986478004"/>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r>
              <w:rPr>
                <w:sz w:val="24"/>
              </w:rPr>
              <w:tab/>
            </w:r>
            <w:sdt>
              <w:sdtPr>
                <w:rPr>
                  <w:sz w:val="24"/>
                </w:rPr>
                <w:id w:val="-407690639"/>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Waiver Requested</w:t>
            </w:r>
          </w:p>
          <w:p w:rsidR="00633707" w:rsidRDefault="00633707">
            <w:pPr>
              <w:tabs>
                <w:tab w:val="left" w:pos="360"/>
                <w:tab w:val="left" w:pos="720"/>
                <w:tab w:val="left" w:pos="4320"/>
                <w:tab w:val="left" w:pos="4680"/>
                <w:tab w:val="left" w:pos="6480"/>
                <w:tab w:val="left" w:pos="6840"/>
              </w:tabs>
              <w:rPr>
                <w:sz w:val="24"/>
              </w:rPr>
            </w:pPr>
          </w:p>
        </w:tc>
      </w:tr>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004E3A">
            <w:pPr>
              <w:tabs>
                <w:tab w:val="left" w:pos="360"/>
                <w:tab w:val="left" w:pos="720"/>
                <w:tab w:val="left" w:pos="4320"/>
                <w:tab w:val="left" w:pos="4680"/>
                <w:tab w:val="left" w:pos="6480"/>
                <w:tab w:val="left" w:pos="6840"/>
              </w:tabs>
              <w:spacing w:after="40"/>
              <w:rPr>
                <w:sz w:val="24"/>
              </w:rPr>
            </w:pPr>
            <w:r>
              <w:rPr>
                <w:sz w:val="24"/>
              </w:rPr>
              <w:t>7.</w:t>
            </w:r>
            <w:r>
              <w:rPr>
                <w:sz w:val="24"/>
              </w:rPr>
              <w:tab/>
            </w:r>
            <w:r w:rsidRPr="00004E3A">
              <w:rPr>
                <w:b/>
                <w:sz w:val="24"/>
              </w:rPr>
              <w:t>Operation and Maintenance Plan</w:t>
            </w:r>
          </w:p>
          <w:p w:rsidR="00633707" w:rsidRDefault="00BA3696">
            <w:pPr>
              <w:tabs>
                <w:tab w:val="left" w:pos="360"/>
                <w:tab w:val="left" w:pos="720"/>
                <w:tab w:val="left" w:pos="4320"/>
                <w:tab w:val="left" w:pos="4680"/>
                <w:tab w:val="left" w:pos="6480"/>
                <w:tab w:val="left" w:pos="6840"/>
                <w:tab w:val="center" w:pos="9360"/>
              </w:tabs>
              <w:rPr>
                <w:sz w:val="24"/>
              </w:rPr>
            </w:pPr>
            <w:r>
              <w:rPr>
                <w:sz w:val="24"/>
              </w:rPr>
              <w:tab/>
            </w:r>
            <w:sdt>
              <w:sdtPr>
                <w:rPr>
                  <w:sz w:val="24"/>
                </w:rPr>
                <w:id w:val="-1445074802"/>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1705553297"/>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r>
              <w:rPr>
                <w:sz w:val="24"/>
              </w:rPr>
              <w:tab/>
            </w:r>
            <w:sdt>
              <w:sdtPr>
                <w:rPr>
                  <w:sz w:val="24"/>
                </w:rPr>
                <w:id w:val="-1038428855"/>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Waiver Requested</w:t>
            </w:r>
          </w:p>
          <w:p w:rsidR="00633707" w:rsidRDefault="00633707">
            <w:pPr>
              <w:tabs>
                <w:tab w:val="left" w:pos="360"/>
                <w:tab w:val="left" w:pos="720"/>
                <w:tab w:val="left" w:pos="4320"/>
                <w:tab w:val="left" w:pos="4680"/>
                <w:tab w:val="left" w:pos="6480"/>
                <w:tab w:val="left" w:pos="6840"/>
              </w:tabs>
              <w:rPr>
                <w:sz w:val="24"/>
              </w:rPr>
            </w:pPr>
          </w:p>
        </w:tc>
      </w:tr>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004E3A">
            <w:pPr>
              <w:tabs>
                <w:tab w:val="left" w:pos="360"/>
                <w:tab w:val="left" w:pos="720"/>
                <w:tab w:val="left" w:pos="4320"/>
                <w:tab w:val="left" w:pos="4680"/>
                <w:tab w:val="left" w:pos="6480"/>
                <w:tab w:val="left" w:pos="6840"/>
              </w:tabs>
              <w:spacing w:after="40"/>
              <w:rPr>
                <w:sz w:val="24"/>
              </w:rPr>
            </w:pPr>
            <w:r>
              <w:rPr>
                <w:sz w:val="24"/>
              </w:rPr>
              <w:t>8.</w:t>
            </w:r>
            <w:r>
              <w:rPr>
                <w:sz w:val="24"/>
              </w:rPr>
              <w:tab/>
            </w:r>
            <w:r w:rsidRPr="00004E3A">
              <w:rPr>
                <w:b/>
                <w:sz w:val="24"/>
              </w:rPr>
              <w:t>Supplemental Information for Construction Permit Application</w:t>
            </w:r>
          </w:p>
          <w:p w:rsidR="00633707" w:rsidRDefault="00BA3696">
            <w:pPr>
              <w:tabs>
                <w:tab w:val="left" w:pos="360"/>
                <w:tab w:val="left" w:pos="720"/>
                <w:tab w:val="left" w:pos="4320"/>
                <w:tab w:val="left" w:pos="4680"/>
                <w:tab w:val="left" w:pos="6480"/>
                <w:tab w:val="left" w:pos="6840"/>
              </w:tabs>
              <w:rPr>
                <w:sz w:val="24"/>
              </w:rPr>
            </w:pPr>
            <w:r>
              <w:rPr>
                <w:sz w:val="24"/>
              </w:rPr>
              <w:tab/>
            </w:r>
            <w:sdt>
              <w:sdtPr>
                <w:rPr>
                  <w:sz w:val="24"/>
                </w:rPr>
                <w:id w:val="-149835401"/>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885717068"/>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p>
        </w:tc>
      </w:tr>
      <w:tr w:rsidR="00633707">
        <w:trPr>
          <w:cantSplit/>
          <w:trHeight w:hRule="exact" w:val="800"/>
        </w:trPr>
        <w:tc>
          <w:tcPr>
            <w:tcW w:w="9360" w:type="dxa"/>
            <w:tcBorders>
              <w:top w:val="single" w:sz="6" w:space="0" w:color="auto"/>
              <w:left w:val="single" w:sz="6" w:space="0" w:color="auto"/>
              <w:bottom w:val="single" w:sz="6" w:space="0" w:color="auto"/>
              <w:right w:val="single" w:sz="6" w:space="0" w:color="auto"/>
            </w:tcBorders>
          </w:tcPr>
          <w:p w:rsidR="00633707" w:rsidRDefault="00BA3696" w:rsidP="0084445F">
            <w:pPr>
              <w:tabs>
                <w:tab w:val="left" w:pos="360"/>
                <w:tab w:val="left" w:pos="720"/>
                <w:tab w:val="left" w:pos="4320"/>
                <w:tab w:val="left" w:pos="4680"/>
                <w:tab w:val="left" w:pos="6480"/>
                <w:tab w:val="left" w:pos="6840"/>
              </w:tabs>
              <w:spacing w:after="40"/>
              <w:rPr>
                <w:sz w:val="24"/>
              </w:rPr>
            </w:pPr>
            <w:r>
              <w:rPr>
                <w:sz w:val="24"/>
              </w:rPr>
              <w:t>9.</w:t>
            </w:r>
            <w:r>
              <w:rPr>
                <w:sz w:val="24"/>
              </w:rPr>
              <w:tab/>
            </w:r>
            <w:r w:rsidRPr="0084445F">
              <w:rPr>
                <w:b/>
                <w:sz w:val="24"/>
              </w:rPr>
              <w:t>Other Information Required by Rule or Statute</w:t>
            </w:r>
          </w:p>
          <w:p w:rsidR="00633707" w:rsidRDefault="00BA3696">
            <w:pPr>
              <w:tabs>
                <w:tab w:val="left" w:pos="360"/>
                <w:tab w:val="left" w:pos="720"/>
                <w:tab w:val="left" w:pos="4320"/>
                <w:tab w:val="left" w:pos="4680"/>
                <w:tab w:val="left" w:pos="6480"/>
                <w:tab w:val="left" w:pos="6840"/>
              </w:tabs>
              <w:rPr>
                <w:sz w:val="24"/>
              </w:rPr>
            </w:pPr>
            <w:r>
              <w:rPr>
                <w:sz w:val="24"/>
              </w:rPr>
              <w:tab/>
            </w:r>
            <w:sdt>
              <w:sdtPr>
                <w:rPr>
                  <w:sz w:val="24"/>
                </w:rPr>
                <w:id w:val="-1801680525"/>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Attached, Document </w:t>
            </w:r>
            <w:r w:rsidR="00EB4033">
              <w:rPr>
                <w:sz w:val="24"/>
              </w:rPr>
              <w:t>ID: _</w:t>
            </w:r>
            <w:r>
              <w:rPr>
                <w:sz w:val="24"/>
              </w:rPr>
              <w:t>_______</w:t>
            </w:r>
            <w:r>
              <w:rPr>
                <w:sz w:val="24"/>
              </w:rPr>
              <w:tab/>
            </w:r>
            <w:sdt>
              <w:sdtPr>
                <w:rPr>
                  <w:sz w:val="24"/>
                </w:rPr>
                <w:id w:val="-809396657"/>
                <w14:checkbox>
                  <w14:checked w14:val="0"/>
                  <w14:checkedState w14:val="2612" w14:font="MS Gothic"/>
                  <w14:uncheckedState w14:val="2610" w14:font="MS Gothic"/>
                </w14:checkbox>
              </w:sdtPr>
              <w:sdtEndPr/>
              <w:sdtContent>
                <w:r w:rsidR="00EB4033">
                  <w:rPr>
                    <w:rFonts w:ascii="MS Gothic" w:eastAsia="MS Gothic" w:hAnsi="MS Gothic" w:hint="eastAsia"/>
                    <w:sz w:val="24"/>
                  </w:rPr>
                  <w:t>☐</w:t>
                </w:r>
              </w:sdtContent>
            </w:sdt>
            <w:r>
              <w:rPr>
                <w:sz w:val="24"/>
              </w:rPr>
              <w:t xml:space="preserve">  Not Applicable</w:t>
            </w:r>
          </w:p>
        </w:tc>
      </w:tr>
      <w:tr w:rsidR="00633707">
        <w:trPr>
          <w:cantSplit/>
          <w:trHeight w:hRule="exact" w:val="2000"/>
        </w:trPr>
        <w:tc>
          <w:tcPr>
            <w:tcW w:w="9360" w:type="dxa"/>
            <w:tcBorders>
              <w:top w:val="single" w:sz="6" w:space="0" w:color="auto"/>
              <w:left w:val="single" w:sz="6" w:space="0" w:color="auto"/>
              <w:bottom w:val="single" w:sz="6" w:space="0" w:color="auto"/>
              <w:right w:val="single" w:sz="6" w:space="0" w:color="auto"/>
            </w:tcBorders>
          </w:tcPr>
          <w:p w:rsidR="00633707" w:rsidRDefault="00BA3696">
            <w:pPr>
              <w:tabs>
                <w:tab w:val="left" w:pos="360"/>
                <w:tab w:val="left" w:pos="720"/>
                <w:tab w:val="left" w:pos="4320"/>
                <w:tab w:val="left" w:pos="4680"/>
                <w:tab w:val="left" w:pos="6480"/>
                <w:tab w:val="left" w:pos="6840"/>
                <w:tab w:val="center" w:pos="9360"/>
              </w:tabs>
              <w:rPr>
                <w:sz w:val="24"/>
              </w:rPr>
            </w:pPr>
            <w:r>
              <w:rPr>
                <w:sz w:val="24"/>
              </w:rPr>
              <w:t>10.</w:t>
            </w:r>
            <w:r>
              <w:rPr>
                <w:sz w:val="24"/>
              </w:rPr>
              <w:tab/>
            </w:r>
            <w:r w:rsidRPr="0084445F">
              <w:rPr>
                <w:b/>
                <w:sz w:val="24"/>
              </w:rPr>
              <w:t>Supplemental Requirements Comment</w:t>
            </w:r>
            <w:r w:rsidRPr="00807BE9">
              <w:rPr>
                <w:sz w:val="24"/>
              </w:rPr>
              <w:t>:</w:t>
            </w:r>
          </w:p>
          <w:p w:rsidR="00633707" w:rsidRDefault="00633707">
            <w:pPr>
              <w:tabs>
                <w:tab w:val="left" w:pos="360"/>
                <w:tab w:val="left" w:pos="720"/>
                <w:tab w:val="left" w:pos="4320"/>
                <w:tab w:val="left" w:pos="4680"/>
                <w:tab w:val="left" w:pos="6480"/>
                <w:tab w:val="left" w:pos="6840"/>
              </w:tabs>
              <w:rPr>
                <w:sz w:val="24"/>
              </w:rPr>
            </w:pPr>
          </w:p>
        </w:tc>
      </w:tr>
    </w:tbl>
    <w:p w:rsidR="00633707" w:rsidRDefault="00633707">
      <w:pPr>
        <w:rPr>
          <w:b/>
          <w:sz w:val="24"/>
          <w:u w:val="single"/>
        </w:rPr>
        <w:sectPr w:rsidR="00633707">
          <w:headerReference w:type="even" r:id="rId17"/>
          <w:headerReference w:type="default" r:id="rId18"/>
          <w:headerReference w:type="first" r:id="rId19"/>
          <w:pgSz w:w="12240" w:h="15840" w:code="1"/>
          <w:pgMar w:top="720" w:right="1440" w:bottom="720" w:left="1440" w:header="720" w:footer="720" w:gutter="0"/>
          <w:cols w:space="720"/>
        </w:sectPr>
      </w:pPr>
    </w:p>
    <w:p w:rsidR="00633707" w:rsidRDefault="00BA3696">
      <w:pPr>
        <w:jc w:val="center"/>
        <w:rPr>
          <w:rFonts w:ascii="Arial" w:hAnsi="Arial"/>
          <w:b/>
          <w:sz w:val="32"/>
        </w:rPr>
      </w:pPr>
      <w:r>
        <w:rPr>
          <w:rFonts w:ascii="Arial" w:hAnsi="Arial"/>
          <w:b/>
          <w:sz w:val="32"/>
        </w:rPr>
        <w:lastRenderedPageBreak/>
        <w:t>Department of Environmental Protection</w:t>
      </w:r>
    </w:p>
    <w:p w:rsidR="00633707" w:rsidRDefault="00BA3696">
      <w:pPr>
        <w:jc w:val="center"/>
        <w:rPr>
          <w:rFonts w:ascii="Arial" w:hAnsi="Arial"/>
          <w:b/>
          <w:sz w:val="36"/>
        </w:rPr>
      </w:pPr>
      <w:r>
        <w:rPr>
          <w:rFonts w:ascii="Arial" w:hAnsi="Arial"/>
          <w:b/>
          <w:sz w:val="28"/>
        </w:rPr>
        <w:t>Division of Air Resource Management</w:t>
      </w:r>
    </w:p>
    <w:p w:rsidR="00633707" w:rsidRDefault="00633707">
      <w:pPr>
        <w:jc w:val="center"/>
        <w:rPr>
          <w:rFonts w:ascii="Arial" w:hAnsi="Arial"/>
          <w:b/>
          <w:sz w:val="26"/>
        </w:rPr>
      </w:pPr>
    </w:p>
    <w:p w:rsidR="00633707" w:rsidRPr="00256C24" w:rsidRDefault="00BA3696" w:rsidP="0015160D">
      <w:pPr>
        <w:pStyle w:val="Heading1"/>
        <w:spacing w:before="0"/>
        <w:jc w:val="center"/>
        <w:rPr>
          <w:rFonts w:ascii="Times New Roman" w:hAnsi="Times New Roman" w:cs="Times New Roman"/>
          <w:b/>
          <w:color w:val="auto"/>
          <w:sz w:val="28"/>
          <w:szCs w:val="28"/>
        </w:rPr>
      </w:pPr>
      <w:r w:rsidRPr="00256C24">
        <w:rPr>
          <w:rFonts w:ascii="Times New Roman" w:hAnsi="Times New Roman" w:cs="Times New Roman"/>
          <w:b/>
          <w:color w:val="auto"/>
          <w:sz w:val="28"/>
          <w:szCs w:val="28"/>
        </w:rPr>
        <w:t>INSTRUCTIONS FOR DEP FORM NO. 62-210.900(3)</w:t>
      </w:r>
    </w:p>
    <w:p w:rsidR="00633707" w:rsidRPr="00256C24" w:rsidRDefault="00BA3696" w:rsidP="0015160D">
      <w:pPr>
        <w:pStyle w:val="Heading1"/>
        <w:spacing w:before="0"/>
        <w:jc w:val="center"/>
        <w:rPr>
          <w:rFonts w:ascii="Times New Roman" w:hAnsi="Times New Roman" w:cs="Times New Roman"/>
          <w:b/>
          <w:color w:val="auto"/>
          <w:sz w:val="28"/>
          <w:szCs w:val="28"/>
        </w:rPr>
      </w:pPr>
      <w:r w:rsidRPr="00256C24">
        <w:rPr>
          <w:rFonts w:ascii="Times New Roman" w:hAnsi="Times New Roman" w:cs="Times New Roman"/>
          <w:b/>
          <w:color w:val="auto"/>
          <w:sz w:val="28"/>
          <w:szCs w:val="28"/>
        </w:rPr>
        <w:t>APPLICATION FOR AIR PERMIT - NON-TITLE V SOURCE</w:t>
      </w:r>
    </w:p>
    <w:p w:rsidR="00633707" w:rsidRDefault="00633707">
      <w:pPr>
        <w:jc w:val="center"/>
        <w:rPr>
          <w:rFonts w:ascii="Arial" w:hAnsi="Arial"/>
          <w:b/>
          <w:sz w:val="26"/>
        </w:rPr>
      </w:pPr>
    </w:p>
    <w:p w:rsidR="00633707" w:rsidRPr="004E1A6C" w:rsidRDefault="00BA3696" w:rsidP="0015160D">
      <w:pPr>
        <w:pStyle w:val="Heading2"/>
        <w:jc w:val="center"/>
        <w:rPr>
          <w:rFonts w:ascii="Times New Roman" w:hAnsi="Times New Roman" w:cs="Times New Roman"/>
          <w:b/>
          <w:color w:val="auto"/>
          <w:sz w:val="24"/>
          <w:szCs w:val="24"/>
          <w:u w:val="single"/>
        </w:rPr>
      </w:pPr>
      <w:r w:rsidRPr="004E1A6C">
        <w:rPr>
          <w:rFonts w:ascii="Times New Roman" w:hAnsi="Times New Roman" w:cs="Times New Roman"/>
          <w:b/>
          <w:color w:val="auto"/>
          <w:sz w:val="24"/>
          <w:szCs w:val="24"/>
          <w:u w:val="single"/>
        </w:rPr>
        <w:t>GENERAL INSTRUCTIONS</w:t>
      </w:r>
    </w:p>
    <w:p w:rsidR="00633707" w:rsidRDefault="00633707" w:rsidP="0015160D">
      <w:pPr>
        <w:pStyle w:val="Heading3"/>
        <w:jc w:val="center"/>
      </w:pPr>
    </w:p>
    <w:p w:rsidR="00633707" w:rsidRPr="004E1A6C" w:rsidRDefault="00BA3696" w:rsidP="0015160D">
      <w:pPr>
        <w:pStyle w:val="Heading3"/>
        <w:jc w:val="center"/>
        <w:rPr>
          <w:rFonts w:ascii="Times New Roman" w:hAnsi="Times New Roman" w:cs="Times New Roman"/>
          <w:b/>
        </w:rPr>
      </w:pPr>
      <w:r w:rsidRPr="004E1A6C">
        <w:rPr>
          <w:rFonts w:ascii="Times New Roman" w:hAnsi="Times New Roman" w:cs="Times New Roman"/>
          <w:b/>
          <w:color w:val="auto"/>
        </w:rPr>
        <w:t>USE OF THIS FORM</w:t>
      </w:r>
    </w:p>
    <w:p w:rsidR="00633707" w:rsidRDefault="00BA3696">
      <w:pPr>
        <w:spacing w:before="120"/>
        <w:rPr>
          <w:sz w:val="24"/>
        </w:rPr>
      </w:pPr>
      <w:r>
        <w:rPr>
          <w:sz w:val="24"/>
        </w:rPr>
        <w:t xml:space="preserve">The </w:t>
      </w:r>
      <w:r>
        <w:rPr>
          <w:b/>
          <w:sz w:val="24"/>
        </w:rPr>
        <w:t>Application for Air Permit - Non-Title V Source</w:t>
      </w:r>
      <w:r>
        <w:rPr>
          <w:sz w:val="24"/>
        </w:rPr>
        <w:t xml:space="preserve"> is to be used for all applications for air construction permits and initial or revised air operation permits for non-Title V sources, including federally enforceable state air operation permits (FESOPs).  The form, including these instructions, has been adopted by the Department of Environmental Protection (DEP) as Rule 62-210.900(3), F.A.C., and is available as a hard-copy or word processing document, or as an executable program for electronic submission.  Copies of the form and instructions may be obtained from any DEP air permitting office or from the Division of Air Resources Management (DARM) through its website at www.dep.state.fl.us/air.</w:t>
      </w:r>
    </w:p>
    <w:p w:rsidR="00633707" w:rsidRDefault="00633707">
      <w:pPr>
        <w:rPr>
          <w:sz w:val="24"/>
        </w:rPr>
      </w:pPr>
    </w:p>
    <w:p w:rsidR="00633707" w:rsidRPr="004E1A6C" w:rsidRDefault="00BA3696" w:rsidP="0015160D">
      <w:pPr>
        <w:pStyle w:val="Heading3"/>
        <w:jc w:val="center"/>
        <w:rPr>
          <w:rFonts w:ascii="Times New Roman" w:hAnsi="Times New Roman" w:cs="Times New Roman"/>
          <w:b/>
        </w:rPr>
      </w:pPr>
      <w:r w:rsidRPr="004E1A6C">
        <w:rPr>
          <w:rFonts w:ascii="Times New Roman" w:hAnsi="Times New Roman" w:cs="Times New Roman"/>
          <w:b/>
          <w:color w:val="auto"/>
        </w:rPr>
        <w:t>ELECTRONIC SUBMISSION</w:t>
      </w:r>
    </w:p>
    <w:p w:rsidR="00633707" w:rsidRDefault="00BA3696">
      <w:pPr>
        <w:spacing w:before="120"/>
        <w:rPr>
          <w:sz w:val="24"/>
        </w:rPr>
      </w:pPr>
      <w:r>
        <w:rPr>
          <w:sz w:val="24"/>
        </w:rPr>
        <w:t>The Department encourages air permit applications to be submitted electronically using the DARM’s permit application software.  The electronic application is designed to save work for the applicant while helping the Department maintain an accurate database of permitted facilities.  For example, rather than entering all the of information required on the form, applicants may import information currently stored in the Department’s Air Resources Management System (ARMS) database into the electronic product and simply correct any inaccuracies that are found.  The electronic permit application form may</w:t>
      </w:r>
      <w:r w:rsidR="00EB4033">
        <w:rPr>
          <w:sz w:val="24"/>
        </w:rPr>
        <w:t xml:space="preserve"> </w:t>
      </w:r>
      <w:r w:rsidR="00EB4033" w:rsidRPr="00DE51A3">
        <w:rPr>
          <w:sz w:val="24"/>
        </w:rPr>
        <w:t>be</w:t>
      </w:r>
      <w:r>
        <w:rPr>
          <w:sz w:val="24"/>
        </w:rPr>
        <w:t xml:space="preserve"> obtained from the DARM through its website at www.dep.state.fl/air or by calling the Electronic Products Help Line at (850)</w:t>
      </w:r>
      <w:r w:rsidR="000A0377">
        <w:rPr>
          <w:sz w:val="24"/>
        </w:rPr>
        <w:t>717-9000</w:t>
      </w:r>
      <w:r>
        <w:rPr>
          <w:sz w:val="24"/>
        </w:rPr>
        <w:t>.</w:t>
      </w:r>
    </w:p>
    <w:p w:rsidR="00633707" w:rsidRDefault="00633707" w:rsidP="0015160D">
      <w:pPr>
        <w:pStyle w:val="Heading3"/>
        <w:jc w:val="center"/>
      </w:pPr>
    </w:p>
    <w:p w:rsidR="00633707" w:rsidRPr="004E1A6C" w:rsidRDefault="00BA3696" w:rsidP="0015160D">
      <w:pPr>
        <w:pStyle w:val="Heading3"/>
        <w:jc w:val="center"/>
        <w:rPr>
          <w:rFonts w:ascii="Times New Roman" w:hAnsi="Times New Roman" w:cs="Times New Roman"/>
          <w:b/>
          <w:color w:val="auto"/>
        </w:rPr>
      </w:pPr>
      <w:r w:rsidRPr="004E1A6C">
        <w:rPr>
          <w:rFonts w:ascii="Times New Roman" w:hAnsi="Times New Roman" w:cs="Times New Roman"/>
          <w:b/>
          <w:color w:val="auto"/>
        </w:rPr>
        <w:t>SMALL BUSINESS TECHNICAL AND COMPLIANCE ASSISTANCE</w:t>
      </w:r>
    </w:p>
    <w:p w:rsidR="00633707" w:rsidRDefault="00BA3696">
      <w:pPr>
        <w:spacing w:before="120"/>
        <w:rPr>
          <w:b/>
          <w:i/>
          <w:sz w:val="24"/>
        </w:rPr>
      </w:pPr>
      <w:r w:rsidRPr="00C20643">
        <w:rPr>
          <w:sz w:val="24"/>
        </w:rPr>
        <w:t xml:space="preserve">The Department of Environmental Protection has a small-business technical and environmental compliance assistance </w:t>
      </w:r>
      <w:r w:rsidR="009C6F04" w:rsidRPr="00C20643">
        <w:rPr>
          <w:sz w:val="24"/>
        </w:rPr>
        <w:t xml:space="preserve">Ombudsman </w:t>
      </w:r>
      <w:r w:rsidR="00C20643" w:rsidRPr="00C20643">
        <w:rPr>
          <w:sz w:val="24"/>
        </w:rPr>
        <w:t>i</w:t>
      </w:r>
      <w:r w:rsidRPr="00C20643">
        <w:rPr>
          <w:sz w:val="24"/>
        </w:rPr>
        <w:t xml:space="preserve">n the Division of Air Resources Management.  The </w:t>
      </w:r>
      <w:r w:rsidR="009C6F04" w:rsidRPr="00C20643">
        <w:rPr>
          <w:sz w:val="24"/>
        </w:rPr>
        <w:t xml:space="preserve">Ombudsman </w:t>
      </w:r>
      <w:r w:rsidRPr="00C20643">
        <w:rPr>
          <w:sz w:val="24"/>
        </w:rPr>
        <w:t>assist</w:t>
      </w:r>
      <w:r w:rsidR="009C6F04" w:rsidRPr="00C20643">
        <w:rPr>
          <w:sz w:val="24"/>
        </w:rPr>
        <w:t>s</w:t>
      </w:r>
      <w:r w:rsidRPr="00C20643">
        <w:rPr>
          <w:sz w:val="24"/>
        </w:rPr>
        <w:t xml:space="preserve"> small-business stationary sources of air pollution in determining applicable permit requirements, collect</w:t>
      </w:r>
      <w:r w:rsidR="009C6F04" w:rsidRPr="00C20643">
        <w:rPr>
          <w:sz w:val="24"/>
        </w:rPr>
        <w:t>s</w:t>
      </w:r>
      <w:r w:rsidRPr="00C20643">
        <w:rPr>
          <w:sz w:val="24"/>
        </w:rPr>
        <w:t xml:space="preserve"> and disseminate</w:t>
      </w:r>
      <w:r w:rsidR="009C6F04" w:rsidRPr="00C20643">
        <w:rPr>
          <w:sz w:val="24"/>
        </w:rPr>
        <w:t>s</w:t>
      </w:r>
      <w:r w:rsidRPr="00C20643">
        <w:rPr>
          <w:sz w:val="24"/>
        </w:rPr>
        <w:t xml:space="preserve"> information concerning compliance methods and technologies, and provide</w:t>
      </w:r>
      <w:r w:rsidR="009C6F04" w:rsidRPr="00C20643">
        <w:rPr>
          <w:sz w:val="24"/>
        </w:rPr>
        <w:t>s</w:t>
      </w:r>
      <w:r w:rsidRPr="00C20643">
        <w:rPr>
          <w:sz w:val="24"/>
        </w:rPr>
        <w:t xml:space="preserve"> information regarding pollution prevention and accidental release detection and prevention.  Small businesses requiring assistance may contact the </w:t>
      </w:r>
      <w:r w:rsidR="009C6F04" w:rsidRPr="00C20643">
        <w:rPr>
          <w:sz w:val="24"/>
        </w:rPr>
        <w:t xml:space="preserve">Ombudsman </w:t>
      </w:r>
      <w:r w:rsidRPr="00C20643">
        <w:rPr>
          <w:sz w:val="24"/>
        </w:rPr>
        <w:t xml:space="preserve">by </w:t>
      </w:r>
      <w:r>
        <w:rPr>
          <w:sz w:val="24"/>
        </w:rPr>
        <w:t>calling 1-800-SBAP-HLP (1-800-722-7457).</w:t>
      </w:r>
    </w:p>
    <w:p w:rsidR="00633707" w:rsidRDefault="00633707">
      <w:pPr>
        <w:jc w:val="center"/>
        <w:rPr>
          <w:b/>
          <w:sz w:val="24"/>
        </w:rPr>
      </w:pPr>
    </w:p>
    <w:p w:rsidR="00633707" w:rsidRPr="004E1A6C" w:rsidRDefault="00BA3696" w:rsidP="0015160D">
      <w:pPr>
        <w:pStyle w:val="Heading3"/>
        <w:jc w:val="center"/>
        <w:rPr>
          <w:rFonts w:ascii="Times New Roman" w:hAnsi="Times New Roman" w:cs="Times New Roman"/>
          <w:b/>
          <w:color w:val="auto"/>
          <w:u w:val="single"/>
        </w:rPr>
      </w:pPr>
      <w:r w:rsidRPr="004E1A6C">
        <w:rPr>
          <w:rFonts w:ascii="Times New Roman" w:hAnsi="Times New Roman" w:cs="Times New Roman"/>
          <w:b/>
          <w:color w:val="auto"/>
        </w:rPr>
        <w:t>DEFINITIONS</w:t>
      </w:r>
    </w:p>
    <w:p w:rsidR="00633707" w:rsidRDefault="00BA3696">
      <w:pPr>
        <w:spacing w:before="120"/>
        <w:rPr>
          <w:sz w:val="24"/>
        </w:rPr>
      </w:pPr>
      <w:r>
        <w:rPr>
          <w:sz w:val="24"/>
        </w:rPr>
        <w:t>Definitions of terms used throughout these instructions are as set forth in Rule 62-210.200, F.A.C., including the terms "facility," "Title V source," and "emissions unit."  The terms "DEP" and "Department" are meant to be inclusive of all local air programs which have been delegated permitting authority.</w:t>
      </w:r>
    </w:p>
    <w:p w:rsidR="00633707" w:rsidRDefault="00633707">
      <w:pPr>
        <w:rPr>
          <w:sz w:val="24"/>
        </w:rPr>
      </w:pPr>
    </w:p>
    <w:p w:rsidR="0015160D" w:rsidRPr="00FD1F70" w:rsidRDefault="0015160D">
      <w:pPr>
        <w:jc w:val="center"/>
        <w:rPr>
          <w:b/>
          <w:sz w:val="24"/>
        </w:rPr>
      </w:pPr>
    </w:p>
    <w:p w:rsidR="00633707" w:rsidRPr="004E1A6C" w:rsidRDefault="00BA3696" w:rsidP="0015160D">
      <w:pPr>
        <w:pStyle w:val="Heading3"/>
        <w:jc w:val="center"/>
        <w:rPr>
          <w:rFonts w:ascii="Times New Roman" w:hAnsi="Times New Roman" w:cs="Times New Roman"/>
          <w:b/>
          <w:color w:val="auto"/>
        </w:rPr>
      </w:pPr>
      <w:r w:rsidRPr="004E1A6C">
        <w:rPr>
          <w:rFonts w:ascii="Times New Roman" w:hAnsi="Times New Roman" w:cs="Times New Roman"/>
          <w:b/>
          <w:color w:val="auto"/>
        </w:rPr>
        <w:t>DATA FORMATS</w:t>
      </w:r>
    </w:p>
    <w:p w:rsidR="00633707" w:rsidRPr="00C20643" w:rsidRDefault="00BA3696">
      <w:pPr>
        <w:spacing w:before="120"/>
        <w:rPr>
          <w:sz w:val="24"/>
        </w:rPr>
      </w:pPr>
      <w:r>
        <w:rPr>
          <w:sz w:val="24"/>
        </w:rPr>
        <w:t xml:space="preserve">Data obtained from the Application for Air Permit are stored in the Department's Air Resources Management System (ARMS), a computer database which supports the agency's air permitting, compliance monitoring, emissions inventory, enforcement and reporting activities.  In accordance with federal reporting requirements, information in ARMS is transmitted to the U.S. Environmental Protection Agency (EPA) for inclusion in the </w:t>
      </w:r>
      <w:r w:rsidRPr="00C20643">
        <w:rPr>
          <w:sz w:val="24"/>
        </w:rPr>
        <w:t xml:space="preserve">EPA's </w:t>
      </w:r>
      <w:r w:rsidR="00E973FC" w:rsidRPr="00C20643">
        <w:rPr>
          <w:sz w:val="24"/>
        </w:rPr>
        <w:t xml:space="preserve">emissions inventory and compliance databases. </w:t>
      </w:r>
      <w:r w:rsidRPr="00C20643">
        <w:rPr>
          <w:sz w:val="24"/>
        </w:rPr>
        <w:t xml:space="preserve">Therefore, the Application for Air Permit is structured to provide the information needed for permit processing in formats that are compatible with the data handling conventions of </w:t>
      </w:r>
      <w:r w:rsidR="00E973FC" w:rsidRPr="00C20643">
        <w:rPr>
          <w:sz w:val="24"/>
        </w:rPr>
        <w:t>the Department</w:t>
      </w:r>
      <w:r w:rsidRPr="00C20643">
        <w:rPr>
          <w:sz w:val="24"/>
        </w:rPr>
        <w:t xml:space="preserve"> and </w:t>
      </w:r>
      <w:r w:rsidR="00E973FC" w:rsidRPr="00C20643">
        <w:rPr>
          <w:sz w:val="24"/>
        </w:rPr>
        <w:t xml:space="preserve">EPA. </w:t>
      </w:r>
    </w:p>
    <w:p w:rsidR="00633707" w:rsidRDefault="00633707">
      <w:pPr>
        <w:rPr>
          <w:b/>
          <w:sz w:val="24"/>
        </w:rPr>
      </w:pPr>
    </w:p>
    <w:p w:rsidR="00633707" w:rsidRPr="004E1A6C" w:rsidRDefault="00BA3696" w:rsidP="0015160D">
      <w:pPr>
        <w:pStyle w:val="Heading3"/>
        <w:jc w:val="center"/>
        <w:rPr>
          <w:rFonts w:ascii="Times New Roman" w:hAnsi="Times New Roman" w:cs="Times New Roman"/>
          <w:b/>
          <w:color w:val="auto"/>
          <w:u w:val="single"/>
        </w:rPr>
      </w:pPr>
      <w:r w:rsidRPr="004E1A6C">
        <w:rPr>
          <w:rFonts w:ascii="Times New Roman" w:hAnsi="Times New Roman" w:cs="Times New Roman"/>
          <w:b/>
          <w:color w:val="auto"/>
        </w:rPr>
        <w:t>APPLICATION PROCEDURES</w:t>
      </w:r>
    </w:p>
    <w:p w:rsidR="00633707" w:rsidRPr="00FD1F70" w:rsidRDefault="00BA3696" w:rsidP="0015160D">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Permits Required</w:t>
      </w:r>
    </w:p>
    <w:p w:rsidR="00633707" w:rsidRDefault="00BA3696">
      <w:pPr>
        <w:spacing w:before="120"/>
        <w:rPr>
          <w:sz w:val="24"/>
        </w:rPr>
      </w:pPr>
      <w:r>
        <w:rPr>
          <w:sz w:val="24"/>
        </w:rPr>
        <w:t>As set forth in Rule 62-210.300, F.A.C., the owner or operator of any emissions unit which emits or can reasonably be expected to emit any air pollutant shall obtain an appropriate permit from the Department of Environmental Protection prior to beginning construction, modification, or initial or continued operation of the emissions unit unless exempted pursuant to rule or statute.</w:t>
      </w:r>
    </w:p>
    <w:p w:rsidR="00633707" w:rsidRDefault="00BA3696">
      <w:pPr>
        <w:spacing w:before="120"/>
        <w:rPr>
          <w:sz w:val="24"/>
        </w:rPr>
      </w:pPr>
      <w:r>
        <w:rPr>
          <w:sz w:val="24"/>
        </w:rPr>
        <w:t>Unless exempt from permitting pursuant to Rule 62-210.300(3), F.A.C., or Rule 62-4.040, F.A.C. an air construction permit shall be obtained by the owner or operator of any proposed new or modified facility or emissions unit prior to the beginning of construction or modification of the facility or emissions unit.  Applicants are encouraged to submit the application sufficiently in advance of the planned start of construction to allow time for permit processing and any possible administrative hearing.  Applicants are also encouraged to obtain local zoning approval for any proposed new facility prior to submitting an application to the Department.</w:t>
      </w:r>
    </w:p>
    <w:p w:rsidR="00633707" w:rsidRDefault="00BA3696">
      <w:pPr>
        <w:spacing w:before="120"/>
        <w:rPr>
          <w:sz w:val="24"/>
        </w:rPr>
      </w:pPr>
      <w:r>
        <w:rPr>
          <w:sz w:val="24"/>
        </w:rPr>
        <w:t>An air operation permit or permit revision shall be obtained by the owner or operator of any new or modified facility or emissions unit subsequent to construction or modification of the facility or emissions unit and after demonstrating compliance in accordance with the terms and conditions of the construction permit.  If the Department chooses to permit a newly constructed or modified emissions unit under an existing facility-wide or multiple-emissions unit air operation permit, the owner or operator of the facility shall obtain an appropriate revision or administrative correction of the existing operation permit to address the new or modified emissions unit.</w:t>
      </w:r>
    </w:p>
    <w:p w:rsidR="00633707" w:rsidRDefault="00BA3696">
      <w:pPr>
        <w:spacing w:before="120"/>
        <w:rPr>
          <w:sz w:val="24"/>
        </w:rPr>
      </w:pPr>
      <w:r>
        <w:rPr>
          <w:sz w:val="24"/>
        </w:rPr>
        <w:t>As set forth in Rule 62-4.090, F.A.C., a timely and sufficient application for an air operation permit renewal shall be submitted by the owner or operator of any facility or emissions unit prior to continuing the operation of the facility or emissions unit beyond the permit expiration date.  For non-Title V air operation permits, the permittee shall apply for renewal prior to 60 days before the expiration date of such permit.</w:t>
      </w:r>
    </w:p>
    <w:p w:rsidR="00633707" w:rsidRDefault="00BA3696">
      <w:pPr>
        <w:spacing w:before="120"/>
        <w:rPr>
          <w:b/>
          <w:sz w:val="24"/>
        </w:rPr>
      </w:pPr>
      <w:r>
        <w:rPr>
          <w:sz w:val="24"/>
        </w:rPr>
        <w:t>The owner or operator of an existing facility or emissions unit may propose to assume a federally enforceable restriction on the hours of operation or on the type or amount of material combusted, stored, or processed, thereby</w:t>
      </w:r>
      <w:r>
        <w:rPr>
          <w:b/>
          <w:sz w:val="24"/>
        </w:rPr>
        <w:t xml:space="preserve"> </w:t>
      </w:r>
      <w:r>
        <w:rPr>
          <w:sz w:val="24"/>
        </w:rPr>
        <w:t>synthetically</w:t>
      </w:r>
      <w:r>
        <w:rPr>
          <w:b/>
          <w:sz w:val="24"/>
        </w:rPr>
        <w:t xml:space="preserve"> </w:t>
      </w:r>
      <w:r>
        <w:rPr>
          <w:sz w:val="24"/>
        </w:rPr>
        <w:t>reducing the potential emissions of the facility or emissions unit.  For example, an owner or operator may wish to escape the Title V air operation permitting requirements of Chapter 62-213, F.A.C., by synthetically reducing the potential emissions of a facility below the applicability thresholds of that rule.  In such case, the owner or operator shall apply for a FESOP pursuant to Rule 62-210.300(2)(b), F.A.C., requesting the Department to impose such restriction as a specific condition of the permit</w:t>
      </w:r>
    </w:p>
    <w:p w:rsidR="00633707" w:rsidRDefault="00633707">
      <w:pPr>
        <w:rPr>
          <w:b/>
          <w:sz w:val="24"/>
          <w:u w:val="single"/>
        </w:rPr>
      </w:pPr>
    </w:p>
    <w:p w:rsidR="00633707" w:rsidRPr="00FD1F70" w:rsidRDefault="00BA3696" w:rsidP="0015160D">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Duty to Submit Application</w:t>
      </w:r>
    </w:p>
    <w:p w:rsidR="00633707" w:rsidRDefault="00BA3696">
      <w:pPr>
        <w:spacing w:before="120"/>
        <w:rPr>
          <w:sz w:val="24"/>
        </w:rPr>
      </w:pPr>
      <w:r>
        <w:rPr>
          <w:sz w:val="24"/>
        </w:rPr>
        <w:t xml:space="preserve">The applicant for an air construction permit or initial/revised air operation permit for a non-Title V source shall submit an </w:t>
      </w:r>
      <w:r>
        <w:rPr>
          <w:b/>
          <w:sz w:val="24"/>
        </w:rPr>
        <w:t>Application for Air Permit - Non-Title V Source</w:t>
      </w:r>
      <w:r>
        <w:rPr>
          <w:sz w:val="24"/>
        </w:rPr>
        <w:t xml:space="preserve"> to the appropriate district office of the Department of Environmental Protection or local air pollution control agency to which the Department has delegated permitting authority.  The application should be submitted to the DEP district office or delegated local air program office having permitting jurisdiction over the county in which the facility is located.  Information regarding local air pollution control agencies which have been delegated permitting authority may be obtained from the DEP district air sections.</w:t>
      </w:r>
    </w:p>
    <w:p w:rsidR="00633707" w:rsidRDefault="00BA3696">
      <w:pPr>
        <w:spacing w:before="120"/>
        <w:rPr>
          <w:sz w:val="24"/>
        </w:rPr>
      </w:pPr>
      <w:r>
        <w:rPr>
          <w:sz w:val="24"/>
        </w:rPr>
        <w:t xml:space="preserve">The </w:t>
      </w:r>
      <w:r>
        <w:rPr>
          <w:b/>
          <w:sz w:val="24"/>
        </w:rPr>
        <w:t>Application for Air Permit - Non-</w:t>
      </w:r>
      <w:r w:rsidR="00D36DE1" w:rsidRPr="00C20643">
        <w:rPr>
          <w:b/>
          <w:sz w:val="24"/>
        </w:rPr>
        <w:t>T</w:t>
      </w:r>
      <w:r>
        <w:rPr>
          <w:b/>
          <w:sz w:val="24"/>
        </w:rPr>
        <w:t>itle V Source</w:t>
      </w:r>
      <w:r>
        <w:rPr>
          <w:sz w:val="24"/>
        </w:rPr>
        <w:t xml:space="preserve"> does not necessarily provide all the information needed by the Department to process a permit application.  In some cases, the applicant may need to supplement the application form with other information requested on the form or otherwise required by rule or statute.  Examples of such other information are plot plans, flow diagrams, control equipment design details, stack test reports, operation and maintenance plans, and air quality modeling reports.  </w:t>
      </w:r>
    </w:p>
    <w:p w:rsidR="00633707" w:rsidRDefault="00BA3696">
      <w:pPr>
        <w:spacing w:before="120"/>
        <w:rPr>
          <w:sz w:val="24"/>
        </w:rPr>
      </w:pPr>
      <w:r>
        <w:rPr>
          <w:sz w:val="24"/>
        </w:rPr>
        <w:t>It is also possible that the Department may not need all the information called for on the application form.  For example, if an application is being submitted to obtain a revision to an air operation permit prior to its scheduled renewal, the Department only needs information related to or affected by the revision being sought.  In such case, the applicant should coordinate with the Department prior to submittal of the application to ensure the acceptability of excluding specific items of information not considered necessary.</w:t>
      </w:r>
    </w:p>
    <w:p w:rsidR="00633707" w:rsidRDefault="00BA3696">
      <w:pPr>
        <w:spacing w:before="120"/>
        <w:rPr>
          <w:sz w:val="24"/>
        </w:rPr>
      </w:pPr>
      <w:r>
        <w:rPr>
          <w:sz w:val="24"/>
        </w:rPr>
        <w:t>In accordance with the provisions of Section 403.111, Florida Statutes, the applicant may request that certain information be kept confidential.  Any information submitted to the Department under a claim of confidentiality should be submitted separately from the application form.</w:t>
      </w:r>
    </w:p>
    <w:p w:rsidR="00633707" w:rsidRPr="00C20643" w:rsidRDefault="00BA3696" w:rsidP="00C20643">
      <w:pPr>
        <w:spacing w:before="120" w:after="120"/>
        <w:rPr>
          <w:strike/>
          <w:sz w:val="24"/>
        </w:rPr>
      </w:pPr>
      <w:r>
        <w:rPr>
          <w:sz w:val="24"/>
        </w:rPr>
        <w:t xml:space="preserve">The Application for Air Permit and all required supplemental information must be filed with the Department in quadruplicate (if submitted in hard-copy) and in accordance with all other applicable provisions of Chapter 62-4, F.A.C.  If the application is submitted using the Department’s electronic permit </w:t>
      </w:r>
      <w:r w:rsidRPr="00C20643">
        <w:rPr>
          <w:sz w:val="24"/>
        </w:rPr>
        <w:t>application</w:t>
      </w:r>
      <w:r w:rsidR="00E973FC" w:rsidRPr="00C20643">
        <w:rPr>
          <w:sz w:val="24"/>
        </w:rPr>
        <w:t>, it shall be submitted in accordance with the online procedures for such applications.</w:t>
      </w:r>
      <w:r w:rsidRPr="00C20643">
        <w:rPr>
          <w:sz w:val="24"/>
        </w:rPr>
        <w:t xml:space="preserve"> </w:t>
      </w:r>
    </w:p>
    <w:p w:rsidR="00633707" w:rsidRPr="00FD1F70" w:rsidRDefault="00BA3696" w:rsidP="0015160D">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Application Processing Fee</w:t>
      </w:r>
    </w:p>
    <w:p w:rsidR="00633707" w:rsidRDefault="00BA3696">
      <w:pPr>
        <w:spacing w:before="120"/>
        <w:rPr>
          <w:sz w:val="24"/>
        </w:rPr>
      </w:pPr>
      <w:r>
        <w:rPr>
          <w:sz w:val="24"/>
        </w:rPr>
        <w:t>Each permit application shall be accompanied by the appropriate processing fee as set forth in Rule 62-4.050, F.A.C.</w:t>
      </w:r>
    </w:p>
    <w:p w:rsidR="00633707" w:rsidRDefault="00BA3696">
      <w:pPr>
        <w:spacing w:before="120"/>
        <w:rPr>
          <w:sz w:val="24"/>
        </w:rPr>
      </w:pPr>
      <w:r>
        <w:rPr>
          <w:sz w:val="24"/>
        </w:rPr>
        <w:t>In general, a separate air permit application fee is required for each emissions unit.  However, in accordance with Rule 62-4.050(4)(a)</w:t>
      </w:r>
      <w:r w:rsidR="00D8254C">
        <w:rPr>
          <w:sz w:val="24"/>
        </w:rPr>
        <w:t>4</w:t>
      </w:r>
      <w:r>
        <w:rPr>
          <w:sz w:val="24"/>
        </w:rPr>
        <w:t>., F.A.C., where new or existing multiple emissions units located at the same facility are substantially similar in nature, the applicant may submit a single application and permit fee for construction or operation of the similar emissions units at the facility.  To be considered substantially similar, each of the emissions units must be substantially similar in regard</w:t>
      </w:r>
      <w:r w:rsidR="00D36DE1">
        <w:rPr>
          <w:sz w:val="24"/>
        </w:rPr>
        <w:t>s</w:t>
      </w:r>
      <w:r>
        <w:rPr>
          <w:sz w:val="24"/>
        </w:rPr>
        <w:t xml:space="preserve"> to each of the following:  nominal description or type of emissions unit; type of fuel burned; type of material processed, stored, or handled; type of air pollution control equipment; pollutants emitted; applicable emissions standards; and applicable regulatory control criteria.</w:t>
      </w:r>
    </w:p>
    <w:p w:rsidR="00633707" w:rsidRDefault="00BA3696">
      <w:pPr>
        <w:spacing w:before="120"/>
        <w:rPr>
          <w:sz w:val="24"/>
        </w:rPr>
      </w:pPr>
      <w:r>
        <w:rPr>
          <w:sz w:val="24"/>
        </w:rPr>
        <w:lastRenderedPageBreak/>
        <w:t xml:space="preserve">For an air construction permit, the single application fee shall be the fee that would apply for a single emissions unit with emissions that equal the total of the potential emissions of all </w:t>
      </w:r>
      <w:r w:rsidRPr="00D8254C">
        <w:rPr>
          <w:sz w:val="24"/>
        </w:rPr>
        <w:t xml:space="preserve">of </w:t>
      </w:r>
      <w:r>
        <w:rPr>
          <w:sz w:val="24"/>
        </w:rPr>
        <w:t>the substantially similar emissions units at the facility.  The fee for an air operation permit for a group of similar emissions units at the same facility, submitted under the same application and with the same emissions testing or monitoring requirements, shall be the fee that would apply to any emissions unit in the group if each emissions unit were being permitted singly.  If any two emissions units would be subject to different operation permit processing fees if they were being permitted singly, they are clearly not subject to the same air regulatory requirements and, therefore, cannot be considered similar.</w:t>
      </w:r>
    </w:p>
    <w:p w:rsidR="00633707" w:rsidRDefault="00633707">
      <w:pPr>
        <w:rPr>
          <w:b/>
          <w:sz w:val="24"/>
          <w:u w:val="single"/>
        </w:rPr>
      </w:pPr>
    </w:p>
    <w:p w:rsidR="00633707" w:rsidRPr="00FD1F70" w:rsidRDefault="00BA3696" w:rsidP="0015160D">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Scope of Application</w:t>
      </w:r>
    </w:p>
    <w:p w:rsidR="00633707" w:rsidRDefault="00BA3696">
      <w:pPr>
        <w:spacing w:before="120"/>
        <w:rPr>
          <w:sz w:val="24"/>
        </w:rPr>
      </w:pPr>
      <w:r>
        <w:rPr>
          <w:sz w:val="24"/>
        </w:rPr>
        <w:t xml:space="preserve">An Application for Air Permit may address a single emissions unit or multiple emissions units at a facility.  If the owner or operator of a facility is submitting an air permit application addressing more than one emissions unit within the facility (as will often be the case for initial FESOP applications), a separate Emissions Unit Information Section (Section III of the </w:t>
      </w:r>
      <w:r>
        <w:rPr>
          <w:b/>
          <w:sz w:val="24"/>
        </w:rPr>
        <w:t>Application for Air Permit - Non-Title V Source</w:t>
      </w:r>
      <w:r>
        <w:rPr>
          <w:sz w:val="24"/>
        </w:rPr>
        <w:t>) must be completed for each such emissions unit.</w:t>
      </w:r>
    </w:p>
    <w:p w:rsidR="00633707" w:rsidRDefault="00BA3696">
      <w:pPr>
        <w:spacing w:before="120"/>
        <w:rPr>
          <w:sz w:val="24"/>
        </w:rPr>
      </w:pPr>
      <w:r>
        <w:rPr>
          <w:sz w:val="24"/>
        </w:rPr>
        <w:t>Whether the application addresses a single emissions unit or multiple emissions units, a separate Emissions Unit Information Section is generally required for each process or production unit, or pollutant-emitting activity, at a facility.  (The terms "process/production unit" and "pollutant emitting activity" describe types  of "emissions units" as defined under Rule 62-210.200, F.A.C.)  However, two or more process/production units or activities which are regulated collectively may be addressed in a single Emissions Unit Information Section.  Examples of this situation would be a group of volatile organic liquid storage tanks regulated in terms of the group's total capacity and throughput, a group of related, small manufacturing operations regulated in terms of the total production rate of the group, or a bank of combustion turbines regulated in terms of total fuel consumption for the bank.</w:t>
      </w:r>
    </w:p>
    <w:p w:rsidR="00633707" w:rsidRDefault="00BA3696">
      <w:pPr>
        <w:spacing w:before="120"/>
        <w:rPr>
          <w:sz w:val="24"/>
        </w:rPr>
      </w:pPr>
      <w:r>
        <w:rPr>
          <w:sz w:val="24"/>
        </w:rPr>
        <w:t xml:space="preserve">Two or more process/production units or activities which would be regulated individually must be addressed in separate Emissions Unit Information Sections, even if the emissions units are "similar" and only one air permit application processing fee is assessed.  An example of this situation would be two similar boilers, each of which would be tested for compliance with emission limitations individually. </w:t>
      </w:r>
    </w:p>
    <w:p w:rsidR="00633707" w:rsidRDefault="00BA3696">
      <w:pPr>
        <w:tabs>
          <w:tab w:val="left" w:pos="270"/>
        </w:tabs>
        <w:spacing w:before="120"/>
        <w:rPr>
          <w:sz w:val="24"/>
        </w:rPr>
      </w:pPr>
      <w:r>
        <w:rPr>
          <w:sz w:val="24"/>
        </w:rPr>
        <w:t>In general, any readily identifiable source of process-related fugitive emissions, such as an unenclosed product coating operation, or any diffuse source of fugitive emissions that is subject to regulation, such as equipment leaks regulated under 40 CFR 61, Subpart V, should be addressed as a specific emissions unit in a separate Emissions Unit Information Section.</w:t>
      </w:r>
    </w:p>
    <w:p w:rsidR="00633707" w:rsidRDefault="00BA3696">
      <w:pPr>
        <w:spacing w:before="120"/>
        <w:rPr>
          <w:sz w:val="24"/>
        </w:rPr>
      </w:pPr>
      <w:r>
        <w:rPr>
          <w:sz w:val="24"/>
        </w:rPr>
        <w:t xml:space="preserve">As explained above, a one-to-one correspondence between application processing fees and Emissions Unit Information Sections, though common, is not required.  An application for which only one processing fee is charged may consist of more than one Emissions Unit Information Section.  Furthermore, the Department may choose to issue a single permit covering multiple, non-similar emissions units.  Any such multiple-emissions unit permit for a non-Title V source will require more than one application processing fee.  Irrespective of the number of application fees and permits involved, each process/production unit, group of process/production units, or emission point subject to an individual determination of compliance shall be treated as a single emissions </w:t>
      </w:r>
      <w:r w:rsidR="00D36DE1">
        <w:rPr>
          <w:sz w:val="24"/>
        </w:rPr>
        <w:t>unit for</w:t>
      </w:r>
      <w:r>
        <w:rPr>
          <w:sz w:val="24"/>
        </w:rPr>
        <w:t xml:space="preserve"> purposes of completing the Emissions Unit Information Section of the Application for Air Permit.</w:t>
      </w:r>
    </w:p>
    <w:p w:rsidR="00633707" w:rsidRDefault="00BA3696">
      <w:pPr>
        <w:spacing w:before="120"/>
        <w:rPr>
          <w:sz w:val="24"/>
        </w:rPr>
      </w:pPr>
      <w:r>
        <w:rPr>
          <w:b/>
          <w:sz w:val="24"/>
        </w:rPr>
        <w:lastRenderedPageBreak/>
        <w:t>Note:</w:t>
      </w:r>
      <w:r>
        <w:rPr>
          <w:sz w:val="24"/>
        </w:rPr>
        <w:t xml:space="preserve">  Additional information regarding the </w:t>
      </w:r>
      <w:r w:rsidRPr="00C20643">
        <w:rPr>
          <w:sz w:val="24"/>
        </w:rPr>
        <w:t>manner in which</w:t>
      </w:r>
      <w:r w:rsidR="00C20643">
        <w:rPr>
          <w:sz w:val="24"/>
        </w:rPr>
        <w:t xml:space="preserve"> </w:t>
      </w:r>
      <w:r>
        <w:rPr>
          <w:sz w:val="24"/>
        </w:rPr>
        <w:t xml:space="preserve">emissions units are defined for purposes of completing the </w:t>
      </w:r>
      <w:r>
        <w:rPr>
          <w:b/>
          <w:sz w:val="24"/>
        </w:rPr>
        <w:t>Application for Air Permit - Non-Title V Source</w:t>
      </w:r>
      <w:r>
        <w:rPr>
          <w:sz w:val="24"/>
        </w:rPr>
        <w:t xml:space="preserve"> is found in Section III of the specific Instructions to Form.</w:t>
      </w:r>
    </w:p>
    <w:p w:rsidR="00633707" w:rsidRPr="004E1A6C" w:rsidRDefault="00BA3696" w:rsidP="007473A8">
      <w:pPr>
        <w:pStyle w:val="Heading1"/>
        <w:jc w:val="center"/>
        <w:rPr>
          <w:rFonts w:ascii="Times New Roman" w:hAnsi="Times New Roman" w:cs="Times New Roman"/>
          <w:b/>
          <w:color w:val="auto"/>
          <w:sz w:val="28"/>
          <w:szCs w:val="28"/>
          <w:u w:val="single"/>
        </w:rPr>
      </w:pPr>
      <w:r w:rsidRPr="004E1A6C">
        <w:rPr>
          <w:rFonts w:ascii="Times New Roman" w:hAnsi="Times New Roman" w:cs="Times New Roman"/>
          <w:b/>
          <w:color w:val="auto"/>
          <w:sz w:val="28"/>
          <w:szCs w:val="28"/>
          <w:u w:val="single"/>
        </w:rPr>
        <w:t>INSTRUCTIONS TO FORM</w:t>
      </w:r>
    </w:p>
    <w:p w:rsidR="00633707" w:rsidRDefault="00633707">
      <w:pPr>
        <w:rPr>
          <w:b/>
          <w:sz w:val="24"/>
          <w:u w:val="single"/>
        </w:rPr>
      </w:pPr>
    </w:p>
    <w:p w:rsidR="00633707" w:rsidRPr="00FD1F70" w:rsidRDefault="00BA3696" w:rsidP="007473A8">
      <w:pPr>
        <w:pStyle w:val="Heading2"/>
        <w:jc w:val="center"/>
        <w:rPr>
          <w:rFonts w:ascii="Times New Roman" w:hAnsi="Times New Roman" w:cs="Times New Roman"/>
          <w:b/>
          <w:color w:val="auto"/>
          <w:sz w:val="24"/>
          <w:szCs w:val="24"/>
        </w:rPr>
      </w:pPr>
      <w:r w:rsidRPr="00FD1F70">
        <w:rPr>
          <w:rFonts w:ascii="Times New Roman" w:hAnsi="Times New Roman" w:cs="Times New Roman"/>
          <w:b/>
          <w:color w:val="auto"/>
          <w:sz w:val="24"/>
          <w:szCs w:val="24"/>
        </w:rPr>
        <w:t>I.  APPLICATION INFORMATION</w:t>
      </w:r>
    </w:p>
    <w:p w:rsidR="00633707" w:rsidRDefault="00633707">
      <w:pPr>
        <w:rPr>
          <w:b/>
          <w:sz w:val="24"/>
          <w:u w:val="single"/>
        </w:rPr>
      </w:pPr>
    </w:p>
    <w:p w:rsidR="00633707" w:rsidRPr="00FD1F70" w:rsidRDefault="00BA3696" w:rsidP="007473A8">
      <w:pPr>
        <w:pStyle w:val="Heading3"/>
        <w:rPr>
          <w:rFonts w:ascii="Times New Roman" w:hAnsi="Times New Roman" w:cs="Times New Roman"/>
          <w:b/>
          <w:color w:val="auto"/>
          <w:u w:val="single"/>
        </w:rPr>
      </w:pPr>
      <w:r w:rsidRPr="00FD1F70">
        <w:rPr>
          <w:rFonts w:ascii="Times New Roman" w:hAnsi="Times New Roman" w:cs="Times New Roman"/>
          <w:b/>
          <w:color w:val="auto"/>
          <w:u w:val="single"/>
        </w:rPr>
        <w:t>Identification of Facility</w:t>
      </w:r>
    </w:p>
    <w:p w:rsidR="00633707" w:rsidRDefault="00BA3696">
      <w:pPr>
        <w:spacing w:before="120"/>
        <w:ind w:left="504" w:hanging="504"/>
        <w:rPr>
          <w:sz w:val="24"/>
        </w:rPr>
      </w:pPr>
      <w:r>
        <w:rPr>
          <w:sz w:val="24"/>
        </w:rPr>
        <w:t>l.</w:t>
      </w:r>
      <w:r>
        <w:rPr>
          <w:sz w:val="24"/>
        </w:rPr>
        <w:tab/>
      </w:r>
      <w:r>
        <w:rPr>
          <w:b/>
          <w:sz w:val="24"/>
        </w:rPr>
        <w:t>Facility Owner/Company Name</w:t>
      </w:r>
      <w:r>
        <w:rPr>
          <w:sz w:val="24"/>
        </w:rPr>
        <w:t xml:space="preserve"> </w:t>
      </w:r>
      <w:r>
        <w:rPr>
          <w:sz w:val="24"/>
        </w:rPr>
        <w:noBreakHyphen/>
        <w:t xml:space="preserve"> Enter the name of the corporation, business, governmental entity, or individual that has ownership or control of the facility addressed in this application for an air permit.  Common abbreviations should be used with blanks left between each word to insure readable entries (e.g., Fla. Electric Co., U.S. Pulp, Inc., Dept. of Health, etc.).</w:t>
      </w:r>
    </w:p>
    <w:p w:rsidR="00633707" w:rsidRDefault="00BA3696">
      <w:pPr>
        <w:spacing w:before="120"/>
        <w:ind w:left="504" w:hanging="504"/>
        <w:rPr>
          <w:sz w:val="24"/>
        </w:rPr>
      </w:pPr>
      <w:r>
        <w:rPr>
          <w:sz w:val="24"/>
        </w:rPr>
        <w:t>2.</w:t>
      </w:r>
      <w:r>
        <w:rPr>
          <w:sz w:val="24"/>
        </w:rPr>
        <w:tab/>
      </w:r>
      <w:r>
        <w:rPr>
          <w:b/>
          <w:sz w:val="24"/>
        </w:rPr>
        <w:t>Site Name</w:t>
      </w:r>
      <w:r>
        <w:rPr>
          <w:sz w:val="24"/>
        </w:rPr>
        <w:t xml:space="preserve"> </w:t>
      </w:r>
      <w:r>
        <w:rPr>
          <w:sz w:val="24"/>
        </w:rPr>
        <w:noBreakHyphen/>
        <w:t xml:space="preserve"> Enter the common name, if any, of the facility site addressed in this application (e.g., Okeechobee Plant, Fernandina Mill, Fla. State Hospital, etc.).  Also</w:t>
      </w:r>
      <w:r w:rsidR="00D36DE1" w:rsidRPr="006F0537">
        <w:rPr>
          <w:sz w:val="24"/>
        </w:rPr>
        <w:t>,</w:t>
      </w:r>
      <w:r>
        <w:rPr>
          <w:sz w:val="24"/>
        </w:rPr>
        <w:t xml:space="preserve"> use this field to enter any alias name under which the corporate owner of the facility is doing business.  This field is optional and may be left blank.</w:t>
      </w:r>
    </w:p>
    <w:p w:rsidR="00633707" w:rsidRDefault="00BA3696">
      <w:pPr>
        <w:spacing w:before="120"/>
        <w:ind w:left="504" w:hanging="504"/>
        <w:rPr>
          <w:sz w:val="24"/>
        </w:rPr>
      </w:pPr>
      <w:r>
        <w:rPr>
          <w:sz w:val="24"/>
        </w:rPr>
        <w:t>3.</w:t>
      </w:r>
      <w:r>
        <w:rPr>
          <w:sz w:val="24"/>
        </w:rPr>
        <w:tab/>
      </w:r>
      <w:r>
        <w:rPr>
          <w:b/>
          <w:sz w:val="24"/>
        </w:rPr>
        <w:t>Facility Identification Number</w:t>
      </w:r>
      <w:r>
        <w:rPr>
          <w:sz w:val="24"/>
        </w:rPr>
        <w:t xml:space="preserve"> - Enter the facility identification number, if known.  Otherwise, check "Unknown."</w:t>
      </w:r>
    </w:p>
    <w:p w:rsidR="00633707" w:rsidRDefault="00BA3696">
      <w:pPr>
        <w:spacing w:before="120"/>
        <w:ind w:left="504" w:hanging="504"/>
        <w:rPr>
          <w:b/>
          <w:sz w:val="24"/>
        </w:rPr>
      </w:pPr>
      <w:r>
        <w:rPr>
          <w:sz w:val="24"/>
        </w:rPr>
        <w:t>4.</w:t>
      </w:r>
      <w:r>
        <w:rPr>
          <w:sz w:val="24"/>
        </w:rPr>
        <w:tab/>
      </w:r>
      <w:r>
        <w:rPr>
          <w:b/>
          <w:sz w:val="24"/>
        </w:rPr>
        <w:t>Facility Location</w:t>
      </w:r>
    </w:p>
    <w:p w:rsidR="00633707" w:rsidRDefault="00BA3696">
      <w:pPr>
        <w:spacing w:before="120"/>
        <w:ind w:left="720"/>
        <w:rPr>
          <w:sz w:val="24"/>
        </w:rPr>
      </w:pPr>
      <w:r>
        <w:rPr>
          <w:b/>
          <w:sz w:val="24"/>
        </w:rPr>
        <w:t>Street Address or Other Locator</w:t>
      </w:r>
      <w:r>
        <w:rPr>
          <w:sz w:val="24"/>
        </w:rPr>
        <w:t xml:space="preserve"> - Enter the street address or approximate location of the facility as shown on a road map. This may be an intersection description or any locator which will allow a person unfamiliar with the facility to determine its physical location (e.g., 3 mi. W. of U.S. 41 off S.R. 786; etc.).</w:t>
      </w:r>
    </w:p>
    <w:p w:rsidR="00633707" w:rsidRDefault="00BA3696">
      <w:pPr>
        <w:spacing w:before="120"/>
        <w:ind w:left="720"/>
        <w:rPr>
          <w:sz w:val="24"/>
        </w:rPr>
      </w:pPr>
      <w:r>
        <w:rPr>
          <w:b/>
          <w:sz w:val="24"/>
        </w:rPr>
        <w:t xml:space="preserve">City </w:t>
      </w:r>
      <w:r>
        <w:rPr>
          <w:sz w:val="24"/>
        </w:rPr>
        <w:noBreakHyphen/>
        <w:t xml:space="preserve"> Enter the name of the city in which the facility is located.  If the facility is not located within city limits, enter the name of the nearest city</w:t>
      </w:r>
      <w:r w:rsidR="006F0537">
        <w:rPr>
          <w:sz w:val="24"/>
        </w:rPr>
        <w:t>.</w:t>
      </w:r>
    </w:p>
    <w:p w:rsidR="00633707" w:rsidRDefault="00BA3696">
      <w:pPr>
        <w:spacing w:before="120"/>
        <w:ind w:left="720"/>
        <w:rPr>
          <w:sz w:val="24"/>
          <w:u w:val="single"/>
        </w:rPr>
      </w:pPr>
      <w:r>
        <w:rPr>
          <w:b/>
          <w:sz w:val="24"/>
        </w:rPr>
        <w:t>County</w:t>
      </w:r>
      <w:r>
        <w:rPr>
          <w:sz w:val="24"/>
        </w:rPr>
        <w:t xml:space="preserve"> - Enter the name of the county in which the facility is located.</w:t>
      </w:r>
    </w:p>
    <w:p w:rsidR="00633707" w:rsidRDefault="00BA3696">
      <w:pPr>
        <w:spacing w:before="120"/>
        <w:ind w:left="720"/>
        <w:rPr>
          <w:sz w:val="24"/>
        </w:rPr>
      </w:pPr>
      <w:r>
        <w:rPr>
          <w:b/>
          <w:sz w:val="24"/>
        </w:rPr>
        <w:t>Zip Code</w:t>
      </w:r>
      <w:r>
        <w:rPr>
          <w:sz w:val="24"/>
        </w:rPr>
        <w:t xml:space="preserve"> </w:t>
      </w:r>
      <w:r>
        <w:rPr>
          <w:sz w:val="24"/>
        </w:rPr>
        <w:noBreakHyphen/>
        <w:t xml:space="preserve"> Enter the five</w:t>
      </w:r>
      <w:r>
        <w:rPr>
          <w:sz w:val="24"/>
        </w:rPr>
        <w:noBreakHyphen/>
        <w:t>digit postal zip code of the facility's physical location (not necessarily the mailing address zip code).</w:t>
      </w:r>
    </w:p>
    <w:p w:rsidR="00633707" w:rsidRDefault="00BA3696">
      <w:pPr>
        <w:spacing w:before="120"/>
        <w:ind w:left="504" w:hanging="504"/>
        <w:rPr>
          <w:sz w:val="24"/>
        </w:rPr>
      </w:pPr>
      <w:r>
        <w:rPr>
          <w:sz w:val="24"/>
        </w:rPr>
        <w:t>5.</w:t>
      </w:r>
      <w:r>
        <w:rPr>
          <w:sz w:val="24"/>
        </w:rPr>
        <w:tab/>
      </w:r>
      <w:r w:rsidR="00D36DE1">
        <w:rPr>
          <w:b/>
          <w:sz w:val="24"/>
        </w:rPr>
        <w:t>Relocatable Facility</w:t>
      </w:r>
      <w:r>
        <w:rPr>
          <w:b/>
          <w:sz w:val="24"/>
        </w:rPr>
        <w:t xml:space="preserve"> </w:t>
      </w:r>
      <w:r>
        <w:rPr>
          <w:sz w:val="24"/>
        </w:rPr>
        <w:t>- Check "Yes" if the facility addressed in this application is a relocatable facility as defined in Rule 62-210.200, F.A.C.  Otherwise, check "No."</w:t>
      </w:r>
    </w:p>
    <w:p w:rsidR="00633707" w:rsidRDefault="00BA3696" w:rsidP="009A7BDA">
      <w:pPr>
        <w:spacing w:before="120"/>
        <w:ind w:left="504" w:hanging="504"/>
        <w:rPr>
          <w:b/>
          <w:sz w:val="24"/>
          <w:u w:val="single"/>
        </w:rPr>
      </w:pPr>
      <w:r>
        <w:rPr>
          <w:sz w:val="24"/>
        </w:rPr>
        <w:t>6.</w:t>
      </w:r>
      <w:r>
        <w:rPr>
          <w:sz w:val="24"/>
        </w:rPr>
        <w:tab/>
      </w:r>
      <w:r>
        <w:rPr>
          <w:b/>
          <w:sz w:val="24"/>
        </w:rPr>
        <w:t>Existing</w:t>
      </w:r>
      <w:r>
        <w:rPr>
          <w:sz w:val="24"/>
        </w:rPr>
        <w:t xml:space="preserve"> </w:t>
      </w:r>
      <w:r>
        <w:rPr>
          <w:b/>
          <w:sz w:val="24"/>
        </w:rPr>
        <w:t>Permitted Facility?</w:t>
      </w:r>
      <w:r>
        <w:rPr>
          <w:sz w:val="24"/>
        </w:rPr>
        <w:t xml:space="preserve"> - Check “Yes” if the facility addressed in this application currently holds a DEP air permit for one or more emissions units.  Otherwise, check “No.”</w:t>
      </w:r>
      <w:r w:rsidR="009A7BDA" w:rsidRPr="006F0537">
        <w:rPr>
          <w:b/>
          <w:sz w:val="24"/>
        </w:rPr>
        <w:t xml:space="preserve"> </w:t>
      </w:r>
    </w:p>
    <w:p w:rsidR="009A7BDA" w:rsidRDefault="009A7BDA" w:rsidP="007473A8">
      <w:pPr>
        <w:pStyle w:val="Heading3"/>
        <w:rPr>
          <w:b/>
          <w:u w:val="single"/>
        </w:rPr>
      </w:pPr>
    </w:p>
    <w:p w:rsidR="00633707" w:rsidRPr="00FD1F70" w:rsidRDefault="00BA3696" w:rsidP="007473A8">
      <w:pPr>
        <w:pStyle w:val="Heading3"/>
        <w:rPr>
          <w:rFonts w:ascii="Times New Roman" w:hAnsi="Times New Roman" w:cs="Times New Roman"/>
          <w:b/>
          <w:color w:val="auto"/>
          <w:u w:val="single"/>
        </w:rPr>
      </w:pPr>
      <w:r w:rsidRPr="00FD1F70">
        <w:rPr>
          <w:rFonts w:ascii="Times New Roman" w:hAnsi="Times New Roman" w:cs="Times New Roman"/>
          <w:b/>
          <w:color w:val="auto"/>
          <w:u w:val="single"/>
        </w:rPr>
        <w:t>Application Contact</w:t>
      </w:r>
    </w:p>
    <w:p w:rsidR="00633707" w:rsidRDefault="00BA3696">
      <w:pPr>
        <w:spacing w:before="120"/>
        <w:ind w:left="504" w:hanging="504"/>
        <w:rPr>
          <w:sz w:val="24"/>
        </w:rPr>
      </w:pPr>
      <w:r>
        <w:rPr>
          <w:sz w:val="24"/>
        </w:rPr>
        <w:t>l.</w:t>
      </w:r>
      <w:r>
        <w:rPr>
          <w:sz w:val="24"/>
        </w:rPr>
        <w:tab/>
      </w:r>
      <w:r>
        <w:rPr>
          <w:b/>
          <w:sz w:val="24"/>
        </w:rPr>
        <w:t>Name and Title of Application Contact</w:t>
      </w:r>
      <w:r>
        <w:rPr>
          <w:sz w:val="24"/>
        </w:rPr>
        <w:t xml:space="preserve"> </w:t>
      </w:r>
      <w:r>
        <w:rPr>
          <w:sz w:val="24"/>
        </w:rPr>
        <w:noBreakHyphen/>
        <w:t xml:space="preserve"> Enter the name and title of the person the Department may contact regarding any information contained in this application.</w:t>
      </w:r>
    </w:p>
    <w:p w:rsidR="00633707" w:rsidRDefault="00BA3696">
      <w:pPr>
        <w:spacing w:before="120"/>
        <w:ind w:left="504" w:hanging="504"/>
        <w:rPr>
          <w:sz w:val="24"/>
        </w:rPr>
      </w:pPr>
      <w:r>
        <w:rPr>
          <w:sz w:val="24"/>
        </w:rPr>
        <w:t>2.</w:t>
      </w:r>
      <w:r>
        <w:rPr>
          <w:sz w:val="24"/>
        </w:rPr>
        <w:tab/>
      </w:r>
      <w:r>
        <w:rPr>
          <w:b/>
          <w:sz w:val="24"/>
        </w:rPr>
        <w:t>Application Contact Mailing Address</w:t>
      </w:r>
      <w:r>
        <w:rPr>
          <w:sz w:val="24"/>
        </w:rPr>
        <w:t xml:space="preserve"> - Enter the complete mailing address of the application contact named in Field 1.</w:t>
      </w:r>
    </w:p>
    <w:p w:rsidR="00633707" w:rsidRDefault="00BA3696">
      <w:pPr>
        <w:spacing w:before="120"/>
        <w:ind w:left="504" w:hanging="504"/>
        <w:rPr>
          <w:sz w:val="24"/>
        </w:rPr>
      </w:pPr>
      <w:r>
        <w:rPr>
          <w:sz w:val="24"/>
        </w:rPr>
        <w:lastRenderedPageBreak/>
        <w:t>3.</w:t>
      </w:r>
      <w:r>
        <w:rPr>
          <w:sz w:val="24"/>
        </w:rPr>
        <w:tab/>
      </w:r>
      <w:r>
        <w:rPr>
          <w:b/>
          <w:sz w:val="24"/>
        </w:rPr>
        <w:t>Application Contact Telephone Numbers</w:t>
      </w:r>
      <w:r>
        <w:rPr>
          <w:sz w:val="24"/>
        </w:rPr>
        <w:t xml:space="preserve"> - Enter the telephone number and FAX number, if available, of the application contact.</w:t>
      </w:r>
    </w:p>
    <w:p w:rsidR="00860EEC" w:rsidRPr="008C7C2B" w:rsidRDefault="00860EEC">
      <w:pPr>
        <w:spacing w:before="120"/>
        <w:ind w:left="504" w:hanging="504"/>
        <w:rPr>
          <w:sz w:val="24"/>
        </w:rPr>
      </w:pPr>
      <w:r w:rsidRPr="008C7C2B">
        <w:rPr>
          <w:sz w:val="24"/>
        </w:rPr>
        <w:t>4.</w:t>
      </w:r>
      <w:r w:rsidRPr="008C7C2B">
        <w:rPr>
          <w:sz w:val="24"/>
        </w:rPr>
        <w:tab/>
      </w:r>
      <w:r w:rsidRPr="008C7C2B">
        <w:rPr>
          <w:b/>
          <w:sz w:val="24"/>
        </w:rPr>
        <w:t>Application Contact E-Mail Address</w:t>
      </w:r>
      <w:r w:rsidRPr="008C7C2B">
        <w:rPr>
          <w:sz w:val="24"/>
        </w:rPr>
        <w:t xml:space="preserve"> – Enter the e-mail address, if available</w:t>
      </w:r>
      <w:r w:rsidR="00F53B51" w:rsidRPr="008C7C2B">
        <w:rPr>
          <w:sz w:val="24"/>
        </w:rPr>
        <w:t>,</w:t>
      </w:r>
      <w:r w:rsidRPr="008C7C2B">
        <w:rPr>
          <w:sz w:val="24"/>
        </w:rPr>
        <w:t xml:space="preserve"> of the application contact.</w:t>
      </w:r>
    </w:p>
    <w:p w:rsidR="00633707" w:rsidRDefault="00633707">
      <w:pPr>
        <w:ind w:left="504" w:hanging="504"/>
        <w:rPr>
          <w:b/>
          <w:sz w:val="24"/>
          <w:u w:val="single"/>
        </w:rPr>
      </w:pPr>
    </w:p>
    <w:p w:rsidR="00633707" w:rsidRPr="00FD1F70" w:rsidRDefault="00BA3696" w:rsidP="007473A8">
      <w:pPr>
        <w:pStyle w:val="Heading3"/>
        <w:rPr>
          <w:rFonts w:ascii="Times New Roman" w:hAnsi="Times New Roman" w:cs="Times New Roman"/>
          <w:b/>
          <w:color w:val="auto"/>
          <w:u w:val="single"/>
        </w:rPr>
      </w:pPr>
      <w:r w:rsidRPr="00FD1F70">
        <w:rPr>
          <w:rFonts w:ascii="Times New Roman" w:hAnsi="Times New Roman" w:cs="Times New Roman"/>
          <w:b/>
          <w:color w:val="auto"/>
          <w:u w:val="single"/>
        </w:rPr>
        <w:t>Application Processing Information (DEP Use)</w:t>
      </w:r>
    </w:p>
    <w:p w:rsidR="00633707" w:rsidRDefault="00BA3696">
      <w:pPr>
        <w:spacing w:before="120"/>
        <w:rPr>
          <w:sz w:val="24"/>
        </w:rPr>
      </w:pPr>
      <w:r>
        <w:rPr>
          <w:sz w:val="24"/>
        </w:rPr>
        <w:t>The purpose of this part of the Application for Air Permit form is to provide hard-copy documentation of the ARMS tracking record created for this application.</w:t>
      </w:r>
    </w:p>
    <w:p w:rsidR="00633707" w:rsidRDefault="00BA3696">
      <w:pPr>
        <w:spacing w:before="120"/>
        <w:ind w:left="504" w:hanging="504"/>
        <w:rPr>
          <w:sz w:val="24"/>
        </w:rPr>
      </w:pPr>
      <w:r>
        <w:rPr>
          <w:sz w:val="24"/>
        </w:rPr>
        <w:t>1.</w:t>
      </w:r>
      <w:r>
        <w:rPr>
          <w:sz w:val="24"/>
        </w:rPr>
        <w:tab/>
      </w:r>
      <w:r>
        <w:rPr>
          <w:b/>
          <w:sz w:val="24"/>
        </w:rPr>
        <w:t>Date of Receipt of Application</w:t>
      </w:r>
      <w:r>
        <w:rPr>
          <w:sz w:val="24"/>
        </w:rPr>
        <w:t xml:space="preserve"> - Record the date of receipt by the Department of this air permit application, as entered into ARMS.</w:t>
      </w:r>
    </w:p>
    <w:p w:rsidR="00633707" w:rsidRDefault="00BA3696">
      <w:pPr>
        <w:spacing w:before="120"/>
        <w:ind w:left="504" w:hanging="504"/>
        <w:rPr>
          <w:sz w:val="24"/>
        </w:rPr>
      </w:pPr>
      <w:r>
        <w:rPr>
          <w:sz w:val="24"/>
        </w:rPr>
        <w:t>2.</w:t>
      </w:r>
      <w:r>
        <w:rPr>
          <w:sz w:val="24"/>
        </w:rPr>
        <w:tab/>
      </w:r>
      <w:r>
        <w:rPr>
          <w:b/>
          <w:sz w:val="24"/>
        </w:rPr>
        <w:t>Permit Number</w:t>
      </w:r>
      <w:r>
        <w:rPr>
          <w:sz w:val="24"/>
        </w:rPr>
        <w:t xml:space="preserve"> - Record the permit number assigned by ARMS to this application.</w:t>
      </w:r>
    </w:p>
    <w:p w:rsidR="00633707" w:rsidRDefault="00633707">
      <w:pPr>
        <w:rPr>
          <w:b/>
          <w:sz w:val="24"/>
          <w:u w:val="single"/>
        </w:rPr>
      </w:pPr>
    </w:p>
    <w:p w:rsidR="00633707" w:rsidRPr="00FD1F70" w:rsidRDefault="00BA3696" w:rsidP="007473A8">
      <w:pPr>
        <w:pStyle w:val="Heading3"/>
        <w:rPr>
          <w:rFonts w:ascii="Times New Roman" w:hAnsi="Times New Roman" w:cs="Times New Roman"/>
          <w:b/>
          <w:color w:val="auto"/>
          <w:u w:val="single"/>
        </w:rPr>
      </w:pPr>
      <w:r w:rsidRPr="00FD1F70">
        <w:rPr>
          <w:rFonts w:ascii="Times New Roman" w:hAnsi="Times New Roman" w:cs="Times New Roman"/>
          <w:b/>
          <w:color w:val="auto"/>
          <w:u w:val="single"/>
        </w:rPr>
        <w:t>Purpose of Application</w:t>
      </w:r>
    </w:p>
    <w:p w:rsidR="00633707" w:rsidRDefault="00BA3696">
      <w:pPr>
        <w:spacing w:before="120"/>
        <w:rPr>
          <w:b/>
          <w:sz w:val="24"/>
          <w:u w:val="single"/>
        </w:rPr>
      </w:pPr>
      <w:r>
        <w:rPr>
          <w:sz w:val="24"/>
        </w:rPr>
        <w:t xml:space="preserve">Check the purpose for which this Application for Air Permit is submitted. </w:t>
      </w:r>
    </w:p>
    <w:p w:rsidR="00633707" w:rsidRPr="007473A8" w:rsidRDefault="00633707" w:rsidP="007473A8">
      <w:pPr>
        <w:pStyle w:val="Heading3"/>
        <w:rPr>
          <w:b/>
          <w:u w:val="single"/>
        </w:rPr>
      </w:pPr>
    </w:p>
    <w:p w:rsidR="00633707" w:rsidRPr="00FD1F70" w:rsidRDefault="00BA3696" w:rsidP="007473A8">
      <w:pPr>
        <w:pStyle w:val="Heading3"/>
        <w:rPr>
          <w:rFonts w:ascii="Times New Roman" w:hAnsi="Times New Roman" w:cs="Times New Roman"/>
          <w:b/>
          <w:u w:val="single"/>
        </w:rPr>
      </w:pPr>
      <w:r w:rsidRPr="00FD1F70">
        <w:rPr>
          <w:rFonts w:ascii="Times New Roman" w:hAnsi="Times New Roman" w:cs="Times New Roman"/>
          <w:b/>
          <w:color w:val="auto"/>
          <w:u w:val="single"/>
        </w:rPr>
        <w:t>Owner/Authorized Representative</w:t>
      </w:r>
    </w:p>
    <w:p w:rsidR="00633707" w:rsidRDefault="00BA3696">
      <w:pPr>
        <w:spacing w:before="120"/>
        <w:ind w:left="504" w:hanging="504"/>
        <w:rPr>
          <w:sz w:val="24"/>
        </w:rPr>
      </w:pPr>
      <w:r>
        <w:rPr>
          <w:sz w:val="24"/>
        </w:rPr>
        <w:t>l.</w:t>
      </w:r>
      <w:r>
        <w:rPr>
          <w:sz w:val="24"/>
        </w:rPr>
        <w:tab/>
      </w:r>
      <w:r>
        <w:rPr>
          <w:b/>
          <w:sz w:val="24"/>
        </w:rPr>
        <w:t>Name and Title of Owner/Authorized Representative</w:t>
      </w:r>
      <w:r>
        <w:rPr>
          <w:sz w:val="24"/>
        </w:rPr>
        <w:t xml:space="preserve"> </w:t>
      </w:r>
      <w:r>
        <w:rPr>
          <w:sz w:val="24"/>
        </w:rPr>
        <w:noBreakHyphen/>
        <w:t xml:space="preserve"> Enter the name and title of the individual owner or authorized representative of the corporate or governmental owner of the facility addressed in this Application for Air Permit.  This must be the person who signs this application and is authorized to sign any permit-required reports and otherwise act in an official capacity on all matters related to any permit issued pursuant to this application.  Furthermore, this is the person to whom the Department will direct official mailings such as notifications of permit renewals and invoices for annual operation license fees.</w:t>
      </w:r>
    </w:p>
    <w:p w:rsidR="00633707" w:rsidRDefault="00BA3696">
      <w:pPr>
        <w:spacing w:before="120"/>
        <w:ind w:left="504" w:hanging="504"/>
        <w:rPr>
          <w:sz w:val="24"/>
        </w:rPr>
      </w:pPr>
      <w:r>
        <w:rPr>
          <w:sz w:val="24"/>
        </w:rPr>
        <w:tab/>
      </w:r>
      <w:r>
        <w:rPr>
          <w:b/>
          <w:sz w:val="24"/>
        </w:rPr>
        <w:t>Note:</w:t>
      </w:r>
      <w:r>
        <w:rPr>
          <w:sz w:val="24"/>
        </w:rPr>
        <w:t xml:space="preserve">  If the authorized representative of the facility addressed in this application is not the individual owner of the facility, an officer of the corporation that owns or operates the facility, or an elected official of the governmental unit that owns or operates the facility, a letter of authorization from such owner, officer, or elected official designating the person named in this field as the authorized representative must be submitted.  If such a letter is on file with the Department, it need not be resubmitted.</w:t>
      </w:r>
    </w:p>
    <w:p w:rsidR="00633707" w:rsidRDefault="00BA3696">
      <w:pPr>
        <w:spacing w:before="120"/>
        <w:ind w:left="504" w:hanging="504"/>
        <w:rPr>
          <w:sz w:val="24"/>
        </w:rPr>
      </w:pPr>
      <w:r>
        <w:rPr>
          <w:sz w:val="24"/>
        </w:rPr>
        <w:t>2.</w:t>
      </w:r>
      <w:r>
        <w:rPr>
          <w:sz w:val="24"/>
        </w:rPr>
        <w:tab/>
      </w:r>
      <w:r>
        <w:rPr>
          <w:b/>
          <w:sz w:val="24"/>
        </w:rPr>
        <w:t>Owner/Authorized Representative</w:t>
      </w:r>
      <w:r>
        <w:rPr>
          <w:sz w:val="24"/>
        </w:rPr>
        <w:t xml:space="preserve"> </w:t>
      </w:r>
      <w:r>
        <w:rPr>
          <w:b/>
          <w:sz w:val="24"/>
        </w:rPr>
        <w:t>Mailing Address</w:t>
      </w:r>
      <w:r>
        <w:rPr>
          <w:sz w:val="24"/>
        </w:rPr>
        <w:t xml:space="preserve"> - Enter the complete mailing address of the owner or authorized representative of the owner named in Field 1, including the nine-digit postal zip code.  This is the address to which the Department will direct all official correspondence such as notifications of permit renewals and invoices for annual operation license fees.  It must be an address to which certified mail may be delivered and its receipt acknowledged.</w:t>
      </w:r>
    </w:p>
    <w:p w:rsidR="00633707" w:rsidRDefault="00BA3696">
      <w:pPr>
        <w:spacing w:before="120"/>
        <w:ind w:left="504" w:hanging="504"/>
        <w:rPr>
          <w:sz w:val="24"/>
        </w:rPr>
      </w:pPr>
      <w:r>
        <w:rPr>
          <w:sz w:val="24"/>
        </w:rPr>
        <w:t>3.</w:t>
      </w:r>
      <w:r>
        <w:rPr>
          <w:sz w:val="24"/>
        </w:rPr>
        <w:tab/>
      </w:r>
      <w:r>
        <w:rPr>
          <w:b/>
          <w:sz w:val="24"/>
        </w:rPr>
        <w:t>Owner/Authorized Representative Telephone Numbers</w:t>
      </w:r>
      <w:r>
        <w:rPr>
          <w:sz w:val="24"/>
        </w:rPr>
        <w:t xml:space="preserve"> - Enter the telephone number and FAX number, if available, of the owner, authorized representative of the owner, or responsible official.</w:t>
      </w:r>
    </w:p>
    <w:p w:rsidR="00860EEC" w:rsidRPr="008C7C2B" w:rsidRDefault="00860EEC" w:rsidP="00860EEC">
      <w:pPr>
        <w:spacing w:before="120"/>
        <w:ind w:left="504" w:hanging="504"/>
        <w:rPr>
          <w:sz w:val="24"/>
        </w:rPr>
      </w:pPr>
      <w:r w:rsidRPr="008C7C2B">
        <w:rPr>
          <w:sz w:val="24"/>
        </w:rPr>
        <w:t>4.</w:t>
      </w:r>
      <w:r w:rsidRPr="008C7C2B">
        <w:rPr>
          <w:sz w:val="24"/>
        </w:rPr>
        <w:tab/>
      </w:r>
      <w:r w:rsidRPr="008C7C2B">
        <w:rPr>
          <w:b/>
          <w:sz w:val="24"/>
        </w:rPr>
        <w:t>Owner/Authorized Representative E-Mail Address</w:t>
      </w:r>
      <w:r w:rsidRPr="008C7C2B">
        <w:rPr>
          <w:sz w:val="24"/>
        </w:rPr>
        <w:t xml:space="preserve"> – Enter the e-mail address, if available</w:t>
      </w:r>
      <w:r w:rsidR="00F53B51" w:rsidRPr="008C7C2B">
        <w:rPr>
          <w:sz w:val="24"/>
        </w:rPr>
        <w:t>,</w:t>
      </w:r>
      <w:r w:rsidRPr="008C7C2B">
        <w:rPr>
          <w:sz w:val="24"/>
        </w:rPr>
        <w:t xml:space="preserve"> of the owner, authorized representative of the owner, or responsible official.</w:t>
      </w:r>
    </w:p>
    <w:p w:rsidR="00633707" w:rsidRDefault="00860EEC">
      <w:pPr>
        <w:spacing w:before="120"/>
        <w:ind w:left="504" w:hanging="504"/>
        <w:rPr>
          <w:sz w:val="24"/>
        </w:rPr>
      </w:pPr>
      <w:r w:rsidRPr="008C7C2B">
        <w:rPr>
          <w:sz w:val="24"/>
        </w:rPr>
        <w:t>5</w:t>
      </w:r>
      <w:r w:rsidR="008C7C2B" w:rsidRPr="008C7C2B">
        <w:rPr>
          <w:sz w:val="24"/>
        </w:rPr>
        <w:t>.</w:t>
      </w:r>
      <w:r w:rsidR="00BA3696">
        <w:rPr>
          <w:sz w:val="24"/>
        </w:rPr>
        <w:tab/>
      </w:r>
      <w:r w:rsidR="00BA3696">
        <w:rPr>
          <w:b/>
          <w:sz w:val="24"/>
        </w:rPr>
        <w:t>Owner/Authorized Representative Statement</w:t>
      </w:r>
      <w:r w:rsidR="00BA3696">
        <w:rPr>
          <w:sz w:val="24"/>
        </w:rPr>
        <w:t xml:space="preserve"> - This statement must be signed and dated by the person named in Field l.</w:t>
      </w:r>
    </w:p>
    <w:p w:rsidR="00633707" w:rsidRDefault="00633707">
      <w:pPr>
        <w:rPr>
          <w:b/>
          <w:sz w:val="24"/>
          <w:u w:val="single"/>
        </w:rPr>
      </w:pPr>
    </w:p>
    <w:p w:rsidR="007473A8" w:rsidRDefault="007473A8">
      <w:pPr>
        <w:rPr>
          <w:b/>
          <w:sz w:val="24"/>
          <w:u w:val="single"/>
        </w:rPr>
      </w:pPr>
    </w:p>
    <w:p w:rsidR="00633707" w:rsidRPr="00FD1F70" w:rsidRDefault="00BA3696" w:rsidP="007473A8">
      <w:pPr>
        <w:pStyle w:val="Heading3"/>
        <w:rPr>
          <w:rFonts w:ascii="Times New Roman" w:hAnsi="Times New Roman" w:cs="Times New Roman"/>
          <w:b/>
          <w:u w:val="single"/>
        </w:rPr>
      </w:pPr>
      <w:r w:rsidRPr="00FD1F70">
        <w:rPr>
          <w:rFonts w:ascii="Times New Roman" w:hAnsi="Times New Roman" w:cs="Times New Roman"/>
          <w:b/>
          <w:color w:val="auto"/>
          <w:u w:val="single"/>
        </w:rPr>
        <w:t>Professional Engineer Certification</w:t>
      </w:r>
    </w:p>
    <w:p w:rsidR="00633707" w:rsidRDefault="00BA3696">
      <w:pPr>
        <w:spacing w:before="120"/>
        <w:rPr>
          <w:sz w:val="24"/>
        </w:rPr>
      </w:pPr>
      <w:r>
        <w:rPr>
          <w:sz w:val="24"/>
        </w:rPr>
        <w:t>This certification must be completed if the services of a Professional Engineer are required pursuant to Chapter 471, Florida Statutes, and Rule 62-4.050, F.A.C.</w:t>
      </w:r>
    </w:p>
    <w:p w:rsidR="00633707" w:rsidRDefault="00BA3696">
      <w:pPr>
        <w:spacing w:before="120"/>
        <w:ind w:left="504" w:hanging="504"/>
        <w:rPr>
          <w:sz w:val="24"/>
        </w:rPr>
      </w:pPr>
      <w:r>
        <w:rPr>
          <w:sz w:val="24"/>
        </w:rPr>
        <w:t>l.</w:t>
      </w:r>
      <w:r>
        <w:rPr>
          <w:sz w:val="24"/>
        </w:rPr>
        <w:tab/>
      </w:r>
      <w:r>
        <w:rPr>
          <w:b/>
          <w:sz w:val="24"/>
        </w:rPr>
        <w:t>Name and Registration Number of Professional Engineer</w:t>
      </w:r>
      <w:r>
        <w:rPr>
          <w:sz w:val="24"/>
        </w:rPr>
        <w:t xml:space="preserve"> </w:t>
      </w:r>
      <w:r>
        <w:rPr>
          <w:sz w:val="24"/>
        </w:rPr>
        <w:noBreakHyphen/>
        <w:t xml:space="preserve"> Enter the name and registration number of the Professional </w:t>
      </w:r>
      <w:r w:rsidRPr="00C20643">
        <w:rPr>
          <w:sz w:val="24"/>
        </w:rPr>
        <w:t>Engineer</w:t>
      </w:r>
      <w:r w:rsidR="00A20F63" w:rsidRPr="00C20643">
        <w:rPr>
          <w:sz w:val="24"/>
        </w:rPr>
        <w:t>, registered in Florida,</w:t>
      </w:r>
      <w:r w:rsidRPr="00C20643">
        <w:rPr>
          <w:sz w:val="24"/>
        </w:rPr>
        <w:t xml:space="preserve"> </w:t>
      </w:r>
      <w:r>
        <w:rPr>
          <w:sz w:val="24"/>
        </w:rPr>
        <w:t>whose signature and seal appears on this Application for Air Permit.</w:t>
      </w:r>
    </w:p>
    <w:p w:rsidR="00633707" w:rsidRDefault="00BA3696">
      <w:pPr>
        <w:spacing w:before="120"/>
        <w:ind w:left="504" w:hanging="504"/>
        <w:rPr>
          <w:sz w:val="24"/>
        </w:rPr>
      </w:pPr>
      <w:r>
        <w:rPr>
          <w:sz w:val="24"/>
        </w:rPr>
        <w:t>2.</w:t>
      </w:r>
      <w:r>
        <w:rPr>
          <w:sz w:val="24"/>
        </w:rPr>
        <w:tab/>
      </w:r>
      <w:r>
        <w:rPr>
          <w:b/>
          <w:sz w:val="24"/>
        </w:rPr>
        <w:t>Professional Engineer Mailing Address</w:t>
      </w:r>
      <w:r>
        <w:rPr>
          <w:sz w:val="24"/>
        </w:rPr>
        <w:t xml:space="preserve"> - Enter the complete mailing address of the Professional Engineer named in Field 1.</w:t>
      </w:r>
    </w:p>
    <w:p w:rsidR="00633707" w:rsidRDefault="00BA3696">
      <w:pPr>
        <w:spacing w:before="120"/>
        <w:ind w:left="504" w:hanging="504"/>
        <w:rPr>
          <w:sz w:val="24"/>
        </w:rPr>
      </w:pPr>
      <w:r>
        <w:rPr>
          <w:sz w:val="24"/>
        </w:rPr>
        <w:t>3.</w:t>
      </w:r>
      <w:r>
        <w:rPr>
          <w:sz w:val="24"/>
        </w:rPr>
        <w:tab/>
      </w:r>
      <w:r>
        <w:rPr>
          <w:b/>
          <w:sz w:val="24"/>
        </w:rPr>
        <w:t>Professional Engineer Telephone Numbers</w:t>
      </w:r>
      <w:r>
        <w:rPr>
          <w:sz w:val="24"/>
        </w:rPr>
        <w:t xml:space="preserve"> - Enter the telephone number and, if available, the FAX number of the Professional Engineer.</w:t>
      </w:r>
    </w:p>
    <w:p w:rsidR="00860EEC" w:rsidRPr="008C7C2B" w:rsidRDefault="00860EEC" w:rsidP="00860EEC">
      <w:pPr>
        <w:spacing w:before="120"/>
        <w:ind w:left="504" w:hanging="504"/>
        <w:rPr>
          <w:sz w:val="24"/>
        </w:rPr>
      </w:pPr>
      <w:r w:rsidRPr="008C7C2B">
        <w:rPr>
          <w:sz w:val="24"/>
        </w:rPr>
        <w:t>4.</w:t>
      </w:r>
      <w:r w:rsidRPr="008C7C2B">
        <w:rPr>
          <w:sz w:val="24"/>
        </w:rPr>
        <w:tab/>
      </w:r>
      <w:r w:rsidRPr="008C7C2B">
        <w:rPr>
          <w:b/>
          <w:sz w:val="24"/>
        </w:rPr>
        <w:t>Professional Engineer E-Mail Address</w:t>
      </w:r>
      <w:r w:rsidRPr="008C7C2B">
        <w:rPr>
          <w:sz w:val="24"/>
        </w:rPr>
        <w:t xml:space="preserve"> – Enter the e-mail address, if available</w:t>
      </w:r>
      <w:r w:rsidR="00F53B51" w:rsidRPr="008C7C2B">
        <w:rPr>
          <w:sz w:val="24"/>
        </w:rPr>
        <w:t>,</w:t>
      </w:r>
      <w:r w:rsidRPr="008C7C2B">
        <w:rPr>
          <w:sz w:val="24"/>
        </w:rPr>
        <w:t xml:space="preserve"> of the Professional Engineer.</w:t>
      </w:r>
    </w:p>
    <w:p w:rsidR="00633707" w:rsidRDefault="00EB262E">
      <w:pPr>
        <w:spacing w:before="120"/>
        <w:ind w:left="504" w:hanging="504"/>
        <w:rPr>
          <w:sz w:val="24"/>
        </w:rPr>
      </w:pPr>
      <w:r w:rsidRPr="008C7C2B">
        <w:rPr>
          <w:sz w:val="24"/>
        </w:rPr>
        <w:t>5.</w:t>
      </w:r>
      <w:r w:rsidR="00BA3696">
        <w:rPr>
          <w:sz w:val="24"/>
        </w:rPr>
        <w:tab/>
      </w:r>
      <w:r w:rsidR="00BA3696">
        <w:rPr>
          <w:b/>
          <w:sz w:val="24"/>
        </w:rPr>
        <w:t>Professional Engineer Statement</w:t>
      </w:r>
      <w:r w:rsidR="00BA3696">
        <w:rPr>
          <w:sz w:val="24"/>
        </w:rPr>
        <w:t xml:space="preserve"> - This statement must be signed, sealed, and dated by the Professional Engineer named in Field 1.</w:t>
      </w:r>
    </w:p>
    <w:p w:rsidR="00633707" w:rsidRDefault="00633707">
      <w:pPr>
        <w:rPr>
          <w:b/>
          <w:sz w:val="24"/>
          <w:u w:val="single"/>
        </w:rPr>
      </w:pPr>
    </w:p>
    <w:p w:rsidR="00633707" w:rsidRPr="00FD1F70" w:rsidRDefault="00BA3696" w:rsidP="007473A8">
      <w:pPr>
        <w:pStyle w:val="Heading3"/>
        <w:rPr>
          <w:rFonts w:ascii="Times New Roman" w:hAnsi="Times New Roman" w:cs="Times New Roman"/>
          <w:b/>
          <w:u w:val="single"/>
        </w:rPr>
      </w:pPr>
      <w:r w:rsidRPr="00FD1F70">
        <w:rPr>
          <w:rFonts w:ascii="Times New Roman" w:hAnsi="Times New Roman" w:cs="Times New Roman"/>
          <w:b/>
          <w:color w:val="auto"/>
          <w:u w:val="single"/>
        </w:rPr>
        <w:t>Scope of Application</w:t>
      </w:r>
    </w:p>
    <w:p w:rsidR="00633707" w:rsidRDefault="00BA3696">
      <w:pPr>
        <w:spacing w:before="120"/>
        <w:rPr>
          <w:sz w:val="24"/>
        </w:rPr>
      </w:pPr>
      <w:r>
        <w:rPr>
          <w:sz w:val="24"/>
        </w:rPr>
        <w:t>List all emissions units covered by this permit application, each of which must be addressed in a separate Emissions Unit Information Section (Section III of the Application for Air Permit).  For each such emissions unit, enter the emissions unit identification number, if known; a brief description of the emissions unit; the appropriate permit type code; and the permit processing fee applicable to the emissions unit.  Include any unit designations and other information helpful in describing the emissions unit and differentiating it from other emissions units at the facility.  Example descriptions are given in the instructions for "Description of Emissions Unit" in Section III-A.  Enter from the list below the appropriate permit type code for each emissions unit</w:t>
      </w:r>
      <w:r w:rsidR="00D36DE1">
        <w:rPr>
          <w:color w:val="FF0000"/>
          <w:sz w:val="24"/>
          <w:u w:val="single"/>
        </w:rPr>
        <w:t>.</w:t>
      </w:r>
      <w:r>
        <w:rPr>
          <w:sz w:val="24"/>
        </w:rPr>
        <w:t xml:space="preserve"> These codes correspond to the fee schedule in Rule 62-4.050, F.A.C., and allow entry of the proper processing fee for each emissions unit addressed in this application.</w:t>
      </w:r>
    </w:p>
    <w:p w:rsidR="00633707" w:rsidRDefault="00BA3696">
      <w:pPr>
        <w:spacing w:before="120"/>
        <w:rPr>
          <w:sz w:val="24"/>
        </w:rPr>
      </w:pPr>
      <w:r>
        <w:rPr>
          <w:sz w:val="24"/>
        </w:rPr>
        <w:tab/>
      </w:r>
      <w:r w:rsidR="007473A8">
        <w:rPr>
          <w:sz w:val="24"/>
        </w:rPr>
        <w:tab/>
      </w:r>
      <w:r w:rsidRPr="00FD1F70">
        <w:rPr>
          <w:rStyle w:val="Heading4Char"/>
          <w:rFonts w:ascii="Times New Roman" w:hAnsi="Times New Roman" w:cs="Times New Roman"/>
          <w:i w:val="0"/>
          <w:color w:val="auto"/>
          <w:sz w:val="24"/>
          <w:szCs w:val="24"/>
          <w:u w:val="single"/>
        </w:rPr>
        <w:t>Code</w:t>
      </w:r>
      <w:r>
        <w:rPr>
          <w:sz w:val="24"/>
        </w:rPr>
        <w:tab/>
      </w:r>
      <w:r>
        <w:rPr>
          <w:sz w:val="24"/>
        </w:rPr>
        <w:tab/>
      </w:r>
      <w:r w:rsidR="007473A8">
        <w:rPr>
          <w:sz w:val="24"/>
        </w:rPr>
        <w:tab/>
      </w:r>
      <w:r w:rsidRPr="00FD1F70">
        <w:rPr>
          <w:rStyle w:val="Heading4Char"/>
          <w:rFonts w:ascii="Times New Roman" w:hAnsi="Times New Roman" w:cs="Times New Roman"/>
          <w:i w:val="0"/>
          <w:color w:val="auto"/>
          <w:sz w:val="24"/>
          <w:szCs w:val="24"/>
          <w:u w:val="single"/>
        </w:rPr>
        <w:t>Type</w:t>
      </w:r>
    </w:p>
    <w:p w:rsidR="00633707" w:rsidRDefault="00BA3696">
      <w:pPr>
        <w:spacing w:before="120"/>
        <w:ind w:left="2160" w:hanging="1440"/>
        <w:rPr>
          <w:sz w:val="24"/>
        </w:rPr>
      </w:pPr>
      <w:r>
        <w:rPr>
          <w:sz w:val="24"/>
        </w:rPr>
        <w:t>AC1C</w:t>
      </w:r>
      <w:r>
        <w:rPr>
          <w:sz w:val="24"/>
        </w:rPr>
        <w:tab/>
        <w:t>Construction permit for emissions unit having potential emissions of 50 tpy or more, but less than 100 tpy of any single pollutant</w:t>
      </w:r>
    </w:p>
    <w:p w:rsidR="00633707" w:rsidRDefault="00BA3696">
      <w:pPr>
        <w:spacing w:before="120"/>
        <w:ind w:left="2160" w:hanging="1440"/>
        <w:rPr>
          <w:sz w:val="24"/>
        </w:rPr>
      </w:pPr>
      <w:r>
        <w:rPr>
          <w:sz w:val="24"/>
        </w:rPr>
        <w:t>AC1D</w:t>
      </w:r>
      <w:r>
        <w:rPr>
          <w:sz w:val="24"/>
        </w:rPr>
        <w:tab/>
        <w:t>Construction permit for emissions unit having potential emissions of 25 tpy or more, but less than 50 tpy of any single pollutant</w:t>
      </w:r>
    </w:p>
    <w:p w:rsidR="00633707" w:rsidRDefault="00BA3696">
      <w:pPr>
        <w:spacing w:before="120"/>
        <w:ind w:left="2160" w:hanging="1440"/>
        <w:rPr>
          <w:sz w:val="24"/>
        </w:rPr>
      </w:pPr>
      <w:r>
        <w:rPr>
          <w:sz w:val="24"/>
        </w:rPr>
        <w:t>AC1E</w:t>
      </w:r>
      <w:r>
        <w:rPr>
          <w:sz w:val="24"/>
        </w:rPr>
        <w:tab/>
        <w:t>Construction permit for emissions unit having potential emissions of 5 tpy or more, but less than 25 tpy of any single pollutant</w:t>
      </w:r>
    </w:p>
    <w:p w:rsidR="00633707" w:rsidRDefault="00BA3696">
      <w:pPr>
        <w:spacing w:before="120"/>
        <w:ind w:left="2160" w:hanging="1440"/>
        <w:rPr>
          <w:sz w:val="24"/>
        </w:rPr>
      </w:pPr>
      <w:r>
        <w:rPr>
          <w:sz w:val="24"/>
        </w:rPr>
        <w:t>AC1F</w:t>
      </w:r>
      <w:r>
        <w:rPr>
          <w:sz w:val="24"/>
        </w:rPr>
        <w:tab/>
        <w:t xml:space="preserve">Construction permit for emissions unit having potential emissions of less than 5 tpy of each pollutant </w:t>
      </w:r>
    </w:p>
    <w:p w:rsidR="00633707" w:rsidRDefault="00BA3696">
      <w:pPr>
        <w:spacing w:before="120"/>
        <w:ind w:left="2160" w:hanging="1440"/>
        <w:rPr>
          <w:sz w:val="24"/>
        </w:rPr>
      </w:pPr>
      <w:r>
        <w:rPr>
          <w:sz w:val="24"/>
        </w:rPr>
        <w:t>ACM1</w:t>
      </w:r>
      <w:r>
        <w:rPr>
          <w:sz w:val="24"/>
        </w:rPr>
        <w:tab/>
        <w:t>Minor revision to construction permit</w:t>
      </w:r>
    </w:p>
    <w:p w:rsidR="00633707" w:rsidRDefault="00BA3696">
      <w:pPr>
        <w:spacing w:before="120"/>
        <w:ind w:left="2160" w:hanging="1440"/>
        <w:rPr>
          <w:sz w:val="24"/>
        </w:rPr>
      </w:pPr>
      <w:r>
        <w:rPr>
          <w:sz w:val="24"/>
        </w:rPr>
        <w:t>ACM2</w:t>
      </w:r>
      <w:r>
        <w:rPr>
          <w:sz w:val="24"/>
        </w:rPr>
        <w:tab/>
        <w:t>Minor revision to construction permit for which the permit fee is less than $300</w:t>
      </w:r>
    </w:p>
    <w:p w:rsidR="00633707" w:rsidRDefault="00BA3696">
      <w:pPr>
        <w:spacing w:before="120"/>
        <w:ind w:left="2160" w:hanging="1440"/>
        <w:rPr>
          <w:sz w:val="24"/>
        </w:rPr>
      </w:pPr>
      <w:r>
        <w:rPr>
          <w:sz w:val="24"/>
        </w:rPr>
        <w:lastRenderedPageBreak/>
        <w:t>AF2A</w:t>
      </w:r>
      <w:r>
        <w:rPr>
          <w:sz w:val="24"/>
        </w:rPr>
        <w:tab/>
        <w:t>Federally enforceable state operation permit for emissions unit required to measure actual emissions by stack sampling</w:t>
      </w:r>
    </w:p>
    <w:p w:rsidR="00633707" w:rsidRDefault="00BA3696">
      <w:pPr>
        <w:spacing w:before="120"/>
        <w:ind w:left="2160" w:hanging="1440"/>
        <w:rPr>
          <w:sz w:val="24"/>
        </w:rPr>
      </w:pPr>
      <w:r>
        <w:rPr>
          <w:sz w:val="24"/>
        </w:rPr>
        <w:t>AF2B</w:t>
      </w:r>
      <w:r>
        <w:rPr>
          <w:sz w:val="24"/>
        </w:rPr>
        <w:tab/>
        <w:t>Federally enforceable state operation permit for emissions unit required to measure actual emissions by any method other than stack sampling</w:t>
      </w:r>
    </w:p>
    <w:p w:rsidR="00633707" w:rsidRDefault="00BA3696">
      <w:pPr>
        <w:spacing w:before="120"/>
        <w:ind w:left="2160" w:hanging="1440"/>
        <w:rPr>
          <w:sz w:val="24"/>
        </w:rPr>
      </w:pPr>
      <w:r>
        <w:rPr>
          <w:sz w:val="24"/>
        </w:rPr>
        <w:t>AF2C</w:t>
      </w:r>
      <w:r>
        <w:rPr>
          <w:sz w:val="24"/>
        </w:rPr>
        <w:tab/>
        <w:t>Federally enforceable state operation permit for emissions unit not required to measure actual emissions</w:t>
      </w:r>
    </w:p>
    <w:p w:rsidR="00633707" w:rsidRDefault="00BA3696">
      <w:pPr>
        <w:spacing w:before="120"/>
        <w:ind w:left="2160" w:hanging="1440"/>
        <w:rPr>
          <w:sz w:val="24"/>
        </w:rPr>
      </w:pPr>
      <w:r>
        <w:rPr>
          <w:sz w:val="24"/>
        </w:rPr>
        <w:t>AFMM</w:t>
      </w:r>
      <w:r>
        <w:rPr>
          <w:sz w:val="24"/>
        </w:rPr>
        <w:tab/>
        <w:t>Minor revision to federally enforceable state operation permit</w:t>
      </w:r>
    </w:p>
    <w:p w:rsidR="00633707" w:rsidRDefault="00BA3696">
      <w:pPr>
        <w:spacing w:before="120"/>
        <w:ind w:left="2160" w:hanging="1440"/>
        <w:rPr>
          <w:sz w:val="24"/>
        </w:rPr>
      </w:pPr>
      <w:r>
        <w:rPr>
          <w:sz w:val="24"/>
        </w:rPr>
        <w:t>AO2A</w:t>
      </w:r>
      <w:r>
        <w:rPr>
          <w:sz w:val="24"/>
        </w:rPr>
        <w:tab/>
        <w:t>State operation permit for emissions unit required to measure actual emissions by stack sampling</w:t>
      </w:r>
    </w:p>
    <w:p w:rsidR="00633707" w:rsidRDefault="00BA3696">
      <w:pPr>
        <w:spacing w:before="120"/>
        <w:ind w:left="2160" w:hanging="1440"/>
        <w:rPr>
          <w:sz w:val="24"/>
        </w:rPr>
      </w:pPr>
      <w:r>
        <w:rPr>
          <w:sz w:val="24"/>
        </w:rPr>
        <w:t>AO2B</w:t>
      </w:r>
      <w:r>
        <w:rPr>
          <w:sz w:val="24"/>
        </w:rPr>
        <w:tab/>
        <w:t>State operation permit for emissions unit required to measure actual emissions by any method other than stack sampling</w:t>
      </w:r>
    </w:p>
    <w:p w:rsidR="00633707" w:rsidRDefault="00BA3696">
      <w:pPr>
        <w:spacing w:before="120"/>
        <w:ind w:left="2160" w:hanging="1440"/>
        <w:rPr>
          <w:sz w:val="24"/>
        </w:rPr>
      </w:pPr>
      <w:r>
        <w:rPr>
          <w:sz w:val="24"/>
        </w:rPr>
        <w:t>AO2C</w:t>
      </w:r>
      <w:r>
        <w:rPr>
          <w:sz w:val="24"/>
        </w:rPr>
        <w:tab/>
        <w:t>State operation permit for emissions unit not required to measure actual emissions</w:t>
      </w:r>
    </w:p>
    <w:p w:rsidR="00633707" w:rsidRDefault="00BA3696">
      <w:pPr>
        <w:spacing w:before="120"/>
        <w:ind w:left="2160" w:hanging="1440"/>
        <w:rPr>
          <w:sz w:val="24"/>
        </w:rPr>
      </w:pPr>
      <w:r>
        <w:rPr>
          <w:sz w:val="24"/>
        </w:rPr>
        <w:t>AOMM</w:t>
      </w:r>
      <w:r>
        <w:rPr>
          <w:sz w:val="24"/>
        </w:rPr>
        <w:tab/>
        <w:t>Minor revision to state operation permit</w:t>
      </w:r>
    </w:p>
    <w:p w:rsidR="00633707" w:rsidRDefault="00633707">
      <w:pPr>
        <w:rPr>
          <w:b/>
          <w:sz w:val="24"/>
          <w:u w:val="single"/>
        </w:rPr>
      </w:pPr>
    </w:p>
    <w:p w:rsidR="00633707" w:rsidRPr="00FD1F70" w:rsidRDefault="00BA3696" w:rsidP="007473A8">
      <w:pPr>
        <w:pStyle w:val="Heading3"/>
        <w:rPr>
          <w:rFonts w:ascii="Times New Roman" w:hAnsi="Times New Roman" w:cs="Times New Roman"/>
          <w:b/>
          <w:u w:val="single"/>
        </w:rPr>
      </w:pPr>
      <w:r w:rsidRPr="00FD1F70">
        <w:rPr>
          <w:rFonts w:ascii="Times New Roman" w:hAnsi="Times New Roman" w:cs="Times New Roman"/>
          <w:b/>
          <w:color w:val="auto"/>
          <w:u w:val="single"/>
        </w:rPr>
        <w:t>Application Processing Fee</w:t>
      </w:r>
    </w:p>
    <w:p w:rsidR="00633707" w:rsidRDefault="00BA3696">
      <w:pPr>
        <w:spacing w:before="120"/>
        <w:rPr>
          <w:sz w:val="24"/>
        </w:rPr>
      </w:pPr>
      <w:r>
        <w:rPr>
          <w:sz w:val="24"/>
        </w:rPr>
        <w:t>Check whether the appropriate application processing fee, as set forth in Rule 62-4.050, F.A.C., and summed from the Scope of Application table, has been attached; indicate the amount paid; and show any fee calculations.  If no application fee is required, check "Not Applicable."</w:t>
      </w:r>
    </w:p>
    <w:p w:rsidR="00633707" w:rsidRDefault="00633707" w:rsidP="007473A8">
      <w:pPr>
        <w:pStyle w:val="Heading3"/>
      </w:pPr>
    </w:p>
    <w:p w:rsidR="00633707" w:rsidRPr="00FD1F70" w:rsidRDefault="00BA3696" w:rsidP="007473A8">
      <w:pPr>
        <w:pStyle w:val="Heading3"/>
        <w:rPr>
          <w:rFonts w:ascii="Times New Roman" w:hAnsi="Times New Roman" w:cs="Times New Roman"/>
        </w:rPr>
      </w:pPr>
      <w:r w:rsidRPr="00FD1F70">
        <w:rPr>
          <w:rFonts w:ascii="Times New Roman" w:hAnsi="Times New Roman" w:cs="Times New Roman"/>
          <w:b/>
          <w:color w:val="auto"/>
          <w:u w:val="single"/>
        </w:rPr>
        <w:t>Construction/Modification Information</w:t>
      </w:r>
    </w:p>
    <w:p w:rsidR="00633707" w:rsidRDefault="00BA3696">
      <w:pPr>
        <w:spacing w:before="120"/>
        <w:rPr>
          <w:sz w:val="24"/>
        </w:rPr>
      </w:pPr>
      <w:r>
        <w:rPr>
          <w:sz w:val="24"/>
        </w:rPr>
        <w:t>This information must be provided only if this Application for Air Permit is being submitted for the purpose of obtaining either an air construction permit for one or more proposed new or modified emissions units or a post-construction air operation permit or permit revision for one or more newly constructed or modified emissions units.</w:t>
      </w:r>
    </w:p>
    <w:p w:rsidR="00633707" w:rsidRDefault="00BA3696">
      <w:pPr>
        <w:spacing w:before="120"/>
        <w:ind w:left="504" w:hanging="504"/>
        <w:rPr>
          <w:sz w:val="24"/>
        </w:rPr>
      </w:pPr>
      <w:r>
        <w:rPr>
          <w:sz w:val="24"/>
        </w:rPr>
        <w:t>l.</w:t>
      </w:r>
      <w:r>
        <w:rPr>
          <w:sz w:val="24"/>
        </w:rPr>
        <w:tab/>
      </w:r>
      <w:r>
        <w:rPr>
          <w:b/>
          <w:sz w:val="24"/>
        </w:rPr>
        <w:t xml:space="preserve">Description of Proposed Project or Alterations </w:t>
      </w:r>
      <w:r>
        <w:rPr>
          <w:sz w:val="24"/>
        </w:rPr>
        <w:noBreakHyphen/>
        <w:t xml:space="preserve"> </w:t>
      </w:r>
      <w:r w:rsidR="00D36DE1">
        <w:rPr>
          <w:sz w:val="24"/>
        </w:rPr>
        <w:t>If an</w:t>
      </w:r>
      <w:r>
        <w:rPr>
          <w:sz w:val="24"/>
        </w:rPr>
        <w:t xml:space="preserve"> air construction permit is being applied for, provide a detailed description of the proposed construction or modification project including any new emissions units, emissions unit modifications, and associated changes to other emissions units at the facility.  In particular, provide an explanation of how the proposed project will affect the operations and actual emissions of the facility as a whole.  If a post-construction air operation permit is being applied for and if any of the emissions units addressed in this application, as built or proposed to be operated, differs from the design or method of operation proposed in the construction permit application, provide a detailed description of the alterations made or operating changes proposed, and update any previously submitted information as may be necessary.  Alterations and proposed operating changes need be reported only if, and to the extent that, they constitute a deviation from information on record with the Department.  Attach additional information as necessary.</w:t>
      </w:r>
    </w:p>
    <w:p w:rsidR="00633707" w:rsidRDefault="00BA3696">
      <w:pPr>
        <w:spacing w:before="120"/>
        <w:ind w:left="504" w:hanging="504"/>
        <w:rPr>
          <w:sz w:val="24"/>
        </w:rPr>
      </w:pPr>
      <w:r>
        <w:rPr>
          <w:sz w:val="24"/>
        </w:rPr>
        <w:t>2.</w:t>
      </w:r>
      <w:r>
        <w:rPr>
          <w:sz w:val="24"/>
        </w:rPr>
        <w:tab/>
      </w:r>
      <w:r>
        <w:rPr>
          <w:b/>
          <w:sz w:val="24"/>
        </w:rPr>
        <w:t>Projected or Actual Date of Commencement of Construction</w:t>
      </w:r>
      <w:r>
        <w:rPr>
          <w:sz w:val="24"/>
        </w:rPr>
        <w:t xml:space="preserve"> </w:t>
      </w:r>
      <w:r>
        <w:rPr>
          <w:sz w:val="24"/>
        </w:rPr>
        <w:noBreakHyphen/>
        <w:t xml:space="preserve"> For a construction permit application, enter the date on which construction is projected to commence on the proposed new or modified emissions unit(s).  For a post-construction operation permit application, </w:t>
      </w:r>
      <w:r>
        <w:rPr>
          <w:sz w:val="24"/>
        </w:rPr>
        <w:lastRenderedPageBreak/>
        <w:t>enter the date on which construction commenced on the newly constructed or modified emissions unit(s).</w:t>
      </w:r>
    </w:p>
    <w:p w:rsidR="00633707" w:rsidRDefault="00BA3696">
      <w:pPr>
        <w:spacing w:before="120"/>
        <w:ind w:left="504" w:hanging="504"/>
        <w:rPr>
          <w:sz w:val="24"/>
        </w:rPr>
      </w:pPr>
      <w:r>
        <w:rPr>
          <w:sz w:val="24"/>
        </w:rPr>
        <w:t>3.</w:t>
      </w:r>
      <w:r>
        <w:rPr>
          <w:sz w:val="24"/>
        </w:rPr>
        <w:tab/>
      </w:r>
      <w:r>
        <w:rPr>
          <w:b/>
          <w:sz w:val="24"/>
        </w:rPr>
        <w:t>Projected Dates of Completion of Construction</w:t>
      </w:r>
      <w:r>
        <w:rPr>
          <w:sz w:val="24"/>
        </w:rPr>
        <w:t xml:space="preserve"> </w:t>
      </w:r>
      <w:r>
        <w:rPr>
          <w:sz w:val="24"/>
        </w:rPr>
        <w:noBreakHyphen/>
        <w:t xml:space="preserve"> For a construction permit application, enter an estimate of the expected latest date of the completion of construction to provide the Department with a basis for specifying the expiration date of the construction permit.</w:t>
      </w:r>
    </w:p>
    <w:p w:rsidR="00633707" w:rsidRPr="007473A8" w:rsidRDefault="00633707" w:rsidP="007473A8">
      <w:pPr>
        <w:pStyle w:val="Heading3"/>
        <w:rPr>
          <w:b/>
          <w:u w:val="single"/>
        </w:rPr>
      </w:pPr>
    </w:p>
    <w:p w:rsidR="00633707" w:rsidRPr="00D8254C" w:rsidRDefault="00BA3696" w:rsidP="007473A8">
      <w:pPr>
        <w:pStyle w:val="Heading3"/>
        <w:rPr>
          <w:rFonts w:ascii="Times New Roman" w:hAnsi="Times New Roman" w:cs="Times New Roman"/>
          <w:b/>
          <w:color w:val="auto"/>
          <w:u w:val="single"/>
        </w:rPr>
      </w:pPr>
      <w:r w:rsidRPr="00D8254C">
        <w:rPr>
          <w:rFonts w:ascii="Times New Roman" w:hAnsi="Times New Roman" w:cs="Times New Roman"/>
          <w:b/>
          <w:color w:val="auto"/>
          <w:u w:val="single"/>
        </w:rPr>
        <w:t>Application Comment</w:t>
      </w:r>
    </w:p>
    <w:p w:rsidR="00633707" w:rsidRDefault="00BA3696">
      <w:pPr>
        <w:spacing w:before="120"/>
        <w:rPr>
          <w:sz w:val="24"/>
        </w:rPr>
      </w:pPr>
      <w:r>
        <w:rPr>
          <w:sz w:val="24"/>
        </w:rPr>
        <w:t>Enter, in the space provided, any comment about this application or about the information given in this section of the Application for Air Permit form.</w:t>
      </w:r>
    </w:p>
    <w:p w:rsidR="00633707" w:rsidRDefault="00633707">
      <w:pPr>
        <w:jc w:val="center"/>
        <w:rPr>
          <w:b/>
          <w:sz w:val="24"/>
        </w:rPr>
      </w:pPr>
    </w:p>
    <w:p w:rsidR="00F93045" w:rsidRDefault="00F93045">
      <w:pPr>
        <w:overflowPunct/>
        <w:autoSpaceDE/>
        <w:autoSpaceDN/>
        <w:adjustRightInd/>
        <w:textAlignment w:val="auto"/>
        <w:rPr>
          <w:rFonts w:eastAsiaTheme="majorEastAsia"/>
          <w:b/>
          <w:sz w:val="24"/>
          <w:szCs w:val="24"/>
        </w:rPr>
      </w:pPr>
      <w:r>
        <w:rPr>
          <w:b/>
          <w:sz w:val="24"/>
          <w:szCs w:val="24"/>
        </w:rPr>
        <w:br w:type="page"/>
      </w:r>
    </w:p>
    <w:p w:rsidR="00633707" w:rsidRPr="00FD1F70" w:rsidRDefault="00BA3696" w:rsidP="007473A8">
      <w:pPr>
        <w:pStyle w:val="Heading2"/>
        <w:jc w:val="center"/>
        <w:rPr>
          <w:rFonts w:ascii="Times New Roman" w:hAnsi="Times New Roman" w:cs="Times New Roman"/>
          <w:b/>
          <w:color w:val="auto"/>
          <w:sz w:val="24"/>
          <w:szCs w:val="24"/>
        </w:rPr>
      </w:pPr>
      <w:r w:rsidRPr="00FD1F70">
        <w:rPr>
          <w:rFonts w:ascii="Times New Roman" w:hAnsi="Times New Roman" w:cs="Times New Roman"/>
          <w:b/>
          <w:color w:val="auto"/>
          <w:sz w:val="24"/>
          <w:szCs w:val="24"/>
        </w:rPr>
        <w:lastRenderedPageBreak/>
        <w:t>II.  FACILITY INFORMATION</w:t>
      </w:r>
    </w:p>
    <w:p w:rsidR="00633707" w:rsidRPr="00FD1F70" w:rsidRDefault="00BA3696" w:rsidP="007473A8">
      <w:pPr>
        <w:pStyle w:val="Heading3"/>
        <w:jc w:val="center"/>
        <w:rPr>
          <w:rFonts w:ascii="Times New Roman" w:hAnsi="Times New Roman" w:cs="Times New Roman"/>
          <w:b/>
          <w:color w:val="auto"/>
        </w:rPr>
      </w:pPr>
      <w:r w:rsidRPr="00FD1F70">
        <w:rPr>
          <w:rFonts w:ascii="Times New Roman" w:hAnsi="Times New Roman" w:cs="Times New Roman"/>
          <w:b/>
          <w:color w:val="auto"/>
        </w:rPr>
        <w:t>A.  GENERAL FACILITY INFORMATION</w:t>
      </w:r>
    </w:p>
    <w:p w:rsidR="00633707" w:rsidRDefault="00633707">
      <w:pPr>
        <w:rPr>
          <w:b/>
          <w:sz w:val="24"/>
          <w:u w:val="single"/>
        </w:rPr>
      </w:pPr>
    </w:p>
    <w:p w:rsidR="00633707" w:rsidRPr="00FD1F70" w:rsidRDefault="00BA3696" w:rsidP="007473A8">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Facility Location and Type</w:t>
      </w:r>
    </w:p>
    <w:p w:rsidR="00633707" w:rsidRDefault="00BA3696">
      <w:pPr>
        <w:spacing w:before="120"/>
        <w:ind w:left="504" w:hanging="504"/>
        <w:rPr>
          <w:sz w:val="24"/>
        </w:rPr>
      </w:pPr>
      <w:r>
        <w:rPr>
          <w:sz w:val="24"/>
        </w:rPr>
        <w:t>1.</w:t>
      </w:r>
      <w:r>
        <w:rPr>
          <w:sz w:val="24"/>
        </w:rPr>
        <w:tab/>
      </w:r>
      <w:r>
        <w:rPr>
          <w:b/>
          <w:sz w:val="24"/>
        </w:rPr>
        <w:t>Facility UTM Coordinates</w:t>
      </w:r>
      <w:r>
        <w:rPr>
          <w:sz w:val="24"/>
        </w:rPr>
        <w:t xml:space="preserve"> </w:t>
      </w:r>
      <w:r>
        <w:rPr>
          <w:sz w:val="24"/>
        </w:rPr>
        <w:noBreakHyphen/>
        <w:t xml:space="preserve"> Enter the Universal Transverse Mercator (UTM) coordinates of the approximate center of the points of air pollutant emissions at the facility as below.  See also the instructions and note for Field 2.</w:t>
      </w:r>
    </w:p>
    <w:p w:rsidR="00633707" w:rsidRDefault="00BA3696">
      <w:pPr>
        <w:spacing w:before="120"/>
        <w:ind w:left="720"/>
        <w:rPr>
          <w:sz w:val="24"/>
        </w:rPr>
      </w:pPr>
      <w:r>
        <w:rPr>
          <w:b/>
          <w:sz w:val="24"/>
        </w:rPr>
        <w:t>Zone</w:t>
      </w:r>
      <w:r>
        <w:rPr>
          <w:sz w:val="24"/>
        </w:rPr>
        <w:t xml:space="preserve"> </w:t>
      </w:r>
      <w:r>
        <w:rPr>
          <w:sz w:val="24"/>
        </w:rPr>
        <w:noBreakHyphen/>
        <w:t xml:space="preserve"> Enter a UTM zone value of 16 if the facility is west of 84</w:t>
      </w:r>
      <w:r>
        <w:rPr>
          <w:sz w:val="24"/>
        </w:rPr>
        <w:sym w:font="Symbol" w:char="F0B0"/>
      </w:r>
      <w:r>
        <w:rPr>
          <w:sz w:val="24"/>
        </w:rPr>
        <w:t xml:space="preserve"> longitude; enter a zone value of 17 if the facility is east of 84</w:t>
      </w:r>
      <w:r>
        <w:rPr>
          <w:sz w:val="24"/>
        </w:rPr>
        <w:sym w:font="Symbol" w:char="F0B0"/>
      </w:r>
      <w:r>
        <w:rPr>
          <w:sz w:val="24"/>
        </w:rPr>
        <w:t xml:space="preserve"> longitude.  (84</w:t>
      </w:r>
      <w:r>
        <w:rPr>
          <w:sz w:val="24"/>
        </w:rPr>
        <w:sym w:font="Symbol" w:char="F0B0"/>
      </w:r>
      <w:r>
        <w:rPr>
          <w:sz w:val="24"/>
        </w:rPr>
        <w:t xml:space="preserve"> longitude passes through Jefferson County.)</w:t>
      </w:r>
    </w:p>
    <w:p w:rsidR="00633707" w:rsidRDefault="00BA3696">
      <w:pPr>
        <w:spacing w:before="120"/>
        <w:ind w:left="720"/>
        <w:rPr>
          <w:sz w:val="24"/>
        </w:rPr>
      </w:pPr>
      <w:r>
        <w:rPr>
          <w:b/>
          <w:sz w:val="24"/>
        </w:rPr>
        <w:t>East</w:t>
      </w:r>
      <w:r>
        <w:rPr>
          <w:sz w:val="24"/>
        </w:rPr>
        <w:t xml:space="preserve"> </w:t>
      </w:r>
      <w:r>
        <w:rPr>
          <w:sz w:val="24"/>
        </w:rPr>
        <w:noBreakHyphen/>
        <w:t xml:space="preserve"> Enter the UTM easting coordinate to at least the nearest tenth of a kilometer for the approximate center of the points of air pollutant emissions at the facility (e.g., 310.l).</w:t>
      </w:r>
    </w:p>
    <w:p w:rsidR="00633707" w:rsidRDefault="00BA3696">
      <w:pPr>
        <w:spacing w:before="120"/>
        <w:ind w:left="720"/>
        <w:rPr>
          <w:sz w:val="24"/>
        </w:rPr>
      </w:pPr>
      <w:r>
        <w:rPr>
          <w:b/>
          <w:sz w:val="24"/>
        </w:rPr>
        <w:t>North</w:t>
      </w:r>
      <w:r>
        <w:rPr>
          <w:sz w:val="24"/>
        </w:rPr>
        <w:t xml:space="preserve"> </w:t>
      </w:r>
      <w:r>
        <w:rPr>
          <w:sz w:val="24"/>
        </w:rPr>
        <w:noBreakHyphen/>
        <w:t xml:space="preserve"> Enter the UTM northing coordinate to at least the nearest tenth of a kilometer for the approximate center of the points of air pollutant emissions at the facility (e.g., 3354.7).</w:t>
      </w:r>
    </w:p>
    <w:p w:rsidR="00633707" w:rsidRDefault="00BA3696">
      <w:pPr>
        <w:spacing w:before="120"/>
        <w:ind w:left="720"/>
        <w:rPr>
          <w:sz w:val="24"/>
        </w:rPr>
      </w:pPr>
      <w:r>
        <w:rPr>
          <w:b/>
          <w:sz w:val="24"/>
        </w:rPr>
        <w:t>Note:</w:t>
      </w:r>
      <w:r>
        <w:rPr>
          <w:sz w:val="24"/>
        </w:rPr>
        <w:t xml:space="preserve">  UTM coordinates may be accurately determined from a United States Geologic Survey (USGS) l:24,000</w:t>
      </w:r>
      <w:r>
        <w:rPr>
          <w:sz w:val="24"/>
        </w:rPr>
        <w:noBreakHyphen/>
        <w:t>scale topographic map.</w:t>
      </w:r>
    </w:p>
    <w:p w:rsidR="00633707" w:rsidRDefault="00BA3696">
      <w:pPr>
        <w:spacing w:before="120"/>
        <w:ind w:left="504" w:hanging="504"/>
        <w:rPr>
          <w:sz w:val="24"/>
        </w:rPr>
      </w:pPr>
      <w:r>
        <w:rPr>
          <w:sz w:val="24"/>
        </w:rPr>
        <w:t>2.</w:t>
      </w:r>
      <w:r>
        <w:rPr>
          <w:sz w:val="24"/>
        </w:rPr>
        <w:tab/>
      </w:r>
      <w:r>
        <w:rPr>
          <w:b/>
          <w:sz w:val="24"/>
        </w:rPr>
        <w:t>Facility Latitude/Longitude</w:t>
      </w:r>
      <w:r>
        <w:rPr>
          <w:sz w:val="24"/>
        </w:rPr>
        <w:t xml:space="preserve"> </w:t>
      </w:r>
      <w:r>
        <w:rPr>
          <w:sz w:val="24"/>
        </w:rPr>
        <w:noBreakHyphen/>
        <w:t xml:space="preserve"> Enter the latitude and longitude of the approximate center of the points of air pollutant emissions at the facility, to the nearest second.</w:t>
      </w:r>
    </w:p>
    <w:p w:rsidR="00633707" w:rsidRDefault="00BA3696">
      <w:pPr>
        <w:spacing w:before="120"/>
        <w:ind w:left="720"/>
        <w:rPr>
          <w:sz w:val="24"/>
        </w:rPr>
      </w:pPr>
      <w:r>
        <w:rPr>
          <w:b/>
          <w:sz w:val="24"/>
        </w:rPr>
        <w:t>Note:</w:t>
      </w:r>
      <w:r>
        <w:rPr>
          <w:sz w:val="24"/>
        </w:rPr>
        <w:t xml:space="preserve">  It is not necessary to complete both Fields 1 and 2.  Enter only the coordinates (UTM or Lat./Long.) that are most accurately known.</w:t>
      </w:r>
    </w:p>
    <w:p w:rsidR="00633707" w:rsidRDefault="00BA3696">
      <w:pPr>
        <w:spacing w:before="120"/>
        <w:ind w:left="504" w:hanging="504"/>
        <w:rPr>
          <w:sz w:val="24"/>
        </w:rPr>
      </w:pPr>
      <w:r>
        <w:rPr>
          <w:sz w:val="24"/>
        </w:rPr>
        <w:t>3.</w:t>
      </w:r>
      <w:r>
        <w:rPr>
          <w:sz w:val="24"/>
        </w:rPr>
        <w:tab/>
      </w:r>
      <w:r>
        <w:rPr>
          <w:b/>
          <w:sz w:val="24"/>
        </w:rPr>
        <w:t>Governmental Facility Code</w:t>
      </w:r>
      <w:r>
        <w:rPr>
          <w:sz w:val="24"/>
        </w:rPr>
        <w:t xml:space="preserve"> - If the owner or operator of the facility addressed in this application is a unit of government, enter, from the list below, the code for such unit of government.  If the owner or operator is not a unit of government, enter "0."</w:t>
      </w:r>
    </w:p>
    <w:p w:rsidR="009A7BDA" w:rsidRDefault="00BA3696" w:rsidP="009A7BDA">
      <w:pPr>
        <w:spacing w:before="120"/>
        <w:ind w:left="504" w:hanging="504"/>
        <w:rPr>
          <w:sz w:val="24"/>
          <w:u w:val="single"/>
        </w:rPr>
      </w:pPr>
      <w:r>
        <w:rPr>
          <w:sz w:val="24"/>
        </w:rPr>
        <w:tab/>
      </w:r>
      <w:r>
        <w:rPr>
          <w:sz w:val="24"/>
        </w:rPr>
        <w:tab/>
      </w:r>
      <w:r>
        <w:rPr>
          <w:sz w:val="24"/>
          <w:u w:val="single"/>
        </w:rPr>
        <w:t>Code</w:t>
      </w:r>
      <w:r w:rsidR="009A7BDA">
        <w:rPr>
          <w:sz w:val="24"/>
        </w:rPr>
        <w:tab/>
      </w:r>
      <w:r>
        <w:rPr>
          <w:sz w:val="24"/>
          <w:u w:val="single"/>
        </w:rPr>
        <w:t>Unit of Government</w:t>
      </w:r>
    </w:p>
    <w:p w:rsidR="009A7BDA" w:rsidRDefault="00BA3696" w:rsidP="009A7BDA">
      <w:pPr>
        <w:spacing w:before="120"/>
        <w:ind w:left="720"/>
        <w:rPr>
          <w:sz w:val="24"/>
        </w:rPr>
      </w:pPr>
      <w:r>
        <w:rPr>
          <w:sz w:val="24"/>
        </w:rPr>
        <w:t>0</w:t>
      </w:r>
      <w:r>
        <w:rPr>
          <w:sz w:val="24"/>
        </w:rPr>
        <w:tab/>
      </w:r>
      <w:r>
        <w:rPr>
          <w:sz w:val="24"/>
        </w:rPr>
        <w:tab/>
        <w:t>None (non-governmental facility)</w:t>
      </w:r>
    </w:p>
    <w:p w:rsidR="009A7BDA" w:rsidRDefault="00BA3696" w:rsidP="009A7BDA">
      <w:pPr>
        <w:ind w:left="720"/>
        <w:rPr>
          <w:sz w:val="24"/>
        </w:rPr>
      </w:pPr>
      <w:r>
        <w:rPr>
          <w:sz w:val="24"/>
        </w:rPr>
        <w:t>1</w:t>
      </w:r>
      <w:r>
        <w:rPr>
          <w:sz w:val="24"/>
        </w:rPr>
        <w:tab/>
      </w:r>
      <w:r>
        <w:rPr>
          <w:sz w:val="24"/>
        </w:rPr>
        <w:tab/>
        <w:t>Federal</w:t>
      </w:r>
    </w:p>
    <w:p w:rsidR="009A7BDA" w:rsidRDefault="00BA3696" w:rsidP="009A7BDA">
      <w:pPr>
        <w:tabs>
          <w:tab w:val="left" w:pos="1170"/>
        </w:tabs>
        <w:ind w:left="720"/>
        <w:rPr>
          <w:sz w:val="24"/>
        </w:rPr>
      </w:pPr>
      <w:r>
        <w:rPr>
          <w:sz w:val="24"/>
        </w:rPr>
        <w:t>2</w:t>
      </w:r>
      <w:r>
        <w:rPr>
          <w:sz w:val="24"/>
        </w:rPr>
        <w:tab/>
      </w:r>
      <w:r>
        <w:rPr>
          <w:sz w:val="24"/>
        </w:rPr>
        <w:tab/>
        <w:t>State</w:t>
      </w:r>
    </w:p>
    <w:p w:rsidR="009A7BDA" w:rsidRDefault="00BA3696" w:rsidP="009A7BDA">
      <w:pPr>
        <w:ind w:firstLine="720"/>
        <w:rPr>
          <w:sz w:val="24"/>
        </w:rPr>
      </w:pPr>
      <w:r>
        <w:rPr>
          <w:sz w:val="24"/>
        </w:rPr>
        <w:t>3</w:t>
      </w:r>
      <w:r>
        <w:rPr>
          <w:sz w:val="24"/>
        </w:rPr>
        <w:tab/>
      </w:r>
      <w:r>
        <w:rPr>
          <w:sz w:val="24"/>
        </w:rPr>
        <w:tab/>
        <w:t>County</w:t>
      </w:r>
    </w:p>
    <w:p w:rsidR="00633707" w:rsidRDefault="00BA3696" w:rsidP="009A7BDA">
      <w:pPr>
        <w:ind w:left="720"/>
        <w:rPr>
          <w:sz w:val="24"/>
        </w:rPr>
      </w:pPr>
      <w:r>
        <w:rPr>
          <w:sz w:val="24"/>
        </w:rPr>
        <w:t>4</w:t>
      </w:r>
      <w:r>
        <w:rPr>
          <w:sz w:val="24"/>
        </w:rPr>
        <w:tab/>
      </w:r>
      <w:r>
        <w:rPr>
          <w:sz w:val="24"/>
        </w:rPr>
        <w:tab/>
        <w:t>Municipality</w:t>
      </w:r>
    </w:p>
    <w:p w:rsidR="00633707" w:rsidRDefault="00BA3696">
      <w:pPr>
        <w:spacing w:before="120"/>
        <w:ind w:left="504" w:hanging="504"/>
        <w:rPr>
          <w:sz w:val="24"/>
        </w:rPr>
      </w:pPr>
      <w:r>
        <w:rPr>
          <w:sz w:val="24"/>
        </w:rPr>
        <w:t>4.</w:t>
      </w:r>
      <w:r>
        <w:rPr>
          <w:sz w:val="24"/>
        </w:rPr>
        <w:tab/>
      </w:r>
      <w:r>
        <w:rPr>
          <w:b/>
          <w:sz w:val="24"/>
        </w:rPr>
        <w:t>Facility Status Code</w:t>
      </w:r>
      <w:r>
        <w:rPr>
          <w:sz w:val="24"/>
        </w:rPr>
        <w:t xml:space="preserve"> </w:t>
      </w:r>
      <w:r>
        <w:rPr>
          <w:sz w:val="24"/>
        </w:rPr>
        <w:noBreakHyphen/>
        <w:t xml:space="preserve"> Enter, from the list below, the facility status code that would be valid as of issuance of this permit:</w:t>
      </w:r>
    </w:p>
    <w:p w:rsidR="00633707" w:rsidRDefault="00BA3696">
      <w:pPr>
        <w:spacing w:before="120"/>
        <w:rPr>
          <w:sz w:val="24"/>
        </w:rPr>
      </w:pPr>
      <w:r>
        <w:rPr>
          <w:sz w:val="24"/>
        </w:rPr>
        <w:tab/>
      </w:r>
      <w:r w:rsidR="00D36DE1">
        <w:rPr>
          <w:sz w:val="24"/>
        </w:rPr>
        <w:tab/>
      </w:r>
      <w:r>
        <w:rPr>
          <w:sz w:val="24"/>
          <w:u w:val="single"/>
        </w:rPr>
        <w:t>Code</w:t>
      </w:r>
      <w:r>
        <w:rPr>
          <w:sz w:val="24"/>
        </w:rPr>
        <w:tab/>
      </w:r>
      <w:r>
        <w:rPr>
          <w:sz w:val="24"/>
        </w:rPr>
        <w:tab/>
      </w:r>
      <w:r w:rsidR="00D36DE1">
        <w:rPr>
          <w:sz w:val="24"/>
        </w:rPr>
        <w:tab/>
      </w:r>
      <w:r>
        <w:rPr>
          <w:sz w:val="24"/>
          <w:u w:val="single"/>
        </w:rPr>
        <w:t>Status</w:t>
      </w:r>
    </w:p>
    <w:p w:rsidR="00633707" w:rsidRDefault="00BA3696">
      <w:pPr>
        <w:spacing w:before="120"/>
        <w:ind w:left="2160" w:hanging="1440"/>
        <w:rPr>
          <w:sz w:val="24"/>
        </w:rPr>
      </w:pPr>
      <w:r>
        <w:rPr>
          <w:sz w:val="24"/>
        </w:rPr>
        <w:t>A</w:t>
      </w:r>
      <w:r>
        <w:rPr>
          <w:sz w:val="24"/>
        </w:rPr>
        <w:tab/>
        <w:t>Active - One or more emissions units in operation, on standby status, temporarily shut down (including any shutdown while undergoing modification), or on long-term reserve shutdown.  This code indicates an existing facility which has not been permanently shut down, though it may not be operating at the time of, or immediately subsequent to, permit issuance.</w:t>
      </w:r>
    </w:p>
    <w:p w:rsidR="00633707" w:rsidRDefault="00BA3696">
      <w:pPr>
        <w:spacing w:before="120"/>
        <w:ind w:left="2160" w:hanging="1440"/>
        <w:rPr>
          <w:sz w:val="24"/>
        </w:rPr>
      </w:pPr>
      <w:r>
        <w:rPr>
          <w:sz w:val="24"/>
        </w:rPr>
        <w:t>C</w:t>
      </w:r>
      <w:r>
        <w:rPr>
          <w:sz w:val="24"/>
        </w:rPr>
        <w:tab/>
        <w:t xml:space="preserve">Construction - All emissions units in planning stage or undergoing initial construction, including reconstruction.  This code indicates a proposed </w:t>
      </w:r>
      <w:r>
        <w:rPr>
          <w:sz w:val="24"/>
        </w:rPr>
        <w:lastRenderedPageBreak/>
        <w:t>new facility, or an existing facility which has been or will be shut down in its entirety for reconstruction.</w:t>
      </w:r>
    </w:p>
    <w:p w:rsidR="00633707" w:rsidRPr="00C20643" w:rsidRDefault="00BA3696">
      <w:pPr>
        <w:spacing w:before="120"/>
        <w:ind w:left="504" w:hanging="504"/>
        <w:rPr>
          <w:sz w:val="24"/>
        </w:rPr>
      </w:pPr>
      <w:r>
        <w:rPr>
          <w:sz w:val="24"/>
        </w:rPr>
        <w:t>5.</w:t>
      </w:r>
      <w:r>
        <w:rPr>
          <w:sz w:val="24"/>
        </w:rPr>
        <w:tab/>
      </w:r>
      <w:r w:rsidRPr="00C20643">
        <w:rPr>
          <w:b/>
          <w:sz w:val="24"/>
        </w:rPr>
        <w:t xml:space="preserve">Facility </w:t>
      </w:r>
      <w:r w:rsidR="00E973FC" w:rsidRPr="00C20643">
        <w:rPr>
          <w:b/>
          <w:sz w:val="24"/>
        </w:rPr>
        <w:t xml:space="preserve">Primary </w:t>
      </w:r>
      <w:r w:rsidRPr="00C20643">
        <w:rPr>
          <w:b/>
          <w:sz w:val="24"/>
        </w:rPr>
        <w:t xml:space="preserve">Major Group SIC Code </w:t>
      </w:r>
      <w:r w:rsidRPr="00C20643">
        <w:rPr>
          <w:sz w:val="24"/>
        </w:rPr>
        <w:t>- Enter the two-digit Major Group Standard Industrial Classification (SIC) code as listed in Appendix A that corresponds to the primary economic activity of the facility.  In most cases, all emissions units at a facility will directly or indirectly support a single economic activity as represented by a Major Group SIC code.  It is possible, however, for a facility to be engaged in more than one Major Group activity.  In such case, the primary Major Group should be entered in this field, and any secondary Major Groups should be entered at the emissions unit level.  Additional information on the SIC system is available in the 1987 Standard Industrial Classification Manual published by the U.S. Office of Management and Budget.</w:t>
      </w:r>
    </w:p>
    <w:p w:rsidR="00633707" w:rsidRPr="00C20643" w:rsidRDefault="00BA3696">
      <w:pPr>
        <w:spacing w:before="120"/>
        <w:ind w:left="504" w:hanging="504"/>
        <w:rPr>
          <w:sz w:val="24"/>
        </w:rPr>
      </w:pPr>
      <w:r w:rsidRPr="00C20643">
        <w:rPr>
          <w:sz w:val="24"/>
        </w:rPr>
        <w:tab/>
      </w:r>
      <w:r w:rsidRPr="00C20643">
        <w:rPr>
          <w:b/>
          <w:sz w:val="24"/>
        </w:rPr>
        <w:t>Note:</w:t>
      </w:r>
      <w:r w:rsidRPr="00C20643">
        <w:rPr>
          <w:sz w:val="24"/>
        </w:rPr>
        <w:t xml:space="preserve">  If the facility is engaged in separate and distinct economic activities falling within two or more Major Group SIC codes, it may be necessary to consider the emissions units comprising each Major Group separately in determining the regulatory requirements applicable to the facility.</w:t>
      </w:r>
    </w:p>
    <w:p w:rsidR="00633707" w:rsidRPr="00C20643" w:rsidRDefault="00BA3696">
      <w:pPr>
        <w:spacing w:before="120"/>
        <w:ind w:left="504" w:hanging="504"/>
        <w:rPr>
          <w:sz w:val="24"/>
        </w:rPr>
      </w:pPr>
      <w:r w:rsidRPr="00C20643">
        <w:rPr>
          <w:sz w:val="24"/>
        </w:rPr>
        <w:t>6.</w:t>
      </w:r>
      <w:r w:rsidRPr="00C20643">
        <w:rPr>
          <w:sz w:val="24"/>
        </w:rPr>
        <w:tab/>
      </w:r>
      <w:r w:rsidRPr="00C20643">
        <w:rPr>
          <w:b/>
          <w:sz w:val="24"/>
        </w:rPr>
        <w:t>Facility SIC(s)</w:t>
      </w:r>
      <w:r w:rsidRPr="00C20643">
        <w:rPr>
          <w:sz w:val="24"/>
        </w:rPr>
        <w:t xml:space="preserve"> - If known, enter up to three four-digit Standard Industrial Classification (SIC) codes to more precisely describe the economic activities of the facility.  Four-digit SIC codes are listed in the 1987 Standard Industrial Classification Manual published by the U.S. Office of Management and Budget.  If no four-digit code is known, leave blank.</w:t>
      </w:r>
    </w:p>
    <w:p w:rsidR="002C73FD" w:rsidRPr="00C20643" w:rsidRDefault="002C73FD" w:rsidP="002C73FD">
      <w:pPr>
        <w:spacing w:before="120"/>
        <w:ind w:left="504" w:hanging="504"/>
        <w:rPr>
          <w:sz w:val="24"/>
        </w:rPr>
      </w:pPr>
      <w:r w:rsidRPr="00C20643">
        <w:rPr>
          <w:sz w:val="24"/>
        </w:rPr>
        <w:t xml:space="preserve">7. </w:t>
      </w:r>
      <w:r w:rsidRPr="00C20643">
        <w:rPr>
          <w:sz w:val="24"/>
        </w:rPr>
        <w:tab/>
      </w:r>
      <w:r w:rsidRPr="004E1A6C">
        <w:rPr>
          <w:b/>
          <w:sz w:val="24"/>
        </w:rPr>
        <w:t>Facility Primary NAICS 2-digit Code</w:t>
      </w:r>
      <w:r w:rsidRPr="00C20643">
        <w:rPr>
          <w:sz w:val="24"/>
        </w:rPr>
        <w:t>: Enter the primary 2-digit North American Industry Classification System (NAICS) code that corresponds to the primary economic activity of the facility.  In most cases, all emissions units at a facility will directly or indirectly support a single economic activity as represented by a primary 2-digit NAICS code.  It is possible, however, for a facility to be engaged in more than one activity.  In such case, the primary 2-digit NAICS code should be entered in this field, and any secondary NAICS codes should be entered at the emissions unit level.  NAICS codes are published by the U.S. Census Bureau and can be found at http://www.census.gov/eos/www/naics/index.html.</w:t>
      </w:r>
    </w:p>
    <w:p w:rsidR="002C73FD" w:rsidRPr="00C20643" w:rsidRDefault="002C73FD" w:rsidP="002C73FD">
      <w:pPr>
        <w:spacing w:before="120"/>
        <w:ind w:left="504" w:hanging="504"/>
        <w:rPr>
          <w:sz w:val="24"/>
        </w:rPr>
      </w:pPr>
      <w:r w:rsidRPr="00C20643">
        <w:rPr>
          <w:sz w:val="24"/>
        </w:rPr>
        <w:t xml:space="preserve">8. </w:t>
      </w:r>
      <w:r w:rsidRPr="00C20643">
        <w:rPr>
          <w:sz w:val="24"/>
        </w:rPr>
        <w:tab/>
      </w:r>
      <w:r w:rsidRPr="004E1A6C">
        <w:rPr>
          <w:b/>
          <w:sz w:val="24"/>
        </w:rPr>
        <w:t>Facility NAICS(s) 6-digit Code(s)</w:t>
      </w:r>
      <w:r w:rsidRPr="00C20643">
        <w:rPr>
          <w:sz w:val="24"/>
        </w:rPr>
        <w:t>: If known, enter up to three 6-digit North American Industry Classification System (NAICS) codes to more precisely describe the economic activities of the facility.  NAICS codes are published by the U.S. Census Bureau and can be found at http://www.census.gov/eos/www/naics/index.html.  If no 6-digit code is known, leave blank.</w:t>
      </w:r>
    </w:p>
    <w:p w:rsidR="00633707" w:rsidRDefault="002C73FD" w:rsidP="002C73FD">
      <w:pPr>
        <w:spacing w:before="120"/>
        <w:ind w:left="504" w:hanging="504"/>
        <w:rPr>
          <w:sz w:val="24"/>
        </w:rPr>
      </w:pPr>
      <w:r w:rsidRPr="00C20643">
        <w:rPr>
          <w:sz w:val="24"/>
        </w:rPr>
        <w:t>9.</w:t>
      </w:r>
      <w:r w:rsidRPr="002C73FD">
        <w:rPr>
          <w:sz w:val="24"/>
        </w:rPr>
        <w:tab/>
      </w:r>
      <w:r w:rsidRPr="002C73FD">
        <w:rPr>
          <w:b/>
          <w:sz w:val="24"/>
        </w:rPr>
        <w:t>Facility Comment</w:t>
      </w:r>
      <w:r w:rsidR="00BA3696">
        <w:rPr>
          <w:sz w:val="24"/>
        </w:rPr>
        <w:t xml:space="preserve"> - Enter any comments about the facility addressed in this application.</w:t>
      </w:r>
    </w:p>
    <w:p w:rsidR="00633707" w:rsidRDefault="00633707">
      <w:pPr>
        <w:rPr>
          <w:b/>
          <w:sz w:val="24"/>
          <w:u w:val="single"/>
        </w:rPr>
      </w:pPr>
    </w:p>
    <w:p w:rsidR="00633707" w:rsidRPr="00FD1F70" w:rsidRDefault="00BA3696" w:rsidP="007473A8">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Facility Contact</w:t>
      </w:r>
    </w:p>
    <w:p w:rsidR="00633707" w:rsidRDefault="00BA3696">
      <w:pPr>
        <w:spacing w:before="120"/>
        <w:ind w:left="504" w:hanging="504"/>
        <w:rPr>
          <w:sz w:val="24"/>
        </w:rPr>
      </w:pPr>
      <w:r>
        <w:rPr>
          <w:sz w:val="24"/>
        </w:rPr>
        <w:t>l.</w:t>
      </w:r>
      <w:r>
        <w:rPr>
          <w:sz w:val="24"/>
        </w:rPr>
        <w:tab/>
      </w:r>
      <w:r>
        <w:rPr>
          <w:b/>
          <w:sz w:val="24"/>
        </w:rPr>
        <w:t>Name and Title of</w:t>
      </w:r>
      <w:r>
        <w:rPr>
          <w:sz w:val="24"/>
        </w:rPr>
        <w:t xml:space="preserve"> </w:t>
      </w:r>
      <w:r>
        <w:rPr>
          <w:b/>
          <w:sz w:val="24"/>
        </w:rPr>
        <w:t xml:space="preserve">Facility Contact </w:t>
      </w:r>
      <w:r>
        <w:rPr>
          <w:sz w:val="24"/>
        </w:rPr>
        <w:noBreakHyphen/>
        <w:t xml:space="preserve"> Enter the name and title of the person to be contacted regarding day</w:t>
      </w:r>
      <w:r>
        <w:rPr>
          <w:sz w:val="24"/>
        </w:rPr>
        <w:noBreakHyphen/>
        <w:t>to</w:t>
      </w:r>
      <w:r>
        <w:rPr>
          <w:sz w:val="24"/>
        </w:rPr>
        <w:noBreakHyphen/>
        <w:t xml:space="preserve">day operations of the air pollutant emissions units at the facility.  This is typically, but not necessarily, a person stationed at or in close proximity to the facility such as the plant manager or environmental coordinator.  This is the person the Department will contact for access to the facility to conduct compliance inspections or stack tests. </w:t>
      </w:r>
    </w:p>
    <w:p w:rsidR="00633707" w:rsidRDefault="00BA3696">
      <w:pPr>
        <w:spacing w:before="120"/>
        <w:ind w:left="504" w:hanging="504"/>
        <w:rPr>
          <w:sz w:val="24"/>
        </w:rPr>
      </w:pPr>
      <w:r>
        <w:rPr>
          <w:sz w:val="24"/>
        </w:rPr>
        <w:t>2.</w:t>
      </w:r>
      <w:r>
        <w:rPr>
          <w:sz w:val="24"/>
        </w:rPr>
        <w:tab/>
      </w:r>
      <w:r>
        <w:rPr>
          <w:b/>
          <w:sz w:val="24"/>
        </w:rPr>
        <w:t>Facility Contact Mailing Address</w:t>
      </w:r>
      <w:r>
        <w:rPr>
          <w:sz w:val="24"/>
        </w:rPr>
        <w:t xml:space="preserve"> - Enter the complete mailing address of the facility contact person named in Field 1.</w:t>
      </w:r>
    </w:p>
    <w:p w:rsidR="00633707" w:rsidRDefault="00BA3696">
      <w:pPr>
        <w:spacing w:before="120"/>
        <w:ind w:left="504" w:hanging="504"/>
        <w:rPr>
          <w:sz w:val="24"/>
        </w:rPr>
      </w:pPr>
      <w:r>
        <w:rPr>
          <w:sz w:val="24"/>
        </w:rPr>
        <w:lastRenderedPageBreak/>
        <w:t>3.</w:t>
      </w:r>
      <w:r>
        <w:rPr>
          <w:sz w:val="24"/>
        </w:rPr>
        <w:tab/>
      </w:r>
      <w:r>
        <w:rPr>
          <w:b/>
          <w:sz w:val="24"/>
        </w:rPr>
        <w:t>Facility Contact Telephone Numbers</w:t>
      </w:r>
      <w:r>
        <w:rPr>
          <w:sz w:val="24"/>
        </w:rPr>
        <w:t xml:space="preserve"> - Enter the telephone number and FAX number, if available, of the facility contact person. </w:t>
      </w:r>
    </w:p>
    <w:p w:rsidR="006F775E" w:rsidRPr="008C7C2B" w:rsidRDefault="006F775E">
      <w:pPr>
        <w:spacing w:before="120"/>
        <w:ind w:left="504" w:hanging="504"/>
        <w:rPr>
          <w:sz w:val="24"/>
        </w:rPr>
      </w:pPr>
      <w:r w:rsidRPr="008C7C2B">
        <w:rPr>
          <w:sz w:val="24"/>
        </w:rPr>
        <w:t>4.</w:t>
      </w:r>
      <w:r w:rsidRPr="008C7C2B">
        <w:rPr>
          <w:sz w:val="24"/>
        </w:rPr>
        <w:tab/>
      </w:r>
      <w:r w:rsidRPr="008C7C2B">
        <w:rPr>
          <w:b/>
          <w:sz w:val="24"/>
        </w:rPr>
        <w:t>Facility Contact E-Mail Address</w:t>
      </w:r>
      <w:r w:rsidRPr="008C7C2B">
        <w:rPr>
          <w:sz w:val="24"/>
        </w:rPr>
        <w:t xml:space="preserve"> – Enter the e-mail address, if available</w:t>
      </w:r>
      <w:r w:rsidR="00F53B51" w:rsidRPr="008C7C2B">
        <w:rPr>
          <w:sz w:val="24"/>
        </w:rPr>
        <w:t>,</w:t>
      </w:r>
      <w:r w:rsidRPr="008C7C2B">
        <w:rPr>
          <w:sz w:val="24"/>
        </w:rPr>
        <w:t xml:space="preserve"> of the </w:t>
      </w:r>
      <w:r w:rsidR="00F53B51" w:rsidRPr="008C7C2B">
        <w:rPr>
          <w:sz w:val="24"/>
        </w:rPr>
        <w:t>f</w:t>
      </w:r>
      <w:r w:rsidRPr="008C7C2B">
        <w:rPr>
          <w:sz w:val="24"/>
        </w:rPr>
        <w:t xml:space="preserve">acility </w:t>
      </w:r>
      <w:r w:rsidR="00F53B51" w:rsidRPr="008C7C2B">
        <w:rPr>
          <w:sz w:val="24"/>
        </w:rPr>
        <w:t>c</w:t>
      </w:r>
      <w:r w:rsidRPr="008C7C2B">
        <w:rPr>
          <w:sz w:val="24"/>
        </w:rPr>
        <w:t>ontact</w:t>
      </w:r>
      <w:r w:rsidR="00F53B51" w:rsidRPr="008C7C2B">
        <w:rPr>
          <w:sz w:val="24"/>
        </w:rPr>
        <w:t xml:space="preserve"> person</w:t>
      </w:r>
      <w:r w:rsidRPr="008C7C2B">
        <w:rPr>
          <w:sz w:val="24"/>
        </w:rPr>
        <w:t>.</w:t>
      </w:r>
    </w:p>
    <w:p w:rsidR="00633707" w:rsidRDefault="00633707">
      <w:pPr>
        <w:ind w:left="504" w:hanging="504"/>
        <w:rPr>
          <w:b/>
          <w:sz w:val="24"/>
          <w:u w:val="single"/>
        </w:rPr>
      </w:pPr>
    </w:p>
    <w:p w:rsidR="00633707" w:rsidRPr="00FD1F70" w:rsidRDefault="00BA3696" w:rsidP="007473A8">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Facility Regulatory Classifications</w:t>
      </w:r>
    </w:p>
    <w:p w:rsidR="00633707" w:rsidRDefault="00BA3696">
      <w:pPr>
        <w:spacing w:before="120"/>
        <w:ind w:left="504" w:hanging="504"/>
        <w:rPr>
          <w:sz w:val="24"/>
        </w:rPr>
      </w:pPr>
      <w:r>
        <w:rPr>
          <w:sz w:val="24"/>
        </w:rPr>
        <w:t>1.</w:t>
      </w:r>
      <w:r>
        <w:rPr>
          <w:sz w:val="24"/>
        </w:rPr>
        <w:tab/>
      </w:r>
      <w:r>
        <w:rPr>
          <w:b/>
          <w:sz w:val="24"/>
        </w:rPr>
        <w:t xml:space="preserve">Small Business Stationary Source </w:t>
      </w:r>
      <w:r>
        <w:rPr>
          <w:sz w:val="24"/>
        </w:rPr>
        <w:t>- Check if the facility addressed in this application would qualify for the Department's small business stationary source technical and environmental compliance assistance program under section 403.0852, Florida Statutes.  If the answer is unknown, check "Unknown."</w:t>
      </w:r>
    </w:p>
    <w:p w:rsidR="00633707" w:rsidRDefault="00BA3696">
      <w:pPr>
        <w:spacing w:before="120"/>
        <w:ind w:left="504" w:hanging="504"/>
        <w:rPr>
          <w:sz w:val="24"/>
        </w:rPr>
      </w:pPr>
      <w:r>
        <w:rPr>
          <w:sz w:val="24"/>
        </w:rPr>
        <w:t>2.</w:t>
      </w:r>
      <w:r>
        <w:rPr>
          <w:sz w:val="24"/>
        </w:rPr>
        <w:tab/>
      </w:r>
      <w:r>
        <w:rPr>
          <w:b/>
          <w:sz w:val="24"/>
        </w:rPr>
        <w:t xml:space="preserve">Synthetic Non-Title V Source </w:t>
      </w:r>
      <w:r>
        <w:rPr>
          <w:sz w:val="24"/>
        </w:rPr>
        <w:noBreakHyphen/>
        <w:t xml:space="preserve"> Check if the facility addressed in this application would be classified as a non-Title V source by virtue of a federally enforceable restriction, assumed by the applicant, on hours of operation or on the type or amount of material combusted, stored, or processed.  If checked, briefly describe in Field 7, Facility Regulatory Classifications Comment, the nature of the restriction.</w:t>
      </w:r>
    </w:p>
    <w:p w:rsidR="00633707" w:rsidRDefault="00BA3696">
      <w:pPr>
        <w:spacing w:before="120"/>
        <w:ind w:left="504" w:hanging="504"/>
        <w:rPr>
          <w:sz w:val="24"/>
        </w:rPr>
      </w:pPr>
      <w:r>
        <w:rPr>
          <w:sz w:val="24"/>
        </w:rPr>
        <w:tab/>
      </w:r>
      <w:r>
        <w:rPr>
          <w:b/>
          <w:sz w:val="24"/>
        </w:rPr>
        <w:t xml:space="preserve">Note:  </w:t>
      </w:r>
      <w:r>
        <w:rPr>
          <w:sz w:val="24"/>
        </w:rPr>
        <w:t>In order for a facility to be classified as a synthetic non-Title V source, it must be either a synthetic minor source of regulated air pollutants other than HAPs (Field 3) or a synthetic minor source of HAPs (Field 4).  If this field is checked, one or both of Fields 3 and 4 must also be checked.</w:t>
      </w:r>
    </w:p>
    <w:p w:rsidR="00633707" w:rsidRDefault="00BA3696">
      <w:pPr>
        <w:spacing w:before="120"/>
        <w:ind w:left="504" w:hanging="504"/>
        <w:rPr>
          <w:sz w:val="24"/>
        </w:rPr>
      </w:pPr>
      <w:r>
        <w:rPr>
          <w:sz w:val="24"/>
        </w:rPr>
        <w:t>3.</w:t>
      </w:r>
      <w:r>
        <w:rPr>
          <w:sz w:val="24"/>
        </w:rPr>
        <w:tab/>
      </w:r>
      <w:r>
        <w:rPr>
          <w:b/>
          <w:sz w:val="24"/>
        </w:rPr>
        <w:t>Synthetic Minor Source of Pollutants Other than HAPs</w:t>
      </w:r>
      <w:r>
        <w:rPr>
          <w:sz w:val="24"/>
        </w:rPr>
        <w:t xml:space="preserve"> </w:t>
      </w:r>
      <w:r>
        <w:rPr>
          <w:sz w:val="24"/>
        </w:rPr>
        <w:noBreakHyphen/>
        <w:t xml:space="preserve"> Check if the facility addressed in this application would be classified as a minor source of regulated air pollutants other than HAPs by virtue of a federally enforceable restriction, assumed by the applicant, on hours of operation or on the type or amount of material combusted, stored, or processed.  If checked, enter the DEP permit number and issue date, if known, of the air construction permit or FESOP containing the restriction and briefly describe in Field 7, Facility Regulatory Classifications Comment, the nature of the restriction.  No check indicates that the facility is either a true minor or a non-emitting source of such pollutants.</w:t>
      </w:r>
    </w:p>
    <w:p w:rsidR="00633707" w:rsidRDefault="00BA3696">
      <w:pPr>
        <w:spacing w:before="120"/>
        <w:ind w:left="504" w:hanging="504"/>
        <w:rPr>
          <w:sz w:val="24"/>
        </w:rPr>
      </w:pPr>
      <w:r>
        <w:rPr>
          <w:sz w:val="24"/>
        </w:rPr>
        <w:t>4.</w:t>
      </w:r>
      <w:r>
        <w:rPr>
          <w:sz w:val="24"/>
        </w:rPr>
        <w:tab/>
      </w:r>
      <w:r>
        <w:rPr>
          <w:b/>
          <w:sz w:val="24"/>
        </w:rPr>
        <w:t>Synthetic Minor Source of HAPs</w:t>
      </w:r>
      <w:r>
        <w:rPr>
          <w:sz w:val="24"/>
        </w:rPr>
        <w:t xml:space="preserve"> </w:t>
      </w:r>
      <w:r>
        <w:rPr>
          <w:sz w:val="24"/>
        </w:rPr>
        <w:noBreakHyphen/>
        <w:t xml:space="preserve"> Check if the facility addressed in this application would be classified as a minor source of HAPs by virtue of a federally enforceable restriction, assumed by the applicant, on hours of operation or on the type or amount of material combusted, stored, or processed.  If checked, enter the DEP permit number and issue date, if known, of the air construction permit or FESOP containing the restriction and briefly describe in Field 7, Facility Regulatory Classifications Comment, the nature of the restriction.  No check indicates that the facility is either a true minor or a non-emitting source of HAPs.</w:t>
      </w:r>
    </w:p>
    <w:p w:rsidR="00633707" w:rsidRPr="004F11D6" w:rsidRDefault="00BA3696" w:rsidP="00B842AB">
      <w:pPr>
        <w:spacing w:before="120"/>
        <w:ind w:left="504" w:hanging="504"/>
        <w:rPr>
          <w:sz w:val="24"/>
        </w:rPr>
      </w:pPr>
      <w:r>
        <w:rPr>
          <w:sz w:val="24"/>
        </w:rPr>
        <w:t>5.</w:t>
      </w:r>
      <w:r>
        <w:rPr>
          <w:sz w:val="24"/>
        </w:rPr>
        <w:tab/>
      </w:r>
      <w:r w:rsidRPr="004F11D6">
        <w:rPr>
          <w:b/>
          <w:sz w:val="24"/>
        </w:rPr>
        <w:t>One or More Emissions Units Subject to NSPS</w:t>
      </w:r>
      <w:r w:rsidRPr="004F11D6">
        <w:rPr>
          <w:sz w:val="24"/>
        </w:rPr>
        <w:t xml:space="preserve"> - Check if the facility addressed in this application has one or more emissions unit</w:t>
      </w:r>
      <w:r w:rsidR="005B7FAB" w:rsidRPr="004F11D6">
        <w:rPr>
          <w:sz w:val="24"/>
        </w:rPr>
        <w:t>(</w:t>
      </w:r>
      <w:r w:rsidRPr="004F11D6">
        <w:rPr>
          <w:sz w:val="24"/>
        </w:rPr>
        <w:t>s</w:t>
      </w:r>
      <w:r w:rsidR="005B7FAB" w:rsidRPr="004F11D6">
        <w:rPr>
          <w:sz w:val="24"/>
        </w:rPr>
        <w:t>)</w:t>
      </w:r>
      <w:r w:rsidRPr="004F11D6">
        <w:rPr>
          <w:sz w:val="24"/>
        </w:rPr>
        <w:t xml:space="preserve"> subject to </w:t>
      </w:r>
      <w:r w:rsidR="005B7FAB" w:rsidRPr="004F11D6">
        <w:rPr>
          <w:sz w:val="24"/>
        </w:rPr>
        <w:t xml:space="preserve">a 40 CFR Part 60 Subpart </w:t>
      </w:r>
      <w:r w:rsidRPr="004F11D6">
        <w:rPr>
          <w:sz w:val="24"/>
        </w:rPr>
        <w:t>standard (Standards of Performance for New Stationary Sources (NSPS)).</w:t>
      </w:r>
    </w:p>
    <w:p w:rsidR="00633707" w:rsidRPr="004F11D6" w:rsidRDefault="00BA3696">
      <w:pPr>
        <w:spacing w:before="120"/>
        <w:ind w:left="504" w:hanging="504"/>
        <w:rPr>
          <w:sz w:val="24"/>
        </w:rPr>
      </w:pPr>
      <w:r w:rsidRPr="004F11D6">
        <w:rPr>
          <w:sz w:val="24"/>
        </w:rPr>
        <w:t>6.</w:t>
      </w:r>
      <w:r w:rsidRPr="004F11D6">
        <w:rPr>
          <w:sz w:val="24"/>
        </w:rPr>
        <w:tab/>
      </w:r>
      <w:r w:rsidRPr="004F11D6">
        <w:rPr>
          <w:b/>
          <w:sz w:val="24"/>
        </w:rPr>
        <w:t>One or More Emissions Units Subject to NESHAP Recordkeeping or Reporting</w:t>
      </w:r>
      <w:r w:rsidRPr="004F11D6">
        <w:rPr>
          <w:sz w:val="24"/>
        </w:rPr>
        <w:t xml:space="preserve"> - Check if the facility addressed in this application has one or more emissions unit</w:t>
      </w:r>
      <w:r w:rsidR="00570F5F" w:rsidRPr="004F11D6">
        <w:rPr>
          <w:sz w:val="24"/>
        </w:rPr>
        <w:t>(</w:t>
      </w:r>
      <w:r w:rsidRPr="004F11D6">
        <w:rPr>
          <w:sz w:val="24"/>
        </w:rPr>
        <w:t>s</w:t>
      </w:r>
      <w:r w:rsidR="00570F5F" w:rsidRPr="004F11D6">
        <w:rPr>
          <w:sz w:val="24"/>
        </w:rPr>
        <w:t>)</w:t>
      </w:r>
      <w:r w:rsidRPr="004F11D6">
        <w:rPr>
          <w:sz w:val="24"/>
        </w:rPr>
        <w:t xml:space="preserve"> subject to </w:t>
      </w:r>
      <w:r w:rsidR="005B7FAB" w:rsidRPr="004F11D6">
        <w:rPr>
          <w:sz w:val="24"/>
        </w:rPr>
        <w:t xml:space="preserve">a 40 CFR Part 61 or Part 63 Subpart standard </w:t>
      </w:r>
      <w:r w:rsidRPr="004F11D6">
        <w:rPr>
          <w:sz w:val="24"/>
        </w:rPr>
        <w:t>(National Emission Standards for Haz</w:t>
      </w:r>
      <w:r w:rsidR="00570F5F" w:rsidRPr="004F11D6">
        <w:rPr>
          <w:sz w:val="24"/>
        </w:rPr>
        <w:t>ardous Air Pollutants (NESHAP))</w:t>
      </w:r>
      <w:r w:rsidR="007B1629" w:rsidRPr="004F11D6">
        <w:rPr>
          <w:sz w:val="24"/>
        </w:rPr>
        <w:t>, adopted by reference in 62-204.800, F.A.C.,</w:t>
      </w:r>
      <w:r w:rsidR="00570F5F" w:rsidRPr="004F11D6">
        <w:rPr>
          <w:sz w:val="24"/>
        </w:rPr>
        <w:t xml:space="preserve"> but is subject only to a recordkeeping requirement to demonstrate that the emissions unit is not otherwise subject to the NESHAP, </w:t>
      </w:r>
      <w:r w:rsidR="000152F9" w:rsidRPr="004F11D6">
        <w:rPr>
          <w:sz w:val="24"/>
        </w:rPr>
        <w:t>and/</w:t>
      </w:r>
      <w:r w:rsidR="00570F5F" w:rsidRPr="004F11D6">
        <w:rPr>
          <w:sz w:val="24"/>
        </w:rPr>
        <w:t>or is subject only to a reporting requirement.</w:t>
      </w:r>
    </w:p>
    <w:p w:rsidR="00633707" w:rsidRPr="004F11D6" w:rsidRDefault="00BA3696">
      <w:pPr>
        <w:spacing w:before="120"/>
        <w:ind w:left="504" w:hanging="504"/>
        <w:rPr>
          <w:sz w:val="24"/>
        </w:rPr>
      </w:pPr>
      <w:r w:rsidRPr="004F11D6">
        <w:rPr>
          <w:sz w:val="24"/>
        </w:rPr>
        <w:lastRenderedPageBreak/>
        <w:tab/>
      </w:r>
      <w:r w:rsidRPr="004F11D6">
        <w:rPr>
          <w:b/>
          <w:sz w:val="24"/>
        </w:rPr>
        <w:t>Note:</w:t>
      </w:r>
      <w:r w:rsidRPr="004F11D6">
        <w:rPr>
          <w:sz w:val="24"/>
        </w:rPr>
        <w:t xml:space="preserve">  If a facility has one or more emissions unit</w:t>
      </w:r>
      <w:r w:rsidR="00570F5F" w:rsidRPr="004F11D6">
        <w:rPr>
          <w:sz w:val="24"/>
        </w:rPr>
        <w:t>(</w:t>
      </w:r>
      <w:r w:rsidRPr="004F11D6">
        <w:rPr>
          <w:sz w:val="24"/>
        </w:rPr>
        <w:t>s</w:t>
      </w:r>
      <w:r w:rsidR="00570F5F" w:rsidRPr="004F11D6">
        <w:rPr>
          <w:sz w:val="24"/>
        </w:rPr>
        <w:t xml:space="preserve">) </w:t>
      </w:r>
      <w:r w:rsidRPr="004F11D6">
        <w:rPr>
          <w:sz w:val="24"/>
        </w:rPr>
        <w:t xml:space="preserve">subject to a NESHAP standard involving more than just recordkeeping </w:t>
      </w:r>
      <w:r w:rsidR="00570F5F" w:rsidRPr="004F11D6">
        <w:rPr>
          <w:sz w:val="24"/>
        </w:rPr>
        <w:t xml:space="preserve">to demonstrate that the emissions unit is not otherwise subject to the NESHAP, </w:t>
      </w:r>
      <w:r w:rsidRPr="004F11D6">
        <w:rPr>
          <w:sz w:val="24"/>
        </w:rPr>
        <w:t xml:space="preserve">or </w:t>
      </w:r>
      <w:r w:rsidR="00570F5F" w:rsidRPr="004F11D6">
        <w:rPr>
          <w:sz w:val="24"/>
        </w:rPr>
        <w:t xml:space="preserve">a </w:t>
      </w:r>
      <w:r w:rsidRPr="004F11D6">
        <w:rPr>
          <w:sz w:val="24"/>
        </w:rPr>
        <w:t>reporting</w:t>
      </w:r>
      <w:r w:rsidR="00570F5F" w:rsidRPr="004F11D6">
        <w:rPr>
          <w:sz w:val="24"/>
        </w:rPr>
        <w:t xml:space="preserve"> requirement</w:t>
      </w:r>
      <w:r w:rsidRPr="004F11D6">
        <w:rPr>
          <w:sz w:val="24"/>
        </w:rPr>
        <w:t>, the facility is a Title V source and must obtain a Title V air operation permit</w:t>
      </w:r>
      <w:r w:rsidR="007B1629" w:rsidRPr="004F11D6">
        <w:rPr>
          <w:sz w:val="24"/>
        </w:rPr>
        <w:t xml:space="preserve"> unless the NESHAP standard specifically states that a Title V air operation permit is not required</w:t>
      </w:r>
      <w:r w:rsidRPr="004F11D6">
        <w:rPr>
          <w:sz w:val="24"/>
        </w:rPr>
        <w:t>.</w:t>
      </w:r>
    </w:p>
    <w:p w:rsidR="00633707" w:rsidRPr="004F11D6" w:rsidRDefault="00BA3696" w:rsidP="00B842AB">
      <w:pPr>
        <w:spacing w:before="120"/>
        <w:ind w:left="504" w:hanging="504"/>
        <w:rPr>
          <w:sz w:val="24"/>
        </w:rPr>
      </w:pPr>
      <w:r w:rsidRPr="004F11D6">
        <w:rPr>
          <w:sz w:val="24"/>
        </w:rPr>
        <w:t>7.</w:t>
      </w:r>
      <w:r w:rsidRPr="004F11D6">
        <w:rPr>
          <w:sz w:val="24"/>
        </w:rPr>
        <w:tab/>
      </w:r>
      <w:r w:rsidRPr="004F11D6">
        <w:rPr>
          <w:b/>
          <w:sz w:val="24"/>
        </w:rPr>
        <w:t xml:space="preserve">Facility Regulatory Classifications Comment </w:t>
      </w:r>
      <w:r w:rsidRPr="004F11D6">
        <w:rPr>
          <w:sz w:val="24"/>
        </w:rPr>
        <w:t>- Enter any comments about the regulatory classifications of the facility addressed in this application, particularly as required to explain any synthetic restrictions.</w:t>
      </w:r>
    </w:p>
    <w:p w:rsidR="00633707" w:rsidRPr="004F11D6" w:rsidRDefault="00633707" w:rsidP="007B1629">
      <w:pPr>
        <w:pStyle w:val="Heading4"/>
        <w:spacing w:before="0"/>
        <w:rPr>
          <w:color w:val="auto"/>
        </w:rPr>
      </w:pPr>
    </w:p>
    <w:p w:rsidR="00633707" w:rsidRPr="004E1A6C" w:rsidRDefault="00BA3696" w:rsidP="007B1629">
      <w:pPr>
        <w:pStyle w:val="Heading4"/>
        <w:spacing w:before="0"/>
        <w:rPr>
          <w:rFonts w:ascii="Times New Roman" w:hAnsi="Times New Roman" w:cs="Times New Roman"/>
          <w:b/>
          <w:i w:val="0"/>
          <w:color w:val="auto"/>
          <w:sz w:val="24"/>
          <w:szCs w:val="24"/>
          <w:u w:val="single"/>
        </w:rPr>
      </w:pPr>
      <w:r w:rsidRPr="004E1A6C">
        <w:rPr>
          <w:rFonts w:ascii="Times New Roman" w:hAnsi="Times New Roman" w:cs="Times New Roman"/>
          <w:b/>
          <w:i w:val="0"/>
          <w:color w:val="auto"/>
          <w:sz w:val="24"/>
          <w:szCs w:val="24"/>
          <w:u w:val="single"/>
        </w:rPr>
        <w:t>Rule Applicability Analysis</w:t>
      </w:r>
    </w:p>
    <w:p w:rsidR="00633707" w:rsidRPr="004F11D6" w:rsidRDefault="00BA3696" w:rsidP="007B1629">
      <w:pPr>
        <w:rPr>
          <w:sz w:val="24"/>
        </w:rPr>
      </w:pPr>
      <w:r w:rsidRPr="004F11D6">
        <w:rPr>
          <w:sz w:val="24"/>
        </w:rPr>
        <w:t>For a construction permit application, complete this part of the form by providing a brief, narrative analysis of the rules applicable to the facility</w:t>
      </w:r>
      <w:r w:rsidR="00E0575E" w:rsidRPr="004F11D6">
        <w:rPr>
          <w:sz w:val="24"/>
        </w:rPr>
        <w:t>,</w:t>
      </w:r>
      <w:r w:rsidRPr="004F11D6">
        <w:rPr>
          <w:sz w:val="24"/>
        </w:rPr>
        <w:t xml:space="preserve"> as a whole</w:t>
      </w:r>
      <w:r w:rsidR="00E0575E" w:rsidRPr="004F11D6">
        <w:rPr>
          <w:sz w:val="24"/>
        </w:rPr>
        <w:t>,</w:t>
      </w:r>
      <w:r w:rsidRPr="004F11D6">
        <w:rPr>
          <w:sz w:val="24"/>
        </w:rPr>
        <w:t xml:space="preserve"> and to each proposed new or modified emissions unit addressed in the application.  The rule applicability analysis should cite the section(s) </w:t>
      </w:r>
      <w:r w:rsidR="008E0B23" w:rsidRPr="004F11D6">
        <w:rPr>
          <w:sz w:val="24"/>
        </w:rPr>
        <w:t>of Chapter</w:t>
      </w:r>
      <w:r w:rsidRPr="004F11D6">
        <w:rPr>
          <w:sz w:val="24"/>
        </w:rPr>
        <w:t xml:space="preserve"> 62-212, F.A.C., "Stationary Sources - Preconstruction Review," applicable to each affected pollutant.  The intent of this discussion is to ensure that the applicant understands and has properly addressed the major rules to which the project is subject.  Attach additional information as necessary.</w:t>
      </w:r>
    </w:p>
    <w:p w:rsidR="007B1629" w:rsidRPr="004F11D6" w:rsidRDefault="007B1629" w:rsidP="007B1629">
      <w:pPr>
        <w:rPr>
          <w:sz w:val="24"/>
        </w:rPr>
      </w:pPr>
    </w:p>
    <w:p w:rsidR="00633707" w:rsidRPr="004F11D6" w:rsidRDefault="00BA3696" w:rsidP="007B1629">
      <w:pPr>
        <w:pStyle w:val="Heading3"/>
        <w:spacing w:before="0"/>
        <w:jc w:val="center"/>
        <w:rPr>
          <w:rFonts w:ascii="Times New Roman" w:hAnsi="Times New Roman" w:cs="Times New Roman"/>
          <w:b/>
          <w:color w:val="auto"/>
        </w:rPr>
      </w:pPr>
      <w:r w:rsidRPr="004F11D6">
        <w:rPr>
          <w:rFonts w:ascii="Times New Roman" w:hAnsi="Times New Roman" w:cs="Times New Roman"/>
          <w:b/>
          <w:color w:val="auto"/>
        </w:rPr>
        <w:t>B.  FACILITY POLLUTANTS</w:t>
      </w:r>
    </w:p>
    <w:p w:rsidR="00633707" w:rsidRPr="004E1A6C" w:rsidRDefault="00BA3696" w:rsidP="007B1629">
      <w:pPr>
        <w:pStyle w:val="Heading4"/>
        <w:spacing w:before="0"/>
        <w:rPr>
          <w:rFonts w:ascii="Times New Roman" w:hAnsi="Times New Roman" w:cs="Times New Roman"/>
          <w:b/>
          <w:i w:val="0"/>
          <w:color w:val="auto"/>
          <w:sz w:val="24"/>
          <w:szCs w:val="24"/>
          <w:u w:val="single"/>
        </w:rPr>
      </w:pPr>
      <w:r w:rsidRPr="004E1A6C">
        <w:rPr>
          <w:rFonts w:ascii="Times New Roman" w:hAnsi="Times New Roman" w:cs="Times New Roman"/>
          <w:b/>
          <w:i w:val="0"/>
          <w:color w:val="auto"/>
          <w:sz w:val="24"/>
          <w:szCs w:val="24"/>
          <w:u w:val="single"/>
        </w:rPr>
        <w:t>List of Pollutants Emitted</w:t>
      </w:r>
    </w:p>
    <w:p w:rsidR="007B1629" w:rsidRPr="004F11D6" w:rsidRDefault="007B1629" w:rsidP="007B1629"/>
    <w:p w:rsidR="00633707" w:rsidRPr="004F11D6" w:rsidRDefault="00BA3696" w:rsidP="007B1629">
      <w:pPr>
        <w:ind w:left="504" w:hanging="504"/>
        <w:rPr>
          <w:sz w:val="24"/>
        </w:rPr>
      </w:pPr>
      <w:r w:rsidRPr="004F11D6">
        <w:rPr>
          <w:b/>
          <w:sz w:val="24"/>
        </w:rPr>
        <w:t>1.</w:t>
      </w:r>
      <w:r w:rsidRPr="004F11D6">
        <w:rPr>
          <w:b/>
          <w:sz w:val="24"/>
        </w:rPr>
        <w:tab/>
        <w:t>Pollutant Emitted</w:t>
      </w:r>
      <w:r w:rsidRPr="004F11D6">
        <w:rPr>
          <w:sz w:val="24"/>
        </w:rPr>
        <w:t xml:space="preserve"> - Enter in this column</w:t>
      </w:r>
      <w:r w:rsidR="00B56957">
        <w:rPr>
          <w:sz w:val="24"/>
        </w:rPr>
        <w:t>,</w:t>
      </w:r>
      <w:r w:rsidRPr="004F11D6">
        <w:rPr>
          <w:sz w:val="24"/>
        </w:rPr>
        <w:t xml:space="preserve"> the </w:t>
      </w:r>
      <w:r w:rsidR="00B213DE" w:rsidRPr="004F11D6">
        <w:rPr>
          <w:sz w:val="24"/>
        </w:rPr>
        <w:t xml:space="preserve">pollutant </w:t>
      </w:r>
      <w:r w:rsidRPr="004F11D6">
        <w:rPr>
          <w:sz w:val="24"/>
        </w:rPr>
        <w:t>code</w:t>
      </w:r>
      <w:r w:rsidR="002E1508" w:rsidRPr="004F11D6">
        <w:rPr>
          <w:sz w:val="24"/>
        </w:rPr>
        <w:t>,</w:t>
      </w:r>
      <w:r w:rsidRPr="004F11D6">
        <w:rPr>
          <w:sz w:val="24"/>
        </w:rPr>
        <w:t xml:space="preserve"> as listed in Appendix D</w:t>
      </w:r>
      <w:r w:rsidR="002E1508" w:rsidRPr="004F11D6">
        <w:rPr>
          <w:sz w:val="24"/>
        </w:rPr>
        <w:t>,</w:t>
      </w:r>
      <w:r w:rsidRPr="004F11D6">
        <w:rPr>
          <w:sz w:val="24"/>
        </w:rPr>
        <w:t xml:space="preserve"> of each pollutant</w:t>
      </w:r>
      <w:r w:rsidR="002E1508" w:rsidRPr="004F11D6">
        <w:rPr>
          <w:sz w:val="24"/>
        </w:rPr>
        <w:t>:</w:t>
      </w:r>
      <w:r w:rsidRPr="004F11D6">
        <w:rPr>
          <w:sz w:val="24"/>
        </w:rPr>
        <w:t xml:space="preserve"> </w:t>
      </w:r>
      <w:r w:rsidR="002E1508" w:rsidRPr="004F11D6">
        <w:rPr>
          <w:sz w:val="24"/>
        </w:rPr>
        <w:t xml:space="preserve">1) </w:t>
      </w:r>
      <w:r w:rsidRPr="004F11D6">
        <w:rPr>
          <w:sz w:val="24"/>
        </w:rPr>
        <w:t>the facility emits, has the potential to emit, or, after any proposed construction or modification, would emit or have the potential to emit in a major amount</w:t>
      </w:r>
      <w:r w:rsidR="002370CC" w:rsidRPr="004F11D6">
        <w:rPr>
          <w:sz w:val="24"/>
        </w:rPr>
        <w:t xml:space="preserve"> (major pollutant)</w:t>
      </w:r>
      <w:r w:rsidRPr="004F11D6">
        <w:rPr>
          <w:sz w:val="24"/>
        </w:rPr>
        <w:t xml:space="preserve">; </w:t>
      </w:r>
      <w:r w:rsidR="002E1508" w:rsidRPr="004F11D6">
        <w:rPr>
          <w:sz w:val="24"/>
        </w:rPr>
        <w:t xml:space="preserve">2) </w:t>
      </w:r>
      <w:r w:rsidRPr="004F11D6">
        <w:rPr>
          <w:sz w:val="24"/>
        </w:rPr>
        <w:t>for which the facility’s emissions are, or would be, synthetically limited to less than a major amount</w:t>
      </w:r>
      <w:r w:rsidR="002370CC" w:rsidRPr="004F11D6">
        <w:rPr>
          <w:sz w:val="24"/>
        </w:rPr>
        <w:t xml:space="preserve"> </w:t>
      </w:r>
      <w:r w:rsidR="002370CC" w:rsidRPr="004F11D6">
        <w:rPr>
          <w:sz w:val="24"/>
          <w:szCs w:val="24"/>
        </w:rPr>
        <w:t>(synthetic minor pollutant)</w:t>
      </w:r>
      <w:r w:rsidRPr="004F11D6">
        <w:rPr>
          <w:sz w:val="24"/>
        </w:rPr>
        <w:t xml:space="preserve">; and </w:t>
      </w:r>
      <w:r w:rsidR="002E1508" w:rsidRPr="004F11D6">
        <w:rPr>
          <w:sz w:val="24"/>
        </w:rPr>
        <w:t xml:space="preserve">3) </w:t>
      </w:r>
      <w:r w:rsidRPr="004F11D6">
        <w:rPr>
          <w:sz w:val="24"/>
        </w:rPr>
        <w:t>which is, or would be, subject to an emissions limitation or work practice standard at one or more emissions units within the facility.  If a code is not listed for the pollutant, enter a narrative description of the pollutant.  Major source thresholds are as follows:</w:t>
      </w:r>
    </w:p>
    <w:p w:rsidR="00633707" w:rsidRPr="004F11D6" w:rsidRDefault="00BA3696">
      <w:pPr>
        <w:spacing w:before="120"/>
        <w:ind w:left="1224" w:hanging="504"/>
        <w:rPr>
          <w:sz w:val="24"/>
        </w:rPr>
      </w:pPr>
      <w:r w:rsidRPr="004F11D6">
        <w:rPr>
          <w:sz w:val="24"/>
        </w:rPr>
        <w:t>a.</w:t>
      </w:r>
      <w:r w:rsidRPr="004F11D6">
        <w:rPr>
          <w:sz w:val="24"/>
        </w:rPr>
        <w:tab/>
        <w:t>100 tons per year for CO, NOx, PM10, SO2, and VOC;</w:t>
      </w:r>
    </w:p>
    <w:p w:rsidR="00633707" w:rsidRPr="004F11D6" w:rsidRDefault="00BA3696">
      <w:pPr>
        <w:spacing w:before="120"/>
        <w:ind w:left="1224" w:hanging="504"/>
        <w:rPr>
          <w:sz w:val="24"/>
        </w:rPr>
      </w:pPr>
      <w:r w:rsidRPr="004F11D6">
        <w:rPr>
          <w:sz w:val="24"/>
        </w:rPr>
        <w:t>b.</w:t>
      </w:r>
      <w:r w:rsidRPr="004F11D6">
        <w:rPr>
          <w:sz w:val="24"/>
        </w:rPr>
        <w:tab/>
        <w:t xml:space="preserve">5 tons per year for </w:t>
      </w:r>
      <w:r w:rsidR="002370CC" w:rsidRPr="004F11D6">
        <w:rPr>
          <w:sz w:val="24"/>
        </w:rPr>
        <w:t>lead (</w:t>
      </w:r>
      <w:r w:rsidRPr="004F11D6">
        <w:rPr>
          <w:sz w:val="24"/>
        </w:rPr>
        <w:t>Pb</w:t>
      </w:r>
      <w:r w:rsidR="002370CC" w:rsidRPr="004F11D6">
        <w:rPr>
          <w:sz w:val="24"/>
        </w:rPr>
        <w:t>)</w:t>
      </w:r>
      <w:r w:rsidRPr="004F11D6">
        <w:rPr>
          <w:sz w:val="24"/>
        </w:rPr>
        <w:t xml:space="preserve"> and </w:t>
      </w:r>
      <w:r w:rsidR="002370CC" w:rsidRPr="004F11D6">
        <w:rPr>
          <w:sz w:val="24"/>
        </w:rPr>
        <w:t xml:space="preserve">lead </w:t>
      </w:r>
      <w:r w:rsidRPr="004F11D6">
        <w:rPr>
          <w:sz w:val="24"/>
        </w:rPr>
        <w:t>compounds expressed as lead;</w:t>
      </w:r>
    </w:p>
    <w:p w:rsidR="00633707" w:rsidRPr="004F11D6" w:rsidRDefault="00BA3696">
      <w:pPr>
        <w:spacing w:before="120"/>
        <w:ind w:left="1224" w:hanging="504"/>
        <w:rPr>
          <w:sz w:val="24"/>
        </w:rPr>
      </w:pPr>
      <w:r w:rsidRPr="004F11D6">
        <w:rPr>
          <w:sz w:val="24"/>
        </w:rPr>
        <w:t>c.</w:t>
      </w:r>
      <w:r w:rsidRPr="004F11D6">
        <w:rPr>
          <w:sz w:val="24"/>
        </w:rPr>
        <w:tab/>
        <w:t>10 tons per year for any HAP (H001 through H189)</w:t>
      </w:r>
      <w:r w:rsidR="002370CC" w:rsidRPr="004F11D6">
        <w:rPr>
          <w:sz w:val="24"/>
          <w:szCs w:val="24"/>
        </w:rPr>
        <w:t>, including fugitive emissions</w:t>
      </w:r>
      <w:r w:rsidRPr="004F11D6">
        <w:rPr>
          <w:sz w:val="24"/>
        </w:rPr>
        <w:t>;</w:t>
      </w:r>
    </w:p>
    <w:p w:rsidR="00633707" w:rsidRPr="004F11D6" w:rsidRDefault="00BA3696">
      <w:pPr>
        <w:spacing w:before="120"/>
        <w:ind w:left="1224" w:hanging="504"/>
        <w:rPr>
          <w:sz w:val="24"/>
        </w:rPr>
      </w:pPr>
      <w:r>
        <w:rPr>
          <w:sz w:val="24"/>
        </w:rPr>
        <w:t>d.</w:t>
      </w:r>
      <w:r>
        <w:rPr>
          <w:sz w:val="24"/>
        </w:rPr>
        <w:tab/>
        <w:t xml:space="preserve">25 tons per year for </w:t>
      </w:r>
      <w:r w:rsidRPr="004F11D6">
        <w:rPr>
          <w:sz w:val="24"/>
        </w:rPr>
        <w:t>HAPS (total HAPs, all species)</w:t>
      </w:r>
      <w:r w:rsidR="002370CC" w:rsidRPr="004F11D6">
        <w:rPr>
          <w:sz w:val="24"/>
          <w:szCs w:val="24"/>
        </w:rPr>
        <w:t>, including fugitive emissions</w:t>
      </w:r>
      <w:r w:rsidRPr="004F11D6">
        <w:rPr>
          <w:sz w:val="24"/>
        </w:rPr>
        <w:t>; and</w:t>
      </w:r>
    </w:p>
    <w:p w:rsidR="00633707" w:rsidRPr="004F11D6" w:rsidRDefault="00BA3696" w:rsidP="008E4D18">
      <w:pPr>
        <w:spacing w:before="120"/>
        <w:ind w:left="1224" w:hanging="504"/>
        <w:rPr>
          <w:sz w:val="24"/>
        </w:rPr>
      </w:pPr>
      <w:r w:rsidRPr="004F11D6">
        <w:rPr>
          <w:sz w:val="24"/>
        </w:rPr>
        <w:t>e.</w:t>
      </w:r>
      <w:r w:rsidRPr="004F11D6">
        <w:rPr>
          <w:sz w:val="24"/>
        </w:rPr>
        <w:tab/>
        <w:t xml:space="preserve">100 tons per year for any other regulated </w:t>
      </w:r>
      <w:r w:rsidR="007B196F" w:rsidRPr="004F11D6">
        <w:rPr>
          <w:sz w:val="24"/>
        </w:rPr>
        <w:t xml:space="preserve">air </w:t>
      </w:r>
      <w:r w:rsidRPr="004F11D6">
        <w:rPr>
          <w:sz w:val="24"/>
        </w:rPr>
        <w:t>pollutant.</w:t>
      </w:r>
    </w:p>
    <w:p w:rsidR="00633707" w:rsidRPr="004F11D6" w:rsidRDefault="00BA3696">
      <w:pPr>
        <w:spacing w:before="120"/>
        <w:ind w:left="504" w:hanging="504"/>
        <w:rPr>
          <w:sz w:val="24"/>
        </w:rPr>
      </w:pPr>
      <w:r w:rsidRPr="004F11D6">
        <w:rPr>
          <w:sz w:val="24"/>
        </w:rPr>
        <w:tab/>
        <w:t>Regulated pollutant, for purposes of this entry, means any pollutant to which an emissions limitation or work practice standard applies at one or more emissions units within the facility under any applicable requirement or pursuant to the facility’s most recent air permit.</w:t>
      </w:r>
    </w:p>
    <w:p w:rsidR="00633707" w:rsidRPr="004F11D6" w:rsidRDefault="00BA3696">
      <w:pPr>
        <w:spacing w:before="120"/>
        <w:ind w:left="504" w:hanging="504"/>
        <w:rPr>
          <w:sz w:val="24"/>
        </w:rPr>
      </w:pPr>
      <w:r w:rsidRPr="004F11D6">
        <w:rPr>
          <w:sz w:val="24"/>
        </w:rPr>
        <w:t>2.</w:t>
      </w:r>
      <w:r w:rsidRPr="004F11D6">
        <w:rPr>
          <w:sz w:val="24"/>
        </w:rPr>
        <w:tab/>
      </w:r>
      <w:r w:rsidRPr="004F11D6">
        <w:rPr>
          <w:b/>
          <w:sz w:val="24"/>
        </w:rPr>
        <w:t>Pollutant Classification</w:t>
      </w:r>
      <w:r w:rsidRPr="004F11D6">
        <w:rPr>
          <w:sz w:val="24"/>
        </w:rPr>
        <w:t xml:space="preserve"> - Enter, in this column, the pollutant classification code from the list below for each pollutant identified in Column 1.</w:t>
      </w:r>
    </w:p>
    <w:p w:rsidR="003A0536" w:rsidRPr="004F11D6" w:rsidRDefault="00BA3696" w:rsidP="004E1A6C">
      <w:pPr>
        <w:tabs>
          <w:tab w:val="left" w:pos="1080"/>
        </w:tabs>
        <w:spacing w:before="120"/>
        <w:ind w:firstLine="720"/>
        <w:rPr>
          <w:sz w:val="24"/>
        </w:rPr>
      </w:pPr>
      <w:r w:rsidRPr="004E1A6C">
        <w:rPr>
          <w:sz w:val="24"/>
          <w:u w:val="single"/>
        </w:rPr>
        <w:t>Code</w:t>
      </w:r>
      <w:r w:rsidR="0012130D" w:rsidRPr="004F11D6">
        <w:rPr>
          <w:sz w:val="24"/>
        </w:rPr>
        <w:tab/>
      </w:r>
      <w:r w:rsidR="004E1A6C">
        <w:rPr>
          <w:sz w:val="24"/>
        </w:rPr>
        <w:t xml:space="preserve"> </w:t>
      </w:r>
      <w:r w:rsidR="004E1A6C">
        <w:rPr>
          <w:sz w:val="24"/>
        </w:rPr>
        <w:tab/>
      </w:r>
      <w:r w:rsidRPr="004E1A6C">
        <w:rPr>
          <w:sz w:val="24"/>
          <w:u w:val="single"/>
        </w:rPr>
        <w:t>Description</w:t>
      </w:r>
    </w:p>
    <w:p w:rsidR="0012130D" w:rsidRPr="004F11D6" w:rsidRDefault="00BA3696" w:rsidP="004E1A6C">
      <w:pPr>
        <w:tabs>
          <w:tab w:val="left" w:pos="1440"/>
        </w:tabs>
        <w:spacing w:before="120"/>
        <w:ind w:firstLine="720"/>
        <w:rPr>
          <w:sz w:val="24"/>
        </w:rPr>
      </w:pPr>
      <w:r w:rsidRPr="004F11D6">
        <w:rPr>
          <w:sz w:val="24"/>
        </w:rPr>
        <w:t>A</w:t>
      </w:r>
      <w:r w:rsidRPr="004F11D6">
        <w:rPr>
          <w:sz w:val="24"/>
        </w:rPr>
        <w:tab/>
      </w:r>
      <w:r w:rsidRPr="004F11D6">
        <w:rPr>
          <w:sz w:val="24"/>
        </w:rPr>
        <w:tab/>
        <w:t>Major pollutant</w:t>
      </w:r>
    </w:p>
    <w:p w:rsidR="0012130D" w:rsidRPr="004F11D6" w:rsidRDefault="00BA3696" w:rsidP="004E1A6C">
      <w:pPr>
        <w:tabs>
          <w:tab w:val="left" w:pos="1440"/>
        </w:tabs>
        <w:spacing w:before="120"/>
        <w:ind w:firstLine="720"/>
        <w:rPr>
          <w:sz w:val="24"/>
        </w:rPr>
      </w:pPr>
      <w:r w:rsidRPr="004F11D6">
        <w:rPr>
          <w:sz w:val="24"/>
        </w:rPr>
        <w:t>SM</w:t>
      </w:r>
      <w:r w:rsidRPr="004F11D6">
        <w:rPr>
          <w:sz w:val="24"/>
        </w:rPr>
        <w:tab/>
      </w:r>
      <w:r w:rsidRPr="004F11D6">
        <w:rPr>
          <w:sz w:val="24"/>
        </w:rPr>
        <w:tab/>
        <w:t>Synthetic minor pollutant</w:t>
      </w:r>
    </w:p>
    <w:p w:rsidR="00633707" w:rsidRPr="004F11D6" w:rsidRDefault="00BA3696" w:rsidP="004E1A6C">
      <w:pPr>
        <w:tabs>
          <w:tab w:val="left" w:pos="1440"/>
        </w:tabs>
        <w:spacing w:before="120"/>
        <w:ind w:firstLine="720"/>
        <w:rPr>
          <w:sz w:val="24"/>
        </w:rPr>
      </w:pPr>
      <w:r w:rsidRPr="004F11D6">
        <w:rPr>
          <w:sz w:val="24"/>
        </w:rPr>
        <w:lastRenderedPageBreak/>
        <w:t>B</w:t>
      </w:r>
      <w:r w:rsidRPr="004F11D6">
        <w:rPr>
          <w:sz w:val="24"/>
        </w:rPr>
        <w:tab/>
      </w:r>
      <w:r w:rsidRPr="004F11D6">
        <w:rPr>
          <w:sz w:val="24"/>
        </w:rPr>
        <w:tab/>
        <w:t xml:space="preserve">Regulated pollutant, not major or synthetic minor </w:t>
      </w:r>
    </w:p>
    <w:p w:rsidR="00633707" w:rsidRPr="004F11D6" w:rsidRDefault="00BA3696">
      <w:pPr>
        <w:spacing w:before="120"/>
        <w:ind w:left="504" w:hanging="504"/>
        <w:rPr>
          <w:sz w:val="24"/>
        </w:rPr>
      </w:pPr>
      <w:r w:rsidRPr="004F11D6">
        <w:rPr>
          <w:sz w:val="24"/>
        </w:rPr>
        <w:t>3.</w:t>
      </w:r>
      <w:r w:rsidRPr="004F11D6">
        <w:rPr>
          <w:sz w:val="24"/>
        </w:rPr>
        <w:tab/>
      </w:r>
      <w:r w:rsidRPr="004F11D6">
        <w:rPr>
          <w:b/>
          <w:sz w:val="24"/>
        </w:rPr>
        <w:t>Requested Emissions Cap</w:t>
      </w:r>
      <w:r w:rsidRPr="004F11D6">
        <w:rPr>
          <w:sz w:val="24"/>
        </w:rPr>
        <w:t xml:space="preserve"> - Fields 3-5 must be completed only for those pollutants for which the applicant proposes to establish a multi-unit or facility-wide emissions cap.  Enter the rate of emissions of the pollutant, in pounds per hour, tons per year, or both, that the group of units or facility would be limited to as a specific condition of its permit.  A multi-unit or facility-wide emissions cap occurs only when the group of emissions units or the facility as a whole is limited to an amount of emissions less than the sum of the potential emissions of the individual emissions units.  For example, if two emissions units are each permitted to operate 8760 hour per year, but together are limited to 12,000 total hours of operation, the result is an emissions cap.  Do not request, as a multi-unit or facility-wide emissions cap, any restriction on potential emissions that results directly from restrictions placed on the potential emissions of individual emissions units. Use Field 5, Pollutant Comment, to list the ID numbers of all emissions units included in a multi-unit emissions cap.</w:t>
      </w:r>
    </w:p>
    <w:p w:rsidR="00633707" w:rsidRPr="004F11D6" w:rsidRDefault="00BA3696">
      <w:pPr>
        <w:spacing w:before="120"/>
        <w:ind w:left="504" w:hanging="504"/>
        <w:rPr>
          <w:sz w:val="24"/>
        </w:rPr>
      </w:pPr>
      <w:r w:rsidRPr="004F11D6">
        <w:rPr>
          <w:sz w:val="24"/>
        </w:rPr>
        <w:t>4.</w:t>
      </w:r>
      <w:r w:rsidRPr="004F11D6">
        <w:rPr>
          <w:sz w:val="24"/>
        </w:rPr>
        <w:tab/>
      </w:r>
      <w:r w:rsidRPr="004E1A6C">
        <w:rPr>
          <w:b/>
          <w:sz w:val="24"/>
        </w:rPr>
        <w:t>Basis for Emissions Cap</w:t>
      </w:r>
      <w:r w:rsidRPr="004F11D6">
        <w:rPr>
          <w:sz w:val="24"/>
        </w:rPr>
        <w:t xml:space="preserve"> - Enter from the list below the code which corresponds to the basis for the emissions cap requested for this pollutant.  Use Field 5, Pollutant Comment, to further explain any entry made.</w:t>
      </w:r>
    </w:p>
    <w:p w:rsidR="00633707" w:rsidRPr="004F11D6" w:rsidRDefault="007473A8" w:rsidP="007473A8">
      <w:pPr>
        <w:tabs>
          <w:tab w:val="left" w:pos="2880"/>
        </w:tabs>
        <w:spacing w:before="120"/>
        <w:ind w:left="720" w:hanging="720"/>
        <w:rPr>
          <w:sz w:val="24"/>
          <w:szCs w:val="24"/>
        </w:rPr>
      </w:pPr>
      <w:r w:rsidRPr="004F11D6">
        <w:rPr>
          <w:sz w:val="24"/>
        </w:rPr>
        <w:tab/>
      </w:r>
      <w:r w:rsidR="00BA3696" w:rsidRPr="004E1A6C">
        <w:rPr>
          <w:rStyle w:val="Heading5Char"/>
          <w:rFonts w:ascii="Times New Roman" w:hAnsi="Times New Roman" w:cs="Times New Roman"/>
          <w:color w:val="auto"/>
          <w:sz w:val="24"/>
          <w:szCs w:val="24"/>
          <w:u w:val="single"/>
        </w:rPr>
        <w:t>Code</w:t>
      </w:r>
      <w:r w:rsidRPr="004F11D6">
        <w:rPr>
          <w:sz w:val="24"/>
          <w:szCs w:val="24"/>
        </w:rPr>
        <w:tab/>
      </w:r>
      <w:r w:rsidR="00BA3696" w:rsidRPr="004E1A6C">
        <w:rPr>
          <w:rStyle w:val="Heading5Char"/>
          <w:rFonts w:ascii="Times New Roman" w:hAnsi="Times New Roman" w:cs="Times New Roman"/>
          <w:color w:val="auto"/>
          <w:sz w:val="24"/>
          <w:szCs w:val="24"/>
          <w:u w:val="single"/>
        </w:rPr>
        <w:t>Basis for Emissions Cap</w:t>
      </w:r>
    </w:p>
    <w:p w:rsidR="00633707" w:rsidRPr="004F11D6" w:rsidRDefault="007473A8" w:rsidP="007473A8">
      <w:pPr>
        <w:tabs>
          <w:tab w:val="left" w:pos="2880"/>
        </w:tabs>
        <w:spacing w:before="120"/>
        <w:ind w:left="720" w:hanging="720"/>
        <w:rPr>
          <w:sz w:val="24"/>
        </w:rPr>
      </w:pPr>
      <w:r w:rsidRPr="004F11D6">
        <w:rPr>
          <w:sz w:val="24"/>
        </w:rPr>
        <w:tab/>
        <w:t>RULE</w:t>
      </w:r>
      <w:r w:rsidRPr="004F11D6">
        <w:rPr>
          <w:sz w:val="24"/>
        </w:rPr>
        <w:tab/>
      </w:r>
      <w:r w:rsidR="00BA3696" w:rsidRPr="004F11D6">
        <w:rPr>
          <w:sz w:val="24"/>
        </w:rPr>
        <w:t>Emissions cap required by rule (Specify rule in comment field)</w:t>
      </w:r>
    </w:p>
    <w:p w:rsidR="00633707" w:rsidRPr="004F11D6" w:rsidRDefault="007473A8">
      <w:pPr>
        <w:spacing w:before="120"/>
        <w:ind w:left="2880" w:hanging="2160"/>
        <w:rPr>
          <w:strike/>
          <w:sz w:val="24"/>
        </w:rPr>
      </w:pPr>
      <w:r w:rsidRPr="004F11D6">
        <w:rPr>
          <w:sz w:val="24"/>
        </w:rPr>
        <w:t>ESCT</w:t>
      </w:r>
      <w:r w:rsidR="00BE082D" w:rsidRPr="004F11D6">
        <w:rPr>
          <w:sz w:val="24"/>
        </w:rPr>
        <w:t>V</w:t>
      </w:r>
      <w:r w:rsidRPr="004F11D6">
        <w:rPr>
          <w:sz w:val="24"/>
        </w:rPr>
        <w:tab/>
      </w:r>
      <w:r w:rsidR="00BA3696" w:rsidRPr="004F11D6">
        <w:rPr>
          <w:sz w:val="24"/>
        </w:rPr>
        <w:t xml:space="preserve">Requested by applicant to allow facility to escape classification as a </w:t>
      </w:r>
      <w:r w:rsidR="00BE082D" w:rsidRPr="004F11D6">
        <w:rPr>
          <w:sz w:val="24"/>
        </w:rPr>
        <w:t xml:space="preserve">Title V </w:t>
      </w:r>
      <w:r w:rsidR="00BA3696" w:rsidRPr="004F11D6">
        <w:rPr>
          <w:strike/>
          <w:sz w:val="24"/>
        </w:rPr>
        <w:t xml:space="preserve"> </w:t>
      </w:r>
      <w:r w:rsidR="00BA3696" w:rsidRPr="004F11D6">
        <w:rPr>
          <w:sz w:val="24"/>
        </w:rPr>
        <w:t>source</w:t>
      </w:r>
    </w:p>
    <w:p w:rsidR="00633707" w:rsidRPr="004F11D6" w:rsidRDefault="00BA3696">
      <w:pPr>
        <w:spacing w:before="120"/>
        <w:ind w:left="2880" w:hanging="2160"/>
        <w:rPr>
          <w:sz w:val="24"/>
        </w:rPr>
      </w:pPr>
      <w:r w:rsidRPr="004F11D6">
        <w:rPr>
          <w:sz w:val="24"/>
        </w:rPr>
        <w:t>ESCPSD</w:t>
      </w:r>
      <w:r w:rsidRPr="004F11D6">
        <w:rPr>
          <w:sz w:val="24"/>
        </w:rPr>
        <w:tab/>
        <w:t>Requested by applicant to allow facility or modification to escape prevention of significant deterioration (PSD) preconstruction review</w:t>
      </w:r>
    </w:p>
    <w:p w:rsidR="00633707" w:rsidRDefault="00BA3696">
      <w:pPr>
        <w:spacing w:before="120"/>
        <w:ind w:left="2880" w:hanging="2160"/>
        <w:rPr>
          <w:sz w:val="24"/>
        </w:rPr>
      </w:pPr>
      <w:r>
        <w:rPr>
          <w:sz w:val="24"/>
        </w:rPr>
        <w:t>ESCNAA</w:t>
      </w:r>
      <w:r>
        <w:rPr>
          <w:sz w:val="24"/>
        </w:rPr>
        <w:tab/>
        <w:t>Requested by applicant to allow facility or modification to escape nonattainment area (NAA) preconstruction review</w:t>
      </w:r>
    </w:p>
    <w:p w:rsidR="00633707" w:rsidRDefault="00BA3696">
      <w:pPr>
        <w:spacing w:before="120"/>
        <w:ind w:left="2880" w:hanging="2160"/>
        <w:rPr>
          <w:sz w:val="24"/>
        </w:rPr>
      </w:pPr>
      <w:r>
        <w:rPr>
          <w:sz w:val="24"/>
        </w:rPr>
        <w:t>ESCMACT</w:t>
      </w:r>
      <w:r>
        <w:rPr>
          <w:sz w:val="24"/>
        </w:rPr>
        <w:tab/>
        <w:t>Requested by applicant to allow facility or modification to escape maximum achievable control technology (MAC) requirements</w:t>
      </w:r>
    </w:p>
    <w:p w:rsidR="00633707" w:rsidRDefault="00BA3696">
      <w:pPr>
        <w:spacing w:before="120"/>
        <w:ind w:left="2880" w:hanging="2160"/>
        <w:rPr>
          <w:sz w:val="24"/>
        </w:rPr>
      </w:pPr>
      <w:r>
        <w:rPr>
          <w:sz w:val="24"/>
        </w:rPr>
        <w:t>ESCRACT</w:t>
      </w:r>
      <w:r>
        <w:rPr>
          <w:sz w:val="24"/>
        </w:rPr>
        <w:tab/>
        <w:t xml:space="preserve">Requested by applicant to allow facility to escape reasonably available control technology (RACT) requirements </w:t>
      </w:r>
    </w:p>
    <w:p w:rsidR="00633707" w:rsidRDefault="00BA3696">
      <w:pPr>
        <w:spacing w:before="120"/>
        <w:ind w:left="2880" w:hanging="2160"/>
        <w:rPr>
          <w:sz w:val="24"/>
        </w:rPr>
      </w:pPr>
      <w:r>
        <w:rPr>
          <w:sz w:val="24"/>
        </w:rPr>
        <w:t>AMBIENT</w:t>
      </w:r>
      <w:r>
        <w:rPr>
          <w:sz w:val="24"/>
        </w:rPr>
        <w:tab/>
        <w:t xml:space="preserve">Requested by applicant to reduce impact of facility on ambient concentrations (Explain further in comment field) </w:t>
      </w:r>
    </w:p>
    <w:p w:rsidR="00BE082D" w:rsidRPr="004F11D6" w:rsidRDefault="00BE082D">
      <w:pPr>
        <w:spacing w:before="120"/>
        <w:ind w:left="2880" w:hanging="2160"/>
        <w:rPr>
          <w:sz w:val="24"/>
        </w:rPr>
      </w:pPr>
      <w:r w:rsidRPr="004F11D6">
        <w:rPr>
          <w:sz w:val="24"/>
        </w:rPr>
        <w:t>ACTPAL</w:t>
      </w:r>
      <w:r w:rsidRPr="004F11D6">
        <w:rPr>
          <w:sz w:val="24"/>
        </w:rPr>
        <w:tab/>
        <w:t>Requested by applicant pursuant to “Actuals PAL” rule</w:t>
      </w:r>
    </w:p>
    <w:p w:rsidR="00633707" w:rsidRDefault="00BA3696">
      <w:pPr>
        <w:spacing w:before="120"/>
        <w:ind w:left="2880" w:hanging="2160"/>
        <w:rPr>
          <w:sz w:val="24"/>
        </w:rPr>
      </w:pPr>
      <w:r>
        <w:rPr>
          <w:sz w:val="24"/>
        </w:rPr>
        <w:t>OTHER</w:t>
      </w:r>
      <w:r>
        <w:rPr>
          <w:sz w:val="24"/>
        </w:rPr>
        <w:tab/>
        <w:t>Requested by applicant for other reasons (Explain in comment field)</w:t>
      </w:r>
    </w:p>
    <w:p w:rsidR="00633707" w:rsidRDefault="00BA3696">
      <w:pPr>
        <w:spacing w:before="120"/>
        <w:ind w:left="504" w:hanging="504"/>
        <w:rPr>
          <w:sz w:val="24"/>
        </w:rPr>
      </w:pPr>
      <w:r>
        <w:rPr>
          <w:sz w:val="24"/>
        </w:rPr>
        <w:t>5.</w:t>
      </w:r>
      <w:r>
        <w:rPr>
          <w:sz w:val="24"/>
        </w:rPr>
        <w:tab/>
      </w:r>
      <w:r>
        <w:rPr>
          <w:b/>
          <w:sz w:val="24"/>
        </w:rPr>
        <w:t>Pollutant Comment</w:t>
      </w:r>
      <w:r>
        <w:rPr>
          <w:sz w:val="24"/>
        </w:rPr>
        <w:t xml:space="preserve"> - Enter any comments about the pollutant addressed in this set of Fields 3-5.  If a multi-unit emissions cap is requested, list the ID numbers of all emissions units included in the cap.  In addition, provide any explanation needed to further understand the basis for the emissions cap.  For example, if the emissions cap is the result of emissions trading among two or more emissions units, identify the emissions units involved and explain how the trading is implemented</w:t>
      </w:r>
    </w:p>
    <w:p w:rsidR="00633707" w:rsidRDefault="00633707">
      <w:pPr>
        <w:jc w:val="center"/>
        <w:rPr>
          <w:b/>
          <w:sz w:val="24"/>
        </w:rPr>
      </w:pPr>
    </w:p>
    <w:p w:rsidR="00633707" w:rsidRPr="00FD1F70" w:rsidRDefault="00BA3696" w:rsidP="007473A8">
      <w:pPr>
        <w:pStyle w:val="Heading3"/>
        <w:jc w:val="center"/>
        <w:rPr>
          <w:rFonts w:ascii="Times New Roman" w:hAnsi="Times New Roman" w:cs="Times New Roman"/>
          <w:b/>
        </w:rPr>
      </w:pPr>
      <w:r w:rsidRPr="00FD1F70">
        <w:rPr>
          <w:rFonts w:ascii="Times New Roman" w:hAnsi="Times New Roman" w:cs="Times New Roman"/>
          <w:b/>
          <w:color w:val="auto"/>
        </w:rPr>
        <w:lastRenderedPageBreak/>
        <w:t>C.  FACILITY SUPPLEMENTAL INFORMATION</w:t>
      </w:r>
    </w:p>
    <w:p w:rsidR="00633707" w:rsidRDefault="00633707">
      <w:pPr>
        <w:jc w:val="center"/>
        <w:rPr>
          <w:sz w:val="24"/>
        </w:rPr>
      </w:pPr>
    </w:p>
    <w:p w:rsidR="00633707" w:rsidRDefault="00BA3696">
      <w:pPr>
        <w:spacing w:before="120"/>
        <w:rPr>
          <w:b/>
          <w:sz w:val="24"/>
        </w:rPr>
      </w:pPr>
      <w:r>
        <w:rPr>
          <w:sz w:val="24"/>
        </w:rPr>
        <w:t>This subsection of the Application for Air Permit form provides supplemental information related to the facility as a whole.  (Supplemental information related to individual emissions units within the facility is provided in Subsection III-G of the form.)  Supplemental information must be submitted as an attachment to each copy of the form, in hard-copy or computer-readable form.  Entry of a "Document ID" for each attachment will aid the Department in determining the completeness of the application.  Electronic submission of supplemental information is encouraged.  Applicants should contact the Department regarding acceptable formats for word processing, spreadsheet, and graphic files.</w:t>
      </w:r>
    </w:p>
    <w:p w:rsidR="00633707" w:rsidRDefault="00BA3696">
      <w:pPr>
        <w:spacing w:before="120"/>
        <w:rPr>
          <w:sz w:val="24"/>
        </w:rPr>
      </w:pPr>
      <w:r>
        <w:rPr>
          <w:sz w:val="24"/>
        </w:rPr>
        <w:t>All supplemental information required pursuant to this subsection of the Application for Air Permit must be submitted to the Department along with the form in order for the application to be considered complete.  If any item of supplemental information requested in this subsection has been submitted to the Department within the previous five years and would not be altered as a result of this permit application, it need not be resubmitted.  Conversely, any item of information in the Department's files that is greater than five years old must be submitted unless the requirement to do so is waived by the Department at the applicant's request.</w:t>
      </w:r>
    </w:p>
    <w:p w:rsidR="00633707" w:rsidRDefault="00633707">
      <w:pPr>
        <w:rPr>
          <w:sz w:val="24"/>
        </w:rPr>
      </w:pPr>
    </w:p>
    <w:p w:rsidR="00633707" w:rsidRPr="00FD1F70" w:rsidRDefault="00BA3696" w:rsidP="007473A8">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Supplemental Requirements</w:t>
      </w:r>
    </w:p>
    <w:p w:rsidR="00633707" w:rsidRDefault="00BA3696">
      <w:pPr>
        <w:spacing w:before="120"/>
        <w:ind w:left="504" w:hanging="504"/>
        <w:rPr>
          <w:sz w:val="24"/>
        </w:rPr>
      </w:pPr>
      <w:r>
        <w:rPr>
          <w:sz w:val="24"/>
        </w:rPr>
        <w:t>l.</w:t>
      </w:r>
      <w:r>
        <w:rPr>
          <w:sz w:val="24"/>
        </w:rPr>
        <w:tab/>
      </w:r>
      <w:r>
        <w:rPr>
          <w:b/>
          <w:sz w:val="24"/>
        </w:rPr>
        <w:t xml:space="preserve">Area Map Showing Facility </w:t>
      </w:r>
      <w:r w:rsidR="008E0B23">
        <w:rPr>
          <w:b/>
          <w:sz w:val="24"/>
        </w:rPr>
        <w:t>Location</w:t>
      </w:r>
      <w:r w:rsidR="008E0B23">
        <w:rPr>
          <w:sz w:val="24"/>
        </w:rPr>
        <w:t xml:space="preserve"> </w:t>
      </w:r>
      <w:r w:rsidR="008E0B23">
        <w:rPr>
          <w:sz w:val="24"/>
        </w:rPr>
        <w:noBreakHyphen/>
      </w:r>
      <w:r>
        <w:rPr>
          <w:sz w:val="24"/>
        </w:rPr>
        <w:t xml:space="preserve"> Provide a scale map (e.g., the relevant portion of a USGS topographic or other commercially available map) showing the location of the facility and points of air pollutant emissions in relation to residences, roads, and other features of the surrounding area.</w:t>
      </w:r>
    </w:p>
    <w:p w:rsidR="00633707" w:rsidRDefault="00BA3696">
      <w:pPr>
        <w:spacing w:before="120"/>
        <w:ind w:left="504" w:hanging="504"/>
        <w:rPr>
          <w:sz w:val="24"/>
        </w:rPr>
      </w:pPr>
      <w:r>
        <w:rPr>
          <w:sz w:val="24"/>
        </w:rPr>
        <w:t>2.</w:t>
      </w:r>
      <w:r>
        <w:rPr>
          <w:sz w:val="24"/>
        </w:rPr>
        <w:tab/>
      </w:r>
      <w:r>
        <w:rPr>
          <w:b/>
          <w:sz w:val="24"/>
        </w:rPr>
        <w:t xml:space="preserve">Facility Plot Plan </w:t>
      </w:r>
      <w:r>
        <w:rPr>
          <w:sz w:val="24"/>
        </w:rPr>
        <w:noBreakHyphen/>
        <w:t xml:space="preserve"> Provide a plot plan of the facility showing the location of existing and proposed manufacturing processes, control equipment, stacks, vents, identifiable sources of fugitive emissions and principal buildings.  If this application is being submitted to obtain an air construction permit for a proposed new emissions unit at the facility, the plot plan should be drawn to scale, show the precise location of the new emissions unit and its emission point(s), include at least one UTM or latitude/longitude reference coordinate point and compass direction, and provide dimensions, including height, of any buildings or structures that may affect dispersion of pollutants from the new emissions unit.</w:t>
      </w:r>
    </w:p>
    <w:p w:rsidR="00633707" w:rsidRDefault="00BA3696">
      <w:pPr>
        <w:spacing w:before="120"/>
        <w:ind w:left="504" w:hanging="504"/>
        <w:rPr>
          <w:sz w:val="24"/>
        </w:rPr>
      </w:pPr>
      <w:r>
        <w:rPr>
          <w:sz w:val="24"/>
        </w:rPr>
        <w:tab/>
      </w:r>
      <w:r>
        <w:rPr>
          <w:b/>
          <w:sz w:val="24"/>
        </w:rPr>
        <w:t xml:space="preserve">Note:  </w:t>
      </w:r>
      <w:r>
        <w:rPr>
          <w:sz w:val="24"/>
        </w:rPr>
        <w:t>While a scale plot plan showing building dimensions is not required for air operation permit applications, the Department reserves the right to request such information from permittees on an as-needed basis.  For example, building dimensions may be needed for air quality modeling studies performed by the Department in support of rulemaking activities and by other applicants in the area of the facility in support of their air construction permit applications.</w:t>
      </w:r>
    </w:p>
    <w:p w:rsidR="00633707" w:rsidRDefault="00BA3696">
      <w:pPr>
        <w:spacing w:before="120"/>
        <w:ind w:left="504" w:hanging="504"/>
        <w:rPr>
          <w:sz w:val="24"/>
        </w:rPr>
      </w:pPr>
      <w:r>
        <w:rPr>
          <w:sz w:val="24"/>
        </w:rPr>
        <w:t>3.</w:t>
      </w:r>
      <w:r>
        <w:rPr>
          <w:sz w:val="24"/>
        </w:rPr>
        <w:tab/>
      </w:r>
      <w:r>
        <w:rPr>
          <w:b/>
          <w:sz w:val="24"/>
        </w:rPr>
        <w:t>Process Flow Diagram(s)</w:t>
      </w:r>
      <w:r>
        <w:rPr>
          <w:sz w:val="24"/>
        </w:rPr>
        <w:t xml:space="preserve"> </w:t>
      </w:r>
      <w:r>
        <w:rPr>
          <w:sz w:val="24"/>
        </w:rPr>
        <w:noBreakHyphen/>
        <w:t xml:space="preserve"> Provide a general process flow diagram or set of diagrams showing any proposed new or modified emissions units and all existing emissions units at the facility.  Indicate the operating rate of each emissions unit, and identify the pathways by which raw materials and products flow from unit to unit.</w:t>
      </w:r>
    </w:p>
    <w:p w:rsidR="00633707" w:rsidRDefault="00BA3696">
      <w:pPr>
        <w:spacing w:before="120"/>
        <w:ind w:left="504" w:hanging="504"/>
        <w:rPr>
          <w:sz w:val="24"/>
        </w:rPr>
      </w:pPr>
      <w:r>
        <w:rPr>
          <w:sz w:val="24"/>
        </w:rPr>
        <w:t>4.</w:t>
      </w:r>
      <w:r>
        <w:rPr>
          <w:sz w:val="24"/>
        </w:rPr>
        <w:tab/>
      </w:r>
      <w:r>
        <w:rPr>
          <w:b/>
          <w:sz w:val="24"/>
        </w:rPr>
        <w:t>Precautions to Prevent Emissions of Unconfined Particulate Matter</w:t>
      </w:r>
      <w:r>
        <w:rPr>
          <w:sz w:val="24"/>
        </w:rPr>
        <w:t xml:space="preserve"> - Identify any unconfined particulate matter emissions that may result from construction, modification, or operation of the facility and describe the precautions that will be taken to prevent or control </w:t>
      </w:r>
      <w:r>
        <w:rPr>
          <w:sz w:val="24"/>
        </w:rPr>
        <w:lastRenderedPageBreak/>
        <w:t>such emissions.  For purposes of this requirement, it is not necessary to quantify such emissions.</w:t>
      </w:r>
      <w:r>
        <w:rPr>
          <w:b/>
          <w:sz w:val="24"/>
        </w:rPr>
        <w:t xml:space="preserve"> </w:t>
      </w:r>
      <w:r>
        <w:rPr>
          <w:sz w:val="24"/>
        </w:rPr>
        <w:t xml:space="preserve"> Examples of reasonable precautions to control unconfined emissions of particulate matter are listed at Rule 62-296.320(4), F.A.C.</w:t>
      </w:r>
    </w:p>
    <w:p w:rsidR="00633707" w:rsidRDefault="00BA3696">
      <w:pPr>
        <w:spacing w:before="120"/>
        <w:ind w:left="504" w:hanging="504"/>
        <w:rPr>
          <w:b/>
          <w:sz w:val="24"/>
        </w:rPr>
      </w:pPr>
      <w:r>
        <w:rPr>
          <w:sz w:val="24"/>
        </w:rPr>
        <w:t>5.</w:t>
      </w:r>
      <w:r>
        <w:rPr>
          <w:sz w:val="24"/>
        </w:rPr>
        <w:tab/>
      </w:r>
      <w:r>
        <w:rPr>
          <w:b/>
          <w:sz w:val="24"/>
        </w:rPr>
        <w:t>Supplemental Information for Construction Permit Application</w:t>
      </w:r>
      <w:r>
        <w:rPr>
          <w:sz w:val="24"/>
        </w:rPr>
        <w:t xml:space="preserve"> - For an air construction permit application, provide</w:t>
      </w:r>
      <w:r>
        <w:rPr>
          <w:b/>
          <w:sz w:val="24"/>
        </w:rPr>
        <w:t xml:space="preserve"> </w:t>
      </w:r>
      <w:r>
        <w:rPr>
          <w:sz w:val="24"/>
        </w:rPr>
        <w:t>any additional information related to the facility that is required under the applicable provisions of Chapter 62-212, F.A.C., "Stationary Sources - Preconstruction Review."  Examples of such information are documentation of contemporaneous emissions changes and air quality modeling results (input/output).  Additional information related to each emissions unit covered by this construction permit application is requested in Section III of the form.</w:t>
      </w:r>
    </w:p>
    <w:p w:rsidR="00633707" w:rsidRDefault="00BA3696" w:rsidP="007473A8">
      <w:pPr>
        <w:spacing w:before="120"/>
        <w:ind w:left="504" w:hanging="504"/>
        <w:rPr>
          <w:b/>
          <w:sz w:val="24"/>
        </w:rPr>
      </w:pPr>
      <w:r>
        <w:rPr>
          <w:sz w:val="24"/>
        </w:rPr>
        <w:t>6.</w:t>
      </w:r>
      <w:r>
        <w:rPr>
          <w:sz w:val="24"/>
        </w:rPr>
        <w:tab/>
      </w:r>
      <w:r>
        <w:rPr>
          <w:b/>
          <w:sz w:val="24"/>
        </w:rPr>
        <w:t xml:space="preserve">Supplemental Requirements </w:t>
      </w:r>
      <w:r w:rsidRPr="004D2894">
        <w:rPr>
          <w:b/>
          <w:sz w:val="24"/>
        </w:rPr>
        <w:t>Comment</w:t>
      </w:r>
      <w:r>
        <w:rPr>
          <w:sz w:val="24"/>
        </w:rPr>
        <w:t xml:space="preserve"> - Enter, in the space provided, any comment about the supplemental requirements addressed in this section of the Application for Air Permit form, particularly as required to justify the requested waiver of any item of supplemental information.</w:t>
      </w:r>
    </w:p>
    <w:p w:rsidR="00633707" w:rsidRDefault="00633707" w:rsidP="007473A8">
      <w:pPr>
        <w:pStyle w:val="Heading2"/>
        <w:jc w:val="center"/>
      </w:pPr>
    </w:p>
    <w:p w:rsidR="00F93045" w:rsidRDefault="00F93045">
      <w:pPr>
        <w:overflowPunct/>
        <w:autoSpaceDE/>
        <w:autoSpaceDN/>
        <w:adjustRightInd/>
        <w:textAlignment w:val="auto"/>
        <w:rPr>
          <w:rFonts w:eastAsiaTheme="majorEastAsia"/>
          <w:b/>
          <w:sz w:val="24"/>
          <w:szCs w:val="24"/>
        </w:rPr>
      </w:pPr>
      <w:r>
        <w:rPr>
          <w:b/>
          <w:sz w:val="24"/>
          <w:szCs w:val="24"/>
        </w:rPr>
        <w:br w:type="page"/>
      </w:r>
    </w:p>
    <w:p w:rsidR="00633707" w:rsidRPr="00FD1F70" w:rsidRDefault="00BA3696" w:rsidP="007473A8">
      <w:pPr>
        <w:pStyle w:val="Heading2"/>
        <w:jc w:val="center"/>
        <w:rPr>
          <w:rFonts w:ascii="Times New Roman" w:hAnsi="Times New Roman" w:cs="Times New Roman"/>
          <w:b/>
          <w:color w:val="auto"/>
          <w:sz w:val="24"/>
          <w:szCs w:val="24"/>
        </w:rPr>
      </w:pPr>
      <w:r w:rsidRPr="00FD1F70">
        <w:rPr>
          <w:rFonts w:ascii="Times New Roman" w:hAnsi="Times New Roman" w:cs="Times New Roman"/>
          <w:b/>
          <w:color w:val="auto"/>
          <w:sz w:val="24"/>
          <w:szCs w:val="24"/>
        </w:rPr>
        <w:lastRenderedPageBreak/>
        <w:t>III.  EMISSIONS UNIT INFORMATION</w:t>
      </w:r>
    </w:p>
    <w:p w:rsidR="00633707" w:rsidRDefault="00633707">
      <w:pPr>
        <w:rPr>
          <w:sz w:val="24"/>
        </w:rPr>
      </w:pPr>
    </w:p>
    <w:p w:rsidR="00633707" w:rsidRDefault="00BA3696">
      <w:pPr>
        <w:rPr>
          <w:sz w:val="24"/>
        </w:rPr>
      </w:pPr>
      <w:r>
        <w:rPr>
          <w:sz w:val="24"/>
        </w:rPr>
        <w:t>A separate Emissions Unit Information Section (including subsections A through G</w:t>
      </w:r>
      <w:r w:rsidR="008E0B23" w:rsidRPr="00AB70BB">
        <w:rPr>
          <w:sz w:val="24"/>
        </w:rPr>
        <w:t>,</w:t>
      </w:r>
      <w:r>
        <w:rPr>
          <w:sz w:val="24"/>
        </w:rPr>
        <w:t xml:space="preserve"> as required) must be completed for each emissions unit addressed in this Application for Air Permit.  If submitting the application form in hard copy, indicate, in the space provided at the top of each page, the number of this Emissions Unit Information Section and the total number of Emissions Unit Information Sections submitted as part of this application.</w:t>
      </w:r>
    </w:p>
    <w:p w:rsidR="00633707" w:rsidRDefault="00633707">
      <w:pPr>
        <w:rPr>
          <w:sz w:val="24"/>
        </w:rPr>
      </w:pPr>
    </w:p>
    <w:p w:rsidR="00633707" w:rsidRDefault="00BA3696">
      <w:pPr>
        <w:rPr>
          <w:sz w:val="24"/>
        </w:rPr>
      </w:pPr>
      <w:r>
        <w:rPr>
          <w:b/>
          <w:sz w:val="24"/>
        </w:rPr>
        <w:t>Note:</w:t>
      </w:r>
      <w:r>
        <w:rPr>
          <w:sz w:val="24"/>
        </w:rPr>
        <w:t xml:space="preserve">  An Emissions Unit Information Section may address, as an emissions unit, a single process/production unit or activity; a group of collectively-regulated process/production units or activities; or one or more process/production units or activities having fugitive emissions only.  The most appropriate breakdown of process and production operations, and other pollutant-emitting activities, at a facility into separate emissions units is determined through the permitting process and, once established, should be adhered to in completing subsequent air permit applications and any required reports such as periodic compliance reports and annual operating reports.  For existing, permitted facilities, the Department will have already defined and assigned emissions unit identification numbers to emissions units within the facility.  Any questions regarding the </w:t>
      </w:r>
      <w:r w:rsidRPr="004F11D6">
        <w:rPr>
          <w:sz w:val="24"/>
        </w:rPr>
        <w:t xml:space="preserve">manner in which </w:t>
      </w:r>
      <w:r>
        <w:rPr>
          <w:sz w:val="24"/>
        </w:rPr>
        <w:t>emissions units have been defined by the Department, or any proposed changes in such, should be discussed with the appropriate permitting office prior to submittal of any air permit application.</w:t>
      </w:r>
    </w:p>
    <w:p w:rsidR="00633707" w:rsidRDefault="00633707">
      <w:pPr>
        <w:ind w:left="504" w:hanging="504"/>
        <w:rPr>
          <w:sz w:val="24"/>
        </w:rPr>
      </w:pPr>
    </w:p>
    <w:p w:rsidR="00633707" w:rsidRPr="00FD1F70" w:rsidRDefault="00BA3696" w:rsidP="007473A8">
      <w:pPr>
        <w:pStyle w:val="Heading3"/>
        <w:jc w:val="center"/>
        <w:rPr>
          <w:rFonts w:ascii="Times New Roman" w:hAnsi="Times New Roman" w:cs="Times New Roman"/>
          <w:b/>
        </w:rPr>
      </w:pPr>
      <w:r w:rsidRPr="00FD1F70">
        <w:rPr>
          <w:rFonts w:ascii="Times New Roman" w:hAnsi="Times New Roman" w:cs="Times New Roman"/>
          <w:b/>
          <w:color w:val="auto"/>
        </w:rPr>
        <w:t>A.  GENERAL EMISSIONS UNIT INFORMATION</w:t>
      </w:r>
    </w:p>
    <w:p w:rsidR="00633707" w:rsidRDefault="00633707">
      <w:pPr>
        <w:jc w:val="center"/>
        <w:rPr>
          <w:sz w:val="24"/>
        </w:rPr>
      </w:pPr>
    </w:p>
    <w:p w:rsidR="00633707" w:rsidRPr="00FD1F70" w:rsidRDefault="00BA3696" w:rsidP="007473A8">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Emissions Unit Description and Status</w:t>
      </w:r>
    </w:p>
    <w:p w:rsidR="00633707" w:rsidRDefault="00BA3696">
      <w:pPr>
        <w:spacing w:before="120"/>
        <w:ind w:left="504" w:hanging="504"/>
        <w:rPr>
          <w:sz w:val="24"/>
        </w:rPr>
      </w:pPr>
      <w:r>
        <w:rPr>
          <w:sz w:val="24"/>
        </w:rPr>
        <w:t>1.</w:t>
      </w:r>
      <w:r>
        <w:rPr>
          <w:sz w:val="24"/>
        </w:rPr>
        <w:tab/>
      </w:r>
      <w:r>
        <w:rPr>
          <w:b/>
          <w:sz w:val="24"/>
        </w:rPr>
        <w:t xml:space="preserve">Type </w:t>
      </w:r>
      <w:r w:rsidR="00BD346C">
        <w:rPr>
          <w:b/>
          <w:sz w:val="24"/>
        </w:rPr>
        <w:t>of Emissions Unit Addressed in t</w:t>
      </w:r>
      <w:r>
        <w:rPr>
          <w:b/>
          <w:sz w:val="24"/>
        </w:rPr>
        <w:t>his Section</w:t>
      </w:r>
      <w:r>
        <w:rPr>
          <w:sz w:val="24"/>
        </w:rPr>
        <w:t xml:space="preserve"> - Check whether the emissions unit addressed in this Emissions Unit Information Section represents a single process/production unit or activity, a group of process/production units and activities, or a process/production unit or activity (or group of such units or activities) which produces fugitive emissions only.</w:t>
      </w:r>
    </w:p>
    <w:p w:rsidR="00633707" w:rsidRDefault="00BA3696">
      <w:pPr>
        <w:spacing w:before="120"/>
        <w:ind w:left="504" w:hanging="504"/>
        <w:rPr>
          <w:sz w:val="24"/>
        </w:rPr>
      </w:pPr>
      <w:r>
        <w:rPr>
          <w:sz w:val="24"/>
        </w:rPr>
        <w:t>2.</w:t>
      </w:r>
      <w:r>
        <w:rPr>
          <w:sz w:val="24"/>
        </w:rPr>
        <w:tab/>
      </w:r>
      <w:r>
        <w:rPr>
          <w:b/>
          <w:sz w:val="24"/>
        </w:rPr>
        <w:t xml:space="preserve">Description </w:t>
      </w:r>
      <w:r w:rsidR="00BD346C">
        <w:rPr>
          <w:b/>
          <w:sz w:val="24"/>
        </w:rPr>
        <w:t>of Emissions Unit Addressed in t</w:t>
      </w:r>
      <w:r>
        <w:rPr>
          <w:b/>
          <w:sz w:val="24"/>
        </w:rPr>
        <w:t xml:space="preserve">his Section </w:t>
      </w:r>
      <w:r>
        <w:rPr>
          <w:sz w:val="24"/>
        </w:rPr>
        <w:t>- Provide a brief description of the emissions unit addressed in this Emissions Unit Information Section.  Include any unit designations and other information helpful in describing the emissions unit and differentiating it from the other emissions units at the facility.  Example descriptions are:</w:t>
      </w:r>
    </w:p>
    <w:p w:rsidR="00633707" w:rsidRDefault="00BA3696">
      <w:pPr>
        <w:tabs>
          <w:tab w:val="left" w:pos="1008"/>
        </w:tabs>
        <w:spacing w:before="120"/>
        <w:ind w:left="504" w:hanging="504"/>
        <w:rPr>
          <w:sz w:val="24"/>
        </w:rPr>
      </w:pPr>
      <w:r>
        <w:rPr>
          <w:sz w:val="24"/>
        </w:rPr>
        <w:tab/>
        <w:t>Type 1 - Single process/production unit or activity:</w:t>
      </w:r>
    </w:p>
    <w:p w:rsidR="00633707" w:rsidRDefault="00BA3696">
      <w:pPr>
        <w:tabs>
          <w:tab w:val="left" w:pos="1008"/>
        </w:tabs>
        <w:ind w:left="504" w:hanging="504"/>
        <w:rPr>
          <w:sz w:val="24"/>
        </w:rPr>
      </w:pPr>
      <w:r>
        <w:rPr>
          <w:sz w:val="24"/>
        </w:rPr>
        <w:tab/>
      </w:r>
      <w:r>
        <w:rPr>
          <w:sz w:val="24"/>
        </w:rPr>
        <w:tab/>
        <w:t>Wet</w:t>
      </w:r>
      <w:r>
        <w:rPr>
          <w:sz w:val="24"/>
        </w:rPr>
        <w:noBreakHyphen/>
        <w:t>process cement kiln</w:t>
      </w:r>
    </w:p>
    <w:p w:rsidR="00633707" w:rsidRDefault="00BA3696">
      <w:pPr>
        <w:tabs>
          <w:tab w:val="left" w:pos="1008"/>
        </w:tabs>
        <w:ind w:left="504" w:hanging="504"/>
        <w:rPr>
          <w:sz w:val="24"/>
        </w:rPr>
      </w:pPr>
      <w:r>
        <w:rPr>
          <w:sz w:val="24"/>
        </w:rPr>
        <w:tab/>
      </w:r>
      <w:r>
        <w:rPr>
          <w:sz w:val="24"/>
        </w:rPr>
        <w:tab/>
        <w:t>Power boiler No. l</w:t>
      </w:r>
    </w:p>
    <w:p w:rsidR="00633707" w:rsidRDefault="00BA3696">
      <w:pPr>
        <w:tabs>
          <w:tab w:val="left" w:pos="1008"/>
        </w:tabs>
        <w:ind w:left="504" w:hanging="504"/>
        <w:rPr>
          <w:sz w:val="24"/>
        </w:rPr>
      </w:pPr>
      <w:r>
        <w:rPr>
          <w:sz w:val="24"/>
        </w:rPr>
        <w:tab/>
      </w:r>
      <w:r>
        <w:rPr>
          <w:sz w:val="24"/>
        </w:rPr>
        <w:tab/>
        <w:t xml:space="preserve">Unit No. 2 </w:t>
      </w:r>
      <w:r>
        <w:rPr>
          <w:sz w:val="24"/>
        </w:rPr>
        <w:noBreakHyphen/>
        <w:t xml:space="preserve"> Multiple</w:t>
      </w:r>
      <w:r>
        <w:rPr>
          <w:sz w:val="24"/>
        </w:rPr>
        <w:noBreakHyphen/>
        <w:t>chamber incinerator</w:t>
      </w:r>
    </w:p>
    <w:p w:rsidR="00633707" w:rsidRDefault="00BA3696">
      <w:pPr>
        <w:tabs>
          <w:tab w:val="left" w:pos="1008"/>
        </w:tabs>
        <w:ind w:left="504" w:hanging="504"/>
        <w:rPr>
          <w:sz w:val="24"/>
        </w:rPr>
      </w:pPr>
      <w:r>
        <w:rPr>
          <w:sz w:val="24"/>
        </w:rPr>
        <w:tab/>
      </w:r>
      <w:r>
        <w:rPr>
          <w:sz w:val="24"/>
        </w:rPr>
        <w:tab/>
        <w:t>No. 3 double</w:t>
      </w:r>
      <w:r>
        <w:rPr>
          <w:sz w:val="24"/>
        </w:rPr>
        <w:noBreakHyphen/>
        <w:t>contact sulfuric acid plant</w:t>
      </w:r>
    </w:p>
    <w:p w:rsidR="00633707" w:rsidRDefault="00BA3696">
      <w:pPr>
        <w:tabs>
          <w:tab w:val="left" w:pos="1008"/>
        </w:tabs>
        <w:spacing w:before="120"/>
        <w:ind w:left="504" w:hanging="504"/>
        <w:rPr>
          <w:sz w:val="24"/>
        </w:rPr>
      </w:pPr>
      <w:r>
        <w:rPr>
          <w:sz w:val="24"/>
        </w:rPr>
        <w:tab/>
        <w:t>Type 2 - Collectively-regulated group of process/production units or activities:</w:t>
      </w:r>
    </w:p>
    <w:p w:rsidR="00633707" w:rsidRDefault="00BA3696">
      <w:pPr>
        <w:tabs>
          <w:tab w:val="left" w:pos="1008"/>
        </w:tabs>
        <w:ind w:left="504" w:hanging="504"/>
        <w:rPr>
          <w:sz w:val="24"/>
        </w:rPr>
      </w:pPr>
      <w:r>
        <w:rPr>
          <w:sz w:val="24"/>
        </w:rPr>
        <w:tab/>
      </w:r>
      <w:r>
        <w:rPr>
          <w:sz w:val="24"/>
        </w:rPr>
        <w:tab/>
        <w:t>Distillate/gas fired combustion turbine units l</w:t>
      </w:r>
      <w:r>
        <w:rPr>
          <w:sz w:val="24"/>
        </w:rPr>
        <w:noBreakHyphen/>
        <w:t>5; each 10 MW</w:t>
      </w:r>
    </w:p>
    <w:p w:rsidR="00633707" w:rsidRDefault="00BA3696">
      <w:pPr>
        <w:tabs>
          <w:tab w:val="left" w:pos="1008"/>
        </w:tabs>
        <w:ind w:left="504" w:hanging="504"/>
        <w:rPr>
          <w:sz w:val="24"/>
        </w:rPr>
      </w:pPr>
      <w:r>
        <w:rPr>
          <w:sz w:val="24"/>
        </w:rPr>
        <w:tab/>
      </w:r>
      <w:r>
        <w:rPr>
          <w:sz w:val="24"/>
        </w:rPr>
        <w:tab/>
        <w:t>Gasoline storage tanks A, B, and C; each 250,000 barrels, floating</w:t>
      </w:r>
      <w:r>
        <w:rPr>
          <w:sz w:val="24"/>
        </w:rPr>
        <w:noBreakHyphen/>
        <w:t>roof</w:t>
      </w:r>
    </w:p>
    <w:p w:rsidR="0012130D" w:rsidRDefault="00BA3696" w:rsidP="0012130D">
      <w:pPr>
        <w:tabs>
          <w:tab w:val="left" w:pos="1008"/>
        </w:tabs>
        <w:spacing w:before="120"/>
        <w:ind w:left="504" w:hanging="504"/>
        <w:rPr>
          <w:sz w:val="24"/>
        </w:rPr>
      </w:pPr>
      <w:r>
        <w:rPr>
          <w:sz w:val="24"/>
        </w:rPr>
        <w:tab/>
        <w:t>Type 3 - One or more process/production units or activities with fugitive emissions only</w:t>
      </w:r>
      <w:r w:rsidR="0012130D">
        <w:rPr>
          <w:sz w:val="24"/>
        </w:rPr>
        <w:t>:</w:t>
      </w:r>
    </w:p>
    <w:p w:rsidR="00633707" w:rsidRDefault="0012130D">
      <w:pPr>
        <w:tabs>
          <w:tab w:val="left" w:pos="1008"/>
        </w:tabs>
        <w:ind w:left="504" w:hanging="504"/>
        <w:rPr>
          <w:sz w:val="24"/>
        </w:rPr>
      </w:pPr>
      <w:r>
        <w:rPr>
          <w:sz w:val="24"/>
        </w:rPr>
        <w:tab/>
      </w:r>
      <w:r>
        <w:rPr>
          <w:sz w:val="24"/>
        </w:rPr>
        <w:tab/>
      </w:r>
      <w:r w:rsidR="00BA3696">
        <w:rPr>
          <w:sz w:val="24"/>
        </w:rPr>
        <w:t>Fugitive particulate emissions from coal pile</w:t>
      </w:r>
    </w:p>
    <w:p w:rsidR="00633707" w:rsidRDefault="00BA3696">
      <w:pPr>
        <w:tabs>
          <w:tab w:val="left" w:pos="1008"/>
        </w:tabs>
        <w:ind w:left="504" w:hanging="504"/>
        <w:rPr>
          <w:sz w:val="24"/>
        </w:rPr>
      </w:pPr>
      <w:r>
        <w:rPr>
          <w:sz w:val="24"/>
        </w:rPr>
        <w:tab/>
      </w:r>
      <w:r>
        <w:rPr>
          <w:sz w:val="24"/>
        </w:rPr>
        <w:tab/>
        <w:t xml:space="preserve">Fugitive VOC emissions from equipment leaks throughout facility </w:t>
      </w:r>
    </w:p>
    <w:p w:rsidR="00633707" w:rsidRDefault="00BA3696">
      <w:pPr>
        <w:spacing w:before="120"/>
        <w:ind w:left="504" w:hanging="504"/>
        <w:rPr>
          <w:sz w:val="24"/>
        </w:rPr>
      </w:pPr>
      <w:r>
        <w:rPr>
          <w:sz w:val="24"/>
        </w:rPr>
        <w:lastRenderedPageBreak/>
        <w:t>3.</w:t>
      </w:r>
      <w:r>
        <w:rPr>
          <w:sz w:val="24"/>
        </w:rPr>
        <w:tab/>
      </w:r>
      <w:r>
        <w:rPr>
          <w:b/>
          <w:sz w:val="24"/>
        </w:rPr>
        <w:t xml:space="preserve">Emissions Unit Identification Number </w:t>
      </w:r>
      <w:r>
        <w:rPr>
          <w:sz w:val="24"/>
        </w:rPr>
        <w:t>-</w:t>
      </w:r>
      <w:r>
        <w:rPr>
          <w:b/>
          <w:sz w:val="24"/>
        </w:rPr>
        <w:t xml:space="preserve"> </w:t>
      </w:r>
      <w:r>
        <w:rPr>
          <w:sz w:val="24"/>
        </w:rPr>
        <w:t>If known, enter the three</w:t>
      </w:r>
      <w:r>
        <w:rPr>
          <w:sz w:val="24"/>
        </w:rPr>
        <w:noBreakHyphen/>
        <w:t xml:space="preserve">digit emissions unit identification number assigned by the Department to the emissions unit addressed in this Emissions Unit Information Section.  If it is known that the emissions unit addressed in this section does not correspond to an emissions unit currently identified in ARMS, check "No ID."  This entry is appropriate if the emissions unit corresponds to a previously unpermitted emissions unit (e.g., a proposed new emissions unit) or if the emissions unit represents a proposed reconfiguration of the </w:t>
      </w:r>
      <w:r w:rsidRPr="004F11D6">
        <w:rPr>
          <w:sz w:val="24"/>
        </w:rPr>
        <w:t xml:space="preserve">manner in which </w:t>
      </w:r>
      <w:r>
        <w:rPr>
          <w:sz w:val="24"/>
        </w:rPr>
        <w:t>emissions units are currently defined by the Department (i.e., a "lumping" or "splitting" of currently defined emissions units).  If the emissions unit identification number used by the Department is unknown, check "ID Unknown."</w:t>
      </w:r>
    </w:p>
    <w:p w:rsidR="00633707" w:rsidRDefault="00BA3696">
      <w:pPr>
        <w:spacing w:before="120"/>
        <w:ind w:left="504" w:hanging="504"/>
        <w:rPr>
          <w:sz w:val="24"/>
        </w:rPr>
      </w:pPr>
      <w:r>
        <w:rPr>
          <w:sz w:val="24"/>
        </w:rPr>
        <w:tab/>
      </w:r>
      <w:r>
        <w:rPr>
          <w:b/>
          <w:sz w:val="24"/>
        </w:rPr>
        <w:t>DEP Note:</w:t>
      </w:r>
      <w:r>
        <w:rPr>
          <w:sz w:val="24"/>
        </w:rPr>
        <w:t xml:space="preserve">  If this application is being submitted to obtain an air construction permit for a proposed new or reconstructed emissions unit, select a currently unused emissions unit identification number.  Do not delete from the system any emissions unit which has been permanently shut down or is proposed to be reconstructed.  Instead, give each such emissions unit an "I" status (inactive).  The same procedure applies in the case of a reconfiguration of currently defined emissions units.</w:t>
      </w:r>
    </w:p>
    <w:p w:rsidR="00633707" w:rsidRDefault="00BA3696">
      <w:pPr>
        <w:spacing w:before="120"/>
        <w:ind w:left="504" w:hanging="504"/>
        <w:rPr>
          <w:sz w:val="24"/>
        </w:rPr>
      </w:pPr>
      <w:r>
        <w:rPr>
          <w:sz w:val="24"/>
        </w:rPr>
        <w:t>4.</w:t>
      </w:r>
      <w:r>
        <w:rPr>
          <w:sz w:val="24"/>
        </w:rPr>
        <w:tab/>
      </w:r>
      <w:r>
        <w:rPr>
          <w:b/>
          <w:sz w:val="24"/>
        </w:rPr>
        <w:t>Emissions Unit Status Code</w:t>
      </w:r>
      <w:r>
        <w:rPr>
          <w:sz w:val="24"/>
        </w:rPr>
        <w:t xml:space="preserve"> </w:t>
      </w:r>
      <w:r>
        <w:rPr>
          <w:sz w:val="24"/>
        </w:rPr>
        <w:noBreakHyphen/>
        <w:t xml:space="preserve"> Enter, from the list below, the emissions unit status code that would be valid as of issuance of this permit:</w:t>
      </w:r>
    </w:p>
    <w:p w:rsidR="00633707" w:rsidRDefault="00BA3696" w:rsidP="007473A8">
      <w:pPr>
        <w:tabs>
          <w:tab w:val="left" w:pos="720"/>
          <w:tab w:val="left" w:pos="2160"/>
        </w:tabs>
        <w:spacing w:before="120"/>
        <w:rPr>
          <w:sz w:val="24"/>
        </w:rPr>
      </w:pPr>
      <w:r>
        <w:rPr>
          <w:sz w:val="24"/>
        </w:rPr>
        <w:tab/>
      </w:r>
      <w:r w:rsidRPr="00FD1F70">
        <w:rPr>
          <w:rStyle w:val="Heading5Char"/>
          <w:rFonts w:ascii="Times New Roman" w:hAnsi="Times New Roman" w:cs="Times New Roman"/>
          <w:color w:val="auto"/>
          <w:sz w:val="24"/>
          <w:szCs w:val="24"/>
          <w:u w:val="single"/>
        </w:rPr>
        <w:t>Code</w:t>
      </w:r>
      <w:r w:rsidR="007473A8">
        <w:rPr>
          <w:sz w:val="24"/>
        </w:rPr>
        <w:tab/>
      </w:r>
      <w:r w:rsidRPr="00FD1F70">
        <w:rPr>
          <w:rStyle w:val="Heading5Char"/>
          <w:rFonts w:ascii="Times New Roman" w:hAnsi="Times New Roman" w:cs="Times New Roman"/>
          <w:color w:val="auto"/>
          <w:sz w:val="24"/>
          <w:szCs w:val="24"/>
          <w:u w:val="single"/>
        </w:rPr>
        <w:t>Status</w:t>
      </w:r>
    </w:p>
    <w:p w:rsidR="00633707" w:rsidRDefault="00BA3696">
      <w:pPr>
        <w:spacing w:before="120"/>
        <w:ind w:left="2160" w:hanging="1440"/>
        <w:rPr>
          <w:sz w:val="24"/>
        </w:rPr>
      </w:pPr>
      <w:r>
        <w:rPr>
          <w:sz w:val="24"/>
        </w:rPr>
        <w:t xml:space="preserve"> A</w:t>
      </w:r>
      <w:r>
        <w:rPr>
          <w:sz w:val="24"/>
        </w:rPr>
        <w:tab/>
        <w:t xml:space="preserve">Active </w:t>
      </w:r>
      <w:r>
        <w:rPr>
          <w:sz w:val="24"/>
        </w:rPr>
        <w:noBreakHyphen/>
        <w:t xml:space="preserve"> Emissions unit in operation, on standby status, temporarily shut down (including any shutdown while undergoing modification), or on long-term reserve shutdown.  This code indicates an existing emissions unit which has not been permanently shut down, though it may be not be operating at the time of, or immediately subsequent to, permit issuance.</w:t>
      </w:r>
    </w:p>
    <w:p w:rsidR="00633707" w:rsidRDefault="00BA3696">
      <w:pPr>
        <w:spacing w:before="120"/>
        <w:ind w:left="2160" w:hanging="1440"/>
        <w:rPr>
          <w:sz w:val="24"/>
        </w:rPr>
      </w:pPr>
      <w:r>
        <w:rPr>
          <w:sz w:val="24"/>
        </w:rPr>
        <w:t xml:space="preserve"> C</w:t>
      </w:r>
      <w:r>
        <w:rPr>
          <w:sz w:val="24"/>
        </w:rPr>
        <w:tab/>
        <w:t>Construction - Emissions unit in planning stage or undergoing initial construction, including reconstruction.  This code indicates a proposed new emissions unit, or an existing emissions unit which has been or will be shut down in its entirety for reconstruction.</w:t>
      </w:r>
    </w:p>
    <w:p w:rsidR="00633707" w:rsidRDefault="00BA3696">
      <w:pPr>
        <w:spacing w:before="120"/>
        <w:ind w:left="504" w:hanging="504"/>
        <w:rPr>
          <w:sz w:val="24"/>
        </w:rPr>
      </w:pPr>
      <w:r>
        <w:rPr>
          <w:sz w:val="24"/>
        </w:rPr>
        <w:t>5.</w:t>
      </w:r>
      <w:r>
        <w:rPr>
          <w:sz w:val="24"/>
        </w:rPr>
        <w:tab/>
      </w:r>
      <w:r>
        <w:rPr>
          <w:b/>
          <w:sz w:val="24"/>
        </w:rPr>
        <w:t>Initial Startup Date</w:t>
      </w:r>
      <w:r>
        <w:rPr>
          <w:sz w:val="24"/>
        </w:rPr>
        <w:t xml:space="preserve"> - If this application is submitted to obtain a post-construction air operation permit or permit revision for a newly constructed or reconstructed emissions unit, enter the date that the emissions unit began or is expected to begin its initial operation.  Do not enter, as a startup date, the date on which an active emissions unit resumed operations following a temporary or long-term reserve shutdown period.</w:t>
      </w:r>
    </w:p>
    <w:p w:rsidR="00633707" w:rsidRDefault="00BA3696">
      <w:pPr>
        <w:spacing w:before="120"/>
        <w:ind w:left="504" w:hanging="504"/>
        <w:rPr>
          <w:sz w:val="24"/>
        </w:rPr>
      </w:pPr>
      <w:r>
        <w:rPr>
          <w:sz w:val="24"/>
        </w:rPr>
        <w:t>6.</w:t>
      </w:r>
      <w:r>
        <w:rPr>
          <w:sz w:val="24"/>
        </w:rPr>
        <w:tab/>
      </w:r>
      <w:r>
        <w:rPr>
          <w:b/>
          <w:sz w:val="24"/>
        </w:rPr>
        <w:t xml:space="preserve">Emissions Unit Major Group SIC Code </w:t>
      </w:r>
      <w:r>
        <w:rPr>
          <w:sz w:val="24"/>
        </w:rPr>
        <w:t>- Enter the two-digit Major Group Standard Industrial Classification (SIC) code as listed in Appendix A that corresponds to the economic activity of the facility to which this emissions unit provides direct or indirect support.  In most cases, the Major Group SIC code for the emissions unit will be the same as the primary Major Group SIC code for the facility.  It is possible, however, for a facility to be engaged in more than one Major Group economic activity.  In such case, it may be necessary to enter a secondary Major Group SIC code in this field.</w:t>
      </w:r>
    </w:p>
    <w:p w:rsidR="00633707" w:rsidRDefault="00BA3696">
      <w:pPr>
        <w:spacing w:before="120"/>
        <w:ind w:left="504" w:hanging="504"/>
        <w:rPr>
          <w:sz w:val="24"/>
        </w:rPr>
      </w:pPr>
      <w:r>
        <w:rPr>
          <w:sz w:val="24"/>
        </w:rPr>
        <w:tab/>
      </w:r>
      <w:r>
        <w:rPr>
          <w:b/>
          <w:sz w:val="24"/>
        </w:rPr>
        <w:t>Note:</w:t>
      </w:r>
      <w:r>
        <w:rPr>
          <w:sz w:val="24"/>
        </w:rPr>
        <w:t xml:space="preserve">  If the facility is engaged in separate and distinct economic activities falling within two or more Major Group SIC codes, it may be necessary to consider the emissions units comprising each Major Group separately in determining the regulatory requirements applicable to the facility.</w:t>
      </w:r>
    </w:p>
    <w:p w:rsidR="00347729" w:rsidRPr="004F11D6" w:rsidRDefault="00347729">
      <w:pPr>
        <w:spacing w:before="120"/>
        <w:ind w:left="504" w:hanging="504"/>
        <w:rPr>
          <w:sz w:val="24"/>
        </w:rPr>
      </w:pPr>
      <w:r w:rsidRPr="004F11D6">
        <w:rPr>
          <w:sz w:val="24"/>
        </w:rPr>
        <w:lastRenderedPageBreak/>
        <w:t>7.</w:t>
      </w:r>
      <w:r w:rsidRPr="004F11D6">
        <w:rPr>
          <w:sz w:val="24"/>
        </w:rPr>
        <w:tab/>
      </w:r>
      <w:r w:rsidRPr="004F11D6">
        <w:rPr>
          <w:b/>
          <w:sz w:val="24"/>
        </w:rPr>
        <w:t>NAICS Code</w:t>
      </w:r>
      <w:r w:rsidRPr="004F11D6">
        <w:rPr>
          <w:sz w:val="24"/>
        </w:rPr>
        <w:t xml:space="preserve">: Enter the 6-digit North American Industry Classification System (NAICS) code that corresponds to the economic activity of the facility to which this emissions unit provides direct or indirect support.  NAICS codes are published by the U.S. Census Bureau and can be found at </w:t>
      </w:r>
      <w:r w:rsidRPr="00402B1F">
        <w:rPr>
          <w:sz w:val="24"/>
        </w:rPr>
        <w:t>http://www.census.gov/eos/www/naics/index.html</w:t>
      </w:r>
      <w:r w:rsidRPr="004F11D6">
        <w:rPr>
          <w:sz w:val="24"/>
        </w:rPr>
        <w:t xml:space="preserve">.  If no 6-digit code is known, leave blank. </w:t>
      </w:r>
    </w:p>
    <w:p w:rsidR="00633707" w:rsidRDefault="00347729">
      <w:pPr>
        <w:spacing w:before="120"/>
        <w:ind w:left="504" w:hanging="504"/>
        <w:rPr>
          <w:sz w:val="24"/>
        </w:rPr>
      </w:pPr>
      <w:r w:rsidRPr="004F11D6">
        <w:rPr>
          <w:sz w:val="24"/>
        </w:rPr>
        <w:t>8</w:t>
      </w:r>
      <w:r w:rsidR="00BA3696" w:rsidRPr="004F11D6">
        <w:rPr>
          <w:sz w:val="24"/>
        </w:rPr>
        <w:t>.</w:t>
      </w:r>
      <w:r w:rsidR="00BA3696">
        <w:rPr>
          <w:sz w:val="24"/>
        </w:rPr>
        <w:tab/>
      </w:r>
      <w:r w:rsidR="00BA3696">
        <w:rPr>
          <w:b/>
          <w:sz w:val="24"/>
        </w:rPr>
        <w:t>Emissions Unit Comment</w:t>
      </w:r>
      <w:r w:rsidR="00BA3696">
        <w:rPr>
          <w:sz w:val="24"/>
        </w:rPr>
        <w:t xml:space="preserve"> - Enter any comments about the emissions unit addressed in this Emissions Unit Information Section.</w:t>
      </w:r>
    </w:p>
    <w:p w:rsidR="00633707" w:rsidRDefault="00633707">
      <w:pPr>
        <w:ind w:left="504" w:hanging="504"/>
        <w:rPr>
          <w:sz w:val="24"/>
        </w:rPr>
      </w:pPr>
    </w:p>
    <w:p w:rsidR="00633707" w:rsidRPr="00FD1F70" w:rsidRDefault="00BA3696" w:rsidP="007473A8">
      <w:pPr>
        <w:pStyle w:val="Heading4"/>
        <w:rPr>
          <w:rFonts w:ascii="Times New Roman" w:hAnsi="Times New Roman" w:cs="Times New Roman"/>
          <w:b/>
          <w:i w:val="0"/>
          <w:sz w:val="24"/>
          <w:szCs w:val="24"/>
          <w:u w:val="single"/>
        </w:rPr>
      </w:pPr>
      <w:r w:rsidRPr="00FD1F70">
        <w:rPr>
          <w:rFonts w:ascii="Times New Roman" w:hAnsi="Times New Roman" w:cs="Times New Roman"/>
          <w:b/>
          <w:i w:val="0"/>
          <w:color w:val="auto"/>
          <w:sz w:val="24"/>
          <w:szCs w:val="24"/>
          <w:u w:val="single"/>
        </w:rPr>
        <w:t>Emissions Unit Control Equipment</w:t>
      </w:r>
    </w:p>
    <w:p w:rsidR="00633707" w:rsidRDefault="00BA3696">
      <w:pPr>
        <w:spacing w:before="120"/>
        <w:ind w:left="504" w:hanging="504"/>
        <w:rPr>
          <w:sz w:val="24"/>
        </w:rPr>
      </w:pPr>
      <w:r>
        <w:rPr>
          <w:sz w:val="24"/>
        </w:rPr>
        <w:t>1.</w:t>
      </w:r>
      <w:r>
        <w:rPr>
          <w:sz w:val="24"/>
        </w:rPr>
        <w:tab/>
      </w:r>
      <w:r>
        <w:rPr>
          <w:b/>
          <w:sz w:val="24"/>
        </w:rPr>
        <w:t>Control Equipment/Method Description</w:t>
      </w:r>
      <w:r>
        <w:rPr>
          <w:sz w:val="24"/>
        </w:rPr>
        <w:t xml:space="preserve"> </w:t>
      </w:r>
      <w:r>
        <w:rPr>
          <w:sz w:val="24"/>
        </w:rPr>
        <w:noBreakHyphen/>
        <w:t xml:space="preserve"> Enter a brief description of each emission control device or method associated with the emissions unit addressed in this Emissions Unit Information Section (e.g., centrifugal wet scrubber, type N roto</w:t>
      </w:r>
      <w:r>
        <w:rPr>
          <w:sz w:val="24"/>
        </w:rPr>
        <w:noBreakHyphen/>
        <w:t xml:space="preserve">clone, etc.).  Only control devices and methods installed for the express purpose of reducing the uncontrolled emissions associated with the emissions unit should be reported.  Control methods installed for reasons other than emission control (e.g., low NOx burners installed to improve combustion efficiency) need not be reported unless a control efficiency is known or can be calculated.  Also, do not report equipment that is a normal part of the emissions unit, even though a quantity of some pollutant emission may be reduced </w:t>
      </w:r>
      <w:r w:rsidRPr="004F11D6">
        <w:rPr>
          <w:sz w:val="24"/>
        </w:rPr>
        <w:t xml:space="preserve">as a result </w:t>
      </w:r>
      <w:r>
        <w:rPr>
          <w:sz w:val="24"/>
        </w:rPr>
        <w:t>of it.</w:t>
      </w:r>
    </w:p>
    <w:p w:rsidR="00633707" w:rsidRDefault="00BA3696">
      <w:pPr>
        <w:spacing w:before="120"/>
        <w:ind w:left="504" w:hanging="504"/>
        <w:rPr>
          <w:sz w:val="24"/>
        </w:rPr>
      </w:pPr>
      <w:r>
        <w:rPr>
          <w:sz w:val="24"/>
        </w:rPr>
        <w:t>2.</w:t>
      </w:r>
      <w:r>
        <w:rPr>
          <w:sz w:val="24"/>
        </w:rPr>
        <w:tab/>
      </w:r>
      <w:r>
        <w:rPr>
          <w:b/>
          <w:sz w:val="24"/>
        </w:rPr>
        <w:t>Control Device or Method Code</w:t>
      </w:r>
      <w:r w:rsidR="00F31512">
        <w:rPr>
          <w:b/>
          <w:sz w:val="24"/>
        </w:rPr>
        <w:t>(s)</w:t>
      </w:r>
      <w:r>
        <w:rPr>
          <w:sz w:val="24"/>
        </w:rPr>
        <w:t xml:space="preserve"> </w:t>
      </w:r>
      <w:r>
        <w:rPr>
          <w:sz w:val="24"/>
        </w:rPr>
        <w:noBreakHyphen/>
        <w:t xml:space="preserve"> Enter the appropriate code, as listed in Appendix B, for each of the air pollution control devices or methods described in Field 1.  If none of the equipment or method codes appear to be applicable, choose the code that most nearly resembles the actual device or method. </w:t>
      </w:r>
    </w:p>
    <w:p w:rsidR="00633707" w:rsidRPr="00FD1F70" w:rsidRDefault="00633707">
      <w:pPr>
        <w:ind w:left="504" w:hanging="504"/>
        <w:rPr>
          <w:b/>
          <w:sz w:val="24"/>
          <w:u w:val="single"/>
        </w:rPr>
      </w:pPr>
    </w:p>
    <w:p w:rsidR="00633707" w:rsidRPr="00FD1F70" w:rsidRDefault="00BA3696" w:rsidP="007473A8">
      <w:pPr>
        <w:pStyle w:val="Heading4"/>
        <w:rPr>
          <w:rFonts w:ascii="Times New Roman" w:hAnsi="Times New Roman" w:cs="Times New Roman"/>
          <w:b/>
          <w:i w:val="0"/>
          <w:sz w:val="24"/>
          <w:szCs w:val="24"/>
          <w:u w:val="single"/>
        </w:rPr>
      </w:pPr>
      <w:r w:rsidRPr="00FD1F70">
        <w:rPr>
          <w:rFonts w:ascii="Times New Roman" w:hAnsi="Times New Roman" w:cs="Times New Roman"/>
          <w:b/>
          <w:i w:val="0"/>
          <w:color w:val="auto"/>
          <w:sz w:val="24"/>
          <w:szCs w:val="24"/>
          <w:u w:val="single"/>
        </w:rPr>
        <w:t>Emissions Unit Details</w:t>
      </w:r>
    </w:p>
    <w:p w:rsidR="00633707" w:rsidRDefault="00BA3696">
      <w:pPr>
        <w:spacing w:before="120"/>
        <w:ind w:left="504" w:hanging="504"/>
        <w:rPr>
          <w:sz w:val="24"/>
        </w:rPr>
      </w:pPr>
      <w:r>
        <w:rPr>
          <w:sz w:val="24"/>
        </w:rPr>
        <w:t>1.</w:t>
      </w:r>
      <w:r>
        <w:rPr>
          <w:sz w:val="24"/>
        </w:rPr>
        <w:tab/>
      </w:r>
      <w:r>
        <w:rPr>
          <w:b/>
          <w:sz w:val="24"/>
        </w:rPr>
        <w:t>Manufacturer and Model Number of Package Unit</w:t>
      </w:r>
      <w:r>
        <w:rPr>
          <w:sz w:val="24"/>
        </w:rPr>
        <w:t xml:space="preserve"> - If the emissions unit addressed in this Emissions Unit Information Section is a package unit (e.g., a small package boiler, combustion turbine, incinerator, crematory, soil burner, spray booth, degreaser, etc.) enter the name of the manufacturer and the model number of the package unit.</w:t>
      </w:r>
    </w:p>
    <w:p w:rsidR="00633707" w:rsidRDefault="00BA3696">
      <w:pPr>
        <w:spacing w:before="120"/>
        <w:ind w:left="504" w:hanging="504"/>
        <w:rPr>
          <w:sz w:val="24"/>
        </w:rPr>
      </w:pPr>
      <w:r>
        <w:rPr>
          <w:sz w:val="24"/>
        </w:rPr>
        <w:t>2.</w:t>
      </w:r>
      <w:r>
        <w:rPr>
          <w:sz w:val="24"/>
        </w:rPr>
        <w:tab/>
      </w:r>
      <w:r>
        <w:rPr>
          <w:b/>
          <w:sz w:val="24"/>
        </w:rPr>
        <w:t>Generator Nameplate Rating</w:t>
      </w:r>
      <w:r>
        <w:rPr>
          <w:sz w:val="24"/>
        </w:rPr>
        <w:t xml:space="preserve"> - If the emissions unit powers an electrical generator, enter the nameplate rating of the generator in megawatts (MW) to the nearest whole MW.</w:t>
      </w:r>
    </w:p>
    <w:p w:rsidR="00633707" w:rsidRDefault="00BA3696">
      <w:pPr>
        <w:spacing w:before="120"/>
        <w:ind w:left="504" w:hanging="504"/>
        <w:rPr>
          <w:sz w:val="24"/>
        </w:rPr>
      </w:pPr>
      <w:r>
        <w:rPr>
          <w:sz w:val="24"/>
        </w:rPr>
        <w:t>3.</w:t>
      </w:r>
      <w:r>
        <w:rPr>
          <w:sz w:val="24"/>
        </w:rPr>
        <w:tab/>
      </w:r>
      <w:r>
        <w:rPr>
          <w:b/>
          <w:sz w:val="24"/>
        </w:rPr>
        <w:t>Incinerator Information</w:t>
      </w:r>
      <w:r>
        <w:rPr>
          <w:sz w:val="24"/>
        </w:rPr>
        <w:t xml:space="preserve"> - If the emissions unit is an incinerator, enter the following information to better describe the incinerator:</w:t>
      </w:r>
    </w:p>
    <w:p w:rsidR="00633707" w:rsidRDefault="00BA3696">
      <w:pPr>
        <w:spacing w:before="120"/>
        <w:ind w:left="504" w:hanging="504"/>
        <w:rPr>
          <w:sz w:val="24"/>
        </w:rPr>
      </w:pPr>
      <w:r>
        <w:rPr>
          <w:sz w:val="24"/>
        </w:rPr>
        <w:tab/>
      </w:r>
      <w:r>
        <w:rPr>
          <w:sz w:val="24"/>
        </w:rPr>
        <w:tab/>
        <w:t>Dwell Temperature - Enter the normal dwell temperature in degrees Fahrenheit.</w:t>
      </w:r>
    </w:p>
    <w:p w:rsidR="00633707" w:rsidRDefault="00BA3696">
      <w:pPr>
        <w:spacing w:before="120"/>
        <w:ind w:left="504" w:hanging="504"/>
        <w:rPr>
          <w:sz w:val="24"/>
        </w:rPr>
      </w:pPr>
      <w:r>
        <w:rPr>
          <w:sz w:val="24"/>
        </w:rPr>
        <w:tab/>
      </w:r>
      <w:r>
        <w:rPr>
          <w:sz w:val="24"/>
        </w:rPr>
        <w:tab/>
        <w:t xml:space="preserve">Dwell </w:t>
      </w:r>
      <w:r w:rsidR="008E0B23">
        <w:rPr>
          <w:sz w:val="24"/>
        </w:rPr>
        <w:t>Time -</w:t>
      </w:r>
      <w:r>
        <w:rPr>
          <w:sz w:val="24"/>
        </w:rPr>
        <w:t xml:space="preserve"> Enter the normal dwell time in seconds.</w:t>
      </w:r>
    </w:p>
    <w:p w:rsidR="00633707" w:rsidRDefault="00BA3696">
      <w:pPr>
        <w:spacing w:before="120"/>
        <w:ind w:left="720" w:hanging="720"/>
        <w:rPr>
          <w:sz w:val="24"/>
        </w:rPr>
      </w:pPr>
      <w:r>
        <w:rPr>
          <w:sz w:val="24"/>
        </w:rPr>
        <w:tab/>
        <w:t>Afterburner Temperature - If the incinerator is equipped with an afterburner, enter the normal operating temperature of the afterburner.</w:t>
      </w:r>
    </w:p>
    <w:p w:rsidR="00633707" w:rsidRDefault="00633707">
      <w:pPr>
        <w:ind w:left="504" w:hanging="504"/>
        <w:rPr>
          <w:sz w:val="24"/>
        </w:rPr>
      </w:pPr>
    </w:p>
    <w:p w:rsidR="00633707" w:rsidRPr="00FD1F70" w:rsidRDefault="00BA3696" w:rsidP="007473A8">
      <w:pPr>
        <w:pStyle w:val="Heading4"/>
        <w:rPr>
          <w:rFonts w:ascii="Times New Roman" w:hAnsi="Times New Roman" w:cs="Times New Roman"/>
          <w:b/>
          <w:i w:val="0"/>
          <w:color w:val="auto"/>
          <w:sz w:val="24"/>
          <w:szCs w:val="24"/>
          <w:u w:val="single"/>
        </w:rPr>
      </w:pPr>
      <w:r w:rsidRPr="00FD1F70">
        <w:rPr>
          <w:rFonts w:ascii="Times New Roman" w:hAnsi="Times New Roman" w:cs="Times New Roman"/>
          <w:b/>
          <w:i w:val="0"/>
          <w:color w:val="auto"/>
          <w:sz w:val="24"/>
          <w:szCs w:val="24"/>
          <w:u w:val="single"/>
        </w:rPr>
        <w:t>Emissions Unit Operating Capacity and Schedule</w:t>
      </w:r>
    </w:p>
    <w:p w:rsidR="00633707" w:rsidRDefault="00BA3696">
      <w:pPr>
        <w:spacing w:before="120"/>
        <w:rPr>
          <w:sz w:val="24"/>
        </w:rPr>
      </w:pPr>
      <w:r>
        <w:rPr>
          <w:sz w:val="24"/>
        </w:rPr>
        <w:t xml:space="preserve">The usual purpose of the operating capacity information requested in this portion of the form is to establish the required operating rate of an emissions unit at the time of emission testing.  If the potential emissions of the emissions unit would increase as the result of any physical or operational increase in the unit’s capacity, the information provided in this portion of the form </w:t>
      </w:r>
      <w:r>
        <w:rPr>
          <w:sz w:val="24"/>
        </w:rPr>
        <w:lastRenderedPageBreak/>
        <w:t>may also be used to establish a permit limitation.  If the operating capacity cannot be expressed in terms of one or more of the parameters given in this subsection, use the comment field to address the operating capacity of the emissions unit.  Also</w:t>
      </w:r>
      <w:r w:rsidR="008E0B23" w:rsidRPr="0093289C">
        <w:rPr>
          <w:sz w:val="24"/>
        </w:rPr>
        <w:t>,</w:t>
      </w:r>
      <w:r>
        <w:rPr>
          <w:sz w:val="24"/>
        </w:rPr>
        <w:t xml:space="preserve"> use the comment field to identify any variations in capacity that may be associated with alternative methods of operating the emissions unit.  For example, if the emissions unit uses multiple fuels where the maximum heat input rate varies with the choice of fuel, indicate in the comment field the fuel which corresponds to the heat input rate given in Field 1, and list the additional fuel-type/heat-input rate relationships that apply to the unit.</w:t>
      </w:r>
    </w:p>
    <w:p w:rsidR="00633707" w:rsidRDefault="00BA3696">
      <w:pPr>
        <w:spacing w:before="120"/>
        <w:ind w:left="504" w:hanging="504"/>
        <w:rPr>
          <w:sz w:val="24"/>
        </w:rPr>
      </w:pPr>
      <w:r>
        <w:rPr>
          <w:sz w:val="24"/>
        </w:rPr>
        <w:t>1.</w:t>
      </w:r>
      <w:r>
        <w:rPr>
          <w:sz w:val="24"/>
        </w:rPr>
        <w:tab/>
      </w:r>
      <w:r>
        <w:rPr>
          <w:b/>
          <w:sz w:val="24"/>
        </w:rPr>
        <w:t>Maximum Heat Input Rate</w:t>
      </w:r>
      <w:r>
        <w:rPr>
          <w:sz w:val="24"/>
        </w:rPr>
        <w:t xml:space="preserve"> </w:t>
      </w:r>
      <w:r>
        <w:rPr>
          <w:sz w:val="24"/>
        </w:rPr>
        <w:noBreakHyphen/>
        <w:t xml:space="preserve"> If the emissions unit is a combustion unit, enter the maximum heat input rate of which the unit is capable, in million Btu's per hour. If this application involves a proposed new unit, enter design data.</w:t>
      </w:r>
    </w:p>
    <w:p w:rsidR="00633707" w:rsidRDefault="00BA3696">
      <w:pPr>
        <w:spacing w:before="120"/>
        <w:ind w:left="504" w:hanging="504"/>
        <w:rPr>
          <w:sz w:val="24"/>
        </w:rPr>
      </w:pPr>
      <w:r>
        <w:rPr>
          <w:sz w:val="24"/>
        </w:rPr>
        <w:t>2.</w:t>
      </w:r>
      <w:r>
        <w:rPr>
          <w:sz w:val="24"/>
        </w:rPr>
        <w:tab/>
      </w:r>
      <w:r>
        <w:rPr>
          <w:b/>
          <w:sz w:val="24"/>
        </w:rPr>
        <w:t>Maximum Incineration Rate</w:t>
      </w:r>
      <w:r>
        <w:rPr>
          <w:sz w:val="24"/>
        </w:rPr>
        <w:t xml:space="preserve"> </w:t>
      </w:r>
      <w:r>
        <w:rPr>
          <w:sz w:val="24"/>
        </w:rPr>
        <w:noBreakHyphen/>
        <w:t xml:space="preserve"> If the emissions unit is an incinerator, enter the maximum capacity of the incinerator in pounds per hour and tons per day.  If this application involves a proposed new incinerator, enter design data.</w:t>
      </w:r>
    </w:p>
    <w:p w:rsidR="00633707" w:rsidRDefault="00BA3696">
      <w:pPr>
        <w:spacing w:before="120"/>
        <w:ind w:left="504" w:hanging="504"/>
        <w:rPr>
          <w:sz w:val="24"/>
        </w:rPr>
      </w:pPr>
      <w:r>
        <w:rPr>
          <w:sz w:val="24"/>
        </w:rPr>
        <w:t>3.</w:t>
      </w:r>
      <w:r>
        <w:rPr>
          <w:sz w:val="24"/>
        </w:rPr>
        <w:tab/>
      </w:r>
      <w:r>
        <w:rPr>
          <w:b/>
          <w:sz w:val="24"/>
        </w:rPr>
        <w:t>Maximum Process or Throughput Rate</w:t>
      </w:r>
      <w:r>
        <w:rPr>
          <w:sz w:val="24"/>
        </w:rPr>
        <w:t xml:space="preserve"> </w:t>
      </w:r>
      <w:r>
        <w:rPr>
          <w:sz w:val="24"/>
        </w:rPr>
        <w:noBreakHyphen/>
        <w:t xml:space="preserve"> If the operating rate of the emissions unit is ordinarily expressed in terms of a process or throughput rate, enter the maximum process rate of which the emissions unit is capable, including a description of the units of measurement.  If this application involves a proposed new emissions unit, enter design data.</w:t>
      </w:r>
    </w:p>
    <w:p w:rsidR="00633707" w:rsidRDefault="00BA3696">
      <w:pPr>
        <w:spacing w:before="120"/>
        <w:ind w:left="504" w:hanging="504"/>
        <w:rPr>
          <w:sz w:val="24"/>
        </w:rPr>
      </w:pPr>
      <w:r>
        <w:rPr>
          <w:sz w:val="24"/>
        </w:rPr>
        <w:t>4.</w:t>
      </w:r>
      <w:r>
        <w:rPr>
          <w:sz w:val="24"/>
        </w:rPr>
        <w:tab/>
      </w:r>
      <w:r>
        <w:rPr>
          <w:b/>
          <w:sz w:val="24"/>
        </w:rPr>
        <w:t>Maximum Production Rate</w:t>
      </w:r>
      <w:r>
        <w:rPr>
          <w:sz w:val="24"/>
        </w:rPr>
        <w:t xml:space="preserve"> </w:t>
      </w:r>
      <w:r>
        <w:rPr>
          <w:sz w:val="24"/>
        </w:rPr>
        <w:noBreakHyphen/>
        <w:t xml:space="preserve"> If the operating rate of the emissions unit is ordinarily expressed in terms of a production rate, enter the maximum production rate of which the unit is capable, including a description of the units implied. (For sulfuric and phosphoric acid plants, enter the production rate in terms of 100% H</w:t>
      </w:r>
      <w:r w:rsidRPr="008656A5">
        <w:rPr>
          <w:position w:val="-6"/>
          <w:sz w:val="24"/>
          <w:vertAlign w:val="subscript"/>
        </w:rPr>
        <w:t>2</w:t>
      </w:r>
      <w:r>
        <w:rPr>
          <w:sz w:val="24"/>
        </w:rPr>
        <w:t>SO</w:t>
      </w:r>
      <w:r w:rsidRPr="008656A5">
        <w:rPr>
          <w:position w:val="-6"/>
          <w:sz w:val="24"/>
          <w:vertAlign w:val="subscript"/>
        </w:rPr>
        <w:t>4</w:t>
      </w:r>
      <w:r>
        <w:rPr>
          <w:sz w:val="24"/>
        </w:rPr>
        <w:t xml:space="preserve"> and 100% P</w:t>
      </w:r>
      <w:r w:rsidRPr="008656A5">
        <w:rPr>
          <w:position w:val="-6"/>
          <w:sz w:val="24"/>
          <w:vertAlign w:val="subscript"/>
        </w:rPr>
        <w:t>2</w:t>
      </w:r>
      <w:r>
        <w:rPr>
          <w:sz w:val="24"/>
        </w:rPr>
        <w:t>O</w:t>
      </w:r>
      <w:r w:rsidRPr="008656A5">
        <w:rPr>
          <w:position w:val="-6"/>
          <w:sz w:val="24"/>
          <w:vertAlign w:val="subscript"/>
        </w:rPr>
        <w:t>5</w:t>
      </w:r>
      <w:r>
        <w:rPr>
          <w:sz w:val="24"/>
        </w:rPr>
        <w:t>, respectively.)  If this application involves a proposed new emissions unit, enter design data.</w:t>
      </w:r>
    </w:p>
    <w:p w:rsidR="00633707" w:rsidRDefault="00BA3696">
      <w:pPr>
        <w:spacing w:before="120"/>
        <w:ind w:left="504" w:hanging="504"/>
        <w:rPr>
          <w:sz w:val="24"/>
        </w:rPr>
      </w:pPr>
      <w:r>
        <w:rPr>
          <w:sz w:val="24"/>
        </w:rPr>
        <w:t>5.</w:t>
      </w:r>
      <w:r>
        <w:rPr>
          <w:sz w:val="24"/>
        </w:rPr>
        <w:tab/>
      </w:r>
      <w:r>
        <w:rPr>
          <w:b/>
          <w:sz w:val="24"/>
        </w:rPr>
        <w:t>Requested Maximum Operating Schedule</w:t>
      </w:r>
      <w:r>
        <w:rPr>
          <w:sz w:val="24"/>
        </w:rPr>
        <w:t xml:space="preserve"> </w:t>
      </w:r>
      <w:r>
        <w:rPr>
          <w:sz w:val="24"/>
        </w:rPr>
        <w:noBreakHyphen/>
        <w:t xml:space="preserve"> Enter the requested maximum hours per day, days per week, weeks per year, and/or hours per year that the emissions unit be allowed to operate as a condition of its permit.</w:t>
      </w:r>
    </w:p>
    <w:p w:rsidR="00633707" w:rsidRDefault="00BA3696">
      <w:pPr>
        <w:spacing w:before="120"/>
        <w:ind w:left="504" w:hanging="504"/>
        <w:rPr>
          <w:sz w:val="24"/>
        </w:rPr>
      </w:pPr>
      <w:r>
        <w:rPr>
          <w:sz w:val="24"/>
        </w:rPr>
        <w:t>6.</w:t>
      </w:r>
      <w:r>
        <w:rPr>
          <w:sz w:val="24"/>
        </w:rPr>
        <w:tab/>
      </w:r>
      <w:r>
        <w:rPr>
          <w:b/>
          <w:sz w:val="24"/>
        </w:rPr>
        <w:t>Operating Capacity/Schedule Comment</w:t>
      </w:r>
      <w:r>
        <w:rPr>
          <w:sz w:val="24"/>
        </w:rPr>
        <w:t xml:space="preserve"> - Enter any comments about the operating capacity or requested operating schedule of the emissions unit addressed in this Emissions Unit Information Section.</w:t>
      </w:r>
    </w:p>
    <w:p w:rsidR="00793131" w:rsidRPr="00FD1F70" w:rsidRDefault="00BA3696" w:rsidP="00F62FD7">
      <w:pPr>
        <w:pStyle w:val="Heading3"/>
        <w:numPr>
          <w:ilvl w:val="0"/>
          <w:numId w:val="1"/>
        </w:numPr>
        <w:spacing w:before="240" w:after="120"/>
        <w:jc w:val="center"/>
        <w:rPr>
          <w:rFonts w:ascii="Times New Roman" w:hAnsi="Times New Roman" w:cs="Times New Roman"/>
          <w:b/>
          <w:color w:val="auto"/>
        </w:rPr>
      </w:pPr>
      <w:r w:rsidRPr="00FD1F70">
        <w:rPr>
          <w:rFonts w:ascii="Times New Roman" w:hAnsi="Times New Roman" w:cs="Times New Roman"/>
          <w:b/>
          <w:color w:val="auto"/>
        </w:rPr>
        <w:t>EMISSION POINT (STACK/VENT) INFORMATION</w:t>
      </w:r>
    </w:p>
    <w:p w:rsidR="002A7C6F" w:rsidRPr="00955755" w:rsidRDefault="002A7C6F" w:rsidP="00F62FD7">
      <w:pPr>
        <w:pStyle w:val="Heading4"/>
        <w:spacing w:after="120"/>
        <w:rPr>
          <w:rFonts w:ascii="Times New Roman" w:hAnsi="Times New Roman" w:cs="Times New Roman"/>
          <w:b/>
          <w:i w:val="0"/>
          <w:color w:val="auto"/>
          <w:sz w:val="24"/>
          <w:szCs w:val="24"/>
          <w:u w:val="single"/>
        </w:rPr>
      </w:pPr>
      <w:r w:rsidRPr="00955755">
        <w:rPr>
          <w:rFonts w:ascii="Times New Roman" w:hAnsi="Times New Roman" w:cs="Times New Roman"/>
          <w:b/>
          <w:i w:val="0"/>
          <w:color w:val="auto"/>
          <w:sz w:val="24"/>
          <w:szCs w:val="24"/>
          <w:u w:val="single"/>
        </w:rPr>
        <w:t>Emission Point Description and Type</w:t>
      </w:r>
    </w:p>
    <w:p w:rsidR="00F93045" w:rsidRDefault="00BA3696" w:rsidP="005C596E">
      <w:pPr>
        <w:ind w:left="540" w:hanging="540"/>
        <w:rPr>
          <w:sz w:val="24"/>
          <w:szCs w:val="24"/>
        </w:rPr>
      </w:pPr>
      <w:r w:rsidRPr="00793131">
        <w:rPr>
          <w:rFonts w:eastAsiaTheme="majorEastAsia"/>
          <w:sz w:val="24"/>
          <w:szCs w:val="24"/>
        </w:rPr>
        <w:t>1.</w:t>
      </w:r>
      <w:r w:rsidRPr="00793131">
        <w:rPr>
          <w:rFonts w:eastAsiaTheme="majorEastAsia"/>
          <w:sz w:val="24"/>
          <w:szCs w:val="24"/>
        </w:rPr>
        <w:tab/>
      </w:r>
      <w:r w:rsidRPr="00793131">
        <w:rPr>
          <w:rFonts w:eastAsiaTheme="majorEastAsia"/>
          <w:b/>
          <w:sz w:val="24"/>
          <w:szCs w:val="24"/>
        </w:rPr>
        <w:t>Identification of Point on Plot Plan or Flow Diagram</w:t>
      </w:r>
      <w:r w:rsidRPr="00793131">
        <w:rPr>
          <w:sz w:val="24"/>
          <w:szCs w:val="24"/>
        </w:rPr>
        <w:t xml:space="preserve"> - An emission point is a stack, vent, or other identifiable location at which air pollutants are discharged into the atmosphere.  Enter the identification number or symbol for the emission point associated with the emissions unit addressed in this Emissions Unit Information Section, as shown on the facility plot plan or flow diagram.  If the emissions unit has multiple emission points (e.g., a group </w:t>
      </w:r>
      <w:r w:rsidR="008E0B23" w:rsidRPr="00793131">
        <w:rPr>
          <w:sz w:val="24"/>
          <w:szCs w:val="24"/>
        </w:rPr>
        <w:t>of volatile</w:t>
      </w:r>
      <w:r w:rsidRPr="00793131">
        <w:rPr>
          <w:sz w:val="24"/>
          <w:szCs w:val="24"/>
        </w:rPr>
        <w:t xml:space="preserve"> organic liquid storage tanks or bank of combustion turbines), enter the identification numbers or symbols for all of the emission points serving the emissions unit.  If the emissions unit represents diffuse fugitive emissions, describe the general area(s) from which the fugitive emissions arise. </w:t>
      </w:r>
    </w:p>
    <w:p w:rsidR="00F93045" w:rsidRDefault="00F93045" w:rsidP="00F93045">
      <w:r>
        <w:br w:type="page"/>
      </w:r>
    </w:p>
    <w:p w:rsidR="00633707" w:rsidRPr="00793131" w:rsidRDefault="00633707" w:rsidP="005C596E">
      <w:pPr>
        <w:ind w:left="540" w:hanging="540"/>
        <w:rPr>
          <w:sz w:val="24"/>
          <w:szCs w:val="24"/>
        </w:rPr>
      </w:pPr>
    </w:p>
    <w:p w:rsidR="00633707" w:rsidRDefault="00BA3696">
      <w:pPr>
        <w:spacing w:before="120"/>
        <w:ind w:left="504" w:hanging="504"/>
        <w:rPr>
          <w:sz w:val="24"/>
        </w:rPr>
      </w:pPr>
      <w:r>
        <w:rPr>
          <w:sz w:val="24"/>
        </w:rPr>
        <w:t>2.</w:t>
      </w:r>
      <w:r>
        <w:rPr>
          <w:sz w:val="24"/>
        </w:rPr>
        <w:tab/>
      </w:r>
      <w:r>
        <w:rPr>
          <w:b/>
          <w:sz w:val="24"/>
        </w:rPr>
        <w:t>Emission Point Type</w:t>
      </w:r>
      <w:r>
        <w:rPr>
          <w:sz w:val="24"/>
        </w:rPr>
        <w:t xml:space="preserve"> </w:t>
      </w:r>
      <w:r>
        <w:rPr>
          <w:b/>
          <w:sz w:val="24"/>
        </w:rPr>
        <w:t xml:space="preserve">Code </w:t>
      </w:r>
      <w:r>
        <w:rPr>
          <w:sz w:val="24"/>
        </w:rPr>
        <w:t>- The emissions unit addressed in this Emissions Unit Information Section may have a single emission point, share an emission point with one or more other emissions units, have multiple emission points, or have no true emission point (e.g., an emissions unit with fugitive emissions only).  Enter, from the list below, the type of emission point associated with the emissions unit.</w:t>
      </w:r>
    </w:p>
    <w:p w:rsidR="0012130D" w:rsidRDefault="00BA3696" w:rsidP="00F62FD7">
      <w:pPr>
        <w:spacing w:before="120"/>
        <w:ind w:firstLine="360"/>
        <w:rPr>
          <w:rStyle w:val="Heading5Char"/>
          <w:u w:val="single"/>
        </w:rPr>
      </w:pPr>
      <w:r>
        <w:rPr>
          <w:sz w:val="24"/>
        </w:rPr>
        <w:tab/>
      </w:r>
      <w:r w:rsidRPr="00FD1F70">
        <w:rPr>
          <w:rStyle w:val="Heading5Char"/>
          <w:rFonts w:ascii="Times New Roman" w:hAnsi="Times New Roman" w:cs="Times New Roman"/>
          <w:color w:val="auto"/>
          <w:sz w:val="24"/>
          <w:szCs w:val="24"/>
          <w:u w:val="single"/>
        </w:rPr>
        <w:t>Code</w:t>
      </w:r>
      <w:r>
        <w:rPr>
          <w:sz w:val="24"/>
        </w:rPr>
        <w:tab/>
      </w:r>
      <w:r w:rsidRPr="00FD1F70">
        <w:rPr>
          <w:rStyle w:val="Heading5Char"/>
          <w:rFonts w:ascii="Times New Roman" w:hAnsi="Times New Roman" w:cs="Times New Roman"/>
          <w:color w:val="auto"/>
          <w:sz w:val="24"/>
          <w:szCs w:val="24"/>
          <w:u w:val="single"/>
        </w:rPr>
        <w:t>Description of Emission Point</w:t>
      </w:r>
    </w:p>
    <w:p w:rsidR="0012130D" w:rsidRDefault="0012130D" w:rsidP="005C596E">
      <w:pPr>
        <w:spacing w:before="120"/>
        <w:ind w:left="1440" w:hanging="720"/>
        <w:rPr>
          <w:sz w:val="24"/>
        </w:rPr>
      </w:pPr>
      <w:r>
        <w:rPr>
          <w:sz w:val="24"/>
        </w:rPr>
        <w:t xml:space="preserve"> </w:t>
      </w:r>
      <w:r w:rsidR="00BA3696">
        <w:rPr>
          <w:sz w:val="24"/>
        </w:rPr>
        <w:t>1</w:t>
      </w:r>
      <w:r w:rsidR="00BA3696">
        <w:rPr>
          <w:sz w:val="24"/>
        </w:rPr>
        <w:tab/>
        <w:t>A single emission point serving a single emissions unit (e.g., a single stack serving a single boiler).  The emission point is not shared with another emissions unit, nor does the emissions unit have other emission points.</w:t>
      </w:r>
    </w:p>
    <w:p w:rsidR="0012130D" w:rsidRDefault="00BA3696" w:rsidP="005C596E">
      <w:pPr>
        <w:spacing w:before="120"/>
        <w:ind w:left="1440" w:hanging="720"/>
        <w:rPr>
          <w:sz w:val="24"/>
        </w:rPr>
      </w:pPr>
      <w:r>
        <w:rPr>
          <w:sz w:val="24"/>
        </w:rPr>
        <w:t xml:space="preserve"> 2</w:t>
      </w:r>
      <w:r>
        <w:rPr>
          <w:sz w:val="24"/>
        </w:rPr>
        <w:tab/>
        <w:t>An emission point serving two or more emissions units capable of simultaneous operation (e.g., a single stack serving two boilers).</w:t>
      </w:r>
    </w:p>
    <w:p w:rsidR="00633707" w:rsidRDefault="0012130D" w:rsidP="005C596E">
      <w:pPr>
        <w:spacing w:before="120"/>
        <w:ind w:left="1440" w:hanging="720"/>
        <w:rPr>
          <w:sz w:val="24"/>
        </w:rPr>
      </w:pPr>
      <w:r>
        <w:rPr>
          <w:sz w:val="24"/>
        </w:rPr>
        <w:t xml:space="preserve"> </w:t>
      </w:r>
      <w:r w:rsidR="00BA3696">
        <w:rPr>
          <w:sz w:val="24"/>
        </w:rPr>
        <w:t>3</w:t>
      </w:r>
      <w:r w:rsidR="00BA3696">
        <w:rPr>
          <w:sz w:val="24"/>
        </w:rPr>
        <w:tab/>
        <w:t>A configuration of multiple emission points serving a single emissions unit (e.g., a series of building vents serving a single enclosed process operation, a group of exhaust stacks serving a collectively-regulated bank of combustion turbines, or a collection of roof vents serving a collectively-regulated group of volatile organic liquid storage tanks).</w:t>
      </w:r>
    </w:p>
    <w:p w:rsidR="00633707" w:rsidRDefault="00BA3696" w:rsidP="00553D08">
      <w:pPr>
        <w:spacing w:before="120"/>
        <w:ind w:left="1440" w:hanging="720"/>
        <w:rPr>
          <w:sz w:val="24"/>
        </w:rPr>
      </w:pPr>
      <w:r>
        <w:rPr>
          <w:sz w:val="24"/>
        </w:rPr>
        <w:t xml:space="preserve"> 4</w:t>
      </w:r>
      <w:r>
        <w:rPr>
          <w:sz w:val="24"/>
        </w:rPr>
        <w:tab/>
        <w:t>No true emission point (e.g., fugitive emissions from a coal pile or equipment leaks)</w:t>
      </w:r>
    </w:p>
    <w:p w:rsidR="00633707" w:rsidRDefault="00BA3696">
      <w:pPr>
        <w:spacing w:before="120"/>
        <w:ind w:left="504" w:hanging="504"/>
        <w:rPr>
          <w:sz w:val="24"/>
        </w:rPr>
      </w:pPr>
      <w:r>
        <w:rPr>
          <w:sz w:val="24"/>
        </w:rPr>
        <w:tab/>
      </w:r>
      <w:r>
        <w:rPr>
          <w:b/>
          <w:sz w:val="24"/>
        </w:rPr>
        <w:t>Note:</w:t>
      </w:r>
      <w:r>
        <w:rPr>
          <w:sz w:val="24"/>
        </w:rPr>
        <w:t xml:space="preserve">  If the emission point is of Type 3, it is necessary to complete Fields 5-13 of this subsection of the form for a single emission point that is "representative" of the multiple emission points serving the emissions unit.  The first choice of a representative emission point is the point having the greatest emission rate.  Use Field 14, Emission Point Comment, to explain the choice of emission point reported.</w:t>
      </w:r>
    </w:p>
    <w:p w:rsidR="00633707" w:rsidRDefault="00BA3696">
      <w:pPr>
        <w:spacing w:before="120"/>
        <w:ind w:left="504" w:hanging="504"/>
        <w:rPr>
          <w:sz w:val="24"/>
        </w:rPr>
      </w:pPr>
      <w:r>
        <w:rPr>
          <w:sz w:val="24"/>
        </w:rPr>
        <w:t>3.</w:t>
      </w:r>
      <w:r>
        <w:rPr>
          <w:sz w:val="24"/>
        </w:rPr>
        <w:tab/>
      </w:r>
      <w:r>
        <w:rPr>
          <w:b/>
          <w:sz w:val="24"/>
        </w:rPr>
        <w:t>Description of Emission Points Comprising this Emissions Unit for VE Tracking</w:t>
      </w:r>
      <w:r>
        <w:rPr>
          <w:sz w:val="24"/>
        </w:rPr>
        <w:t xml:space="preserve"> - If the emissions unit addressed in this section has multiple emission points (Emission Point Type 3), and if the emissions unit is subject to any visible emissions (VE) limitations, enter a brief description of each emission point comprising this emissions unit at which VE observations may be made.  This will enable the Department to associate VE tests with specific emission points, while otherwise treating the emissions unit as a single entity for regulatory purposes. </w:t>
      </w:r>
    </w:p>
    <w:p w:rsidR="00633707" w:rsidRDefault="00BA3696">
      <w:pPr>
        <w:spacing w:before="120"/>
        <w:ind w:left="504" w:hanging="504"/>
        <w:rPr>
          <w:sz w:val="24"/>
        </w:rPr>
      </w:pPr>
      <w:r>
        <w:rPr>
          <w:sz w:val="24"/>
        </w:rPr>
        <w:t>4.</w:t>
      </w:r>
      <w:r>
        <w:rPr>
          <w:sz w:val="24"/>
        </w:rPr>
        <w:tab/>
      </w:r>
      <w:r>
        <w:rPr>
          <w:b/>
          <w:sz w:val="24"/>
        </w:rPr>
        <w:t>ID Numbers or Descriptions of Emissions Units with this Emission Point in Common</w:t>
      </w:r>
      <w:r>
        <w:rPr>
          <w:sz w:val="24"/>
        </w:rPr>
        <w:t xml:space="preserve"> - If the emissions unit</w:t>
      </w:r>
      <w:r>
        <w:rPr>
          <w:b/>
          <w:sz w:val="24"/>
        </w:rPr>
        <w:t xml:space="preserve"> </w:t>
      </w:r>
      <w:r>
        <w:rPr>
          <w:sz w:val="24"/>
        </w:rPr>
        <w:t>addressed in this section shares an emission point with one or more emissions units addressed in separate Emissions Unit Information Sections (Emission Point Type 2), list the emissions unit identification numbers, if known, or provide descriptions of all emissions units having an emissions point in common with the emissions unit addressed in this section.</w:t>
      </w:r>
    </w:p>
    <w:p w:rsidR="00F93045" w:rsidRDefault="00BA3696">
      <w:pPr>
        <w:spacing w:before="120"/>
        <w:ind w:left="504" w:hanging="504"/>
        <w:rPr>
          <w:sz w:val="24"/>
        </w:rPr>
      </w:pPr>
      <w:r>
        <w:rPr>
          <w:sz w:val="24"/>
        </w:rPr>
        <w:tab/>
      </w:r>
      <w:r>
        <w:rPr>
          <w:b/>
          <w:sz w:val="24"/>
        </w:rPr>
        <w:t>Note:</w:t>
      </w:r>
      <w:r>
        <w:rPr>
          <w:sz w:val="24"/>
        </w:rPr>
        <w:t xml:space="preserve">  The stack parameters (Fields 5-13) shown in the Emissions Unit Information Sections for all emissions units having a common stack must be identical.</w:t>
      </w:r>
    </w:p>
    <w:p w:rsidR="00F93045" w:rsidRDefault="00F93045" w:rsidP="00F93045">
      <w:r>
        <w:br w:type="page"/>
      </w:r>
    </w:p>
    <w:p w:rsidR="00633707" w:rsidRDefault="00633707">
      <w:pPr>
        <w:spacing w:before="120"/>
        <w:ind w:left="504" w:hanging="504"/>
        <w:rPr>
          <w:sz w:val="24"/>
        </w:rPr>
      </w:pPr>
    </w:p>
    <w:p w:rsidR="00633707" w:rsidRDefault="00BA3696">
      <w:pPr>
        <w:spacing w:before="120"/>
        <w:ind w:left="504" w:hanging="504"/>
        <w:rPr>
          <w:sz w:val="24"/>
        </w:rPr>
      </w:pPr>
      <w:r>
        <w:rPr>
          <w:sz w:val="24"/>
        </w:rPr>
        <w:t xml:space="preserve">5. </w:t>
      </w:r>
      <w:r>
        <w:rPr>
          <w:sz w:val="24"/>
        </w:rPr>
        <w:tab/>
      </w:r>
      <w:r>
        <w:rPr>
          <w:b/>
          <w:sz w:val="24"/>
        </w:rPr>
        <w:t>Discharge Type Code</w:t>
      </w:r>
      <w:r>
        <w:rPr>
          <w:sz w:val="24"/>
        </w:rPr>
        <w:t xml:space="preserve"> - Enter the code for the type of discharge, as defined below, which characterizes this emission point.</w:t>
      </w:r>
    </w:p>
    <w:p w:rsidR="0012130D" w:rsidRDefault="00BA3696" w:rsidP="0012130D">
      <w:pPr>
        <w:spacing w:before="120"/>
        <w:ind w:left="504" w:hanging="504"/>
        <w:rPr>
          <w:rStyle w:val="Heading5Char"/>
          <w:u w:val="single"/>
        </w:rPr>
      </w:pPr>
      <w:r>
        <w:rPr>
          <w:sz w:val="24"/>
        </w:rPr>
        <w:tab/>
      </w:r>
      <w:r>
        <w:rPr>
          <w:sz w:val="24"/>
        </w:rPr>
        <w:tab/>
      </w:r>
      <w:r w:rsidRPr="00FD1F70">
        <w:rPr>
          <w:rStyle w:val="Heading5Char"/>
          <w:rFonts w:ascii="Times New Roman" w:hAnsi="Times New Roman" w:cs="Times New Roman"/>
          <w:color w:val="auto"/>
          <w:sz w:val="24"/>
          <w:szCs w:val="24"/>
          <w:u w:val="single"/>
        </w:rPr>
        <w:t>Code</w:t>
      </w:r>
      <w:r w:rsidR="007473A8">
        <w:rPr>
          <w:sz w:val="24"/>
        </w:rPr>
        <w:tab/>
      </w:r>
      <w:r w:rsidRPr="00FD1F70">
        <w:rPr>
          <w:rStyle w:val="Heading5Char"/>
          <w:color w:val="auto"/>
          <w:sz w:val="24"/>
          <w:szCs w:val="24"/>
          <w:u w:val="single"/>
        </w:rPr>
        <w:t>Description of Discharge</w:t>
      </w:r>
    </w:p>
    <w:p w:rsidR="0012130D" w:rsidRDefault="0012130D" w:rsidP="00FD1F70">
      <w:pPr>
        <w:spacing w:before="120"/>
        <w:ind w:left="504" w:firstLine="216"/>
        <w:rPr>
          <w:sz w:val="24"/>
        </w:rPr>
      </w:pPr>
      <w:r>
        <w:rPr>
          <w:sz w:val="24"/>
        </w:rPr>
        <w:t xml:space="preserve"> </w:t>
      </w:r>
      <w:r w:rsidR="00BA3696">
        <w:rPr>
          <w:sz w:val="24"/>
        </w:rPr>
        <w:t>D</w:t>
      </w:r>
      <w:r w:rsidR="00BA3696">
        <w:rPr>
          <w:sz w:val="24"/>
        </w:rPr>
        <w:tab/>
      </w:r>
      <w:r w:rsidR="00BA3696">
        <w:rPr>
          <w:sz w:val="24"/>
        </w:rPr>
        <w:tab/>
        <w:t>A stack discharging downward, or nearly downward.</w:t>
      </w:r>
    </w:p>
    <w:p w:rsidR="0012130D" w:rsidRDefault="00BA3696" w:rsidP="00FD1F70">
      <w:pPr>
        <w:spacing w:before="120"/>
        <w:ind w:left="504" w:firstLine="216"/>
        <w:rPr>
          <w:sz w:val="24"/>
        </w:rPr>
      </w:pPr>
      <w:r>
        <w:rPr>
          <w:sz w:val="24"/>
        </w:rPr>
        <w:t xml:space="preserve"> F</w:t>
      </w:r>
      <w:r>
        <w:rPr>
          <w:sz w:val="24"/>
        </w:rPr>
        <w:tab/>
      </w:r>
      <w:r>
        <w:rPr>
          <w:sz w:val="24"/>
        </w:rPr>
        <w:tab/>
        <w:t>Fugitive emissions; no stack exists.</w:t>
      </w:r>
    </w:p>
    <w:p w:rsidR="0012130D" w:rsidRDefault="00BA3696" w:rsidP="00FD1F70">
      <w:pPr>
        <w:spacing w:before="120"/>
        <w:ind w:left="504" w:firstLine="216"/>
        <w:rPr>
          <w:sz w:val="24"/>
        </w:rPr>
      </w:pPr>
      <w:r>
        <w:rPr>
          <w:sz w:val="24"/>
        </w:rPr>
        <w:t xml:space="preserve"> H</w:t>
      </w:r>
      <w:r>
        <w:rPr>
          <w:sz w:val="24"/>
        </w:rPr>
        <w:tab/>
      </w:r>
      <w:r>
        <w:rPr>
          <w:sz w:val="24"/>
        </w:rPr>
        <w:tab/>
        <w:t>A stack discharging in a horizontal, or nearly horizontal direction.</w:t>
      </w:r>
    </w:p>
    <w:p w:rsidR="0012130D" w:rsidRDefault="00BA3696" w:rsidP="00FD1F70">
      <w:pPr>
        <w:spacing w:before="120"/>
        <w:ind w:left="504" w:firstLine="216"/>
        <w:rPr>
          <w:sz w:val="24"/>
        </w:rPr>
      </w:pPr>
      <w:r>
        <w:rPr>
          <w:sz w:val="24"/>
        </w:rPr>
        <w:t xml:space="preserve"> P</w:t>
      </w:r>
      <w:r>
        <w:rPr>
          <w:sz w:val="24"/>
        </w:rPr>
        <w:tab/>
      </w:r>
      <w:r>
        <w:rPr>
          <w:sz w:val="24"/>
        </w:rPr>
        <w:tab/>
        <w:t>A process vent, not otherwise classified.</w:t>
      </w:r>
    </w:p>
    <w:p w:rsidR="00633707" w:rsidRDefault="00243DA5" w:rsidP="00243DA5">
      <w:pPr>
        <w:spacing w:before="120"/>
        <w:ind w:left="540" w:firstLine="180"/>
        <w:rPr>
          <w:sz w:val="24"/>
        </w:rPr>
      </w:pPr>
      <w:r>
        <w:rPr>
          <w:sz w:val="24"/>
        </w:rPr>
        <w:t xml:space="preserve"> </w:t>
      </w:r>
      <w:r w:rsidR="00BA3696">
        <w:rPr>
          <w:sz w:val="24"/>
        </w:rPr>
        <w:t>R</w:t>
      </w:r>
      <w:r w:rsidR="00BA3696">
        <w:rPr>
          <w:sz w:val="24"/>
        </w:rPr>
        <w:tab/>
      </w:r>
      <w:r w:rsidR="00BA3696">
        <w:rPr>
          <w:sz w:val="24"/>
        </w:rPr>
        <w:tab/>
        <w:t>A building roof or wall vent.</w:t>
      </w:r>
    </w:p>
    <w:p w:rsidR="0012130D" w:rsidRDefault="0012130D" w:rsidP="0012130D">
      <w:pPr>
        <w:spacing w:before="120"/>
        <w:ind w:left="1440" w:hanging="720"/>
        <w:rPr>
          <w:b/>
          <w:sz w:val="24"/>
        </w:rPr>
      </w:pPr>
      <w:r>
        <w:rPr>
          <w:sz w:val="24"/>
        </w:rPr>
        <w:t xml:space="preserve"> </w:t>
      </w:r>
      <w:r w:rsidR="007473A8">
        <w:rPr>
          <w:sz w:val="24"/>
        </w:rPr>
        <w:t>V</w:t>
      </w:r>
      <w:r w:rsidR="007473A8">
        <w:rPr>
          <w:sz w:val="24"/>
        </w:rPr>
        <w:tab/>
      </w:r>
      <w:r w:rsidR="00BA3696">
        <w:rPr>
          <w:sz w:val="24"/>
        </w:rPr>
        <w:t>A stack with an unobstructed opening discharging in a vertical, or nearly vertical direction.</w:t>
      </w:r>
      <w:r w:rsidR="00BA3696">
        <w:rPr>
          <w:b/>
          <w:sz w:val="24"/>
        </w:rPr>
        <w:t xml:space="preserve"> </w:t>
      </w:r>
    </w:p>
    <w:p w:rsidR="00633707" w:rsidRDefault="0012130D" w:rsidP="0012130D">
      <w:pPr>
        <w:spacing w:before="120"/>
        <w:ind w:left="1440" w:hanging="720"/>
        <w:rPr>
          <w:b/>
          <w:sz w:val="24"/>
        </w:rPr>
      </w:pPr>
      <w:r>
        <w:rPr>
          <w:b/>
          <w:sz w:val="24"/>
        </w:rPr>
        <w:t xml:space="preserve"> </w:t>
      </w:r>
      <w:r>
        <w:rPr>
          <w:sz w:val="24"/>
        </w:rPr>
        <w:t>W</w:t>
      </w:r>
      <w:r>
        <w:rPr>
          <w:sz w:val="24"/>
        </w:rPr>
        <w:tab/>
      </w:r>
      <w:r w:rsidR="00BA3696">
        <w:rPr>
          <w:sz w:val="24"/>
        </w:rPr>
        <w:t>A vertical stack with a weather cap or similar obstruction in the exhaust</w:t>
      </w:r>
      <w:r>
        <w:rPr>
          <w:sz w:val="24"/>
        </w:rPr>
        <w:t xml:space="preserve"> </w:t>
      </w:r>
      <w:r w:rsidR="00BA3696">
        <w:rPr>
          <w:sz w:val="24"/>
        </w:rPr>
        <w:t>stream.</w:t>
      </w:r>
    </w:p>
    <w:p w:rsidR="00633707" w:rsidRDefault="00BA3696">
      <w:pPr>
        <w:spacing w:before="120"/>
        <w:ind w:left="504" w:hanging="504"/>
        <w:rPr>
          <w:sz w:val="24"/>
        </w:rPr>
      </w:pPr>
      <w:r>
        <w:rPr>
          <w:sz w:val="24"/>
        </w:rPr>
        <w:t>6.</w:t>
      </w:r>
      <w:r>
        <w:rPr>
          <w:sz w:val="24"/>
        </w:rPr>
        <w:tab/>
      </w:r>
      <w:r>
        <w:rPr>
          <w:b/>
          <w:sz w:val="24"/>
        </w:rPr>
        <w:t>Stack Height</w:t>
      </w:r>
      <w:r>
        <w:rPr>
          <w:sz w:val="24"/>
        </w:rPr>
        <w:t xml:space="preserve"> </w:t>
      </w:r>
      <w:r>
        <w:rPr>
          <w:sz w:val="24"/>
        </w:rPr>
        <w:noBreakHyphen/>
        <w:t xml:space="preserve"> If the emission point is a "traditional" stack (i.e., a stack of discharge type "V"), enter the vertical distance between ground level and the point of emission, to the nearest foot.  If the emission point is not a traditional stack; e.g., fugitive emissions or any discharge type other than “V,” leave blank Fields 6, 7, 9, 10, and 11 and complete Fields 8, 12, and 13.</w:t>
      </w:r>
    </w:p>
    <w:p w:rsidR="00633707" w:rsidRDefault="00BA3696">
      <w:pPr>
        <w:spacing w:before="120"/>
        <w:ind w:left="504" w:hanging="504"/>
        <w:rPr>
          <w:sz w:val="24"/>
        </w:rPr>
      </w:pPr>
      <w:r>
        <w:rPr>
          <w:sz w:val="24"/>
        </w:rPr>
        <w:t>7.</w:t>
      </w:r>
      <w:r>
        <w:rPr>
          <w:sz w:val="24"/>
        </w:rPr>
        <w:tab/>
      </w:r>
      <w:r>
        <w:rPr>
          <w:b/>
          <w:sz w:val="24"/>
        </w:rPr>
        <w:t>Exit Diameter</w:t>
      </w:r>
      <w:r>
        <w:rPr>
          <w:sz w:val="24"/>
        </w:rPr>
        <w:t xml:space="preserve"> </w:t>
      </w:r>
      <w:r>
        <w:rPr>
          <w:sz w:val="24"/>
        </w:rPr>
        <w:noBreakHyphen/>
        <w:t xml:space="preserve"> If the stack is round, enter the inside diameter of the stack at the point of emission. If the stack exit is rectangular or otherwise not round, enter the equivalent diameter, D</w:t>
      </w:r>
      <w:r w:rsidRPr="00441A2A">
        <w:rPr>
          <w:sz w:val="24"/>
          <w:vertAlign w:val="subscript"/>
        </w:rPr>
        <w:t>e</w:t>
      </w:r>
      <w:r>
        <w:rPr>
          <w:sz w:val="24"/>
        </w:rPr>
        <w:t xml:space="preserve"> = (l.128) x (square root of A), where A is the measured or calculated cross</w:t>
      </w:r>
      <w:r>
        <w:rPr>
          <w:sz w:val="24"/>
        </w:rPr>
        <w:noBreakHyphen/>
        <w:t>sectional area of the stack exit in square feet.  The diameter is to be entered to the nearest tenth of a foot.</w:t>
      </w:r>
    </w:p>
    <w:p w:rsidR="00633707" w:rsidRDefault="00BA3696">
      <w:pPr>
        <w:spacing w:before="120"/>
        <w:ind w:left="504" w:hanging="504"/>
        <w:rPr>
          <w:sz w:val="24"/>
        </w:rPr>
      </w:pPr>
      <w:r>
        <w:rPr>
          <w:sz w:val="24"/>
        </w:rPr>
        <w:t>8.</w:t>
      </w:r>
      <w:r>
        <w:rPr>
          <w:sz w:val="24"/>
        </w:rPr>
        <w:tab/>
      </w:r>
      <w:r>
        <w:rPr>
          <w:b/>
          <w:sz w:val="24"/>
        </w:rPr>
        <w:t>Exit Temperature</w:t>
      </w:r>
      <w:r>
        <w:rPr>
          <w:sz w:val="24"/>
        </w:rPr>
        <w:t xml:space="preserve"> </w:t>
      </w:r>
      <w:r>
        <w:rPr>
          <w:sz w:val="24"/>
        </w:rPr>
        <w:noBreakHyphen/>
        <w:t xml:space="preserve"> Enter in degrees Fahrenheit, to the nearest 10</w:t>
      </w:r>
      <w:r w:rsidRPr="00441A2A">
        <w:rPr>
          <w:sz w:val="24"/>
          <w:vertAlign w:val="superscript"/>
        </w:rPr>
        <w:t xml:space="preserve"> </w:t>
      </w:r>
      <w:r>
        <w:rPr>
          <w:sz w:val="24"/>
        </w:rPr>
        <w:sym w:font="Symbol" w:char="F0B0"/>
      </w:r>
      <w:r>
        <w:rPr>
          <w:sz w:val="24"/>
        </w:rPr>
        <w:t>F, the temperature of the exhaust gas stream at the point of emission under normal emissions unit operating conditions.  If measured temperatures are not available or vary widely, enter an estimate based on engineering principles.  If multiple fuels are involved, enter the temperature corresponding to combustion of the most commonly used fuel.  If no fuel combustion is involved in the process and the exhaust gas appears to be discharged at ambient air temperatures, enter a temperature of 77</w:t>
      </w:r>
      <w:r w:rsidRPr="00441A2A">
        <w:rPr>
          <w:sz w:val="24"/>
          <w:vertAlign w:val="superscript"/>
        </w:rPr>
        <w:t xml:space="preserve"> </w:t>
      </w:r>
      <w:r>
        <w:rPr>
          <w:sz w:val="24"/>
        </w:rPr>
        <w:sym w:font="Symbol" w:char="F0B0"/>
      </w:r>
      <w:r>
        <w:rPr>
          <w:sz w:val="24"/>
        </w:rPr>
        <w:t>F.  If a nonstack emission height is entered in Field 12, enter a value of 77</w:t>
      </w:r>
      <w:r w:rsidRPr="00441A2A">
        <w:rPr>
          <w:sz w:val="24"/>
          <w:vertAlign w:val="superscript"/>
        </w:rPr>
        <w:t xml:space="preserve"> </w:t>
      </w:r>
      <w:r>
        <w:rPr>
          <w:sz w:val="24"/>
        </w:rPr>
        <w:sym w:font="Symbol" w:char="F0B0"/>
      </w:r>
      <w:r>
        <w:rPr>
          <w:sz w:val="24"/>
        </w:rPr>
        <w:t>F for emissions units without combustion and an estimate of the actual temperature for emissions units with combustion.</w:t>
      </w:r>
    </w:p>
    <w:p w:rsidR="00633707" w:rsidRDefault="00BA3696">
      <w:pPr>
        <w:spacing w:before="120"/>
        <w:ind w:left="504" w:hanging="504"/>
        <w:rPr>
          <w:sz w:val="24"/>
        </w:rPr>
      </w:pPr>
      <w:r>
        <w:rPr>
          <w:sz w:val="24"/>
        </w:rPr>
        <w:t>9.</w:t>
      </w:r>
      <w:r>
        <w:rPr>
          <w:sz w:val="24"/>
        </w:rPr>
        <w:tab/>
      </w:r>
      <w:r>
        <w:rPr>
          <w:b/>
          <w:sz w:val="24"/>
        </w:rPr>
        <w:t>Actual Volumetric Flow Rate</w:t>
      </w:r>
      <w:r>
        <w:rPr>
          <w:sz w:val="24"/>
        </w:rPr>
        <w:t xml:space="preserve"> </w:t>
      </w:r>
      <w:r>
        <w:rPr>
          <w:sz w:val="24"/>
        </w:rPr>
        <w:noBreakHyphen/>
        <w:t xml:space="preserve"> Enter the actual exhaust gas flow rate corresponding to the temperature and water vapor content of the exhaust gas stream while the emissions unit is operating under normal conditions.  Assume that the gas pressure is equal to the standard atmospheric pressure.  The entry is to be recorded in actual cubic feet per minute to the nearest 100 acfm.  If measured flow rates are not available or vary widely, enter an estimate based on engineering principles.  If multiple fuels are involved, enter the flow rate corresponding to combustion of the most commonly used fuel.</w:t>
      </w:r>
    </w:p>
    <w:p w:rsidR="00633707" w:rsidRDefault="00BA3696">
      <w:pPr>
        <w:spacing w:before="120"/>
        <w:ind w:left="504" w:hanging="504"/>
        <w:rPr>
          <w:sz w:val="24"/>
        </w:rPr>
      </w:pPr>
      <w:r>
        <w:rPr>
          <w:sz w:val="24"/>
        </w:rPr>
        <w:t>10.</w:t>
      </w:r>
      <w:r>
        <w:rPr>
          <w:sz w:val="24"/>
        </w:rPr>
        <w:tab/>
      </w:r>
      <w:r>
        <w:rPr>
          <w:b/>
          <w:sz w:val="24"/>
        </w:rPr>
        <w:t>Percent Water Vapor</w:t>
      </w:r>
      <w:r>
        <w:rPr>
          <w:sz w:val="24"/>
        </w:rPr>
        <w:t xml:space="preserve"> - If the emission unit is regulated under a grain loading standard (gr/dscf) or is associated with a control device whose performance is expressed in terms of </w:t>
      </w:r>
      <w:r>
        <w:rPr>
          <w:sz w:val="24"/>
        </w:rPr>
        <w:lastRenderedPageBreak/>
        <w:t>such units, enter to the nearest whole percent the water vapor content in the exhaust gas stream at the point of emission under normal emissions unit operating conditions.</w:t>
      </w:r>
    </w:p>
    <w:p w:rsidR="00633707" w:rsidRDefault="00BA3696">
      <w:pPr>
        <w:spacing w:before="120"/>
        <w:ind w:left="504" w:hanging="504"/>
        <w:rPr>
          <w:sz w:val="24"/>
        </w:rPr>
      </w:pPr>
      <w:r>
        <w:rPr>
          <w:sz w:val="24"/>
        </w:rPr>
        <w:t>11.</w:t>
      </w:r>
      <w:r>
        <w:rPr>
          <w:sz w:val="24"/>
        </w:rPr>
        <w:tab/>
      </w:r>
      <w:r>
        <w:rPr>
          <w:b/>
          <w:sz w:val="24"/>
        </w:rPr>
        <w:t>Maximum Dry Standard Flow Rate</w:t>
      </w:r>
      <w:r>
        <w:rPr>
          <w:sz w:val="24"/>
        </w:rPr>
        <w:t xml:space="preserve"> </w:t>
      </w:r>
      <w:r>
        <w:rPr>
          <w:sz w:val="24"/>
        </w:rPr>
        <w:noBreakHyphen/>
        <w:t xml:space="preserve"> If the emission unit is regulated under a grain loading standard (gr/dscf) or is associated with a control device whose performance is expressed in terms of such units, enter the calculated dry standard exhaust gas flow rate at standard temperature (68</w:t>
      </w:r>
      <w:r w:rsidRPr="00441A2A">
        <w:rPr>
          <w:sz w:val="24"/>
          <w:vertAlign w:val="superscript"/>
        </w:rPr>
        <w:t xml:space="preserve"> </w:t>
      </w:r>
      <w:r>
        <w:rPr>
          <w:sz w:val="24"/>
        </w:rPr>
        <w:sym w:font="Symbol" w:char="F0B0"/>
      </w:r>
      <w:r>
        <w:rPr>
          <w:sz w:val="24"/>
        </w:rPr>
        <w:t>F) and pressure.  The entry is to be recorded in cubic feet per minute to the nearest 100 dscfm.</w:t>
      </w:r>
    </w:p>
    <w:p w:rsidR="00633707" w:rsidRDefault="00BA3696">
      <w:pPr>
        <w:spacing w:before="120"/>
        <w:ind w:left="504" w:hanging="504"/>
        <w:rPr>
          <w:sz w:val="24"/>
        </w:rPr>
      </w:pPr>
      <w:r>
        <w:rPr>
          <w:sz w:val="24"/>
        </w:rPr>
        <w:tab/>
      </w:r>
      <w:r>
        <w:rPr>
          <w:b/>
          <w:sz w:val="24"/>
        </w:rPr>
        <w:t>Note:</w:t>
      </w:r>
      <w:r>
        <w:rPr>
          <w:sz w:val="24"/>
        </w:rPr>
        <w:t xml:space="preserve">  For batch and intermittently operated emissions units, the data in Fields 9 and 11 should correspond to conditions occurring while the emissions unit is operating at its maximum rate, even if such rate would not be sustained for more than a few minutes.</w:t>
      </w:r>
    </w:p>
    <w:p w:rsidR="00633707" w:rsidRDefault="00BA3696">
      <w:pPr>
        <w:spacing w:before="120"/>
        <w:ind w:left="504" w:hanging="504"/>
        <w:rPr>
          <w:sz w:val="24"/>
        </w:rPr>
      </w:pPr>
      <w:r>
        <w:rPr>
          <w:sz w:val="24"/>
        </w:rPr>
        <w:t>12.</w:t>
      </w:r>
      <w:r>
        <w:rPr>
          <w:sz w:val="24"/>
        </w:rPr>
        <w:tab/>
      </w:r>
      <w:r>
        <w:rPr>
          <w:b/>
          <w:sz w:val="24"/>
        </w:rPr>
        <w:t>Nonstack Emission Point Height</w:t>
      </w:r>
      <w:r>
        <w:rPr>
          <w:sz w:val="24"/>
        </w:rPr>
        <w:t xml:space="preserve"> </w:t>
      </w:r>
      <w:r>
        <w:rPr>
          <w:sz w:val="24"/>
        </w:rPr>
        <w:noBreakHyphen/>
        <w:t xml:space="preserve"> Enter the emission height, as described below, if the emission point is not a traditional stack and Fields 6, 7, 9, 10, and 11 have been left blank.  If stack height, exit diameter, and actual volumetric flow rate are reported, leave blank.</w:t>
      </w:r>
    </w:p>
    <w:p w:rsidR="00633707" w:rsidRDefault="00BA3696">
      <w:pPr>
        <w:spacing w:before="120"/>
        <w:ind w:left="504" w:hanging="504"/>
        <w:rPr>
          <w:sz w:val="24"/>
        </w:rPr>
      </w:pPr>
      <w:r>
        <w:rPr>
          <w:sz w:val="24"/>
        </w:rPr>
        <w:tab/>
      </w:r>
      <w:r>
        <w:rPr>
          <w:b/>
          <w:sz w:val="24"/>
        </w:rPr>
        <w:t>Note:</w:t>
      </w:r>
      <w:r>
        <w:rPr>
          <w:sz w:val="24"/>
        </w:rPr>
        <w:t xml:space="preserve">  This field must be completed for all discharge types other than type "V."  If there is a physically definable height above ground level where the pollutants are emitted, enter this value (in feet). Examples of this case are liquid storage tanks and uncontrolled grain</w:t>
      </w:r>
      <w:r>
        <w:rPr>
          <w:sz w:val="24"/>
        </w:rPr>
        <w:noBreakHyphen/>
        <w:t>drying operations where the height of the tank or dryer would be considered the emission height.  On the other hand, some emissions units, such as a semi</w:t>
      </w:r>
      <w:r>
        <w:rPr>
          <w:sz w:val="24"/>
        </w:rPr>
        <w:noBreakHyphen/>
        <w:t>enclosed manufacturing building or a materials storage pile, have no discernible emission height. In such cases, enter zero in this field.  Processes that emit pollutants at ambient temperatures, mainly through ground</w:t>
      </w:r>
      <w:r>
        <w:rPr>
          <w:sz w:val="24"/>
        </w:rPr>
        <w:noBreakHyphen/>
        <w:t xml:space="preserve">level leakage or diffusion, should also be considered to have a </w:t>
      </w:r>
      <w:r w:rsidR="00441A2A">
        <w:rPr>
          <w:sz w:val="24"/>
        </w:rPr>
        <w:t>zero-emission</w:t>
      </w:r>
      <w:r>
        <w:rPr>
          <w:sz w:val="24"/>
        </w:rPr>
        <w:t xml:space="preserve"> height.  Ground</w:t>
      </w:r>
      <w:r>
        <w:rPr>
          <w:sz w:val="24"/>
        </w:rPr>
        <w:noBreakHyphen/>
        <w:t>level emissions which are coded zero</w:t>
      </w:r>
      <w:r w:rsidR="00441A2A">
        <w:rPr>
          <w:sz w:val="24"/>
        </w:rPr>
        <w:t>-</w:t>
      </w:r>
      <w:r>
        <w:rPr>
          <w:sz w:val="24"/>
        </w:rPr>
        <w:t>emission height should nevertheless have an appropriate temperature entered in Field 8.</w:t>
      </w:r>
    </w:p>
    <w:p w:rsidR="00633707" w:rsidRDefault="00BA3696">
      <w:pPr>
        <w:spacing w:before="120"/>
        <w:ind w:left="504" w:hanging="504"/>
        <w:rPr>
          <w:sz w:val="24"/>
        </w:rPr>
      </w:pPr>
      <w:r>
        <w:rPr>
          <w:sz w:val="24"/>
        </w:rPr>
        <w:t>13.</w:t>
      </w:r>
      <w:r>
        <w:rPr>
          <w:sz w:val="24"/>
        </w:rPr>
        <w:tab/>
      </w:r>
      <w:r>
        <w:rPr>
          <w:b/>
          <w:sz w:val="24"/>
        </w:rPr>
        <w:t>Point UTM Coordinates</w:t>
      </w:r>
      <w:r>
        <w:rPr>
          <w:sz w:val="24"/>
        </w:rPr>
        <w:t xml:space="preserve"> </w:t>
      </w:r>
      <w:r>
        <w:rPr>
          <w:sz w:val="24"/>
        </w:rPr>
        <w:noBreakHyphen/>
        <w:t xml:space="preserve"> If UTM coordinates for the emission point associated with the emissions unit addressed in this Emissions Unit Information Section are available, enter them to at least the nearest 0.01 kilometer.</w:t>
      </w:r>
    </w:p>
    <w:p w:rsidR="00633707" w:rsidRDefault="00BA3696">
      <w:pPr>
        <w:spacing w:before="120"/>
        <w:ind w:left="504" w:hanging="504"/>
        <w:rPr>
          <w:sz w:val="24"/>
        </w:rPr>
      </w:pPr>
      <w:r>
        <w:rPr>
          <w:sz w:val="24"/>
        </w:rPr>
        <w:tab/>
      </w:r>
      <w:r>
        <w:rPr>
          <w:b/>
          <w:sz w:val="24"/>
        </w:rPr>
        <w:t>Note:</w:t>
      </w:r>
      <w:r>
        <w:rPr>
          <w:sz w:val="24"/>
        </w:rPr>
        <w:t xml:space="preserve">  This is an optional field and may be left blank.</w:t>
      </w:r>
    </w:p>
    <w:p w:rsidR="00633707" w:rsidRDefault="00BA3696">
      <w:pPr>
        <w:spacing w:before="120"/>
        <w:ind w:left="504" w:hanging="504"/>
        <w:rPr>
          <w:sz w:val="24"/>
        </w:rPr>
      </w:pPr>
      <w:r>
        <w:rPr>
          <w:sz w:val="24"/>
        </w:rPr>
        <w:t>14.</w:t>
      </w:r>
      <w:r>
        <w:rPr>
          <w:sz w:val="24"/>
        </w:rPr>
        <w:tab/>
      </w:r>
      <w:r>
        <w:rPr>
          <w:b/>
          <w:sz w:val="24"/>
        </w:rPr>
        <w:t>Emission Point Comment</w:t>
      </w:r>
      <w:r>
        <w:rPr>
          <w:sz w:val="24"/>
        </w:rPr>
        <w:t xml:space="preserve"> - Enter any comments about the emission point associated with the emissions unit addressed in this Emissions Unit Information Section.</w:t>
      </w:r>
    </w:p>
    <w:p w:rsidR="004F11D6" w:rsidRDefault="004F11D6">
      <w:pPr>
        <w:overflowPunct/>
        <w:autoSpaceDE/>
        <w:autoSpaceDN/>
        <w:adjustRightInd/>
        <w:textAlignment w:val="auto"/>
        <w:rPr>
          <w:rFonts w:eastAsiaTheme="majorEastAsia"/>
          <w:b/>
          <w:sz w:val="24"/>
          <w:szCs w:val="24"/>
        </w:rPr>
      </w:pPr>
    </w:p>
    <w:p w:rsidR="00633707" w:rsidRPr="00243DA5" w:rsidRDefault="00BA3696" w:rsidP="00F3400E">
      <w:pPr>
        <w:pStyle w:val="Heading3"/>
        <w:jc w:val="center"/>
        <w:rPr>
          <w:rFonts w:ascii="Times New Roman" w:hAnsi="Times New Roman" w:cs="Times New Roman"/>
          <w:b/>
        </w:rPr>
      </w:pPr>
      <w:r w:rsidRPr="00243DA5">
        <w:rPr>
          <w:rFonts w:ascii="Times New Roman" w:hAnsi="Times New Roman" w:cs="Times New Roman"/>
          <w:b/>
          <w:color w:val="auto"/>
        </w:rPr>
        <w:t>C.  SEGMENT (PROCESS/FUEL) INFORMATION</w:t>
      </w:r>
    </w:p>
    <w:p w:rsidR="00633707" w:rsidRDefault="00633707">
      <w:pPr>
        <w:jc w:val="center"/>
        <w:rPr>
          <w:sz w:val="24"/>
        </w:rPr>
      </w:pPr>
    </w:p>
    <w:p w:rsidR="00633707" w:rsidRDefault="00BA3696">
      <w:pPr>
        <w:rPr>
          <w:sz w:val="24"/>
        </w:rPr>
      </w:pPr>
      <w:r>
        <w:rPr>
          <w:sz w:val="24"/>
        </w:rPr>
        <w:t xml:space="preserve">For the emissions unit addressed in this Emissions Unit Information Section, a separate set of segment data (Fields 1-10) must be completed for each segment required to be reported.  Indicate, in the space provided for each set of Fields 1-10, the number of this set of segment data and the total number of segment data sets submitted for this emissions unit.  </w:t>
      </w:r>
    </w:p>
    <w:p w:rsidR="004F11D6" w:rsidRDefault="00BA3696">
      <w:pPr>
        <w:spacing w:before="120"/>
        <w:rPr>
          <w:sz w:val="24"/>
        </w:rPr>
      </w:pPr>
      <w:r>
        <w:rPr>
          <w:sz w:val="24"/>
        </w:rPr>
        <w:t xml:space="preserve">The purpose of this section of the form is to provide information on the raw materials, processes, fuels, stored volatile organic liquids (VOLs), products and other activities associated with the emissions unit </w:t>
      </w:r>
      <w:r w:rsidRPr="004F11D6">
        <w:rPr>
          <w:sz w:val="24"/>
        </w:rPr>
        <w:t xml:space="preserve">addressed in this section in a format consistent with the </w:t>
      </w:r>
      <w:r w:rsidR="008E0B23" w:rsidRPr="004F11D6">
        <w:rPr>
          <w:sz w:val="24"/>
        </w:rPr>
        <w:t xml:space="preserve">U.S. </w:t>
      </w:r>
      <w:r w:rsidRPr="004F11D6">
        <w:rPr>
          <w:sz w:val="24"/>
        </w:rPr>
        <w:t>EPA Source Classification Code (SCC) system</w:t>
      </w:r>
      <w:r w:rsidR="008E0B23" w:rsidRPr="004F11D6">
        <w:rPr>
          <w:sz w:val="24"/>
        </w:rPr>
        <w:t xml:space="preserve"> for point sources</w:t>
      </w:r>
      <w:r w:rsidRPr="004F11D6">
        <w:rPr>
          <w:sz w:val="24"/>
        </w:rPr>
        <w:t xml:space="preserve">. </w:t>
      </w:r>
      <w:r w:rsidR="00AB0994" w:rsidRPr="004F11D6">
        <w:rPr>
          <w:sz w:val="24"/>
        </w:rPr>
        <w:t xml:space="preserve">The U.S. EPA uses SCCs to classify different types of activities that generate emissions. Each SCC represents a unique source category-specific process or function (“segment”) that emits air pollutants. The SCCs are used as a primary identifying data element in EPA’s WebFIRE database (see https://www.epa.gov/electronic-reporting-air-emissions/webfire), where SCCs are used to link </w:t>
      </w:r>
      <w:r w:rsidR="00AB0994" w:rsidRPr="004F11D6">
        <w:rPr>
          <w:sz w:val="24"/>
        </w:rPr>
        <w:lastRenderedPageBreak/>
        <w:t>emissions factors to an emission process. In general, SCCs use a hierarchical system in which the classification of the emissions process becomes increasingly more specific with each of the four levels (starting on the left of the code and moving from left to right). EPA’s searchable database containing the most updated SCC list can be found at www.epa.gov/scc. I</w:t>
      </w:r>
      <w:r w:rsidRPr="004F11D6">
        <w:rPr>
          <w:sz w:val="24"/>
        </w:rPr>
        <w:t xml:space="preserve">n this section of the form, information must be provided for each segment (i.e., each material </w:t>
      </w:r>
      <w:r>
        <w:rPr>
          <w:sz w:val="24"/>
        </w:rPr>
        <w:t xml:space="preserve">handling, process, fuel burning, VOL storage, production, or other such operation) to which the emissions of the emissions unit are directly related.  If the emissions unit addressed in this section represents facility-wide fugitive emissions or other such emissions, information on each segment to which the fugitive or other emissions of the facility are related must be provided.  </w:t>
      </w:r>
    </w:p>
    <w:p w:rsidR="00633707" w:rsidRDefault="00BA3696">
      <w:pPr>
        <w:spacing w:before="120"/>
        <w:rPr>
          <w:sz w:val="24"/>
        </w:rPr>
      </w:pPr>
      <w:r>
        <w:rPr>
          <w:b/>
          <w:sz w:val="24"/>
        </w:rPr>
        <w:t>Note:</w:t>
      </w:r>
      <w:r>
        <w:rPr>
          <w:sz w:val="24"/>
        </w:rPr>
        <w:t xml:space="preserve">  It is critical that the emissions unit be properly classified in terms of its segment operations and SCCs.  Retrievals from ARMS, emission estimates, and annual operating reports are keyed to the SCC system. Therefore, if you have any questions regarding the completion of these fields, please contact the DEP or local program office to which the application will be submitted for assistance. </w:t>
      </w:r>
    </w:p>
    <w:p w:rsidR="00633707" w:rsidRDefault="00633707">
      <w:pPr>
        <w:rPr>
          <w:sz w:val="24"/>
        </w:rPr>
      </w:pPr>
    </w:p>
    <w:p w:rsidR="00633707" w:rsidRPr="00243DA5" w:rsidRDefault="00BA3696" w:rsidP="00F3400E">
      <w:pPr>
        <w:pStyle w:val="Heading4"/>
        <w:rPr>
          <w:rFonts w:ascii="Times New Roman" w:hAnsi="Times New Roman" w:cs="Times New Roman"/>
          <w:b/>
          <w:i w:val="0"/>
          <w:color w:val="auto"/>
          <w:sz w:val="24"/>
          <w:szCs w:val="24"/>
          <w:u w:val="single"/>
        </w:rPr>
      </w:pPr>
      <w:r w:rsidRPr="00243DA5">
        <w:rPr>
          <w:rFonts w:ascii="Times New Roman" w:hAnsi="Times New Roman" w:cs="Times New Roman"/>
          <w:b/>
          <w:i w:val="0"/>
          <w:color w:val="auto"/>
          <w:sz w:val="24"/>
          <w:szCs w:val="24"/>
          <w:u w:val="single"/>
        </w:rPr>
        <w:t>Segment Description and Rate</w:t>
      </w:r>
    </w:p>
    <w:p w:rsidR="00633707" w:rsidRDefault="00BA3696">
      <w:pPr>
        <w:spacing w:before="120"/>
        <w:ind w:left="504" w:hanging="504"/>
        <w:rPr>
          <w:sz w:val="24"/>
        </w:rPr>
      </w:pPr>
      <w:r>
        <w:rPr>
          <w:sz w:val="24"/>
        </w:rPr>
        <w:t>1.</w:t>
      </w:r>
      <w:r>
        <w:rPr>
          <w:sz w:val="24"/>
        </w:rPr>
        <w:tab/>
      </w:r>
      <w:r>
        <w:rPr>
          <w:b/>
          <w:sz w:val="24"/>
        </w:rPr>
        <w:t>Segment Description</w:t>
      </w:r>
      <w:r>
        <w:rPr>
          <w:sz w:val="24"/>
        </w:rPr>
        <w:t xml:space="preserve"> </w:t>
      </w:r>
      <w:r>
        <w:rPr>
          <w:sz w:val="24"/>
        </w:rPr>
        <w:noBreakHyphen/>
        <w:t xml:space="preserve"> Enter a description of the segment (i.e., the material handling, process, fuel usage, VOL storage, production, or other operation) that is addressed on this Segment Information page.  Use description breakdowns consistent with those used in the EPA SCC system, if known.  Examples are:</w:t>
      </w:r>
    </w:p>
    <w:p w:rsidR="00633707" w:rsidRDefault="00BA3696" w:rsidP="00955755">
      <w:pPr>
        <w:spacing w:before="120"/>
        <w:ind w:left="360" w:firstLine="180"/>
        <w:rPr>
          <w:sz w:val="24"/>
        </w:rPr>
      </w:pPr>
      <w:r>
        <w:rPr>
          <w:sz w:val="24"/>
        </w:rPr>
        <w:tab/>
        <w:t>For cement kiln:</w:t>
      </w:r>
    </w:p>
    <w:p w:rsidR="00633707" w:rsidRDefault="00BA3696" w:rsidP="00955755">
      <w:pPr>
        <w:ind w:left="360"/>
        <w:rPr>
          <w:sz w:val="24"/>
        </w:rPr>
      </w:pPr>
      <w:r>
        <w:rPr>
          <w:sz w:val="24"/>
        </w:rPr>
        <w:tab/>
      </w:r>
      <w:r>
        <w:rPr>
          <w:sz w:val="24"/>
        </w:rPr>
        <w:tab/>
        <w:t>Cement production (emissions related to tons cement produced)</w:t>
      </w:r>
    </w:p>
    <w:p w:rsidR="00633707" w:rsidRDefault="00BA3696" w:rsidP="00955755">
      <w:pPr>
        <w:ind w:left="360"/>
        <w:rPr>
          <w:sz w:val="24"/>
        </w:rPr>
      </w:pPr>
      <w:r>
        <w:rPr>
          <w:sz w:val="24"/>
        </w:rPr>
        <w:tab/>
      </w:r>
      <w:r>
        <w:rPr>
          <w:sz w:val="24"/>
        </w:rPr>
        <w:tab/>
        <w:t>Coal burned in kiln as in</w:t>
      </w:r>
      <w:r>
        <w:rPr>
          <w:sz w:val="24"/>
        </w:rPr>
        <w:noBreakHyphen/>
        <w:t>process fuel (emissions related to tons burned)</w:t>
      </w:r>
    </w:p>
    <w:p w:rsidR="00633707" w:rsidRDefault="00BA3696" w:rsidP="00955755">
      <w:pPr>
        <w:spacing w:before="120"/>
        <w:ind w:left="360"/>
        <w:rPr>
          <w:sz w:val="24"/>
        </w:rPr>
      </w:pPr>
      <w:r>
        <w:rPr>
          <w:sz w:val="24"/>
        </w:rPr>
        <w:tab/>
        <w:t>For boiler using two fuels (alternatively or simultaneously):</w:t>
      </w:r>
    </w:p>
    <w:p w:rsidR="00633707" w:rsidRDefault="00BA3696" w:rsidP="00955755">
      <w:pPr>
        <w:ind w:left="360"/>
        <w:rPr>
          <w:sz w:val="24"/>
        </w:rPr>
      </w:pPr>
      <w:r>
        <w:rPr>
          <w:sz w:val="24"/>
        </w:rPr>
        <w:tab/>
      </w:r>
      <w:r>
        <w:rPr>
          <w:sz w:val="24"/>
        </w:rPr>
        <w:tab/>
        <w:t>No. 6 oil used in boiler (emissions related to thousand gallons burned)</w:t>
      </w:r>
    </w:p>
    <w:p w:rsidR="00633707" w:rsidRDefault="00BA3696" w:rsidP="00955755">
      <w:pPr>
        <w:ind w:left="360"/>
        <w:rPr>
          <w:sz w:val="24"/>
        </w:rPr>
      </w:pPr>
      <w:r>
        <w:rPr>
          <w:sz w:val="24"/>
        </w:rPr>
        <w:tab/>
      </w:r>
      <w:r>
        <w:rPr>
          <w:sz w:val="24"/>
        </w:rPr>
        <w:tab/>
        <w:t>Natural gas used in boiler (emissions related to million cubic feet burned)</w:t>
      </w:r>
    </w:p>
    <w:p w:rsidR="00633707" w:rsidRDefault="00BA3696" w:rsidP="00955755">
      <w:pPr>
        <w:spacing w:before="120"/>
        <w:ind w:left="360"/>
        <w:rPr>
          <w:sz w:val="24"/>
        </w:rPr>
      </w:pPr>
      <w:r>
        <w:rPr>
          <w:sz w:val="24"/>
        </w:rPr>
        <w:tab/>
        <w:t>For organic chemical storage tank:</w:t>
      </w:r>
    </w:p>
    <w:p w:rsidR="00633707" w:rsidRDefault="00BA3696" w:rsidP="00955755">
      <w:pPr>
        <w:ind w:left="360"/>
        <w:rPr>
          <w:sz w:val="24"/>
        </w:rPr>
      </w:pPr>
      <w:r>
        <w:rPr>
          <w:sz w:val="24"/>
        </w:rPr>
        <w:tab/>
      </w:r>
      <w:r>
        <w:rPr>
          <w:sz w:val="24"/>
        </w:rPr>
        <w:tab/>
        <w:t>Breathing loss (emissions related to thousand gallons storage capacity)</w:t>
      </w:r>
    </w:p>
    <w:p w:rsidR="0012130D" w:rsidRDefault="00BA3696" w:rsidP="00955755">
      <w:pPr>
        <w:ind w:left="360"/>
        <w:rPr>
          <w:sz w:val="24"/>
        </w:rPr>
      </w:pPr>
      <w:r>
        <w:rPr>
          <w:sz w:val="24"/>
        </w:rPr>
        <w:tab/>
      </w:r>
      <w:r>
        <w:rPr>
          <w:sz w:val="24"/>
        </w:rPr>
        <w:tab/>
        <w:t>Working loss (emissions related to thousand gallons throughput)</w:t>
      </w:r>
      <w:r w:rsidR="0012130D">
        <w:rPr>
          <w:sz w:val="24"/>
        </w:rPr>
        <w:t xml:space="preserve"> </w:t>
      </w:r>
    </w:p>
    <w:p w:rsidR="00633707" w:rsidRDefault="00BA3696" w:rsidP="00955755">
      <w:pPr>
        <w:spacing w:before="120"/>
        <w:ind w:left="360" w:firstLine="360"/>
        <w:rPr>
          <w:sz w:val="24"/>
        </w:rPr>
      </w:pPr>
      <w:r>
        <w:rPr>
          <w:sz w:val="24"/>
        </w:rPr>
        <w:t>For source representing facility-wide fugitive emissions from surface mining:</w:t>
      </w:r>
    </w:p>
    <w:p w:rsidR="00633707" w:rsidRDefault="00BA3696" w:rsidP="00955755">
      <w:pPr>
        <w:ind w:left="360"/>
        <w:rPr>
          <w:sz w:val="24"/>
        </w:rPr>
      </w:pPr>
      <w:r>
        <w:rPr>
          <w:sz w:val="24"/>
        </w:rPr>
        <w:tab/>
      </w:r>
      <w:r>
        <w:rPr>
          <w:sz w:val="24"/>
        </w:rPr>
        <w:tab/>
        <w:t>Hauling (emissions related to vehicle-miles traveled by haul trucks)</w:t>
      </w:r>
    </w:p>
    <w:p w:rsidR="00633707" w:rsidRDefault="00BA3696" w:rsidP="00955755">
      <w:pPr>
        <w:ind w:left="360"/>
        <w:rPr>
          <w:sz w:val="24"/>
        </w:rPr>
      </w:pPr>
      <w:r>
        <w:rPr>
          <w:sz w:val="24"/>
        </w:rPr>
        <w:tab/>
      </w:r>
      <w:r>
        <w:rPr>
          <w:sz w:val="24"/>
        </w:rPr>
        <w:tab/>
        <w:t>Wind erosion (emissions related to acres of exposed area)</w:t>
      </w:r>
    </w:p>
    <w:p w:rsidR="00633707" w:rsidRDefault="00BA3696">
      <w:pPr>
        <w:spacing w:before="120"/>
        <w:ind w:left="504" w:hanging="504"/>
        <w:rPr>
          <w:sz w:val="24"/>
        </w:rPr>
      </w:pPr>
      <w:r>
        <w:rPr>
          <w:b/>
          <w:sz w:val="24"/>
        </w:rPr>
        <w:tab/>
        <w:t>Note:</w:t>
      </w:r>
      <w:r>
        <w:rPr>
          <w:sz w:val="24"/>
        </w:rPr>
        <w:t xml:space="preserve">  Entry of at least one segment is required for each emissions unit.  In some cases, it will be necessary to enter more than one segment description.  For example, if a boiler burns both natural gas and distillate fuel oil, the data appropriate for each should be entered in separate segment data sets.</w:t>
      </w:r>
    </w:p>
    <w:p w:rsidR="00633707" w:rsidRDefault="00BA3696">
      <w:pPr>
        <w:spacing w:before="120"/>
        <w:ind w:left="504" w:hanging="504"/>
        <w:rPr>
          <w:sz w:val="24"/>
        </w:rPr>
      </w:pPr>
      <w:r>
        <w:rPr>
          <w:sz w:val="24"/>
        </w:rPr>
        <w:t>2.</w:t>
      </w:r>
      <w:r>
        <w:rPr>
          <w:sz w:val="24"/>
        </w:rPr>
        <w:tab/>
      </w:r>
      <w:r>
        <w:rPr>
          <w:b/>
          <w:sz w:val="24"/>
        </w:rPr>
        <w:t xml:space="preserve">Source Classification Code </w:t>
      </w:r>
      <w:r w:rsidR="00E91BC6">
        <w:rPr>
          <w:b/>
          <w:sz w:val="24"/>
        </w:rPr>
        <w:t xml:space="preserve">(SCC) </w:t>
      </w:r>
      <w:r>
        <w:rPr>
          <w:sz w:val="24"/>
        </w:rPr>
        <w:noBreakHyphen/>
        <w:t xml:space="preserve"> If known, enter the SCC number corresponding to the segment identified in Field 1.  The list of SCC codes is available through the EPA Technology Transfer Network.  If the most appropriate SCC description appears to be significantly different from the actual process, use the most appropriate existing code ending in 999/99 or 99 and include a brief description of the process in Field 10, Segment Comment.</w:t>
      </w:r>
    </w:p>
    <w:p w:rsidR="00633707" w:rsidRDefault="00BA3696">
      <w:pPr>
        <w:spacing w:before="120"/>
        <w:ind w:left="504" w:hanging="504"/>
        <w:rPr>
          <w:sz w:val="24"/>
        </w:rPr>
      </w:pPr>
      <w:r>
        <w:rPr>
          <w:sz w:val="24"/>
        </w:rPr>
        <w:lastRenderedPageBreak/>
        <w:tab/>
      </w:r>
      <w:r>
        <w:rPr>
          <w:b/>
          <w:sz w:val="24"/>
        </w:rPr>
        <w:t>DEP Note:</w:t>
      </w:r>
      <w:r>
        <w:rPr>
          <w:sz w:val="24"/>
        </w:rPr>
        <w:t xml:space="preserve">  Entry of at least one SCC is required for each emissions unit.  Do not invent SCC codes.  If there is need for the creation of a new SCC to specifically describe the process, a request should be submitted to the EPA through the Division of Air Resources Management.</w:t>
      </w:r>
    </w:p>
    <w:p w:rsidR="004F11D6" w:rsidRPr="004F11D6" w:rsidRDefault="00BA3696">
      <w:pPr>
        <w:spacing w:before="120"/>
        <w:ind w:left="504" w:hanging="504"/>
        <w:rPr>
          <w:sz w:val="24"/>
        </w:rPr>
      </w:pPr>
      <w:r>
        <w:rPr>
          <w:sz w:val="24"/>
        </w:rPr>
        <w:t>3.</w:t>
      </w:r>
      <w:r>
        <w:rPr>
          <w:sz w:val="24"/>
        </w:rPr>
        <w:tab/>
      </w:r>
      <w:r>
        <w:rPr>
          <w:b/>
          <w:sz w:val="24"/>
        </w:rPr>
        <w:t>SCC Units for Fields 4-6</w:t>
      </w:r>
      <w:r>
        <w:rPr>
          <w:sz w:val="24"/>
        </w:rPr>
        <w:t xml:space="preserve"> </w:t>
      </w:r>
      <w:r>
        <w:rPr>
          <w:sz w:val="24"/>
        </w:rPr>
        <w:noBreakHyphen/>
        <w:t xml:space="preserve"> Enter the applicable units from Appendix C for the maximum hourly rate (Field 4), the maximum annual rate (Field 5), and the estimated annual activity factor (Field 6) for the segment identified in Field 1.  All such fields used must be expressed in the same units.  Required units for the most common segments are given in Appendix C.  If the segment rates or activity factor cannot be expressed in terms of one of the specific units given in Appendix C</w:t>
      </w:r>
      <w:r w:rsidRPr="004F11D6">
        <w:rPr>
          <w:sz w:val="24"/>
        </w:rPr>
        <w:t xml:space="preserve">, </w:t>
      </w:r>
      <w:r w:rsidR="00D47217" w:rsidRPr="004F11D6">
        <w:rPr>
          <w:sz w:val="24"/>
        </w:rPr>
        <w:t xml:space="preserve">please contact the Department. </w:t>
      </w:r>
    </w:p>
    <w:p w:rsidR="00633707" w:rsidRDefault="00BA3696">
      <w:pPr>
        <w:spacing w:before="120"/>
        <w:ind w:left="504" w:hanging="504"/>
        <w:rPr>
          <w:sz w:val="24"/>
        </w:rPr>
      </w:pPr>
      <w:r w:rsidRPr="004F11D6">
        <w:rPr>
          <w:sz w:val="24"/>
        </w:rPr>
        <w:t>4.</w:t>
      </w:r>
      <w:r w:rsidRPr="004F11D6">
        <w:rPr>
          <w:sz w:val="24"/>
        </w:rPr>
        <w:tab/>
      </w:r>
      <w:r w:rsidRPr="004F11D6">
        <w:rPr>
          <w:b/>
          <w:sz w:val="24"/>
        </w:rPr>
        <w:t>Maximum Hourly Rate</w:t>
      </w:r>
      <w:r w:rsidRPr="004F11D6">
        <w:rPr>
          <w:sz w:val="24"/>
        </w:rPr>
        <w:t xml:space="preserve"> </w:t>
      </w:r>
      <w:r w:rsidRPr="004F11D6">
        <w:rPr>
          <w:sz w:val="24"/>
        </w:rPr>
        <w:noBreakHyphen/>
        <w:t xml:space="preserve"> Enter, in terms of the units defined in Field </w:t>
      </w:r>
      <w:r>
        <w:rPr>
          <w:sz w:val="24"/>
        </w:rPr>
        <w:t>3, the maximum hourly rate for the segment identified in Field 1.  This should be the higher of the maximum rate actually achieved or the rate at design capacity.  For boilers, a maximum hourly fuel usage rate may be calculated by dividing the maximum capacity (million Btu/hour) by the fuel heat value (million Btu/fuel unit).</w:t>
      </w:r>
    </w:p>
    <w:p w:rsidR="00633707" w:rsidRDefault="00BA3696">
      <w:pPr>
        <w:spacing w:before="120"/>
        <w:ind w:left="504" w:hanging="504"/>
        <w:rPr>
          <w:sz w:val="24"/>
        </w:rPr>
      </w:pPr>
      <w:r>
        <w:rPr>
          <w:sz w:val="24"/>
        </w:rPr>
        <w:tab/>
      </w:r>
      <w:r>
        <w:rPr>
          <w:b/>
          <w:sz w:val="24"/>
        </w:rPr>
        <w:t>Note:</w:t>
      </w:r>
      <w:r>
        <w:rPr>
          <w:sz w:val="24"/>
        </w:rPr>
        <w:t xml:space="preserve">  For segments where the units are time</w:t>
      </w:r>
      <w:r>
        <w:rPr>
          <w:sz w:val="24"/>
        </w:rPr>
        <w:noBreakHyphen/>
        <w:t>independent, such as petroleum storage tanks with units in terms of capacity, the maximum hourly rate does not apply.  For other emissions unit types, such as storage piles or facility-wide fugitive emissions, a maximum hourly rate cannot be defined.  In cases where a maximum hourly rate does not apply, enter zero in this field and complete Field 6.</w:t>
      </w:r>
    </w:p>
    <w:p w:rsidR="00633707" w:rsidRDefault="00BA3696">
      <w:pPr>
        <w:spacing w:before="120"/>
        <w:ind w:left="504" w:hanging="504"/>
        <w:rPr>
          <w:sz w:val="24"/>
        </w:rPr>
      </w:pPr>
      <w:r>
        <w:rPr>
          <w:sz w:val="24"/>
        </w:rPr>
        <w:t>5.</w:t>
      </w:r>
      <w:r>
        <w:rPr>
          <w:sz w:val="24"/>
        </w:rPr>
        <w:tab/>
      </w:r>
      <w:r>
        <w:rPr>
          <w:b/>
          <w:sz w:val="24"/>
        </w:rPr>
        <w:t>Maximum Annual Rate</w:t>
      </w:r>
      <w:r>
        <w:rPr>
          <w:sz w:val="24"/>
        </w:rPr>
        <w:t xml:space="preserve"> </w:t>
      </w:r>
      <w:r>
        <w:rPr>
          <w:sz w:val="24"/>
        </w:rPr>
        <w:noBreakHyphen/>
        <w:t xml:space="preserve"> Enter, in terms of the units defined in Field 3, the maximum annual rate for the segment identified in Field 1.  This should be the higher of the maximum rate actually achieved or the rate at design capacity.</w:t>
      </w:r>
    </w:p>
    <w:p w:rsidR="00633707" w:rsidRDefault="00BA3696">
      <w:pPr>
        <w:spacing w:before="120"/>
        <w:ind w:left="504" w:hanging="504"/>
        <w:rPr>
          <w:sz w:val="24"/>
        </w:rPr>
      </w:pPr>
      <w:r>
        <w:rPr>
          <w:b/>
          <w:sz w:val="24"/>
        </w:rPr>
        <w:tab/>
        <w:t>Note:</w:t>
      </w:r>
      <w:r>
        <w:rPr>
          <w:sz w:val="24"/>
        </w:rPr>
        <w:t xml:space="preserve">  For segments where the units are time</w:t>
      </w:r>
      <w:r>
        <w:rPr>
          <w:sz w:val="24"/>
        </w:rPr>
        <w:noBreakHyphen/>
        <w:t>independent, such as petroleum storage tanks with units in terms of capacity, the maximum annual rate does not apply.  For other emissions unit types, such as storage piles or facility-wide fugitive emissions, a maximum annual rate cannot be defined.  In cases where a maximum annual rate does not apply, enter zero in this field and complete Field 6.</w:t>
      </w:r>
    </w:p>
    <w:p w:rsidR="00633707" w:rsidRDefault="00BA3696">
      <w:pPr>
        <w:spacing w:before="120"/>
        <w:ind w:left="504" w:hanging="504"/>
        <w:rPr>
          <w:sz w:val="24"/>
        </w:rPr>
      </w:pPr>
      <w:r>
        <w:rPr>
          <w:sz w:val="24"/>
        </w:rPr>
        <w:t>6.</w:t>
      </w:r>
      <w:r>
        <w:rPr>
          <w:sz w:val="24"/>
        </w:rPr>
        <w:tab/>
      </w:r>
      <w:r>
        <w:rPr>
          <w:b/>
          <w:sz w:val="24"/>
        </w:rPr>
        <w:t>Estimated Annual Activity Factor</w:t>
      </w:r>
      <w:r>
        <w:rPr>
          <w:sz w:val="24"/>
        </w:rPr>
        <w:t xml:space="preserve"> </w:t>
      </w:r>
      <w:r>
        <w:rPr>
          <w:sz w:val="24"/>
        </w:rPr>
        <w:noBreakHyphen/>
        <w:t xml:space="preserve"> Enter, in terms of the units defined in Field 3, the estimated annual activity factor for the segment identified in Field 1.  This field should be completed only when the maximum hourly and annual rates in Fields 4 and 5 do not apply.  It is in this field that activity factors to which fugitive emissions are related are reported.  For example, storage tank capacity (to which breathing losses are related) or vehicle-miles traveled (to which road dust emissions are related) would be reported in this field.</w:t>
      </w:r>
    </w:p>
    <w:p w:rsidR="00633707" w:rsidRPr="004F11D6" w:rsidRDefault="00BA3696">
      <w:pPr>
        <w:spacing w:before="120"/>
        <w:ind w:left="504" w:hanging="504"/>
        <w:rPr>
          <w:sz w:val="24"/>
        </w:rPr>
      </w:pPr>
      <w:r>
        <w:rPr>
          <w:sz w:val="24"/>
        </w:rPr>
        <w:t>7.</w:t>
      </w:r>
      <w:r>
        <w:rPr>
          <w:sz w:val="24"/>
        </w:rPr>
        <w:tab/>
      </w:r>
      <w:r>
        <w:rPr>
          <w:b/>
          <w:sz w:val="24"/>
        </w:rPr>
        <w:t>Maximum Percent Sulfur</w:t>
      </w:r>
      <w:r>
        <w:rPr>
          <w:sz w:val="24"/>
        </w:rPr>
        <w:t xml:space="preserve"> </w:t>
      </w:r>
      <w:r>
        <w:rPr>
          <w:sz w:val="24"/>
        </w:rPr>
        <w:noBreakHyphen/>
        <w:t xml:space="preserve"> If the segment identified in Field 1 relates to combustion of coal, oil, process gas, or LPG, enter on a weight</w:t>
      </w:r>
      <w:r>
        <w:rPr>
          <w:sz w:val="24"/>
        </w:rPr>
        <w:noBreakHyphen/>
        <w:t xml:space="preserve">percent basis the expected maximum fuel sulfur content, to the </w:t>
      </w:r>
      <w:r w:rsidRPr="004F11D6">
        <w:rPr>
          <w:sz w:val="24"/>
        </w:rPr>
        <w:t xml:space="preserve">nearest </w:t>
      </w:r>
      <w:r w:rsidRPr="004F11D6">
        <w:rPr>
          <w:sz w:val="24"/>
          <w:szCs w:val="24"/>
        </w:rPr>
        <w:t>0.</w:t>
      </w:r>
      <w:r w:rsidR="00A62F11" w:rsidRPr="004F11D6">
        <w:rPr>
          <w:sz w:val="24"/>
          <w:szCs w:val="24"/>
        </w:rPr>
        <w:t>01 percent accuracy (or greater accuracy if available).</w:t>
      </w:r>
    </w:p>
    <w:p w:rsidR="00633707" w:rsidRDefault="00BA3696">
      <w:pPr>
        <w:spacing w:before="120"/>
        <w:ind w:left="504" w:hanging="504"/>
        <w:rPr>
          <w:sz w:val="24"/>
        </w:rPr>
      </w:pPr>
      <w:r w:rsidRPr="004F11D6">
        <w:rPr>
          <w:sz w:val="24"/>
        </w:rPr>
        <w:t>8.</w:t>
      </w:r>
      <w:r w:rsidRPr="004F11D6">
        <w:rPr>
          <w:sz w:val="24"/>
        </w:rPr>
        <w:tab/>
      </w:r>
      <w:r w:rsidRPr="004F11D6">
        <w:rPr>
          <w:b/>
          <w:sz w:val="24"/>
        </w:rPr>
        <w:t>Maximum Percent Ash</w:t>
      </w:r>
      <w:r w:rsidRPr="004F11D6">
        <w:rPr>
          <w:sz w:val="24"/>
        </w:rPr>
        <w:t xml:space="preserve"> </w:t>
      </w:r>
      <w:r w:rsidRPr="004F11D6">
        <w:rPr>
          <w:sz w:val="24"/>
        </w:rPr>
        <w:noBreakHyphen/>
        <w:t xml:space="preserve"> If the segment identified in Field 1 relates to combustion </w:t>
      </w:r>
      <w:r>
        <w:rPr>
          <w:sz w:val="24"/>
        </w:rPr>
        <w:t>of coal, enter on a weight</w:t>
      </w:r>
      <w:r>
        <w:rPr>
          <w:sz w:val="24"/>
        </w:rPr>
        <w:noBreakHyphen/>
        <w:t>percent basis the expected maximum fuel ash content, to the nearest 0.1 percent.</w:t>
      </w:r>
    </w:p>
    <w:p w:rsidR="00633707" w:rsidRDefault="00BA3696">
      <w:pPr>
        <w:spacing w:before="120"/>
        <w:ind w:left="504" w:hanging="504"/>
        <w:rPr>
          <w:sz w:val="24"/>
        </w:rPr>
      </w:pPr>
      <w:r>
        <w:rPr>
          <w:sz w:val="24"/>
        </w:rPr>
        <w:t>9.</w:t>
      </w:r>
      <w:r>
        <w:rPr>
          <w:sz w:val="24"/>
        </w:rPr>
        <w:tab/>
      </w:r>
      <w:r>
        <w:rPr>
          <w:b/>
          <w:sz w:val="24"/>
        </w:rPr>
        <w:t xml:space="preserve">Million Btu per SCC Unit </w:t>
      </w:r>
      <w:r>
        <w:rPr>
          <w:sz w:val="24"/>
        </w:rPr>
        <w:noBreakHyphen/>
        <w:t xml:space="preserve"> If the segment identified in Field 1 relates to combustion of any fuel, enter the expected as</w:t>
      </w:r>
      <w:r>
        <w:rPr>
          <w:sz w:val="24"/>
        </w:rPr>
        <w:noBreakHyphen/>
        <w:t xml:space="preserve">fired heat value of the fuel in million Btu's per ton (solid </w:t>
      </w:r>
      <w:r>
        <w:rPr>
          <w:sz w:val="24"/>
        </w:rPr>
        <w:lastRenderedPageBreak/>
        <w:t>fuels</w:t>
      </w:r>
      <w:r w:rsidR="00D51A9C">
        <w:rPr>
          <w:sz w:val="24"/>
        </w:rPr>
        <w:t>), per</w:t>
      </w:r>
      <w:r>
        <w:rPr>
          <w:sz w:val="24"/>
        </w:rPr>
        <w:t xml:space="preserve"> thousand gallons (liquid fuels), or per million cubic feet (gaseous fuels).  The fuel quantity unit should correspond to the units defined in Field 3.</w:t>
      </w:r>
    </w:p>
    <w:p w:rsidR="00633707" w:rsidRDefault="00BA3696">
      <w:pPr>
        <w:spacing w:before="120"/>
        <w:ind w:left="504" w:hanging="504"/>
        <w:rPr>
          <w:sz w:val="24"/>
        </w:rPr>
      </w:pPr>
      <w:r>
        <w:rPr>
          <w:sz w:val="24"/>
        </w:rPr>
        <w:t>10.</w:t>
      </w:r>
      <w:r>
        <w:rPr>
          <w:sz w:val="24"/>
        </w:rPr>
        <w:tab/>
      </w:r>
      <w:r>
        <w:rPr>
          <w:b/>
          <w:sz w:val="24"/>
        </w:rPr>
        <w:t>Segment Comment</w:t>
      </w:r>
      <w:r>
        <w:rPr>
          <w:sz w:val="24"/>
        </w:rPr>
        <w:t xml:space="preserve"> - Enter any comments about the segment addressed on this Segment Information page, especially as described in the instructions for Fields 1 and 2.</w:t>
      </w:r>
    </w:p>
    <w:p w:rsidR="00633707" w:rsidRDefault="00633707">
      <w:pPr>
        <w:jc w:val="center"/>
        <w:rPr>
          <w:b/>
          <w:sz w:val="24"/>
        </w:rPr>
      </w:pPr>
    </w:p>
    <w:p w:rsidR="00633707" w:rsidRPr="00243DA5" w:rsidRDefault="00BA3696" w:rsidP="00F3400E">
      <w:pPr>
        <w:pStyle w:val="Heading3"/>
        <w:jc w:val="center"/>
        <w:rPr>
          <w:rFonts w:ascii="Times New Roman" w:hAnsi="Times New Roman" w:cs="Times New Roman"/>
          <w:b/>
          <w:color w:val="auto"/>
        </w:rPr>
      </w:pPr>
      <w:r w:rsidRPr="00243DA5">
        <w:rPr>
          <w:rFonts w:ascii="Times New Roman" w:hAnsi="Times New Roman" w:cs="Times New Roman"/>
          <w:b/>
          <w:color w:val="auto"/>
        </w:rPr>
        <w:t>D.  EMISSIONS UNIT POLLUTANT DETAIL INFORMATION</w:t>
      </w:r>
    </w:p>
    <w:p w:rsidR="00633707" w:rsidRDefault="00633707">
      <w:pPr>
        <w:rPr>
          <w:sz w:val="24"/>
        </w:rPr>
      </w:pPr>
    </w:p>
    <w:p w:rsidR="00633707" w:rsidRDefault="00BA3696">
      <w:pPr>
        <w:rPr>
          <w:sz w:val="24"/>
        </w:rPr>
      </w:pPr>
      <w:r>
        <w:rPr>
          <w:sz w:val="24"/>
        </w:rPr>
        <w:t>For the emissions unit addressed in this Emissions Unit Information Section, a separate set of Pollutant Detail Information fields must be completed for each emissions-limited pollutant and, in the case of an air construction permit application, each pollutant for which potential emissions must be calculated for purposes of preconstruction review.  On the hard-copy version of the Application for Air Permit, each set of Pollutant Detail Information is printed on a single page with Potential Emissions (Fields 1-11) on the upper half of the page and Allowable Emissions (Fields 1-6, repeatable) on the lower half of the same page.  Though not literally applicable to electronically submitted application forms, the term "Pollutant Detail Information page" is used in these instructions to refer to a single set of pollutant detail information (i.e., both Potential Emissions and Allowable Emissions where required).  Indicate, in the space provided on each page, the number of this Pollutant Detail Information page and the total number of Pollutant Detail Information pages reported for this emissions unit.</w:t>
      </w:r>
    </w:p>
    <w:p w:rsidR="00F3400E" w:rsidRDefault="00F3400E" w:rsidP="00F3400E">
      <w:pPr>
        <w:pStyle w:val="Heading4"/>
        <w:rPr>
          <w:b/>
          <w:u w:val="single"/>
        </w:rPr>
      </w:pPr>
    </w:p>
    <w:p w:rsidR="00633707" w:rsidRPr="00243DA5" w:rsidRDefault="00BA3696" w:rsidP="00F3400E">
      <w:pPr>
        <w:pStyle w:val="Heading4"/>
        <w:rPr>
          <w:rFonts w:ascii="Times New Roman" w:hAnsi="Times New Roman" w:cs="Times New Roman"/>
          <w:b/>
          <w:i w:val="0"/>
          <w:sz w:val="24"/>
          <w:szCs w:val="24"/>
          <w:u w:val="single"/>
        </w:rPr>
      </w:pPr>
      <w:r w:rsidRPr="00243DA5">
        <w:rPr>
          <w:rFonts w:ascii="Times New Roman" w:hAnsi="Times New Roman" w:cs="Times New Roman"/>
          <w:b/>
          <w:i w:val="0"/>
          <w:color w:val="auto"/>
          <w:sz w:val="24"/>
          <w:szCs w:val="24"/>
          <w:u w:val="single"/>
        </w:rPr>
        <w:t>Potential Emissions</w:t>
      </w:r>
    </w:p>
    <w:p w:rsidR="0071427C" w:rsidRPr="004F11D6" w:rsidRDefault="00BA3696">
      <w:pPr>
        <w:spacing w:before="120"/>
        <w:ind w:left="504" w:hanging="504"/>
        <w:rPr>
          <w:sz w:val="24"/>
        </w:rPr>
      </w:pPr>
      <w:r>
        <w:rPr>
          <w:sz w:val="24"/>
        </w:rPr>
        <w:t>1.</w:t>
      </w:r>
      <w:r>
        <w:rPr>
          <w:sz w:val="24"/>
        </w:rPr>
        <w:tab/>
      </w:r>
      <w:r w:rsidRPr="004F11D6">
        <w:rPr>
          <w:b/>
          <w:sz w:val="24"/>
        </w:rPr>
        <w:t>Pollutant Emitted</w:t>
      </w:r>
      <w:r w:rsidRPr="004F11D6">
        <w:rPr>
          <w:sz w:val="24"/>
        </w:rPr>
        <w:t xml:space="preserve"> - Enter the </w:t>
      </w:r>
      <w:r w:rsidR="000B3DA5" w:rsidRPr="004F11D6">
        <w:rPr>
          <w:sz w:val="24"/>
        </w:rPr>
        <w:t xml:space="preserve">pollutant </w:t>
      </w:r>
      <w:r w:rsidRPr="004F11D6">
        <w:rPr>
          <w:sz w:val="24"/>
        </w:rPr>
        <w:t>code, as listed in Appendix D, of</w:t>
      </w:r>
      <w:r w:rsidR="0071427C" w:rsidRPr="004F11D6">
        <w:rPr>
          <w:sz w:val="24"/>
        </w:rPr>
        <w:t xml:space="preserve">: </w:t>
      </w:r>
    </w:p>
    <w:p w:rsidR="00633707" w:rsidRPr="004F11D6" w:rsidRDefault="0071427C" w:rsidP="00F93045">
      <w:pPr>
        <w:spacing w:before="120"/>
        <w:ind w:left="504" w:hanging="54"/>
        <w:rPr>
          <w:sz w:val="24"/>
        </w:rPr>
      </w:pPr>
      <w:r w:rsidRPr="004F11D6">
        <w:rPr>
          <w:sz w:val="24"/>
        </w:rPr>
        <w:t>1)</w:t>
      </w:r>
      <w:r w:rsidR="00BA3696" w:rsidRPr="004F11D6">
        <w:rPr>
          <w:sz w:val="24"/>
        </w:rPr>
        <w:t xml:space="preserve"> each pollutant the emissions unit addressed in this Emissions Unit Information Section would emit or have the potential to emit in an amount equal to or greater than a threshold </w:t>
      </w:r>
      <w:r w:rsidR="00F93045">
        <w:rPr>
          <w:sz w:val="24"/>
        </w:rPr>
        <w:t>a</w:t>
      </w:r>
      <w:r w:rsidR="00BA3696" w:rsidRPr="004F11D6">
        <w:rPr>
          <w:sz w:val="24"/>
        </w:rPr>
        <w:t xml:space="preserve">mount, as set forth below, and </w:t>
      </w:r>
      <w:r w:rsidRPr="004F11D6">
        <w:rPr>
          <w:sz w:val="24"/>
        </w:rPr>
        <w:t xml:space="preserve">2) </w:t>
      </w:r>
      <w:r w:rsidR="00BA3696" w:rsidRPr="004F11D6">
        <w:rPr>
          <w:sz w:val="24"/>
        </w:rPr>
        <w:t>each “emissions-limited pollutant</w:t>
      </w:r>
      <w:r w:rsidR="00955755">
        <w:rPr>
          <w:sz w:val="24"/>
        </w:rPr>
        <w:t>”*</w:t>
      </w:r>
      <w:r w:rsidR="00BA3696" w:rsidRPr="004F11D6">
        <w:rPr>
          <w:sz w:val="24"/>
        </w:rPr>
        <w:t xml:space="preserve"> which would be emitted from this emissions unit, even if in less than a threshold amount.  If a code is not listed for the pollutant, enter a narrative description of the pollutant.  Emissions thresholds are as follows:</w:t>
      </w:r>
    </w:p>
    <w:p w:rsidR="00633707" w:rsidRPr="004F11D6" w:rsidRDefault="00BA3696">
      <w:pPr>
        <w:spacing w:before="120"/>
        <w:ind w:left="1440" w:hanging="720"/>
        <w:rPr>
          <w:sz w:val="24"/>
        </w:rPr>
      </w:pPr>
      <w:r w:rsidRPr="004F11D6">
        <w:rPr>
          <w:sz w:val="24"/>
        </w:rPr>
        <w:t>5.0 tons per year for CO, NOx, PM, PM10, SO2, and VOC;</w:t>
      </w:r>
    </w:p>
    <w:p w:rsidR="00633707" w:rsidRPr="004F11D6" w:rsidRDefault="00BA3696">
      <w:pPr>
        <w:spacing w:before="120"/>
        <w:ind w:left="1440" w:hanging="720"/>
        <w:rPr>
          <w:sz w:val="24"/>
        </w:rPr>
      </w:pPr>
      <w:r w:rsidRPr="004F11D6">
        <w:rPr>
          <w:sz w:val="24"/>
        </w:rPr>
        <w:t>500 pounds per year f</w:t>
      </w:r>
      <w:r w:rsidRPr="004F11D6">
        <w:rPr>
          <w:sz w:val="24"/>
          <w:szCs w:val="24"/>
        </w:rPr>
        <w:t xml:space="preserve">or </w:t>
      </w:r>
      <w:r w:rsidR="000B3DA5" w:rsidRPr="004F11D6">
        <w:rPr>
          <w:sz w:val="24"/>
          <w:szCs w:val="24"/>
        </w:rPr>
        <w:t xml:space="preserve">lead (Pb) and lead </w:t>
      </w:r>
      <w:r w:rsidRPr="004F11D6">
        <w:rPr>
          <w:sz w:val="24"/>
          <w:szCs w:val="24"/>
        </w:rPr>
        <w:t>compou</w:t>
      </w:r>
      <w:r w:rsidRPr="004F11D6">
        <w:rPr>
          <w:sz w:val="24"/>
        </w:rPr>
        <w:t>nds expressed as lead;</w:t>
      </w:r>
    </w:p>
    <w:p w:rsidR="00633707" w:rsidRDefault="00BA3696">
      <w:pPr>
        <w:spacing w:before="120"/>
        <w:ind w:left="1440" w:hanging="720"/>
        <w:rPr>
          <w:sz w:val="24"/>
        </w:rPr>
      </w:pPr>
      <w:r w:rsidRPr="004F11D6">
        <w:rPr>
          <w:sz w:val="24"/>
        </w:rPr>
        <w:t xml:space="preserve">1,000 pounds per year for each HAP (H001 through </w:t>
      </w:r>
      <w:r>
        <w:rPr>
          <w:sz w:val="24"/>
        </w:rPr>
        <w:t>H189);</w:t>
      </w:r>
    </w:p>
    <w:p w:rsidR="00633707" w:rsidRDefault="00BA3696">
      <w:pPr>
        <w:spacing w:before="120"/>
        <w:ind w:left="1440" w:hanging="720"/>
        <w:rPr>
          <w:sz w:val="24"/>
        </w:rPr>
      </w:pPr>
      <w:r>
        <w:rPr>
          <w:sz w:val="24"/>
        </w:rPr>
        <w:t>2,500 pounds per year for HAPS (total HAPs, all species).</w:t>
      </w:r>
    </w:p>
    <w:p w:rsidR="00633707" w:rsidRDefault="00BA3696" w:rsidP="0077211F">
      <w:pPr>
        <w:spacing w:before="120"/>
        <w:ind w:left="1008" w:hanging="504"/>
        <w:rPr>
          <w:sz w:val="24"/>
        </w:rPr>
      </w:pPr>
      <w:r>
        <w:rPr>
          <w:sz w:val="24"/>
        </w:rPr>
        <w:tab/>
      </w:r>
      <w:r w:rsidR="00955755">
        <w:rPr>
          <w:sz w:val="24"/>
        </w:rPr>
        <w:t>*“</w:t>
      </w:r>
      <w:r w:rsidRPr="00955755">
        <w:rPr>
          <w:sz w:val="24"/>
        </w:rPr>
        <w:t>Emissions-Limited Pollutant</w:t>
      </w:r>
      <w:r w:rsidR="00955755">
        <w:rPr>
          <w:sz w:val="24"/>
        </w:rPr>
        <w:t>”</w:t>
      </w:r>
      <w:r>
        <w:rPr>
          <w:sz w:val="24"/>
        </w:rPr>
        <w:t xml:space="preserve"> - An emissions-limited pollutant, for purposes of this portion of the application form, is any pollutant which is subject to a</w:t>
      </w:r>
      <w:r w:rsidR="004F11D6">
        <w:rPr>
          <w:sz w:val="24"/>
        </w:rPr>
        <w:t>n</w:t>
      </w:r>
      <w:r>
        <w:rPr>
          <w:sz w:val="24"/>
        </w:rPr>
        <w:t xml:space="preserve"> </w:t>
      </w:r>
      <w:r w:rsidRPr="004F11D6">
        <w:rPr>
          <w:sz w:val="24"/>
        </w:rPr>
        <w:t>emissions</w:t>
      </w:r>
      <w:r w:rsidR="00D51A9C" w:rsidRPr="004F11D6">
        <w:rPr>
          <w:sz w:val="24"/>
        </w:rPr>
        <w:t>-</w:t>
      </w:r>
      <w:r w:rsidRPr="004F11D6">
        <w:rPr>
          <w:sz w:val="24"/>
        </w:rPr>
        <w:t xml:space="preserve">limiting standard for the emissions unit addressed in this section of the application, either </w:t>
      </w:r>
      <w:r>
        <w:rPr>
          <w:sz w:val="24"/>
        </w:rPr>
        <w:t>individually or in combination with other emissions units at the facility (e.g., a “cap”).  The term includes any emissions limitation that would be assumed by the applicant, or any limitation on potential-to-emit created by a limitation on process rate or hours of operation assumed by the applicant</w:t>
      </w:r>
      <w:r w:rsidR="004F11D6">
        <w:rPr>
          <w:sz w:val="24"/>
        </w:rPr>
        <w:t>.</w:t>
      </w:r>
    </w:p>
    <w:p w:rsidR="00633707" w:rsidRDefault="00BA3696">
      <w:pPr>
        <w:spacing w:before="120"/>
        <w:ind w:left="504" w:hanging="504"/>
        <w:rPr>
          <w:sz w:val="24"/>
        </w:rPr>
      </w:pPr>
      <w:r>
        <w:rPr>
          <w:sz w:val="24"/>
        </w:rPr>
        <w:tab/>
      </w:r>
      <w:r>
        <w:rPr>
          <w:b/>
          <w:sz w:val="24"/>
        </w:rPr>
        <w:t>Note:</w:t>
      </w:r>
      <w:r>
        <w:rPr>
          <w:sz w:val="24"/>
        </w:rPr>
        <w:t xml:space="preserve">  In the case of an air construction permit application, enter the identification code for each pollutant for which potential emissions must be calculated for purposes of the preconstruction review requirements of Chapter 62-212, F.A.C., even if the pollutant would be emitted in less than a threshold amount and would not be an emissions-limited pollutant.</w:t>
      </w:r>
    </w:p>
    <w:p w:rsidR="00633707" w:rsidRDefault="00BA3696">
      <w:pPr>
        <w:spacing w:before="120"/>
        <w:ind w:left="504" w:hanging="504"/>
        <w:rPr>
          <w:sz w:val="24"/>
        </w:rPr>
      </w:pPr>
      <w:r>
        <w:rPr>
          <w:sz w:val="24"/>
        </w:rPr>
        <w:lastRenderedPageBreak/>
        <w:t>2.</w:t>
      </w:r>
      <w:r>
        <w:rPr>
          <w:sz w:val="24"/>
        </w:rPr>
        <w:tab/>
      </w:r>
      <w:r>
        <w:rPr>
          <w:b/>
          <w:sz w:val="24"/>
        </w:rPr>
        <w:t>Pollutant Regulatory Code</w:t>
      </w:r>
      <w:r>
        <w:rPr>
          <w:sz w:val="24"/>
        </w:rPr>
        <w:t xml:space="preserve"> - Enter the pollutant regulatory code from the list below for each pollutant identified in Field 1.</w:t>
      </w:r>
    </w:p>
    <w:p w:rsidR="0012130D" w:rsidRDefault="00BA3696" w:rsidP="0012130D">
      <w:pPr>
        <w:spacing w:before="120"/>
        <w:ind w:left="540" w:hanging="540"/>
        <w:rPr>
          <w:rStyle w:val="Heading5Char"/>
          <w:u w:val="single"/>
        </w:rPr>
      </w:pPr>
      <w:r>
        <w:rPr>
          <w:sz w:val="24"/>
        </w:rPr>
        <w:tab/>
      </w:r>
      <w:r w:rsidRPr="00243DA5">
        <w:rPr>
          <w:rStyle w:val="Heading5Char"/>
          <w:rFonts w:ascii="Times New Roman" w:hAnsi="Times New Roman" w:cs="Times New Roman"/>
          <w:color w:val="auto"/>
          <w:sz w:val="24"/>
          <w:szCs w:val="24"/>
          <w:u w:val="single"/>
        </w:rPr>
        <w:t>Code</w:t>
      </w:r>
      <w:r>
        <w:rPr>
          <w:sz w:val="24"/>
        </w:rPr>
        <w:tab/>
      </w:r>
      <w:r w:rsidR="0012130D">
        <w:rPr>
          <w:sz w:val="24"/>
        </w:rPr>
        <w:tab/>
      </w:r>
      <w:r w:rsidRPr="00243DA5">
        <w:rPr>
          <w:rStyle w:val="Heading5Char"/>
          <w:rFonts w:ascii="Times New Roman" w:hAnsi="Times New Roman" w:cs="Times New Roman"/>
          <w:color w:val="auto"/>
          <w:sz w:val="24"/>
          <w:szCs w:val="24"/>
          <w:u w:val="single"/>
        </w:rPr>
        <w:t>Description</w:t>
      </w:r>
    </w:p>
    <w:p w:rsidR="0012130D" w:rsidRDefault="00BA3696" w:rsidP="0012130D">
      <w:pPr>
        <w:spacing w:before="120"/>
        <w:ind w:firstLine="540"/>
        <w:rPr>
          <w:sz w:val="24"/>
        </w:rPr>
      </w:pPr>
      <w:r>
        <w:rPr>
          <w:sz w:val="24"/>
        </w:rPr>
        <w:t>EL</w:t>
      </w:r>
      <w:r>
        <w:rPr>
          <w:sz w:val="24"/>
        </w:rPr>
        <w:tab/>
      </w:r>
      <w:r>
        <w:rPr>
          <w:sz w:val="24"/>
        </w:rPr>
        <w:tab/>
        <w:t>Emissions-limited pollutant</w:t>
      </w:r>
    </w:p>
    <w:p w:rsidR="0012130D" w:rsidRDefault="00BA3696" w:rsidP="0012130D">
      <w:pPr>
        <w:spacing w:before="120"/>
        <w:ind w:firstLine="540"/>
        <w:rPr>
          <w:sz w:val="24"/>
        </w:rPr>
      </w:pPr>
      <w:r>
        <w:rPr>
          <w:sz w:val="24"/>
        </w:rPr>
        <w:t>WP</w:t>
      </w:r>
      <w:r>
        <w:rPr>
          <w:sz w:val="24"/>
        </w:rPr>
        <w:tab/>
      </w:r>
      <w:r w:rsidR="0012130D">
        <w:rPr>
          <w:sz w:val="24"/>
        </w:rPr>
        <w:tab/>
      </w:r>
      <w:r>
        <w:rPr>
          <w:sz w:val="24"/>
        </w:rPr>
        <w:t>Pollutant regulated under work practice standard only</w:t>
      </w:r>
    </w:p>
    <w:p w:rsidR="00633707" w:rsidRDefault="00BA3696" w:rsidP="0012130D">
      <w:pPr>
        <w:spacing w:before="120"/>
        <w:ind w:firstLine="540"/>
        <w:rPr>
          <w:sz w:val="24"/>
        </w:rPr>
      </w:pPr>
      <w:r>
        <w:rPr>
          <w:sz w:val="24"/>
        </w:rPr>
        <w:t>NS</w:t>
      </w:r>
      <w:r>
        <w:rPr>
          <w:sz w:val="24"/>
        </w:rPr>
        <w:tab/>
      </w:r>
      <w:r>
        <w:rPr>
          <w:sz w:val="24"/>
        </w:rPr>
        <w:tab/>
        <w:t>Pollutant not emissions-limited nor subject to any work practice standard</w:t>
      </w:r>
    </w:p>
    <w:p w:rsidR="00633707" w:rsidRDefault="00BA3696">
      <w:pPr>
        <w:spacing w:before="120"/>
        <w:ind w:left="504" w:hanging="504"/>
        <w:rPr>
          <w:sz w:val="24"/>
        </w:rPr>
      </w:pPr>
      <w:r>
        <w:rPr>
          <w:sz w:val="24"/>
        </w:rPr>
        <w:t>3.</w:t>
      </w:r>
      <w:r>
        <w:rPr>
          <w:sz w:val="24"/>
        </w:rPr>
        <w:tab/>
      </w:r>
      <w:r>
        <w:rPr>
          <w:b/>
          <w:sz w:val="24"/>
        </w:rPr>
        <w:t>Primary Control Device Code</w:t>
      </w:r>
      <w:r>
        <w:rPr>
          <w:sz w:val="24"/>
        </w:rPr>
        <w:t xml:space="preserve"> </w:t>
      </w:r>
      <w:r>
        <w:rPr>
          <w:sz w:val="24"/>
        </w:rPr>
        <w:noBreakHyphen/>
        <w:t xml:space="preserve"> Enter the appropriate code, as listed in Appendix B, for the primary air pollution control device or method responsible for reducing emissions of the pollutant listed in Field 1.  See also the instructions for Field 4.</w:t>
      </w:r>
    </w:p>
    <w:p w:rsidR="00633707" w:rsidRDefault="00BA3696">
      <w:pPr>
        <w:spacing w:before="120"/>
        <w:ind w:left="504" w:hanging="504"/>
        <w:rPr>
          <w:sz w:val="24"/>
        </w:rPr>
      </w:pPr>
      <w:r>
        <w:rPr>
          <w:sz w:val="24"/>
        </w:rPr>
        <w:t>4.</w:t>
      </w:r>
      <w:r>
        <w:rPr>
          <w:sz w:val="24"/>
        </w:rPr>
        <w:tab/>
      </w:r>
      <w:r>
        <w:rPr>
          <w:b/>
          <w:sz w:val="24"/>
        </w:rPr>
        <w:t>Secondary Control Device Code</w:t>
      </w:r>
      <w:r>
        <w:rPr>
          <w:sz w:val="24"/>
        </w:rPr>
        <w:t xml:space="preserve"> </w:t>
      </w:r>
      <w:r>
        <w:rPr>
          <w:sz w:val="24"/>
        </w:rPr>
        <w:noBreakHyphen/>
        <w:t xml:space="preserve"> Enter the appropriate code, as listed in Appendix B, for any secondary air pollution control equipment. Secondary control equipment is a device or method following, in series, another device or method designed to remove the same pollutant.  For example, a settling chamber (or gravity collector) for removing large particles is often followed by an electrostatic precipitator.  The precipitator should be reported as secondary control equipment.  In certain cases, a device installed primarily for removal of one pollutant may also remove another pollutant.  For example, sulfur dioxide absorbed by particulate matter may be removed via a bag collector.  In this case, the code for the baghouse would be entered as primary control equipment for the pollutant it is intended to remove (particulate matter) and as secondary control equipment for the pollutant which it incidentally removes (sulfur dioxide).  If there is no equipment for primary removal of sulfur dioxide, a zero would be entered in the primary control field for sulfur dioxide.  If, for a particular pollutant, no control equipment is used, leave both fields blank.</w:t>
      </w:r>
    </w:p>
    <w:p w:rsidR="00633707" w:rsidRDefault="00BA3696">
      <w:pPr>
        <w:spacing w:before="120"/>
        <w:ind w:left="504" w:hanging="504"/>
        <w:rPr>
          <w:sz w:val="24"/>
        </w:rPr>
      </w:pPr>
      <w:r>
        <w:rPr>
          <w:sz w:val="24"/>
        </w:rPr>
        <w:t>5.</w:t>
      </w:r>
      <w:r>
        <w:rPr>
          <w:sz w:val="24"/>
        </w:rPr>
        <w:tab/>
      </w:r>
      <w:r>
        <w:rPr>
          <w:b/>
          <w:sz w:val="24"/>
        </w:rPr>
        <w:t>Total Percent Efficiency of Control</w:t>
      </w:r>
      <w:r>
        <w:rPr>
          <w:sz w:val="24"/>
        </w:rPr>
        <w:t xml:space="preserve"> </w:t>
      </w:r>
      <w:r>
        <w:rPr>
          <w:sz w:val="24"/>
        </w:rPr>
        <w:noBreakHyphen/>
        <w:t xml:space="preserve"> If a control efficiency is assumed in the calculation of potential emissions of the pollutant identified in Field 1, enter the total assumed collection efficiency of the control equipment (primary and secondary) in percent by weight for such pollutant.  If efficiency measurements are not available, either on this emissions unit or on a similar emissions unit as reported in the literature, use an efficiency based on design data or engineering principles.  If not applicable, leave blank.</w:t>
      </w:r>
    </w:p>
    <w:p w:rsidR="00633707" w:rsidRDefault="00BA3696">
      <w:pPr>
        <w:spacing w:before="120"/>
        <w:ind w:left="504" w:hanging="504"/>
        <w:rPr>
          <w:sz w:val="24"/>
        </w:rPr>
      </w:pPr>
      <w:r>
        <w:rPr>
          <w:sz w:val="24"/>
        </w:rPr>
        <w:t>6.</w:t>
      </w:r>
      <w:r>
        <w:rPr>
          <w:sz w:val="24"/>
        </w:rPr>
        <w:tab/>
      </w:r>
      <w:r>
        <w:rPr>
          <w:b/>
          <w:sz w:val="24"/>
        </w:rPr>
        <w:t xml:space="preserve">Potential </w:t>
      </w:r>
      <w:r w:rsidR="00D51A9C">
        <w:rPr>
          <w:b/>
          <w:sz w:val="24"/>
        </w:rPr>
        <w:t xml:space="preserve">Emissions </w:t>
      </w:r>
      <w:r w:rsidR="00D51A9C">
        <w:rPr>
          <w:sz w:val="24"/>
        </w:rPr>
        <w:noBreakHyphen/>
      </w:r>
      <w:r>
        <w:rPr>
          <w:sz w:val="24"/>
        </w:rPr>
        <w:t xml:space="preserve"> Enter the potential emissions of the pollutant identified in Field 1 in pounds per hour and tons per year (include decimal as required).  This field must be completed for each pollutant required to be reported unless the emissions unit addressed in this application represents fugitive emissions only.  If an emissions unit burns two different fuels, or is otherwise subject to alternative methods of operation, only one set of Fields 1-11 shall be completed per pollutant, even though the potential emissions of a given pollutant may vary with the type of fuel used or with the alternative method of operation employed.  In such case, the potential emissions of the pollutant are the potential emissions resulting from use of the worst-case fuel or the otherwise worst-case method of operation for that pollutant.  For example, the potential emissions of sulfur dioxide of an emissions unit which burns both fuel oil and natural gas will be determined by the amount of fuel oil allowed to be burned.  Where a single set of equivalent allowable emissions (pounds per hour and tons per year) is given for the pollutant addressed on this page, the potential emissions and the equivalent allowable emissions must be the same.  Where there are no equivalent allowable </w:t>
      </w:r>
      <w:r>
        <w:rPr>
          <w:sz w:val="24"/>
        </w:rPr>
        <w:lastRenderedPageBreak/>
        <w:t xml:space="preserve">emissions, or where there is more than one set of equivalent allowable emissions, the potential emissions represent the worst-case emissions as described above. </w:t>
      </w:r>
    </w:p>
    <w:p w:rsidR="00633707" w:rsidRPr="004F11D6" w:rsidRDefault="00BA3696">
      <w:pPr>
        <w:spacing w:before="120"/>
        <w:ind w:left="504" w:hanging="504"/>
        <w:rPr>
          <w:sz w:val="24"/>
        </w:rPr>
      </w:pPr>
      <w:r>
        <w:rPr>
          <w:sz w:val="24"/>
        </w:rPr>
        <w:tab/>
      </w:r>
      <w:r>
        <w:rPr>
          <w:b/>
          <w:sz w:val="24"/>
        </w:rPr>
        <w:t>Note:</w:t>
      </w:r>
      <w:r>
        <w:rPr>
          <w:sz w:val="24"/>
        </w:rPr>
        <w:t xml:space="preserve">  The </w:t>
      </w:r>
      <w:r w:rsidRPr="004F11D6">
        <w:rPr>
          <w:sz w:val="24"/>
        </w:rPr>
        <w:t xml:space="preserve">definition of </w:t>
      </w:r>
      <w:r w:rsidR="00540B9E" w:rsidRPr="004F11D6">
        <w:rPr>
          <w:sz w:val="24"/>
        </w:rPr>
        <w:t>“</w:t>
      </w:r>
      <w:r w:rsidRPr="004F11D6">
        <w:rPr>
          <w:sz w:val="24"/>
        </w:rPr>
        <w:t xml:space="preserve">potential </w:t>
      </w:r>
      <w:r w:rsidR="00540B9E" w:rsidRPr="004F11D6">
        <w:rPr>
          <w:sz w:val="24"/>
        </w:rPr>
        <w:t>to emit” i</w:t>
      </w:r>
      <w:r w:rsidRPr="004F11D6">
        <w:rPr>
          <w:sz w:val="24"/>
        </w:rPr>
        <w:t>s given in Rule 62-210.200, F.A.C.  If you have any questions on the definition or the correct method for computing potential emissions, please contact the DEP or the local air program office to which the application will be submitted for assistance.</w:t>
      </w:r>
    </w:p>
    <w:p w:rsidR="00633707" w:rsidRPr="004F11D6" w:rsidRDefault="00BA3696">
      <w:pPr>
        <w:spacing w:before="120"/>
        <w:ind w:left="504" w:hanging="504"/>
        <w:rPr>
          <w:sz w:val="24"/>
        </w:rPr>
      </w:pPr>
      <w:r w:rsidRPr="004F11D6">
        <w:rPr>
          <w:sz w:val="24"/>
        </w:rPr>
        <w:t>7.</w:t>
      </w:r>
      <w:r w:rsidRPr="004F11D6">
        <w:rPr>
          <w:sz w:val="24"/>
        </w:rPr>
        <w:tab/>
      </w:r>
      <w:r w:rsidRPr="004F11D6">
        <w:rPr>
          <w:b/>
          <w:sz w:val="24"/>
        </w:rPr>
        <w:t>Synthetically</w:t>
      </w:r>
      <w:r w:rsidR="00B73593">
        <w:rPr>
          <w:b/>
          <w:sz w:val="24"/>
        </w:rPr>
        <w:t>-</w:t>
      </w:r>
      <w:r w:rsidRPr="004F11D6">
        <w:rPr>
          <w:b/>
          <w:sz w:val="24"/>
        </w:rPr>
        <w:t>Limited?</w:t>
      </w:r>
      <w:r w:rsidRPr="004F11D6">
        <w:rPr>
          <w:sz w:val="24"/>
        </w:rPr>
        <w:t xml:space="preserve"> - Check if the potential emissions of the pollutant addressed in Field 1 are limited by virtue of a federally enforceable restriction, assumed by the applicant, on hours of operation or on the type or amount of material combusted, stored, or processed.  If checked, briefly describe in Field 11, Pollutant Potential/Estimated Emissions Comment, the nature of the restriction and enter one or more sets of equivalent allowable emissions for the pollutant addressed on this page.</w:t>
      </w:r>
    </w:p>
    <w:p w:rsidR="00633707" w:rsidRPr="004F11D6" w:rsidRDefault="00BA3696">
      <w:pPr>
        <w:tabs>
          <w:tab w:val="left" w:pos="1080"/>
        </w:tabs>
        <w:spacing w:before="120"/>
        <w:ind w:left="504" w:hanging="504"/>
        <w:rPr>
          <w:sz w:val="24"/>
        </w:rPr>
      </w:pPr>
      <w:r w:rsidRPr="004F11D6">
        <w:rPr>
          <w:sz w:val="24"/>
        </w:rPr>
        <w:t>8.</w:t>
      </w:r>
      <w:r w:rsidRPr="004F11D6">
        <w:rPr>
          <w:sz w:val="24"/>
        </w:rPr>
        <w:tab/>
      </w:r>
      <w:r w:rsidRPr="004F11D6">
        <w:rPr>
          <w:b/>
          <w:sz w:val="24"/>
        </w:rPr>
        <w:t>Emission Factor</w:t>
      </w:r>
      <w:r w:rsidRPr="004F11D6">
        <w:rPr>
          <w:sz w:val="24"/>
        </w:rPr>
        <w:t xml:space="preserve"> - Enter the emission factor, and its units, used to calculate the potential emissions of the pollutant addressed in Field 1.  Also, cite the reference for the factor used.</w:t>
      </w:r>
    </w:p>
    <w:p w:rsidR="00633707" w:rsidRPr="004F11D6" w:rsidRDefault="00BA3696">
      <w:pPr>
        <w:spacing w:before="120"/>
        <w:ind w:left="504" w:hanging="504"/>
        <w:rPr>
          <w:sz w:val="24"/>
        </w:rPr>
      </w:pPr>
      <w:r w:rsidRPr="004F11D6">
        <w:rPr>
          <w:sz w:val="24"/>
        </w:rPr>
        <w:t>9.</w:t>
      </w:r>
      <w:r w:rsidRPr="004F11D6">
        <w:rPr>
          <w:sz w:val="24"/>
        </w:rPr>
        <w:tab/>
      </w:r>
      <w:r w:rsidRPr="004F11D6">
        <w:rPr>
          <w:b/>
          <w:sz w:val="24"/>
        </w:rPr>
        <w:t>Emissions Method Code</w:t>
      </w:r>
      <w:r w:rsidRPr="004F11D6">
        <w:rPr>
          <w:sz w:val="24"/>
        </w:rPr>
        <w:t xml:space="preserve"> </w:t>
      </w:r>
      <w:r w:rsidRPr="004F11D6">
        <w:rPr>
          <w:sz w:val="24"/>
        </w:rPr>
        <w:noBreakHyphen/>
        <w:t xml:space="preserve"> Enter the code from the following list that best describes the method by which the potential emissions in Field 6 are determined.  The methods are listed in order of preference.</w:t>
      </w:r>
    </w:p>
    <w:p w:rsidR="00BF4DC4" w:rsidRPr="004F11D6" w:rsidRDefault="00BA3696" w:rsidP="00912EDD">
      <w:pPr>
        <w:spacing w:before="120"/>
        <w:ind w:firstLine="360"/>
        <w:rPr>
          <w:sz w:val="24"/>
        </w:rPr>
      </w:pPr>
      <w:r w:rsidRPr="004F11D6">
        <w:rPr>
          <w:sz w:val="24"/>
        </w:rPr>
        <w:tab/>
      </w:r>
      <w:r w:rsidR="00BF4DC4" w:rsidRPr="0077211F">
        <w:rPr>
          <w:sz w:val="24"/>
          <w:u w:val="single"/>
        </w:rPr>
        <w:t>Code</w:t>
      </w:r>
      <w:r w:rsidR="00BF4DC4" w:rsidRPr="004F11D6">
        <w:rPr>
          <w:sz w:val="24"/>
        </w:rPr>
        <w:tab/>
      </w:r>
      <w:r w:rsidR="00BF4DC4" w:rsidRPr="0077211F">
        <w:rPr>
          <w:sz w:val="24"/>
          <w:u w:val="single"/>
        </w:rPr>
        <w:t>Description of Emission Method</w:t>
      </w:r>
    </w:p>
    <w:p w:rsidR="00BF4DC4" w:rsidRPr="004F11D6" w:rsidRDefault="00BF4DC4" w:rsidP="00BF4DC4">
      <w:pPr>
        <w:spacing w:before="120"/>
        <w:ind w:left="1440" w:hanging="720"/>
        <w:rPr>
          <w:sz w:val="24"/>
        </w:rPr>
      </w:pPr>
      <w:r w:rsidRPr="004F11D6">
        <w:rPr>
          <w:sz w:val="24"/>
        </w:rPr>
        <w:t xml:space="preserve"> 1A</w:t>
      </w:r>
      <w:r w:rsidRPr="004F11D6">
        <w:rPr>
          <w:sz w:val="24"/>
        </w:rPr>
        <w:tab/>
        <w:t>This entry indicates that the emissions were determined based on emissions measurement using a continuous emissions monitoring system (CEMS).</w:t>
      </w:r>
    </w:p>
    <w:p w:rsidR="00BF4DC4" w:rsidRPr="004F11D6" w:rsidRDefault="00BF4DC4" w:rsidP="00BF4DC4">
      <w:pPr>
        <w:spacing w:before="120"/>
        <w:ind w:left="1440" w:hanging="720"/>
        <w:rPr>
          <w:sz w:val="24"/>
        </w:rPr>
      </w:pPr>
      <w:r w:rsidRPr="004F11D6">
        <w:rPr>
          <w:sz w:val="24"/>
        </w:rPr>
        <w:t xml:space="preserve"> 2</w:t>
      </w:r>
      <w:r w:rsidRPr="004F11D6">
        <w:rPr>
          <w:sz w:val="24"/>
        </w:rPr>
        <w:tab/>
        <w:t>This entry indicates that the emissions were calculated by the use of materials balance and knowledge of the process.</w:t>
      </w:r>
    </w:p>
    <w:p w:rsidR="00BF4DC4" w:rsidRPr="004F11D6" w:rsidRDefault="00BF4DC4" w:rsidP="00BF4DC4">
      <w:pPr>
        <w:spacing w:before="120"/>
        <w:ind w:left="1440" w:hanging="720"/>
        <w:rPr>
          <w:sz w:val="24"/>
        </w:rPr>
      </w:pPr>
      <w:r w:rsidRPr="004F11D6">
        <w:rPr>
          <w:sz w:val="24"/>
        </w:rPr>
        <w:t>3A</w:t>
      </w:r>
      <w:r w:rsidRPr="004F11D6">
        <w:rPr>
          <w:sz w:val="24"/>
        </w:rPr>
        <w:tab/>
        <w:t>This entry indicates that the emissions were calculated using an emission factor based on site-specific data such as stack test data.</w:t>
      </w:r>
    </w:p>
    <w:p w:rsidR="00BF4DC4" w:rsidRPr="004F11D6" w:rsidRDefault="00BF4DC4" w:rsidP="00BF4DC4">
      <w:pPr>
        <w:spacing w:before="120"/>
        <w:ind w:left="1440" w:hanging="720"/>
        <w:rPr>
          <w:sz w:val="24"/>
        </w:rPr>
      </w:pPr>
      <w:r w:rsidRPr="004F11D6">
        <w:rPr>
          <w:sz w:val="24"/>
        </w:rPr>
        <w:t>3B</w:t>
      </w:r>
      <w:r w:rsidRPr="004F11D6">
        <w:rPr>
          <w:sz w:val="24"/>
        </w:rPr>
        <w:tab/>
        <w:t>This entry indicates that the emissions were calculated using a directly-applicable emission factor from AP</w:t>
      </w:r>
      <w:r w:rsidRPr="004F11D6">
        <w:rPr>
          <w:sz w:val="24"/>
        </w:rPr>
        <w:noBreakHyphen/>
        <w:t>42</w:t>
      </w:r>
      <w:r w:rsidR="008B3446" w:rsidRPr="004F11D6">
        <w:rPr>
          <w:sz w:val="24"/>
        </w:rPr>
        <w:t xml:space="preserve"> (see https://www.epa.gov/air-emissions-factors-and-quantification/ap-42-compilation-air-emission-factors)</w:t>
      </w:r>
      <w:r w:rsidRPr="004F11D6">
        <w:rPr>
          <w:sz w:val="24"/>
        </w:rPr>
        <w:t>, the EPA WebFIRE system</w:t>
      </w:r>
      <w:r w:rsidR="008B3446" w:rsidRPr="004F11D6">
        <w:rPr>
          <w:sz w:val="24"/>
        </w:rPr>
        <w:t xml:space="preserve"> (see </w:t>
      </w:r>
      <w:hyperlink r:id="rId20" w:tooltip="Hyperlink to EPA's WebFIRE system" w:history="1">
        <w:r w:rsidR="008B3446" w:rsidRPr="004F11D6">
          <w:rPr>
            <w:sz w:val="24"/>
          </w:rPr>
          <w:t>https://cfpub.epa.gov/webfire/</w:t>
        </w:r>
      </w:hyperlink>
      <w:r w:rsidR="008B3446" w:rsidRPr="004F11D6">
        <w:rPr>
          <w:sz w:val="24"/>
        </w:rPr>
        <w:t>)</w:t>
      </w:r>
      <w:r w:rsidRPr="004F11D6">
        <w:rPr>
          <w:sz w:val="24"/>
        </w:rPr>
        <w:t>, or other published emissions calculation source.</w:t>
      </w:r>
    </w:p>
    <w:p w:rsidR="00BF4DC4" w:rsidRPr="004F11D6" w:rsidRDefault="00BF4DC4" w:rsidP="00BF4DC4">
      <w:pPr>
        <w:spacing w:before="120"/>
        <w:ind w:left="1440" w:hanging="720"/>
        <w:rPr>
          <w:sz w:val="24"/>
        </w:rPr>
      </w:pPr>
      <w:r w:rsidRPr="004F11D6">
        <w:rPr>
          <w:sz w:val="24"/>
        </w:rPr>
        <w:t xml:space="preserve"> 4</w:t>
      </w:r>
      <w:r w:rsidRPr="004F11D6">
        <w:rPr>
          <w:sz w:val="24"/>
        </w:rPr>
        <w:tab/>
        <w:t>This entry indicates that the emissions were determined based on a similar, but different, process in AP-42, the EPA WebFIRE system, or other published emissions calculation source.  Code 4 should only be used when no directly-applicable emission factor is included in these sources. 5</w:t>
      </w:r>
      <w:r w:rsidRPr="004F11D6">
        <w:rPr>
          <w:sz w:val="24"/>
        </w:rPr>
        <w:tab/>
        <w:t>This entry indicates that the emissions were calculated using an emission method other than one of those listed above</w:t>
      </w:r>
      <w:r w:rsidR="004F11D6" w:rsidRPr="004F11D6">
        <w:rPr>
          <w:sz w:val="24"/>
        </w:rPr>
        <w:t>.</w:t>
      </w:r>
    </w:p>
    <w:p w:rsidR="00633707" w:rsidRDefault="00BA3696" w:rsidP="0077211F">
      <w:pPr>
        <w:spacing w:before="120"/>
        <w:ind w:left="540" w:hanging="540"/>
        <w:rPr>
          <w:sz w:val="24"/>
        </w:rPr>
      </w:pPr>
      <w:r w:rsidRPr="004F11D6">
        <w:rPr>
          <w:sz w:val="24"/>
        </w:rPr>
        <w:t>10.</w:t>
      </w:r>
      <w:r w:rsidRPr="004F11D6">
        <w:rPr>
          <w:sz w:val="24"/>
        </w:rPr>
        <w:tab/>
      </w:r>
      <w:r w:rsidRPr="004F11D6">
        <w:rPr>
          <w:b/>
          <w:sz w:val="24"/>
        </w:rPr>
        <w:t>Calculation of Emissions</w:t>
      </w:r>
      <w:r>
        <w:rPr>
          <w:sz w:val="24"/>
        </w:rPr>
        <w:t xml:space="preserve"> - Show, in the space provided, the calculations made to determine the potential emissions of the pollutant addressed in Field 1.  Document the source of any measured emission values or emissions factors used.  Also, document any assumptions made regarding capture efficiency, control efficiency, and any other relevant parameters used in the calculations.  If necessary, attach additional sheets </w:t>
      </w:r>
      <w:r w:rsidR="00D51A9C">
        <w:rPr>
          <w:sz w:val="24"/>
        </w:rPr>
        <w:t>for more</w:t>
      </w:r>
      <w:r>
        <w:rPr>
          <w:sz w:val="24"/>
        </w:rPr>
        <w:t xml:space="preserve"> extensive calculations or to provide supporting documentation regarding any methods of calculation.</w:t>
      </w:r>
    </w:p>
    <w:p w:rsidR="00633707" w:rsidRDefault="00BA3696">
      <w:pPr>
        <w:spacing w:before="120"/>
        <w:ind w:left="504" w:hanging="504"/>
        <w:rPr>
          <w:sz w:val="24"/>
        </w:rPr>
      </w:pPr>
      <w:r>
        <w:rPr>
          <w:sz w:val="24"/>
        </w:rPr>
        <w:lastRenderedPageBreak/>
        <w:t>11.</w:t>
      </w:r>
      <w:r>
        <w:rPr>
          <w:sz w:val="24"/>
        </w:rPr>
        <w:tab/>
      </w:r>
      <w:r>
        <w:rPr>
          <w:b/>
          <w:sz w:val="24"/>
        </w:rPr>
        <w:t>Pollutant Potential Emissions Comment</w:t>
      </w:r>
      <w:r>
        <w:rPr>
          <w:sz w:val="24"/>
        </w:rPr>
        <w:t xml:space="preserve"> - Enter any comments about the potential or estimated emissions of the pollutant addressed in Field 1.</w:t>
      </w:r>
    </w:p>
    <w:p w:rsidR="00633707" w:rsidRDefault="00633707">
      <w:pPr>
        <w:rPr>
          <w:b/>
          <w:sz w:val="24"/>
          <w:u w:val="single"/>
        </w:rPr>
      </w:pPr>
    </w:p>
    <w:p w:rsidR="0077211F" w:rsidRPr="0077211F" w:rsidRDefault="00F57168">
      <w:pPr>
        <w:spacing w:before="120"/>
        <w:rPr>
          <w:b/>
          <w:sz w:val="24"/>
          <w:szCs w:val="24"/>
          <w:u w:val="single"/>
        </w:rPr>
      </w:pPr>
      <w:r>
        <w:rPr>
          <w:b/>
          <w:sz w:val="24"/>
          <w:szCs w:val="24"/>
          <w:u w:val="single"/>
        </w:rPr>
        <w:t>Allowable Emissions</w:t>
      </w:r>
    </w:p>
    <w:p w:rsidR="00633707" w:rsidRPr="004F11D6" w:rsidRDefault="00BA3696">
      <w:pPr>
        <w:spacing w:before="120"/>
        <w:rPr>
          <w:sz w:val="24"/>
        </w:rPr>
      </w:pPr>
      <w:r w:rsidRPr="004F11D6">
        <w:rPr>
          <w:sz w:val="24"/>
        </w:rPr>
        <w:t>This part of the form must be completed if the pollutant addressed on this Pollutant Detail Information page would be subject to an emissions limitation as a specific condition of the emissions unit's permit.  An emissions limitation, for purposes of this portion of the application form, is any numerical emissions limiting standard required by rule for the pollutant addressed on this page, any numerical emissions limitation that would be assumed by the applicant, or any limitation on potential-to-emit created by a limitation on process rate or hours of operation assumed by the applicant.  If more than one emissions limitation applies to the pollutant addressed on this page, Fields 1-6 of this part should be completed for each separate emissions limitation.  Indicate, in the space provided for each set of Fields 1-6, the number of this set of allowable emissions information and the total number of allowable emissions information sets submitted.  Field 6, Pollutant Allowable Emissions Comment, should be used to further explain the basis for each of the emissions limitations requested.</w:t>
      </w:r>
    </w:p>
    <w:p w:rsidR="00D8254C" w:rsidRDefault="00BA3696">
      <w:pPr>
        <w:spacing w:before="120"/>
        <w:ind w:left="504" w:hanging="504"/>
        <w:rPr>
          <w:sz w:val="24"/>
        </w:rPr>
      </w:pPr>
      <w:r w:rsidRPr="004F11D6">
        <w:rPr>
          <w:sz w:val="24"/>
        </w:rPr>
        <w:t>1.</w:t>
      </w:r>
      <w:r w:rsidRPr="004F11D6">
        <w:rPr>
          <w:sz w:val="24"/>
        </w:rPr>
        <w:tab/>
      </w:r>
      <w:r w:rsidRPr="004F11D6">
        <w:rPr>
          <w:b/>
          <w:sz w:val="24"/>
        </w:rPr>
        <w:t xml:space="preserve">Basis for </w:t>
      </w:r>
      <w:r w:rsidR="00790306" w:rsidRPr="004F11D6">
        <w:rPr>
          <w:b/>
          <w:sz w:val="24"/>
          <w:szCs w:val="24"/>
        </w:rPr>
        <w:t xml:space="preserve">Numerical Emissions Limitation </w:t>
      </w:r>
      <w:r w:rsidRPr="004F11D6">
        <w:rPr>
          <w:b/>
          <w:sz w:val="24"/>
          <w:szCs w:val="24"/>
        </w:rPr>
        <w:t>Cod</w:t>
      </w:r>
      <w:r w:rsidRPr="004F11D6">
        <w:rPr>
          <w:b/>
          <w:sz w:val="24"/>
        </w:rPr>
        <w:t>e</w:t>
      </w:r>
      <w:r w:rsidRPr="004F11D6">
        <w:rPr>
          <w:sz w:val="24"/>
        </w:rPr>
        <w:t xml:space="preserve"> - Enter from the list below the code which corresponds to the basis for the emissions limitation requested in this set of Fields 1-6.  Use Field 6, </w:t>
      </w:r>
      <w:r w:rsidR="00790306" w:rsidRPr="004F11D6">
        <w:rPr>
          <w:sz w:val="24"/>
          <w:szCs w:val="24"/>
        </w:rPr>
        <w:t xml:space="preserve">Numerical Emissions Limitation </w:t>
      </w:r>
      <w:r w:rsidRPr="004F11D6">
        <w:rPr>
          <w:sz w:val="24"/>
        </w:rPr>
        <w:t>Comment, to further explain any entry made.</w:t>
      </w:r>
    </w:p>
    <w:p w:rsidR="00633707" w:rsidRPr="00B52033" w:rsidRDefault="00BA3696" w:rsidP="0012130D">
      <w:pPr>
        <w:tabs>
          <w:tab w:val="left" w:pos="2880"/>
        </w:tabs>
        <w:spacing w:before="120"/>
        <w:ind w:left="720" w:hanging="180"/>
        <w:rPr>
          <w:sz w:val="24"/>
          <w:u w:val="single"/>
        </w:rPr>
      </w:pPr>
      <w:r w:rsidRPr="00B52033">
        <w:rPr>
          <w:sz w:val="24"/>
        </w:rPr>
        <w:tab/>
      </w:r>
      <w:r w:rsidRPr="00B52033">
        <w:rPr>
          <w:rStyle w:val="Heading5Char"/>
          <w:rFonts w:ascii="Times New Roman" w:hAnsi="Times New Roman" w:cs="Times New Roman"/>
          <w:color w:val="auto"/>
          <w:sz w:val="24"/>
          <w:szCs w:val="24"/>
          <w:u w:val="single"/>
        </w:rPr>
        <w:t>Code</w:t>
      </w:r>
      <w:r w:rsidR="0012130D" w:rsidRPr="00B52033">
        <w:rPr>
          <w:rStyle w:val="Heading5Char"/>
          <w:color w:val="auto"/>
        </w:rPr>
        <w:tab/>
      </w:r>
      <w:r w:rsidRPr="00B52033">
        <w:rPr>
          <w:rStyle w:val="Heading5Char"/>
          <w:rFonts w:ascii="Times New Roman" w:hAnsi="Times New Roman" w:cs="Times New Roman"/>
          <w:color w:val="auto"/>
          <w:sz w:val="24"/>
          <w:szCs w:val="24"/>
          <w:u w:val="single"/>
        </w:rPr>
        <w:t xml:space="preserve">Basis for </w:t>
      </w:r>
      <w:r w:rsidR="00790306" w:rsidRPr="00B52033">
        <w:rPr>
          <w:rStyle w:val="Heading5Char"/>
          <w:rFonts w:ascii="Times New Roman" w:hAnsi="Times New Roman" w:cs="Times New Roman"/>
          <w:color w:val="auto"/>
          <w:sz w:val="24"/>
          <w:szCs w:val="24"/>
          <w:u w:val="single"/>
        </w:rPr>
        <w:t xml:space="preserve">Numerical </w:t>
      </w:r>
      <w:r w:rsidRPr="00B52033">
        <w:rPr>
          <w:rStyle w:val="Heading5Char"/>
          <w:rFonts w:ascii="Times New Roman" w:hAnsi="Times New Roman" w:cs="Times New Roman"/>
          <w:color w:val="auto"/>
          <w:sz w:val="24"/>
          <w:szCs w:val="24"/>
          <w:u w:val="single"/>
        </w:rPr>
        <w:t>Emissions Limitation</w:t>
      </w:r>
    </w:p>
    <w:p w:rsidR="00633707" w:rsidRDefault="00BA3696">
      <w:pPr>
        <w:spacing w:before="120"/>
        <w:ind w:left="2880" w:hanging="2160"/>
        <w:rPr>
          <w:sz w:val="24"/>
        </w:rPr>
      </w:pPr>
      <w:r>
        <w:rPr>
          <w:sz w:val="24"/>
        </w:rPr>
        <w:t>RULE</w:t>
      </w:r>
      <w:r>
        <w:rPr>
          <w:sz w:val="24"/>
        </w:rPr>
        <w:tab/>
        <w:t>Emissions limitation required by rule (Specify rule in comment field)</w:t>
      </w:r>
    </w:p>
    <w:p w:rsidR="00633707" w:rsidRDefault="00BA3696">
      <w:pPr>
        <w:spacing w:before="120"/>
        <w:ind w:left="2880" w:hanging="2160"/>
        <w:rPr>
          <w:sz w:val="24"/>
        </w:rPr>
      </w:pPr>
      <w:r>
        <w:rPr>
          <w:sz w:val="24"/>
        </w:rPr>
        <w:t>ESCTV</w:t>
      </w:r>
      <w:r>
        <w:rPr>
          <w:sz w:val="24"/>
        </w:rPr>
        <w:tab/>
        <w:t>Requested by applicant to allow facility to escape classification as a Title V source</w:t>
      </w:r>
    </w:p>
    <w:p w:rsidR="00633707" w:rsidRDefault="00BA3696">
      <w:pPr>
        <w:spacing w:before="120"/>
        <w:ind w:left="2880" w:hanging="2160"/>
        <w:rPr>
          <w:sz w:val="24"/>
        </w:rPr>
      </w:pPr>
      <w:r>
        <w:rPr>
          <w:sz w:val="24"/>
        </w:rPr>
        <w:t>ESCPSD</w:t>
      </w:r>
      <w:r>
        <w:rPr>
          <w:sz w:val="24"/>
        </w:rPr>
        <w:tab/>
        <w:t>Requested by applicant to allow facility or modification to escape prevention of significant deterioration (PSD) preconstruction review</w:t>
      </w:r>
    </w:p>
    <w:p w:rsidR="00633707" w:rsidRDefault="00BA3696">
      <w:pPr>
        <w:spacing w:before="120"/>
        <w:ind w:left="2880" w:hanging="2160"/>
        <w:rPr>
          <w:sz w:val="24"/>
        </w:rPr>
      </w:pPr>
      <w:r>
        <w:rPr>
          <w:sz w:val="24"/>
        </w:rPr>
        <w:t>ESCNAA</w:t>
      </w:r>
      <w:r>
        <w:rPr>
          <w:sz w:val="24"/>
        </w:rPr>
        <w:tab/>
        <w:t>Requested by applicant to allow facility or modification to escape nonattainment area (NAA) preconstruction review</w:t>
      </w:r>
    </w:p>
    <w:p w:rsidR="00633707" w:rsidRDefault="00BA3696">
      <w:pPr>
        <w:spacing w:before="120"/>
        <w:ind w:left="2880" w:hanging="2160"/>
        <w:rPr>
          <w:sz w:val="24"/>
        </w:rPr>
      </w:pPr>
      <w:r>
        <w:rPr>
          <w:sz w:val="24"/>
        </w:rPr>
        <w:t>ESCMACT</w:t>
      </w:r>
      <w:r>
        <w:rPr>
          <w:sz w:val="24"/>
        </w:rPr>
        <w:tab/>
        <w:t>Requested by applicant to allow facility or modification to escape maximum achievable control technology (MAC) requirements</w:t>
      </w:r>
    </w:p>
    <w:p w:rsidR="00633707" w:rsidRDefault="00BA3696">
      <w:pPr>
        <w:spacing w:before="120"/>
        <w:ind w:left="2880" w:hanging="2160"/>
        <w:rPr>
          <w:sz w:val="24"/>
        </w:rPr>
      </w:pPr>
      <w:r>
        <w:rPr>
          <w:sz w:val="24"/>
        </w:rPr>
        <w:t>ESCRACT</w:t>
      </w:r>
      <w:r>
        <w:rPr>
          <w:sz w:val="24"/>
        </w:rPr>
        <w:tab/>
        <w:t xml:space="preserve">Requested by applicant to allow facility to escape reasonably available control technology (RACT) requirements </w:t>
      </w:r>
    </w:p>
    <w:p w:rsidR="00633707" w:rsidRDefault="00BA3696">
      <w:pPr>
        <w:spacing w:before="120"/>
        <w:ind w:left="2880" w:hanging="2160"/>
        <w:rPr>
          <w:sz w:val="24"/>
        </w:rPr>
      </w:pPr>
      <w:r>
        <w:rPr>
          <w:sz w:val="24"/>
        </w:rPr>
        <w:t>AMBIENT</w:t>
      </w:r>
      <w:r>
        <w:rPr>
          <w:sz w:val="24"/>
        </w:rPr>
        <w:tab/>
        <w:t xml:space="preserve">Requested by applicant to reduce impact of facility on ambient concentrations (Explain further in comment field) </w:t>
      </w:r>
    </w:p>
    <w:p w:rsidR="00633707" w:rsidRDefault="00BA3696">
      <w:pPr>
        <w:spacing w:before="120"/>
        <w:ind w:left="2880" w:hanging="2160"/>
        <w:rPr>
          <w:sz w:val="24"/>
        </w:rPr>
      </w:pPr>
      <w:r>
        <w:rPr>
          <w:sz w:val="24"/>
        </w:rPr>
        <w:t>OTHER</w:t>
      </w:r>
      <w:r>
        <w:rPr>
          <w:sz w:val="24"/>
        </w:rPr>
        <w:tab/>
        <w:t>Requested by applicant for other reasons (Explain in comment field)</w:t>
      </w:r>
      <w:r>
        <w:rPr>
          <w:sz w:val="24"/>
        </w:rPr>
        <w:tab/>
      </w:r>
      <w:r>
        <w:rPr>
          <w:sz w:val="24"/>
        </w:rPr>
        <w:tab/>
      </w:r>
    </w:p>
    <w:p w:rsidR="00633707" w:rsidRPr="004F11D6" w:rsidRDefault="00BA3696">
      <w:pPr>
        <w:spacing w:before="120"/>
        <w:ind w:left="504" w:hanging="504"/>
        <w:rPr>
          <w:sz w:val="24"/>
        </w:rPr>
      </w:pPr>
      <w:r>
        <w:rPr>
          <w:sz w:val="24"/>
        </w:rPr>
        <w:t>2.</w:t>
      </w:r>
      <w:r>
        <w:rPr>
          <w:sz w:val="24"/>
        </w:rPr>
        <w:tab/>
      </w:r>
      <w:r w:rsidRPr="004F11D6">
        <w:rPr>
          <w:b/>
          <w:sz w:val="24"/>
        </w:rPr>
        <w:t xml:space="preserve">Future Effective Date of </w:t>
      </w:r>
      <w:r w:rsidR="00790306" w:rsidRPr="00DA5035">
        <w:rPr>
          <w:b/>
          <w:sz w:val="24"/>
          <w:szCs w:val="24"/>
        </w:rPr>
        <w:t>Numerical Emissions Limitation</w:t>
      </w:r>
      <w:r w:rsidR="00790306" w:rsidRPr="004F11D6">
        <w:rPr>
          <w:sz w:val="24"/>
          <w:szCs w:val="24"/>
        </w:rPr>
        <w:t xml:space="preserve"> </w:t>
      </w:r>
      <w:r w:rsidRPr="004F11D6">
        <w:rPr>
          <w:sz w:val="24"/>
        </w:rPr>
        <w:t xml:space="preserve">- If the </w:t>
      </w:r>
      <w:r w:rsidR="00790306" w:rsidRPr="004F11D6">
        <w:rPr>
          <w:sz w:val="24"/>
          <w:szCs w:val="24"/>
        </w:rPr>
        <w:t xml:space="preserve">numerical emissions limitation </w:t>
      </w:r>
      <w:r w:rsidRPr="004F11D6">
        <w:rPr>
          <w:sz w:val="24"/>
        </w:rPr>
        <w:t>requested in this set of Fields 1-6 would have a future effective date (e.g., a compliance deadline contained in a recently promulgated applicable requirement), enter such date.</w:t>
      </w:r>
    </w:p>
    <w:p w:rsidR="00633707" w:rsidRPr="004F11D6" w:rsidRDefault="00BA3696">
      <w:pPr>
        <w:spacing w:before="120"/>
        <w:ind w:left="504" w:hanging="504"/>
        <w:rPr>
          <w:sz w:val="24"/>
        </w:rPr>
      </w:pPr>
      <w:r w:rsidRPr="004F11D6">
        <w:rPr>
          <w:sz w:val="24"/>
        </w:rPr>
        <w:lastRenderedPageBreak/>
        <w:t>3.</w:t>
      </w:r>
      <w:r w:rsidRPr="004F11D6">
        <w:rPr>
          <w:sz w:val="24"/>
        </w:rPr>
        <w:tab/>
      </w:r>
      <w:r w:rsidR="00790306" w:rsidRPr="004F11D6">
        <w:rPr>
          <w:b/>
          <w:sz w:val="24"/>
          <w:szCs w:val="24"/>
        </w:rPr>
        <w:t xml:space="preserve">Numerical Emissions Limitation </w:t>
      </w:r>
      <w:r w:rsidRPr="004F11D6">
        <w:rPr>
          <w:b/>
          <w:sz w:val="24"/>
        </w:rPr>
        <w:t>and Units</w:t>
      </w:r>
      <w:r w:rsidRPr="004F11D6">
        <w:rPr>
          <w:sz w:val="24"/>
        </w:rPr>
        <w:t xml:space="preserve"> </w:t>
      </w:r>
      <w:r w:rsidRPr="004F11D6">
        <w:rPr>
          <w:sz w:val="24"/>
        </w:rPr>
        <w:noBreakHyphen/>
        <w:t xml:space="preserve"> Enter the </w:t>
      </w:r>
      <w:r w:rsidR="00892ADC">
        <w:rPr>
          <w:sz w:val="24"/>
        </w:rPr>
        <w:t xml:space="preserve">requested </w:t>
      </w:r>
      <w:r w:rsidR="00D940E0">
        <w:rPr>
          <w:sz w:val="24"/>
        </w:rPr>
        <w:t>numerical emissions limitation</w:t>
      </w:r>
      <w:r w:rsidRPr="004F11D6">
        <w:rPr>
          <w:sz w:val="24"/>
        </w:rPr>
        <w:t xml:space="preserve"> (with units), of the pollutant addressed on this Pollutant Detail Information page, that the emissions unit would be limited to as a specific condition of its permit, where the permit condition would be expressed in units other than pounds per hour and tons per year (e.g., 0.1 lb/million Btu, 10 ppm, etc.). Use an abbreviation for the units of emission </w:t>
      </w:r>
      <w:r w:rsidR="000276C8">
        <w:rPr>
          <w:sz w:val="24"/>
        </w:rPr>
        <w:t xml:space="preserve">limitation </w:t>
      </w:r>
      <w:r w:rsidRPr="004F11D6">
        <w:rPr>
          <w:sz w:val="24"/>
        </w:rPr>
        <w:t>from the list below.</w:t>
      </w:r>
    </w:p>
    <w:p w:rsidR="00633707" w:rsidRPr="00B52033" w:rsidRDefault="00BA3696" w:rsidP="0012130D">
      <w:pPr>
        <w:tabs>
          <w:tab w:val="left" w:pos="5040"/>
        </w:tabs>
        <w:spacing w:before="120"/>
        <w:ind w:firstLine="720"/>
        <w:rPr>
          <w:sz w:val="24"/>
        </w:rPr>
      </w:pPr>
      <w:r w:rsidRPr="00B52033">
        <w:rPr>
          <w:rStyle w:val="Heading5Char"/>
          <w:rFonts w:ascii="Times New Roman" w:hAnsi="Times New Roman" w:cs="Times New Roman"/>
          <w:color w:val="auto"/>
          <w:sz w:val="24"/>
          <w:szCs w:val="24"/>
          <w:u w:val="single"/>
        </w:rPr>
        <w:t>Unit of Emission</w:t>
      </w:r>
      <w:r w:rsidR="000276C8">
        <w:rPr>
          <w:rStyle w:val="Heading5Char"/>
          <w:rFonts w:ascii="Times New Roman" w:hAnsi="Times New Roman" w:cs="Times New Roman"/>
          <w:color w:val="auto"/>
          <w:sz w:val="24"/>
          <w:szCs w:val="24"/>
          <w:u w:val="single"/>
        </w:rPr>
        <w:t xml:space="preserve"> Limitation</w:t>
      </w:r>
      <w:r w:rsidR="0012130D" w:rsidRPr="00B52033">
        <w:rPr>
          <w:sz w:val="24"/>
        </w:rPr>
        <w:tab/>
      </w:r>
      <w:r w:rsidRPr="00B52033">
        <w:rPr>
          <w:rStyle w:val="Heading5Char"/>
          <w:rFonts w:ascii="Times New Roman" w:hAnsi="Times New Roman" w:cs="Times New Roman"/>
          <w:color w:val="auto"/>
          <w:sz w:val="24"/>
          <w:szCs w:val="24"/>
          <w:u w:val="single"/>
        </w:rPr>
        <w:t>Abbreviation</w:t>
      </w:r>
    </w:p>
    <w:p w:rsidR="00633707" w:rsidRPr="004F11D6" w:rsidRDefault="00BA3696" w:rsidP="0012130D">
      <w:pPr>
        <w:tabs>
          <w:tab w:val="left" w:pos="5040"/>
        </w:tabs>
        <w:ind w:firstLine="720"/>
        <w:rPr>
          <w:sz w:val="24"/>
        </w:rPr>
      </w:pPr>
      <w:r w:rsidRPr="004F11D6">
        <w:rPr>
          <w:sz w:val="24"/>
        </w:rPr>
        <w:t>pounds per million Btu heat input</w:t>
      </w:r>
      <w:r w:rsidR="0012130D" w:rsidRPr="004F11D6">
        <w:rPr>
          <w:sz w:val="24"/>
        </w:rPr>
        <w:tab/>
      </w:r>
      <w:r w:rsidRPr="004F11D6">
        <w:rPr>
          <w:sz w:val="24"/>
        </w:rPr>
        <w:t>lb</w:t>
      </w:r>
      <w:r w:rsidR="00D51A9C" w:rsidRPr="004F11D6">
        <w:rPr>
          <w:sz w:val="24"/>
        </w:rPr>
        <w:t>s</w:t>
      </w:r>
      <w:r w:rsidRPr="004F11D6">
        <w:rPr>
          <w:sz w:val="24"/>
        </w:rPr>
        <w:t>/mmBtu</w:t>
      </w:r>
    </w:p>
    <w:p w:rsidR="00633707" w:rsidRPr="004F11D6" w:rsidRDefault="00BA3696" w:rsidP="0012130D">
      <w:pPr>
        <w:tabs>
          <w:tab w:val="left" w:pos="5040"/>
        </w:tabs>
        <w:ind w:firstLine="720"/>
        <w:rPr>
          <w:sz w:val="24"/>
        </w:rPr>
      </w:pPr>
      <w:r w:rsidRPr="004F11D6">
        <w:rPr>
          <w:sz w:val="24"/>
        </w:rPr>
        <w:t>pounds per ton of product</w:t>
      </w:r>
      <w:r w:rsidRPr="004F11D6">
        <w:rPr>
          <w:sz w:val="24"/>
        </w:rPr>
        <w:tab/>
      </w:r>
      <w:r w:rsidR="0012130D" w:rsidRPr="004F11D6">
        <w:rPr>
          <w:sz w:val="24"/>
        </w:rPr>
        <w:t>l</w:t>
      </w:r>
      <w:r w:rsidRPr="004F11D6">
        <w:rPr>
          <w:sz w:val="24"/>
        </w:rPr>
        <w:t>b</w:t>
      </w:r>
      <w:r w:rsidR="00D51A9C" w:rsidRPr="004F11D6">
        <w:rPr>
          <w:sz w:val="24"/>
        </w:rPr>
        <w:t>s</w:t>
      </w:r>
      <w:r w:rsidRPr="004F11D6">
        <w:rPr>
          <w:sz w:val="24"/>
        </w:rPr>
        <w:t>/ton product</w:t>
      </w:r>
    </w:p>
    <w:p w:rsidR="00633707" w:rsidRPr="004F11D6" w:rsidRDefault="00BA3696" w:rsidP="0012130D">
      <w:pPr>
        <w:tabs>
          <w:tab w:val="left" w:pos="5040"/>
        </w:tabs>
        <w:ind w:firstLine="720"/>
        <w:rPr>
          <w:sz w:val="24"/>
        </w:rPr>
      </w:pPr>
      <w:r w:rsidRPr="004F11D6">
        <w:rPr>
          <w:sz w:val="24"/>
        </w:rPr>
        <w:t>pounds per ton of material input</w:t>
      </w:r>
      <w:r w:rsidRPr="004F11D6">
        <w:rPr>
          <w:sz w:val="24"/>
        </w:rPr>
        <w:tab/>
        <w:t>lb</w:t>
      </w:r>
      <w:r w:rsidR="00D51A9C" w:rsidRPr="004F11D6">
        <w:rPr>
          <w:sz w:val="24"/>
        </w:rPr>
        <w:t>s</w:t>
      </w:r>
      <w:r w:rsidRPr="004F11D6">
        <w:rPr>
          <w:sz w:val="24"/>
        </w:rPr>
        <w:t>/ton input</w:t>
      </w:r>
    </w:p>
    <w:p w:rsidR="00633707" w:rsidRPr="004F11D6" w:rsidRDefault="00BA3696">
      <w:pPr>
        <w:rPr>
          <w:sz w:val="24"/>
        </w:rPr>
      </w:pPr>
      <w:r w:rsidRPr="004F11D6">
        <w:rPr>
          <w:sz w:val="24"/>
        </w:rPr>
        <w:tab/>
      </w:r>
      <w:r w:rsidR="00F3400E" w:rsidRPr="004F11D6">
        <w:rPr>
          <w:sz w:val="24"/>
        </w:rPr>
        <w:tab/>
      </w:r>
      <w:r w:rsidRPr="004F11D6">
        <w:rPr>
          <w:sz w:val="24"/>
        </w:rPr>
        <w:t>pounds per hour per ton of material stored</w:t>
      </w:r>
      <w:r w:rsidRPr="004F11D6">
        <w:rPr>
          <w:sz w:val="24"/>
        </w:rPr>
        <w:tab/>
        <w:t>lb</w:t>
      </w:r>
      <w:r w:rsidR="00D51A9C" w:rsidRPr="004F11D6">
        <w:rPr>
          <w:sz w:val="24"/>
        </w:rPr>
        <w:t>s</w:t>
      </w:r>
      <w:r w:rsidRPr="004F11D6">
        <w:rPr>
          <w:sz w:val="24"/>
        </w:rPr>
        <w:t>/hr-ton stored</w:t>
      </w:r>
    </w:p>
    <w:p w:rsidR="00633707" w:rsidRPr="004F11D6" w:rsidRDefault="00BA3696" w:rsidP="0012130D">
      <w:pPr>
        <w:tabs>
          <w:tab w:val="left" w:pos="5040"/>
        </w:tabs>
        <w:ind w:firstLine="720"/>
        <w:rPr>
          <w:sz w:val="24"/>
        </w:rPr>
      </w:pPr>
      <w:r w:rsidRPr="004F11D6">
        <w:rPr>
          <w:sz w:val="24"/>
        </w:rPr>
        <w:t>parts per million by volume</w:t>
      </w:r>
      <w:r w:rsidR="0012130D" w:rsidRPr="004F11D6">
        <w:rPr>
          <w:sz w:val="24"/>
        </w:rPr>
        <w:tab/>
      </w:r>
      <w:r w:rsidRPr="004F11D6">
        <w:rPr>
          <w:sz w:val="24"/>
        </w:rPr>
        <w:t>ppm</w:t>
      </w:r>
    </w:p>
    <w:p w:rsidR="00633707" w:rsidRPr="004F11D6" w:rsidRDefault="00BA3696" w:rsidP="0012130D">
      <w:pPr>
        <w:tabs>
          <w:tab w:val="left" w:pos="5040"/>
        </w:tabs>
        <w:ind w:firstLine="720"/>
        <w:rPr>
          <w:sz w:val="24"/>
        </w:rPr>
      </w:pPr>
      <w:r w:rsidRPr="004F11D6">
        <w:rPr>
          <w:sz w:val="24"/>
        </w:rPr>
        <w:t>grains per dry standard cubic foot</w:t>
      </w:r>
      <w:r w:rsidR="0012130D" w:rsidRPr="004F11D6">
        <w:rPr>
          <w:sz w:val="24"/>
        </w:rPr>
        <w:tab/>
      </w:r>
      <w:r w:rsidRPr="004F11D6">
        <w:rPr>
          <w:sz w:val="24"/>
        </w:rPr>
        <w:t>gr/dscf</w:t>
      </w:r>
    </w:p>
    <w:p w:rsidR="00633707" w:rsidRPr="004F11D6" w:rsidRDefault="00BA3696">
      <w:pPr>
        <w:rPr>
          <w:sz w:val="24"/>
        </w:rPr>
      </w:pPr>
      <w:r w:rsidRPr="004F11D6">
        <w:rPr>
          <w:sz w:val="24"/>
        </w:rPr>
        <w:tab/>
      </w:r>
      <w:r w:rsidR="00F3400E" w:rsidRPr="004F11D6">
        <w:rPr>
          <w:sz w:val="24"/>
        </w:rPr>
        <w:tab/>
      </w:r>
      <w:r w:rsidRPr="004F11D6">
        <w:rPr>
          <w:sz w:val="24"/>
        </w:rPr>
        <w:t>micrograms per dry standard cubic meter</w:t>
      </w:r>
      <w:r w:rsidRPr="004F11D6">
        <w:rPr>
          <w:sz w:val="24"/>
        </w:rPr>
        <w:tab/>
      </w:r>
      <w:r w:rsidR="00F3400E" w:rsidRPr="004F11D6">
        <w:rPr>
          <w:sz w:val="24"/>
        </w:rPr>
        <w:tab/>
      </w:r>
      <w:r w:rsidRPr="004F11D6">
        <w:rPr>
          <w:sz w:val="24"/>
        </w:rPr>
        <w:t>ug/dscm</w:t>
      </w:r>
    </w:p>
    <w:p w:rsidR="00633707" w:rsidRPr="004F11D6" w:rsidRDefault="00BA3696" w:rsidP="002F14A5">
      <w:pPr>
        <w:tabs>
          <w:tab w:val="left" w:pos="5040"/>
        </w:tabs>
        <w:ind w:firstLine="720"/>
        <w:rPr>
          <w:sz w:val="24"/>
        </w:rPr>
      </w:pPr>
      <w:r w:rsidRPr="004F11D6">
        <w:rPr>
          <w:sz w:val="24"/>
        </w:rPr>
        <w:t>other (attach explanation)</w:t>
      </w:r>
      <w:r w:rsidR="002F14A5" w:rsidRPr="004F11D6">
        <w:rPr>
          <w:sz w:val="24"/>
        </w:rPr>
        <w:tab/>
      </w:r>
      <w:r w:rsidRPr="004F11D6">
        <w:rPr>
          <w:sz w:val="24"/>
        </w:rPr>
        <w:t>(common form)</w:t>
      </w:r>
    </w:p>
    <w:p w:rsidR="00633707" w:rsidRDefault="00BA3696">
      <w:pPr>
        <w:spacing w:before="120"/>
        <w:ind w:left="504" w:hanging="504"/>
        <w:rPr>
          <w:sz w:val="24"/>
        </w:rPr>
      </w:pPr>
      <w:r w:rsidRPr="004F11D6">
        <w:rPr>
          <w:b/>
          <w:sz w:val="24"/>
        </w:rPr>
        <w:tab/>
      </w:r>
      <w:r w:rsidRPr="004F11D6">
        <w:rPr>
          <w:sz w:val="24"/>
        </w:rPr>
        <w:t xml:space="preserve">If the </w:t>
      </w:r>
      <w:r w:rsidR="00790306" w:rsidRPr="004F11D6">
        <w:rPr>
          <w:sz w:val="24"/>
          <w:szCs w:val="24"/>
        </w:rPr>
        <w:t xml:space="preserve">numerical emissions limitation </w:t>
      </w:r>
      <w:r w:rsidRPr="004F11D6">
        <w:rPr>
          <w:sz w:val="24"/>
        </w:rPr>
        <w:t>of the pollutant addressed on this Pollutant Detail Information page would vary according to the method of operation of the emissions unit, use Field 6, Pollutant Allowable Emissions Comment</w:t>
      </w:r>
      <w:r>
        <w:rPr>
          <w:sz w:val="24"/>
        </w:rPr>
        <w:t xml:space="preserve">, to provide a description of the alternative method of operation to which the emissions limitation given in this set of Fields 1-6 would apply.  For example, if the </w:t>
      </w:r>
      <w:r w:rsidR="000276C8" w:rsidRPr="000276C8">
        <w:rPr>
          <w:sz w:val="24"/>
        </w:rPr>
        <w:t>numerical emissions limitation</w:t>
      </w:r>
      <w:r>
        <w:rPr>
          <w:sz w:val="24"/>
        </w:rPr>
        <w:t xml:space="preserve"> of the pollutant would vary according to method of operation of this emissions unit, a separate set of Fields 1-6 addressing this same pollutant must be completed for each operating method of the emissions unit for which the </w:t>
      </w:r>
      <w:r w:rsidR="000276C8" w:rsidRPr="000276C8">
        <w:rPr>
          <w:sz w:val="24"/>
        </w:rPr>
        <w:t>numerical emissions limitation</w:t>
      </w:r>
      <w:r>
        <w:rPr>
          <w:sz w:val="24"/>
        </w:rPr>
        <w:t xml:space="preserve"> of the pollutant would vary.</w:t>
      </w:r>
    </w:p>
    <w:p w:rsidR="00633707" w:rsidRDefault="00BA3696">
      <w:pPr>
        <w:spacing w:before="120"/>
        <w:ind w:left="504" w:hanging="504"/>
        <w:rPr>
          <w:sz w:val="24"/>
        </w:rPr>
      </w:pPr>
      <w:r>
        <w:rPr>
          <w:sz w:val="24"/>
        </w:rPr>
        <w:tab/>
      </w:r>
      <w:r>
        <w:rPr>
          <w:b/>
          <w:sz w:val="24"/>
        </w:rPr>
        <w:t>Note:</w:t>
      </w:r>
      <w:r>
        <w:rPr>
          <w:sz w:val="24"/>
        </w:rPr>
        <w:t xml:space="preserve">  If an entry is made in this field, Field 4 must also be completed.</w:t>
      </w:r>
    </w:p>
    <w:p w:rsidR="00633707" w:rsidRDefault="00BA3696">
      <w:pPr>
        <w:spacing w:before="120"/>
        <w:ind w:left="504" w:hanging="504"/>
        <w:rPr>
          <w:sz w:val="24"/>
        </w:rPr>
      </w:pPr>
      <w:r>
        <w:rPr>
          <w:sz w:val="24"/>
        </w:rPr>
        <w:t>4.</w:t>
      </w:r>
      <w:r>
        <w:rPr>
          <w:sz w:val="24"/>
        </w:rPr>
        <w:tab/>
      </w:r>
      <w:r>
        <w:rPr>
          <w:b/>
          <w:sz w:val="24"/>
        </w:rPr>
        <w:t xml:space="preserve">Equivalent </w:t>
      </w:r>
      <w:r w:rsidR="00790306" w:rsidRPr="00D36BB3">
        <w:rPr>
          <w:b/>
          <w:sz w:val="24"/>
          <w:szCs w:val="24"/>
        </w:rPr>
        <w:t>Allowable Emissions</w:t>
      </w:r>
      <w:r w:rsidRPr="00D36BB3">
        <w:rPr>
          <w:sz w:val="24"/>
        </w:rPr>
        <w:t xml:space="preserve"> </w:t>
      </w:r>
      <w:r>
        <w:rPr>
          <w:sz w:val="24"/>
        </w:rPr>
        <w:noBreakHyphen/>
        <w:t xml:space="preserve"> Enter the maximum rate of emissions in pounds per hour and tons per year, of the pollutant addressed on this Pollutant Detail Information page, that the emissions unit would be limited to as a specific condition of its permit.  If the permit condition would be expressed in units other than pounds per hour or tons per year (e.g., lb</w:t>
      </w:r>
      <w:r w:rsidR="00D51A9C" w:rsidRPr="00B52033">
        <w:rPr>
          <w:sz w:val="24"/>
        </w:rPr>
        <w:t>s</w:t>
      </w:r>
      <w:r>
        <w:rPr>
          <w:sz w:val="24"/>
        </w:rPr>
        <w:t>/million Btu, gr/dscf, etc.), calculate the equivalent hourly and annual emission limits for entry into this field, and enter the limit as would be stated in the permit in Field 3.</w:t>
      </w:r>
    </w:p>
    <w:p w:rsidR="00633707" w:rsidRDefault="00BA3696">
      <w:pPr>
        <w:spacing w:before="120"/>
        <w:ind w:left="504" w:hanging="504"/>
        <w:rPr>
          <w:sz w:val="24"/>
        </w:rPr>
      </w:pPr>
      <w:r>
        <w:rPr>
          <w:sz w:val="24"/>
        </w:rPr>
        <w:tab/>
        <w:t>If the allowable emissions of the pollutant, in terms of pounds per hour and tons per year, would vary according to the method of operation of the emissions unit, use Field 6, Pollutant Allowable Emissions Comment, to provide a description of the alternative method of operation to which the pound-per-hour and ton-per-year limitations given in this set of Fields 1-6 would apply.  For example, if the hourly or annual allowable emissions of the pollutant would vary according to the method of operation of this emissions unit, a separate set of Fields 1-6 addressing this same pollutant must be completed for each operating method of the emissions unit for which the allowable emissions of the pollutant would vary.</w:t>
      </w:r>
    </w:p>
    <w:p w:rsidR="00633707" w:rsidRDefault="00BA3696">
      <w:pPr>
        <w:spacing w:before="120"/>
        <w:ind w:left="504" w:hanging="504"/>
        <w:rPr>
          <w:sz w:val="24"/>
        </w:rPr>
      </w:pPr>
      <w:r>
        <w:rPr>
          <w:sz w:val="24"/>
        </w:rPr>
        <w:t>5.</w:t>
      </w:r>
      <w:r>
        <w:rPr>
          <w:sz w:val="24"/>
        </w:rPr>
        <w:tab/>
      </w:r>
      <w:r>
        <w:rPr>
          <w:b/>
          <w:sz w:val="24"/>
        </w:rPr>
        <w:t>Method of Compliance</w:t>
      </w:r>
      <w:r>
        <w:rPr>
          <w:sz w:val="24"/>
        </w:rPr>
        <w:t xml:space="preserve"> - Enter a brief description of the method by which compliance with the emissions limitation described in this set of Fields 1-6 would be demonstrated. </w:t>
      </w:r>
    </w:p>
    <w:p w:rsidR="00633707" w:rsidRDefault="00BA3696">
      <w:pPr>
        <w:spacing w:before="120"/>
        <w:ind w:left="504" w:hanging="504"/>
        <w:rPr>
          <w:sz w:val="24"/>
        </w:rPr>
      </w:pPr>
      <w:r>
        <w:rPr>
          <w:sz w:val="24"/>
        </w:rPr>
        <w:t>6.</w:t>
      </w:r>
      <w:r>
        <w:rPr>
          <w:sz w:val="24"/>
        </w:rPr>
        <w:tab/>
      </w:r>
      <w:r w:rsidR="00790306" w:rsidRPr="00D36BB3">
        <w:rPr>
          <w:b/>
          <w:sz w:val="24"/>
          <w:szCs w:val="24"/>
        </w:rPr>
        <w:t>Allowable Emissions</w:t>
      </w:r>
      <w:r w:rsidRPr="00D36BB3">
        <w:rPr>
          <w:b/>
          <w:sz w:val="24"/>
        </w:rPr>
        <w:t xml:space="preserve"> </w:t>
      </w:r>
      <w:r>
        <w:rPr>
          <w:b/>
          <w:sz w:val="24"/>
        </w:rPr>
        <w:t xml:space="preserve">Comment </w:t>
      </w:r>
      <w:r>
        <w:rPr>
          <w:sz w:val="24"/>
        </w:rPr>
        <w:t>- Enter any comments about the emissions limitation described in this set of Fields 1-6.</w:t>
      </w:r>
    </w:p>
    <w:p w:rsidR="00633707" w:rsidRDefault="00633707">
      <w:pPr>
        <w:jc w:val="center"/>
        <w:rPr>
          <w:b/>
          <w:sz w:val="24"/>
        </w:rPr>
      </w:pPr>
    </w:p>
    <w:p w:rsidR="00633707" w:rsidRPr="00243DA5" w:rsidRDefault="00BA3696" w:rsidP="00F3400E">
      <w:pPr>
        <w:pStyle w:val="Heading3"/>
        <w:jc w:val="center"/>
        <w:rPr>
          <w:rFonts w:ascii="Times New Roman" w:hAnsi="Times New Roman" w:cs="Times New Roman"/>
          <w:b/>
        </w:rPr>
      </w:pPr>
      <w:r w:rsidRPr="00243DA5">
        <w:rPr>
          <w:rFonts w:ascii="Times New Roman" w:hAnsi="Times New Roman" w:cs="Times New Roman"/>
          <w:b/>
          <w:color w:val="auto"/>
        </w:rPr>
        <w:lastRenderedPageBreak/>
        <w:t>E.  VISIBLE EMISSIONS INFORMATION</w:t>
      </w:r>
    </w:p>
    <w:p w:rsidR="00633707" w:rsidRDefault="00BA3696">
      <w:pPr>
        <w:jc w:val="center"/>
        <w:rPr>
          <w:b/>
          <w:sz w:val="24"/>
        </w:rPr>
      </w:pPr>
      <w:r>
        <w:rPr>
          <w:b/>
          <w:sz w:val="24"/>
        </w:rPr>
        <w:t>(Only Emissions Units Subject to a VE Limitation)</w:t>
      </w:r>
    </w:p>
    <w:p w:rsidR="00633707" w:rsidRDefault="00633707">
      <w:pPr>
        <w:rPr>
          <w:sz w:val="24"/>
        </w:rPr>
      </w:pPr>
    </w:p>
    <w:p w:rsidR="00633707" w:rsidRPr="00243DA5" w:rsidRDefault="00BA3696" w:rsidP="00F3400E">
      <w:pPr>
        <w:pStyle w:val="Heading4"/>
        <w:rPr>
          <w:rFonts w:ascii="Times New Roman" w:hAnsi="Times New Roman" w:cs="Times New Roman"/>
          <w:b/>
          <w:i w:val="0"/>
          <w:color w:val="auto"/>
          <w:sz w:val="24"/>
          <w:szCs w:val="24"/>
          <w:u w:val="single"/>
        </w:rPr>
      </w:pPr>
      <w:r w:rsidRPr="00243DA5">
        <w:rPr>
          <w:rFonts w:ascii="Times New Roman" w:hAnsi="Times New Roman" w:cs="Times New Roman"/>
          <w:b/>
          <w:i w:val="0"/>
          <w:color w:val="auto"/>
          <w:sz w:val="24"/>
          <w:szCs w:val="24"/>
          <w:u w:val="single"/>
        </w:rPr>
        <w:t>Visible Emissions Limitation</w:t>
      </w:r>
    </w:p>
    <w:p w:rsidR="00633707" w:rsidRDefault="00BA3696">
      <w:pPr>
        <w:spacing w:before="120"/>
        <w:rPr>
          <w:sz w:val="24"/>
        </w:rPr>
      </w:pPr>
      <w:r>
        <w:rPr>
          <w:sz w:val="24"/>
        </w:rPr>
        <w:t xml:space="preserve">The intent of this subsection of the form is to identify each activity associated with the emissions unit addressed in this section for which a separate </w:t>
      </w:r>
      <w:r w:rsidR="000276C8">
        <w:rPr>
          <w:sz w:val="24"/>
        </w:rPr>
        <w:t>visible emissions</w:t>
      </w:r>
      <w:r>
        <w:rPr>
          <w:sz w:val="24"/>
        </w:rPr>
        <w:t xml:space="preserve"> limitation would be applicable.  A separate set of visible emissions limitation information (Fields 1-5) must be completed for each such activity.  Indicate, in the space provided for each set of Fields 1-5, the number of this set of visible emissions information and the total number of visible emissions limitation sets submitted.</w:t>
      </w:r>
    </w:p>
    <w:p w:rsidR="00633707" w:rsidRPr="004F11D6" w:rsidRDefault="00BA3696">
      <w:pPr>
        <w:spacing w:before="120"/>
        <w:ind w:left="504" w:hanging="504"/>
        <w:rPr>
          <w:sz w:val="24"/>
        </w:rPr>
      </w:pPr>
      <w:r>
        <w:rPr>
          <w:sz w:val="24"/>
        </w:rPr>
        <w:t>1.</w:t>
      </w:r>
      <w:r>
        <w:rPr>
          <w:sz w:val="24"/>
        </w:rPr>
        <w:tab/>
      </w:r>
      <w:r w:rsidRPr="004F11D6">
        <w:rPr>
          <w:b/>
          <w:sz w:val="24"/>
        </w:rPr>
        <w:t>Visible Emissions Subtype</w:t>
      </w:r>
      <w:r w:rsidRPr="004F11D6">
        <w:rPr>
          <w:sz w:val="24"/>
        </w:rPr>
        <w:t xml:space="preserve"> </w:t>
      </w:r>
      <w:r w:rsidRPr="004F11D6">
        <w:rPr>
          <w:sz w:val="24"/>
        </w:rPr>
        <w:noBreakHyphen/>
        <w:t xml:space="preserve"> Enter the visible emissions subtype code for the activity addressed in corresponding Fields 2</w:t>
      </w:r>
      <w:r w:rsidRPr="004F11D6">
        <w:rPr>
          <w:sz w:val="24"/>
        </w:rPr>
        <w:noBreakHyphen/>
        <w:t xml:space="preserve">5 of this subsection of the application form. </w:t>
      </w:r>
      <w:r w:rsidR="00790306" w:rsidRPr="004F11D6">
        <w:rPr>
          <w:sz w:val="24"/>
        </w:rPr>
        <w:t>For an opacity standard, t</w:t>
      </w:r>
      <w:r w:rsidRPr="004F11D6">
        <w:rPr>
          <w:sz w:val="24"/>
        </w:rPr>
        <w:t xml:space="preserve">he visible emissions subtype code is simply the letters “VE” followed immediately by two digits representing the opacity standard; for example, </w:t>
      </w:r>
      <w:r w:rsidR="00CB54A8" w:rsidRPr="004F11D6">
        <w:rPr>
          <w:sz w:val="24"/>
        </w:rPr>
        <w:t>“</w:t>
      </w:r>
      <w:r w:rsidRPr="004F11D6">
        <w:rPr>
          <w:sz w:val="24"/>
        </w:rPr>
        <w:t>VE20</w:t>
      </w:r>
      <w:r w:rsidR="00CB54A8" w:rsidRPr="004F11D6">
        <w:rPr>
          <w:sz w:val="24"/>
        </w:rPr>
        <w:t>”</w:t>
      </w:r>
      <w:r w:rsidRPr="004F11D6">
        <w:rPr>
          <w:sz w:val="24"/>
        </w:rPr>
        <w:t xml:space="preserve"> is the appropriate visible emissions subtype code for an opacity limit of 20% and </w:t>
      </w:r>
      <w:r w:rsidR="00CB54A8" w:rsidRPr="004F11D6">
        <w:rPr>
          <w:sz w:val="24"/>
        </w:rPr>
        <w:t>“</w:t>
      </w:r>
      <w:r w:rsidRPr="004F11D6">
        <w:rPr>
          <w:sz w:val="24"/>
        </w:rPr>
        <w:t>VE05</w:t>
      </w:r>
      <w:r w:rsidR="00CB54A8" w:rsidRPr="004F11D6">
        <w:rPr>
          <w:sz w:val="24"/>
        </w:rPr>
        <w:t>”</w:t>
      </w:r>
      <w:r w:rsidRPr="004F11D6">
        <w:rPr>
          <w:sz w:val="24"/>
        </w:rPr>
        <w:t xml:space="preserve"> is the appropriate code for an opacity limit of 5%.</w:t>
      </w:r>
      <w:r w:rsidR="00CB54A8" w:rsidRPr="004F11D6">
        <w:rPr>
          <w:sz w:val="24"/>
        </w:rPr>
        <w:t xml:space="preserve"> If visible emissions Method 22 applies, the subtype code is “VM22”.</w:t>
      </w:r>
    </w:p>
    <w:p w:rsidR="00633707" w:rsidRPr="004F11D6" w:rsidRDefault="00BA3696">
      <w:pPr>
        <w:spacing w:before="120"/>
        <w:ind w:left="504" w:hanging="504"/>
        <w:rPr>
          <w:sz w:val="24"/>
        </w:rPr>
      </w:pPr>
      <w:r w:rsidRPr="004F11D6">
        <w:rPr>
          <w:sz w:val="24"/>
        </w:rPr>
        <w:t>2.</w:t>
      </w:r>
      <w:r w:rsidRPr="004F11D6">
        <w:rPr>
          <w:sz w:val="24"/>
        </w:rPr>
        <w:tab/>
      </w:r>
      <w:r w:rsidRPr="004F11D6">
        <w:rPr>
          <w:b/>
          <w:sz w:val="24"/>
        </w:rPr>
        <w:t xml:space="preserve">Basis for </w:t>
      </w:r>
      <w:r w:rsidR="000D6397" w:rsidRPr="004F11D6">
        <w:rPr>
          <w:b/>
          <w:sz w:val="24"/>
        </w:rPr>
        <w:t>Limit</w:t>
      </w:r>
      <w:r w:rsidR="00E03A9D">
        <w:rPr>
          <w:b/>
          <w:sz w:val="24"/>
        </w:rPr>
        <w:t>ation</w:t>
      </w:r>
      <w:r w:rsidRPr="004F11D6">
        <w:rPr>
          <w:b/>
          <w:sz w:val="24"/>
        </w:rPr>
        <w:t xml:space="preserve"> </w:t>
      </w:r>
      <w:r w:rsidRPr="004F11D6">
        <w:rPr>
          <w:sz w:val="24"/>
        </w:rPr>
        <w:t>- Enter, from the list below, the code which corresponds to the basis for the visible emissions limitations requested in this set of Fields 1-5.  Use Field 5, Visible Emissions Comment, to further explain any entry made.</w:t>
      </w:r>
    </w:p>
    <w:p w:rsidR="00633707" w:rsidRPr="004F11D6" w:rsidRDefault="00CB54A8" w:rsidP="00CB54A8">
      <w:pPr>
        <w:tabs>
          <w:tab w:val="left" w:pos="2880"/>
        </w:tabs>
        <w:spacing w:before="120"/>
        <w:ind w:left="720" w:hanging="720"/>
        <w:rPr>
          <w:sz w:val="24"/>
        </w:rPr>
      </w:pPr>
      <w:r w:rsidRPr="004F11D6">
        <w:rPr>
          <w:sz w:val="24"/>
        </w:rPr>
        <w:tab/>
      </w:r>
      <w:r w:rsidR="00BA3696" w:rsidRPr="00D8254C">
        <w:rPr>
          <w:sz w:val="24"/>
          <w:u w:val="single"/>
        </w:rPr>
        <w:t>Code</w:t>
      </w:r>
      <w:r w:rsidR="00BA3696" w:rsidRPr="004F11D6">
        <w:rPr>
          <w:sz w:val="24"/>
        </w:rPr>
        <w:tab/>
      </w:r>
      <w:r w:rsidR="00BA3696" w:rsidRPr="00D8254C">
        <w:rPr>
          <w:sz w:val="24"/>
          <w:u w:val="single"/>
        </w:rPr>
        <w:t>Basis for Visible Emissions Limitation</w:t>
      </w:r>
    </w:p>
    <w:p w:rsidR="00633707" w:rsidRPr="004F11D6" w:rsidRDefault="00BA3696">
      <w:pPr>
        <w:spacing w:before="120"/>
        <w:ind w:left="2880" w:hanging="2160"/>
        <w:rPr>
          <w:sz w:val="24"/>
        </w:rPr>
      </w:pPr>
      <w:r w:rsidRPr="004F11D6">
        <w:rPr>
          <w:sz w:val="24"/>
        </w:rPr>
        <w:t>RULE</w:t>
      </w:r>
      <w:r w:rsidRPr="004F11D6">
        <w:rPr>
          <w:sz w:val="24"/>
        </w:rPr>
        <w:tab/>
        <w:t>Visible emissions limitation required by rule (Specify rule in comment field)</w:t>
      </w:r>
    </w:p>
    <w:p w:rsidR="00633707" w:rsidRPr="004F11D6" w:rsidRDefault="00BA3696">
      <w:pPr>
        <w:spacing w:before="120"/>
        <w:ind w:left="2880" w:hanging="2160"/>
        <w:rPr>
          <w:sz w:val="24"/>
        </w:rPr>
      </w:pPr>
      <w:r w:rsidRPr="004F11D6">
        <w:rPr>
          <w:sz w:val="24"/>
        </w:rPr>
        <w:t>OTHER</w:t>
      </w:r>
      <w:r w:rsidRPr="004F11D6">
        <w:rPr>
          <w:sz w:val="24"/>
        </w:rPr>
        <w:tab/>
        <w:t>Visible emissions limitation requested by applicant for other reasons (Explain in comment field)</w:t>
      </w:r>
      <w:r w:rsidRPr="004F11D6">
        <w:rPr>
          <w:sz w:val="24"/>
        </w:rPr>
        <w:tab/>
      </w:r>
      <w:r w:rsidRPr="004F11D6">
        <w:rPr>
          <w:sz w:val="24"/>
        </w:rPr>
        <w:tab/>
      </w:r>
    </w:p>
    <w:p w:rsidR="00633707" w:rsidRPr="004F11D6" w:rsidRDefault="00BA3696">
      <w:pPr>
        <w:spacing w:before="120"/>
        <w:ind w:left="504" w:hanging="504"/>
        <w:rPr>
          <w:sz w:val="24"/>
        </w:rPr>
      </w:pPr>
      <w:r w:rsidRPr="004F11D6">
        <w:rPr>
          <w:sz w:val="24"/>
        </w:rPr>
        <w:t>3.</w:t>
      </w:r>
      <w:r w:rsidRPr="004F11D6">
        <w:rPr>
          <w:sz w:val="24"/>
        </w:rPr>
        <w:tab/>
      </w:r>
      <w:r w:rsidRPr="0077211F">
        <w:rPr>
          <w:b/>
          <w:sz w:val="24"/>
        </w:rPr>
        <w:t>Opacity</w:t>
      </w:r>
      <w:r w:rsidR="000D6397" w:rsidRPr="0077211F">
        <w:rPr>
          <w:b/>
          <w:sz w:val="24"/>
        </w:rPr>
        <w:t xml:space="preserve"> Limit</w:t>
      </w:r>
      <w:r w:rsidR="000D6397" w:rsidRPr="004F11D6">
        <w:rPr>
          <w:b/>
          <w:sz w:val="24"/>
        </w:rPr>
        <w:t xml:space="preserve"> </w:t>
      </w:r>
      <w:r w:rsidRPr="004F11D6">
        <w:rPr>
          <w:sz w:val="24"/>
        </w:rPr>
        <w:t>- Complete as follows:</w:t>
      </w:r>
    </w:p>
    <w:p w:rsidR="00633707" w:rsidRDefault="00BA3696" w:rsidP="0077211F">
      <w:pPr>
        <w:spacing w:before="120"/>
        <w:ind w:left="540"/>
        <w:rPr>
          <w:sz w:val="24"/>
        </w:rPr>
      </w:pPr>
      <w:r w:rsidRPr="0077211F">
        <w:rPr>
          <w:sz w:val="24"/>
          <w:u w:val="single"/>
        </w:rPr>
        <w:t>Normal Conditions</w:t>
      </w:r>
      <w:r w:rsidRPr="004F11D6">
        <w:rPr>
          <w:sz w:val="24"/>
        </w:rPr>
        <w:t xml:space="preserve"> </w:t>
      </w:r>
      <w:r w:rsidRPr="004F11D6">
        <w:rPr>
          <w:sz w:val="24"/>
        </w:rPr>
        <w:noBreakHyphen/>
        <w:t xml:space="preserve"> Enter the maximum opacity, to the nearest whole percent, that the emissions unit would be allowed during normal operating conditions as a specific condition of its permit.  This is the opacity lim</w:t>
      </w:r>
      <w:r>
        <w:rPr>
          <w:sz w:val="24"/>
        </w:rPr>
        <w:t>it corresponding to the visible emissions subtype code given in Field 1.</w:t>
      </w:r>
    </w:p>
    <w:p w:rsidR="00633707" w:rsidRDefault="00BA3696" w:rsidP="0077211F">
      <w:pPr>
        <w:spacing w:before="120"/>
        <w:ind w:left="540"/>
        <w:rPr>
          <w:sz w:val="24"/>
        </w:rPr>
      </w:pPr>
      <w:r w:rsidRPr="0077211F">
        <w:rPr>
          <w:sz w:val="24"/>
          <w:u w:val="single"/>
        </w:rPr>
        <w:t>Exceptional Conditions</w:t>
      </w:r>
      <w:r>
        <w:rPr>
          <w:sz w:val="24"/>
        </w:rPr>
        <w:t xml:space="preserve"> </w:t>
      </w:r>
      <w:r>
        <w:rPr>
          <w:sz w:val="24"/>
        </w:rPr>
        <w:noBreakHyphen/>
        <w:t xml:space="preserve"> Enter the maximum opacity, to the nearest whole percent, that the emissions unit would be allowed during exceptional conditions as a specific condition of its permit.</w:t>
      </w:r>
    </w:p>
    <w:p w:rsidR="00633707" w:rsidRDefault="00BA3696" w:rsidP="0077211F">
      <w:pPr>
        <w:spacing w:before="120"/>
        <w:ind w:left="540"/>
        <w:rPr>
          <w:sz w:val="24"/>
        </w:rPr>
      </w:pPr>
      <w:r w:rsidRPr="0077211F">
        <w:rPr>
          <w:sz w:val="24"/>
          <w:u w:val="single"/>
        </w:rPr>
        <w:t>Min/hr</w:t>
      </w:r>
      <w:r>
        <w:rPr>
          <w:sz w:val="24"/>
        </w:rPr>
        <w:t xml:space="preserve"> </w:t>
      </w:r>
      <w:r>
        <w:rPr>
          <w:sz w:val="24"/>
        </w:rPr>
        <w:noBreakHyphen/>
        <w:t xml:space="preserve"> Enter the maximum minutes per hour of excess opacity that the emissions unit would </w:t>
      </w:r>
      <w:r>
        <w:rPr>
          <w:sz w:val="24"/>
        </w:rPr>
        <w:tab/>
        <w:t>be allowed as a specific condition of its permit.</w:t>
      </w:r>
    </w:p>
    <w:p w:rsidR="00CB54A8" w:rsidRPr="004F11D6" w:rsidRDefault="00CB54A8" w:rsidP="0077211F">
      <w:pPr>
        <w:spacing w:before="120"/>
        <w:ind w:left="540"/>
        <w:rPr>
          <w:sz w:val="24"/>
        </w:rPr>
      </w:pPr>
      <w:r w:rsidRPr="004F11D6">
        <w:rPr>
          <w:b/>
          <w:sz w:val="24"/>
        </w:rPr>
        <w:t>Note</w:t>
      </w:r>
      <w:r w:rsidRPr="004F11D6">
        <w:rPr>
          <w:sz w:val="24"/>
        </w:rPr>
        <w:t>: There is no opacity limit associated with visible emissions Method 22.</w:t>
      </w:r>
    </w:p>
    <w:p w:rsidR="00633707" w:rsidRDefault="00BA3696">
      <w:pPr>
        <w:spacing w:before="120"/>
        <w:ind w:left="504" w:hanging="504"/>
        <w:rPr>
          <w:sz w:val="24"/>
        </w:rPr>
      </w:pPr>
      <w:r>
        <w:rPr>
          <w:sz w:val="24"/>
        </w:rPr>
        <w:t>4.</w:t>
      </w:r>
      <w:r>
        <w:rPr>
          <w:sz w:val="24"/>
        </w:rPr>
        <w:tab/>
      </w:r>
      <w:r>
        <w:rPr>
          <w:b/>
          <w:sz w:val="24"/>
        </w:rPr>
        <w:t xml:space="preserve">Method of Compliance </w:t>
      </w:r>
      <w:r>
        <w:rPr>
          <w:sz w:val="24"/>
        </w:rPr>
        <w:noBreakHyphen/>
        <w:t xml:space="preserve"> Enter a brief description of the method by which compliance with the visible emissions limitations described in this set of Fields 1-5 would be demonstrated.</w:t>
      </w:r>
    </w:p>
    <w:p w:rsidR="00633707" w:rsidRDefault="00BA3696">
      <w:pPr>
        <w:spacing w:before="120"/>
        <w:ind w:left="504" w:hanging="504"/>
        <w:rPr>
          <w:sz w:val="24"/>
        </w:rPr>
      </w:pPr>
      <w:r>
        <w:rPr>
          <w:sz w:val="24"/>
        </w:rPr>
        <w:t>5.</w:t>
      </w:r>
      <w:r>
        <w:rPr>
          <w:sz w:val="24"/>
        </w:rPr>
        <w:tab/>
      </w:r>
      <w:r>
        <w:rPr>
          <w:b/>
          <w:sz w:val="24"/>
        </w:rPr>
        <w:t>Visible Emissions Comment</w:t>
      </w:r>
      <w:r>
        <w:rPr>
          <w:sz w:val="24"/>
        </w:rPr>
        <w:t xml:space="preserve"> - Enter any comments about the visible emissions information provided in this set of Fields 1-5.</w:t>
      </w:r>
    </w:p>
    <w:p w:rsidR="00633707" w:rsidRDefault="00633707">
      <w:pPr>
        <w:ind w:left="504" w:hanging="504"/>
        <w:jc w:val="center"/>
        <w:rPr>
          <w:b/>
          <w:sz w:val="24"/>
        </w:rPr>
      </w:pPr>
    </w:p>
    <w:p w:rsidR="00633707" w:rsidRPr="00243DA5" w:rsidRDefault="00BA3696" w:rsidP="00F3400E">
      <w:pPr>
        <w:pStyle w:val="Heading3"/>
        <w:jc w:val="center"/>
        <w:rPr>
          <w:rFonts w:ascii="Times New Roman" w:hAnsi="Times New Roman" w:cs="Times New Roman"/>
          <w:b/>
          <w:color w:val="auto"/>
        </w:rPr>
      </w:pPr>
      <w:r w:rsidRPr="00243DA5">
        <w:rPr>
          <w:rFonts w:ascii="Times New Roman" w:hAnsi="Times New Roman" w:cs="Times New Roman"/>
          <w:b/>
          <w:color w:val="auto"/>
        </w:rPr>
        <w:t>F.  CONTINUOUS MONITOR INFORMATION</w:t>
      </w:r>
    </w:p>
    <w:p w:rsidR="00633707" w:rsidRDefault="00BA3696" w:rsidP="00F93045">
      <w:pPr>
        <w:spacing w:after="120"/>
        <w:ind w:left="504" w:hanging="504"/>
        <w:jc w:val="center"/>
        <w:rPr>
          <w:b/>
          <w:sz w:val="24"/>
        </w:rPr>
      </w:pPr>
      <w:r>
        <w:rPr>
          <w:b/>
          <w:sz w:val="24"/>
        </w:rPr>
        <w:t>(Emissions Units Subject to Continuous Monitoring Only)</w:t>
      </w:r>
    </w:p>
    <w:p w:rsidR="00633707" w:rsidRPr="00243DA5" w:rsidRDefault="00BA3696" w:rsidP="00F3400E">
      <w:pPr>
        <w:pStyle w:val="Heading4"/>
        <w:rPr>
          <w:rFonts w:ascii="Times New Roman" w:hAnsi="Times New Roman" w:cs="Times New Roman"/>
          <w:b/>
          <w:i w:val="0"/>
          <w:color w:val="auto"/>
          <w:sz w:val="24"/>
          <w:szCs w:val="24"/>
          <w:u w:val="single"/>
        </w:rPr>
      </w:pPr>
      <w:r w:rsidRPr="00243DA5">
        <w:rPr>
          <w:rFonts w:ascii="Times New Roman" w:hAnsi="Times New Roman" w:cs="Times New Roman"/>
          <w:b/>
          <w:i w:val="0"/>
          <w:color w:val="auto"/>
          <w:sz w:val="24"/>
          <w:szCs w:val="24"/>
          <w:u w:val="single"/>
        </w:rPr>
        <w:t>Continuous Monitoring System</w:t>
      </w:r>
    </w:p>
    <w:p w:rsidR="00633707" w:rsidRDefault="00BA3696">
      <w:pPr>
        <w:spacing w:before="120"/>
        <w:rPr>
          <w:sz w:val="24"/>
        </w:rPr>
      </w:pPr>
      <w:r>
        <w:rPr>
          <w:sz w:val="24"/>
        </w:rPr>
        <w:t>A separate set of continuous monitor information (Fields 1-7) must be completed for each monitoring system required.  Indicate, in the space provided for each set of Fields 1-7, the number of this set of continuous monitor information and the total number of continuous monitor information sets submitted.</w:t>
      </w:r>
    </w:p>
    <w:p w:rsidR="002A7C6F" w:rsidRDefault="00BA3696" w:rsidP="002A7C6F">
      <w:pPr>
        <w:spacing w:before="120"/>
        <w:ind w:left="504" w:hanging="504"/>
        <w:rPr>
          <w:sz w:val="24"/>
          <w:u w:val="single"/>
        </w:rPr>
      </w:pPr>
      <w:r>
        <w:rPr>
          <w:sz w:val="24"/>
        </w:rPr>
        <w:t>1.</w:t>
      </w:r>
      <w:r>
        <w:rPr>
          <w:sz w:val="24"/>
        </w:rPr>
        <w:tab/>
      </w:r>
      <w:r>
        <w:rPr>
          <w:b/>
          <w:sz w:val="24"/>
        </w:rPr>
        <w:t>Parameter Code</w:t>
      </w:r>
      <w:r>
        <w:rPr>
          <w:sz w:val="24"/>
        </w:rPr>
        <w:t xml:space="preserve"> - Enter, from the list below, the identification code for the parameter monitored by the continuous monitoring system addressed on this set of Fields 1-7 of the application.  If the parameter is one or more pollutants being monitored for compliance with emission limiting standards (other than visible emissions), enter “EM” in this field and the identification code(s) for the pollutant(s), as given in Appendix D, in Field 2.  If the parameter is not a pollutant, enter one of the parameter codes listed below.  If a parameter code is not listed for the system addressed in this set of Fields 1-7, enter a narrative description of the parameter monitored.</w:t>
      </w:r>
    </w:p>
    <w:p w:rsidR="002A7C6F" w:rsidRDefault="00BA3696" w:rsidP="002A7C6F">
      <w:pPr>
        <w:spacing w:before="120"/>
        <w:ind w:left="504" w:firstLine="216"/>
        <w:rPr>
          <w:sz w:val="24"/>
          <w:u w:val="single"/>
        </w:rPr>
      </w:pPr>
      <w:r w:rsidRPr="00243DA5">
        <w:rPr>
          <w:rStyle w:val="Heading5Char"/>
          <w:rFonts w:ascii="Times New Roman" w:hAnsi="Times New Roman" w:cs="Times New Roman"/>
          <w:color w:val="auto"/>
          <w:sz w:val="24"/>
          <w:szCs w:val="24"/>
          <w:u w:val="single"/>
        </w:rPr>
        <w:t>Code</w:t>
      </w:r>
      <w:r>
        <w:rPr>
          <w:sz w:val="24"/>
        </w:rPr>
        <w:tab/>
      </w:r>
      <w:r>
        <w:rPr>
          <w:sz w:val="24"/>
        </w:rPr>
        <w:tab/>
      </w:r>
      <w:r w:rsidRPr="00243DA5">
        <w:rPr>
          <w:rStyle w:val="Heading5Char"/>
          <w:rFonts w:ascii="Times New Roman" w:hAnsi="Times New Roman" w:cs="Times New Roman"/>
          <w:color w:val="auto"/>
          <w:sz w:val="24"/>
          <w:szCs w:val="24"/>
          <w:u w:val="single"/>
        </w:rPr>
        <w:t>Parameter</w:t>
      </w:r>
    </w:p>
    <w:p w:rsidR="002A7C6F" w:rsidRDefault="00BA3696" w:rsidP="002A7C6F">
      <w:pPr>
        <w:ind w:left="504" w:firstLine="216"/>
        <w:rPr>
          <w:sz w:val="24"/>
        </w:rPr>
      </w:pPr>
      <w:r>
        <w:rPr>
          <w:sz w:val="24"/>
        </w:rPr>
        <w:t>EM</w:t>
      </w:r>
      <w:r>
        <w:rPr>
          <w:sz w:val="24"/>
        </w:rPr>
        <w:tab/>
      </w:r>
      <w:r>
        <w:rPr>
          <w:sz w:val="24"/>
        </w:rPr>
        <w:tab/>
        <w:t>Emissions of one or more pollutants</w:t>
      </w:r>
    </w:p>
    <w:p w:rsidR="002A7C6F" w:rsidRDefault="00BA3696" w:rsidP="002A7C6F">
      <w:pPr>
        <w:ind w:left="504" w:firstLine="216"/>
        <w:rPr>
          <w:sz w:val="24"/>
        </w:rPr>
      </w:pPr>
      <w:r>
        <w:rPr>
          <w:sz w:val="24"/>
        </w:rPr>
        <w:t>VE</w:t>
      </w:r>
      <w:r>
        <w:rPr>
          <w:sz w:val="24"/>
        </w:rPr>
        <w:tab/>
      </w:r>
      <w:r>
        <w:rPr>
          <w:sz w:val="24"/>
        </w:rPr>
        <w:tab/>
      </w:r>
      <w:r w:rsidR="002A7C6F">
        <w:rPr>
          <w:sz w:val="24"/>
        </w:rPr>
        <w:tab/>
      </w:r>
      <w:r>
        <w:rPr>
          <w:sz w:val="24"/>
        </w:rPr>
        <w:t>Visible emissions (opacity)</w:t>
      </w:r>
      <w:r w:rsidR="002A7C6F">
        <w:rPr>
          <w:sz w:val="24"/>
        </w:rPr>
        <w:t xml:space="preserve"> </w:t>
      </w:r>
    </w:p>
    <w:p w:rsidR="002A7C6F" w:rsidRDefault="00BA3696" w:rsidP="002A7C6F">
      <w:pPr>
        <w:ind w:left="504" w:firstLine="216"/>
        <w:rPr>
          <w:sz w:val="24"/>
        </w:rPr>
      </w:pPr>
      <w:r>
        <w:rPr>
          <w:sz w:val="24"/>
        </w:rPr>
        <w:t>O2</w:t>
      </w:r>
      <w:r>
        <w:rPr>
          <w:sz w:val="24"/>
        </w:rPr>
        <w:tab/>
      </w:r>
      <w:r>
        <w:rPr>
          <w:sz w:val="24"/>
        </w:rPr>
        <w:tab/>
      </w:r>
      <w:r w:rsidR="002A7C6F">
        <w:rPr>
          <w:sz w:val="24"/>
        </w:rPr>
        <w:tab/>
      </w:r>
      <w:r>
        <w:rPr>
          <w:sz w:val="24"/>
        </w:rPr>
        <w:t>Oxygen</w:t>
      </w:r>
    </w:p>
    <w:p w:rsidR="00633707" w:rsidRDefault="00BA3696" w:rsidP="002A7C6F">
      <w:pPr>
        <w:ind w:left="504" w:firstLine="216"/>
        <w:rPr>
          <w:sz w:val="24"/>
        </w:rPr>
      </w:pPr>
      <w:r>
        <w:rPr>
          <w:sz w:val="24"/>
        </w:rPr>
        <w:t>CO2</w:t>
      </w:r>
      <w:r>
        <w:rPr>
          <w:sz w:val="24"/>
        </w:rPr>
        <w:tab/>
      </w:r>
      <w:r>
        <w:rPr>
          <w:sz w:val="24"/>
        </w:rPr>
        <w:tab/>
        <w:t>Carbon dioxide</w:t>
      </w:r>
    </w:p>
    <w:p w:rsidR="002A7C6F" w:rsidRDefault="00BA3696" w:rsidP="002A7C6F">
      <w:pPr>
        <w:ind w:left="504" w:hanging="504"/>
        <w:rPr>
          <w:sz w:val="24"/>
        </w:rPr>
      </w:pPr>
      <w:r>
        <w:rPr>
          <w:sz w:val="24"/>
        </w:rPr>
        <w:tab/>
      </w:r>
      <w:r>
        <w:rPr>
          <w:sz w:val="24"/>
        </w:rPr>
        <w:tab/>
        <w:t>TEMP</w:t>
      </w:r>
      <w:r>
        <w:rPr>
          <w:sz w:val="24"/>
        </w:rPr>
        <w:tab/>
      </w:r>
      <w:r>
        <w:rPr>
          <w:sz w:val="24"/>
        </w:rPr>
        <w:tab/>
        <w:t>Flue gas temperature</w:t>
      </w:r>
    </w:p>
    <w:p w:rsidR="00E52F41" w:rsidRDefault="00BA3696" w:rsidP="00E52F41">
      <w:pPr>
        <w:ind w:left="504" w:firstLine="216"/>
        <w:rPr>
          <w:sz w:val="24"/>
        </w:rPr>
      </w:pPr>
      <w:r>
        <w:rPr>
          <w:sz w:val="24"/>
        </w:rPr>
        <w:t>FLOW</w:t>
      </w:r>
      <w:r>
        <w:rPr>
          <w:sz w:val="24"/>
        </w:rPr>
        <w:tab/>
      </w:r>
      <w:r w:rsidR="002A7C6F">
        <w:rPr>
          <w:sz w:val="24"/>
        </w:rPr>
        <w:tab/>
      </w:r>
      <w:r>
        <w:rPr>
          <w:sz w:val="24"/>
        </w:rPr>
        <w:t>Volumetric flow rate</w:t>
      </w:r>
    </w:p>
    <w:p w:rsidR="00E52F41" w:rsidRDefault="00BA3696" w:rsidP="00E52F41">
      <w:pPr>
        <w:ind w:left="504" w:firstLine="216"/>
        <w:rPr>
          <w:sz w:val="24"/>
        </w:rPr>
      </w:pPr>
      <w:r>
        <w:rPr>
          <w:sz w:val="24"/>
        </w:rPr>
        <w:t>WTF</w:t>
      </w:r>
      <w:r>
        <w:rPr>
          <w:sz w:val="24"/>
        </w:rPr>
        <w:tab/>
      </w:r>
      <w:r>
        <w:rPr>
          <w:sz w:val="24"/>
        </w:rPr>
        <w:tab/>
        <w:t>Water-to-fuel ratio</w:t>
      </w:r>
    </w:p>
    <w:p w:rsidR="00E52F41" w:rsidRDefault="00BA3696" w:rsidP="00E52F41">
      <w:pPr>
        <w:ind w:left="504" w:firstLine="216"/>
        <w:rPr>
          <w:sz w:val="24"/>
        </w:rPr>
      </w:pPr>
      <w:r>
        <w:rPr>
          <w:sz w:val="24"/>
        </w:rPr>
        <w:t>PRS</w:t>
      </w:r>
      <w:r>
        <w:rPr>
          <w:sz w:val="24"/>
        </w:rPr>
        <w:tab/>
      </w:r>
      <w:r>
        <w:rPr>
          <w:sz w:val="24"/>
        </w:rPr>
        <w:tab/>
        <w:t>Pressure drop</w:t>
      </w:r>
    </w:p>
    <w:p w:rsidR="00633707" w:rsidRDefault="00BA3696" w:rsidP="00E52F41">
      <w:pPr>
        <w:ind w:left="504" w:firstLine="216"/>
        <w:rPr>
          <w:sz w:val="24"/>
        </w:rPr>
      </w:pPr>
      <w:r>
        <w:rPr>
          <w:sz w:val="24"/>
        </w:rPr>
        <w:t>PH</w:t>
      </w:r>
      <w:r>
        <w:rPr>
          <w:sz w:val="24"/>
        </w:rPr>
        <w:tab/>
      </w:r>
      <w:r>
        <w:rPr>
          <w:sz w:val="24"/>
        </w:rPr>
        <w:tab/>
      </w:r>
      <w:r w:rsidR="00E52F41">
        <w:rPr>
          <w:sz w:val="24"/>
        </w:rPr>
        <w:tab/>
      </w:r>
      <w:r>
        <w:rPr>
          <w:sz w:val="24"/>
        </w:rPr>
        <w:t>pH</w:t>
      </w:r>
    </w:p>
    <w:p w:rsidR="00CB54A8" w:rsidRPr="004F11D6" w:rsidRDefault="00CB54A8" w:rsidP="00CB54A8">
      <w:pPr>
        <w:tabs>
          <w:tab w:val="left" w:pos="1800"/>
        </w:tabs>
        <w:ind w:firstLine="720"/>
        <w:rPr>
          <w:sz w:val="24"/>
        </w:rPr>
      </w:pPr>
      <w:r w:rsidRPr="004F11D6">
        <w:rPr>
          <w:sz w:val="24"/>
        </w:rPr>
        <w:t>AMPS</w:t>
      </w:r>
      <w:r w:rsidRPr="004F11D6">
        <w:rPr>
          <w:sz w:val="24"/>
        </w:rPr>
        <w:tab/>
        <w:t>Fan amps</w:t>
      </w:r>
    </w:p>
    <w:p w:rsidR="00CB54A8" w:rsidRPr="004F11D6" w:rsidRDefault="00CB54A8" w:rsidP="00CB54A8">
      <w:pPr>
        <w:tabs>
          <w:tab w:val="left" w:pos="1800"/>
        </w:tabs>
        <w:ind w:firstLine="720"/>
        <w:rPr>
          <w:sz w:val="24"/>
        </w:rPr>
      </w:pPr>
      <w:r w:rsidRPr="004F11D6">
        <w:rPr>
          <w:sz w:val="24"/>
        </w:rPr>
        <w:t>MA</w:t>
      </w:r>
      <w:r w:rsidRPr="004F11D6">
        <w:rPr>
          <w:sz w:val="24"/>
        </w:rPr>
        <w:tab/>
        <w:t>Milliamps</w:t>
      </w:r>
    </w:p>
    <w:p w:rsidR="00CB54A8" w:rsidRPr="004F11D6" w:rsidRDefault="00CB54A8" w:rsidP="00CB54A8">
      <w:pPr>
        <w:tabs>
          <w:tab w:val="left" w:pos="1800"/>
        </w:tabs>
        <w:ind w:firstLine="720"/>
        <w:rPr>
          <w:sz w:val="24"/>
        </w:rPr>
      </w:pPr>
      <w:r w:rsidRPr="004F11D6">
        <w:rPr>
          <w:sz w:val="24"/>
        </w:rPr>
        <w:t>FO</w:t>
      </w:r>
      <w:r w:rsidRPr="004F11D6">
        <w:rPr>
          <w:sz w:val="24"/>
        </w:rPr>
        <w:tab/>
        <w:t>Flame outage</w:t>
      </w:r>
    </w:p>
    <w:p w:rsidR="00CB54A8" w:rsidRPr="004F11D6" w:rsidRDefault="00CB54A8" w:rsidP="00CB54A8">
      <w:pPr>
        <w:tabs>
          <w:tab w:val="left" w:pos="1800"/>
        </w:tabs>
        <w:ind w:firstLine="720"/>
        <w:rPr>
          <w:sz w:val="24"/>
        </w:rPr>
      </w:pPr>
      <w:r w:rsidRPr="004F11D6">
        <w:rPr>
          <w:sz w:val="24"/>
        </w:rPr>
        <w:t>OTHER</w:t>
      </w:r>
      <w:r w:rsidRPr="004F11D6">
        <w:rPr>
          <w:sz w:val="24"/>
        </w:rPr>
        <w:tab/>
        <w:t>Explain in comment field</w:t>
      </w:r>
    </w:p>
    <w:p w:rsidR="00633707" w:rsidRDefault="00BA3696">
      <w:pPr>
        <w:spacing w:before="120"/>
        <w:ind w:left="504" w:hanging="504"/>
        <w:rPr>
          <w:sz w:val="24"/>
        </w:rPr>
      </w:pPr>
      <w:r>
        <w:rPr>
          <w:sz w:val="24"/>
        </w:rPr>
        <w:t>2.</w:t>
      </w:r>
      <w:r>
        <w:rPr>
          <w:sz w:val="24"/>
        </w:rPr>
        <w:tab/>
      </w:r>
      <w:r>
        <w:rPr>
          <w:b/>
          <w:sz w:val="24"/>
        </w:rPr>
        <w:t>Pollutant(s)</w:t>
      </w:r>
      <w:r>
        <w:rPr>
          <w:sz w:val="24"/>
        </w:rPr>
        <w:t xml:space="preserve"> - If the parameter code “EM” was entered in Field 1, enter the ID code(s) from Appendix D of the pollutant(s) monitored by the continuous monitor addressed in this set of Fields 1-7.</w:t>
      </w:r>
    </w:p>
    <w:p w:rsidR="00633707" w:rsidRDefault="00BA3696">
      <w:pPr>
        <w:spacing w:before="120"/>
        <w:ind w:left="504" w:hanging="504"/>
        <w:rPr>
          <w:sz w:val="24"/>
        </w:rPr>
      </w:pPr>
      <w:r>
        <w:rPr>
          <w:sz w:val="24"/>
        </w:rPr>
        <w:t>3.</w:t>
      </w:r>
      <w:r>
        <w:rPr>
          <w:sz w:val="24"/>
        </w:rPr>
        <w:tab/>
      </w:r>
      <w:r>
        <w:rPr>
          <w:b/>
          <w:sz w:val="24"/>
        </w:rPr>
        <w:t xml:space="preserve">CMS Requirement </w:t>
      </w:r>
      <w:r>
        <w:rPr>
          <w:sz w:val="24"/>
        </w:rPr>
        <w:t xml:space="preserve">- Check, from the list below, the code which corresponds to the regulatory basis for the continuous monitoring system </w:t>
      </w:r>
      <w:r w:rsidR="00834942">
        <w:rPr>
          <w:sz w:val="24"/>
        </w:rPr>
        <w:t xml:space="preserve">(CMS) </w:t>
      </w:r>
      <w:r>
        <w:rPr>
          <w:sz w:val="24"/>
        </w:rPr>
        <w:t>reported in this set of Fields 1-7.  Use Field 7, Continuous Monitor Comment, to further explain any entry made.</w:t>
      </w:r>
    </w:p>
    <w:p w:rsidR="00CB54A8" w:rsidRPr="00CB54A8" w:rsidRDefault="00E52F41" w:rsidP="007E1CA1">
      <w:pPr>
        <w:tabs>
          <w:tab w:val="left" w:pos="2790"/>
        </w:tabs>
        <w:spacing w:before="120"/>
        <w:ind w:left="504" w:hanging="504"/>
        <w:rPr>
          <w:sz w:val="24"/>
          <w:u w:val="single"/>
        </w:rPr>
      </w:pPr>
      <w:r>
        <w:rPr>
          <w:sz w:val="24"/>
        </w:rPr>
        <w:tab/>
      </w:r>
      <w:r w:rsidR="00CB54A8" w:rsidRPr="00CB54A8">
        <w:rPr>
          <w:sz w:val="24"/>
          <w:u w:val="single"/>
        </w:rPr>
        <w:t>Code</w:t>
      </w:r>
      <w:r w:rsidR="007E1CA1">
        <w:rPr>
          <w:sz w:val="24"/>
        </w:rPr>
        <w:tab/>
      </w:r>
      <w:r w:rsidR="00CB54A8" w:rsidRPr="00CB54A8">
        <w:rPr>
          <w:sz w:val="24"/>
          <w:u w:val="single"/>
        </w:rPr>
        <w:t>Basis for Continuous Monitor</w:t>
      </w:r>
    </w:p>
    <w:p w:rsidR="00CB54A8" w:rsidRPr="004F11D6" w:rsidRDefault="00CB54A8" w:rsidP="00CB54A8">
      <w:pPr>
        <w:numPr>
          <w:ilvl w:val="0"/>
          <w:numId w:val="2"/>
        </w:numPr>
        <w:spacing w:before="120"/>
        <w:contextualSpacing/>
        <w:rPr>
          <w:sz w:val="24"/>
        </w:rPr>
      </w:pPr>
      <w:r w:rsidRPr="004F11D6">
        <w:rPr>
          <w:sz w:val="24"/>
        </w:rPr>
        <w:t>SIP Source</w:t>
      </w:r>
    </w:p>
    <w:p w:rsidR="00CB54A8" w:rsidRPr="004F11D6" w:rsidRDefault="00CB54A8" w:rsidP="00CB54A8">
      <w:pPr>
        <w:numPr>
          <w:ilvl w:val="0"/>
          <w:numId w:val="2"/>
        </w:numPr>
        <w:spacing w:before="120"/>
        <w:contextualSpacing/>
        <w:rPr>
          <w:sz w:val="24"/>
        </w:rPr>
      </w:pPr>
      <w:r w:rsidRPr="004F11D6">
        <w:rPr>
          <w:sz w:val="24"/>
        </w:rPr>
        <w:t>Acid Rain</w:t>
      </w:r>
    </w:p>
    <w:p w:rsidR="00CB54A8" w:rsidRPr="004F11D6" w:rsidRDefault="00CB54A8" w:rsidP="00CB54A8">
      <w:pPr>
        <w:numPr>
          <w:ilvl w:val="0"/>
          <w:numId w:val="2"/>
        </w:numPr>
        <w:spacing w:before="120"/>
        <w:contextualSpacing/>
        <w:rPr>
          <w:sz w:val="24"/>
        </w:rPr>
      </w:pPr>
      <w:r w:rsidRPr="004F11D6">
        <w:rPr>
          <w:sz w:val="24"/>
        </w:rPr>
        <w:t>Enhanced Monitoring</w:t>
      </w:r>
    </w:p>
    <w:p w:rsidR="00CB54A8" w:rsidRPr="004F11D6" w:rsidRDefault="00CB54A8" w:rsidP="00CB54A8">
      <w:pPr>
        <w:numPr>
          <w:ilvl w:val="0"/>
          <w:numId w:val="2"/>
        </w:numPr>
        <w:spacing w:before="120"/>
        <w:contextualSpacing/>
        <w:rPr>
          <w:sz w:val="24"/>
        </w:rPr>
      </w:pPr>
      <w:r w:rsidRPr="004F11D6">
        <w:rPr>
          <w:sz w:val="24"/>
        </w:rPr>
        <w:t>Enforcement Action, Compliance Order, or Consent Decree</w:t>
      </w:r>
    </w:p>
    <w:p w:rsidR="007E1CA1" w:rsidRPr="004F11D6" w:rsidRDefault="00CB54A8" w:rsidP="007E1CA1">
      <w:pPr>
        <w:numPr>
          <w:ilvl w:val="0"/>
          <w:numId w:val="2"/>
        </w:numPr>
        <w:spacing w:before="120"/>
        <w:contextualSpacing/>
        <w:rPr>
          <w:sz w:val="24"/>
        </w:rPr>
      </w:pPr>
      <w:r w:rsidRPr="004F11D6">
        <w:rPr>
          <w:sz w:val="24"/>
        </w:rPr>
        <w:t>Other (Specify in Comment)</w:t>
      </w:r>
    </w:p>
    <w:p w:rsidR="00CB54A8" w:rsidRPr="004F11D6" w:rsidRDefault="007E1CA1" w:rsidP="007E1CA1">
      <w:pPr>
        <w:tabs>
          <w:tab w:val="left" w:pos="2790"/>
        </w:tabs>
        <w:spacing w:before="120"/>
        <w:ind w:left="630"/>
        <w:contextualSpacing/>
        <w:rPr>
          <w:sz w:val="24"/>
        </w:rPr>
      </w:pPr>
      <w:r w:rsidRPr="004F11D6">
        <w:rPr>
          <w:sz w:val="24"/>
        </w:rPr>
        <w:t>6</w:t>
      </w:r>
      <w:r w:rsidRPr="004F11D6">
        <w:rPr>
          <w:sz w:val="24"/>
        </w:rPr>
        <w:tab/>
      </w:r>
      <w:r w:rsidR="00CB54A8" w:rsidRPr="004F11D6">
        <w:rPr>
          <w:sz w:val="24"/>
        </w:rPr>
        <w:t>Prevention of Significant Deterioration (PSD)</w:t>
      </w:r>
    </w:p>
    <w:p w:rsidR="00CB54A8" w:rsidRPr="004F11D6" w:rsidRDefault="00CB54A8" w:rsidP="00B321CB">
      <w:pPr>
        <w:tabs>
          <w:tab w:val="left" w:pos="2880"/>
        </w:tabs>
        <w:ind w:left="2790" w:hanging="2160"/>
        <w:rPr>
          <w:sz w:val="24"/>
        </w:rPr>
      </w:pPr>
      <w:r w:rsidRPr="004F11D6">
        <w:rPr>
          <w:sz w:val="24"/>
        </w:rPr>
        <w:t>9</w:t>
      </w:r>
      <w:r w:rsidR="00B321CB" w:rsidRPr="004F11D6">
        <w:rPr>
          <w:sz w:val="24"/>
        </w:rPr>
        <w:tab/>
      </w:r>
      <w:r w:rsidRPr="004F11D6">
        <w:rPr>
          <w:sz w:val="24"/>
        </w:rPr>
        <w:t>NSPS</w:t>
      </w:r>
    </w:p>
    <w:p w:rsidR="00633707" w:rsidRDefault="00BA3696" w:rsidP="004F11D6">
      <w:pPr>
        <w:tabs>
          <w:tab w:val="left" w:pos="2880"/>
        </w:tabs>
        <w:spacing w:before="120"/>
        <w:ind w:left="450" w:hanging="450"/>
        <w:rPr>
          <w:sz w:val="24"/>
        </w:rPr>
      </w:pPr>
      <w:r>
        <w:rPr>
          <w:sz w:val="24"/>
        </w:rPr>
        <w:lastRenderedPageBreak/>
        <w:t>4.</w:t>
      </w:r>
      <w:r>
        <w:rPr>
          <w:sz w:val="24"/>
        </w:rPr>
        <w:tab/>
      </w:r>
      <w:r>
        <w:rPr>
          <w:b/>
          <w:sz w:val="24"/>
        </w:rPr>
        <w:t>Monitor Manufacturer, Model Number, and Serial Number</w:t>
      </w:r>
      <w:r>
        <w:rPr>
          <w:sz w:val="24"/>
        </w:rPr>
        <w:t xml:space="preserve"> - Enter the name of the manufacturer, the model number, and the serial number of the continuous monitor addressed in this set of Fields 1-7.</w:t>
      </w:r>
    </w:p>
    <w:p w:rsidR="00633707" w:rsidRDefault="00BA3696">
      <w:pPr>
        <w:spacing w:before="120"/>
        <w:ind w:left="504" w:hanging="504"/>
        <w:rPr>
          <w:b/>
          <w:sz w:val="24"/>
        </w:rPr>
      </w:pPr>
      <w:r>
        <w:rPr>
          <w:sz w:val="24"/>
        </w:rPr>
        <w:t>5.</w:t>
      </w:r>
      <w:r>
        <w:rPr>
          <w:sz w:val="24"/>
        </w:rPr>
        <w:tab/>
      </w:r>
      <w:r>
        <w:rPr>
          <w:b/>
          <w:sz w:val="24"/>
        </w:rPr>
        <w:t>Installation Date</w:t>
      </w:r>
      <w:r>
        <w:rPr>
          <w:sz w:val="24"/>
        </w:rPr>
        <w:t xml:space="preserve"> - Enter the date on which the continuous monitor addressed in this set of Fields 1-7 was installed.</w:t>
      </w:r>
    </w:p>
    <w:p w:rsidR="00633707" w:rsidRDefault="00BA3696">
      <w:pPr>
        <w:spacing w:before="120"/>
        <w:ind w:left="504" w:hanging="504"/>
        <w:rPr>
          <w:b/>
          <w:sz w:val="24"/>
        </w:rPr>
      </w:pPr>
      <w:r>
        <w:rPr>
          <w:sz w:val="24"/>
        </w:rPr>
        <w:t>6.</w:t>
      </w:r>
      <w:r>
        <w:rPr>
          <w:sz w:val="24"/>
        </w:rPr>
        <w:tab/>
      </w:r>
      <w:r>
        <w:rPr>
          <w:b/>
          <w:sz w:val="24"/>
        </w:rPr>
        <w:t>Performance Specification Test Date</w:t>
      </w:r>
      <w:r>
        <w:rPr>
          <w:sz w:val="24"/>
        </w:rPr>
        <w:t xml:space="preserve"> - If performance testing is required for the continuous monitor addressed in this set of Fields 1-7, enter the date on which the performance specification test for the monitor was done.</w:t>
      </w:r>
    </w:p>
    <w:p w:rsidR="00633707" w:rsidRDefault="00BA3696">
      <w:pPr>
        <w:spacing w:before="120"/>
        <w:ind w:left="504" w:hanging="504"/>
        <w:rPr>
          <w:sz w:val="24"/>
        </w:rPr>
      </w:pPr>
      <w:r>
        <w:rPr>
          <w:sz w:val="24"/>
        </w:rPr>
        <w:t>7.</w:t>
      </w:r>
      <w:r>
        <w:rPr>
          <w:sz w:val="24"/>
        </w:rPr>
        <w:tab/>
      </w:r>
      <w:r>
        <w:rPr>
          <w:b/>
          <w:sz w:val="24"/>
        </w:rPr>
        <w:t>Continuous Monitor Comment</w:t>
      </w:r>
      <w:r>
        <w:rPr>
          <w:sz w:val="24"/>
        </w:rPr>
        <w:t xml:space="preserve"> - Enter any comments about the continuous monitor information provided in this set of Fields 1-7.</w:t>
      </w:r>
    </w:p>
    <w:p w:rsidR="00633707" w:rsidRDefault="00633707">
      <w:pPr>
        <w:jc w:val="center"/>
        <w:rPr>
          <w:b/>
          <w:sz w:val="24"/>
        </w:rPr>
      </w:pPr>
    </w:p>
    <w:p w:rsidR="00633707" w:rsidRPr="00243DA5" w:rsidRDefault="00BA3696" w:rsidP="00F3400E">
      <w:pPr>
        <w:pStyle w:val="Heading3"/>
        <w:jc w:val="center"/>
        <w:rPr>
          <w:rFonts w:ascii="Times New Roman" w:hAnsi="Times New Roman" w:cs="Times New Roman"/>
          <w:b/>
          <w:color w:val="auto"/>
        </w:rPr>
      </w:pPr>
      <w:r w:rsidRPr="00243DA5">
        <w:rPr>
          <w:rFonts w:ascii="Times New Roman" w:hAnsi="Times New Roman" w:cs="Times New Roman"/>
          <w:b/>
          <w:color w:val="auto"/>
        </w:rPr>
        <w:t>G.  EMISSIONS UNIT SUPPLEMENTAL INFORMATION</w:t>
      </w:r>
    </w:p>
    <w:p w:rsidR="00633707" w:rsidRDefault="00BA3696">
      <w:pPr>
        <w:spacing w:before="120"/>
        <w:rPr>
          <w:sz w:val="24"/>
        </w:rPr>
      </w:pPr>
      <w:r>
        <w:rPr>
          <w:sz w:val="24"/>
        </w:rPr>
        <w:t>This subsection of the Application for Air Permit form provides supplemental information related to the emissions unit addressed in this Emissions Unit Information Section.  Supplemental information must be submitted as an attachment to each copy of the form, in hard-copy or computer-readable form.  Entry of a "Document ID" for each attachment will aid the Department in determining the completeness of the application.  Electronic submission of supplemental information is encouraged; applicants should contact the Department regarding acceptable formats for word processing, spreadsheet, and graphic files.</w:t>
      </w:r>
    </w:p>
    <w:p w:rsidR="00633707" w:rsidRDefault="00BA3696">
      <w:pPr>
        <w:spacing w:before="120"/>
        <w:rPr>
          <w:sz w:val="24"/>
        </w:rPr>
      </w:pPr>
      <w:r>
        <w:rPr>
          <w:sz w:val="24"/>
        </w:rPr>
        <w:t>All supplemental information required pursuant to this subsection of the Application for Air Permit form must be submitted to the Department along with the form in order for the application to be considered complete.  If any item of supplemental information requested in this section has been submitted to the Department within the previous five years and would not be altered as a result of this permit application, it need not be resubmitted.  Conversely, any item of information in the Department's files that is greater than five years old must be submitted unless the requirement to do so is waived by the Department at the applicant's request.</w:t>
      </w:r>
    </w:p>
    <w:p w:rsidR="00633707" w:rsidRPr="00243DA5" w:rsidRDefault="00BA3696" w:rsidP="00F3400E">
      <w:pPr>
        <w:pStyle w:val="Heading4"/>
        <w:rPr>
          <w:rFonts w:ascii="Times New Roman" w:hAnsi="Times New Roman" w:cs="Times New Roman"/>
          <w:b/>
          <w:i w:val="0"/>
          <w:color w:val="auto"/>
          <w:sz w:val="24"/>
          <w:szCs w:val="24"/>
          <w:u w:val="single"/>
        </w:rPr>
      </w:pPr>
      <w:r w:rsidRPr="00243DA5">
        <w:rPr>
          <w:rFonts w:ascii="Times New Roman" w:hAnsi="Times New Roman" w:cs="Times New Roman"/>
          <w:b/>
          <w:i w:val="0"/>
          <w:color w:val="auto"/>
          <w:sz w:val="24"/>
          <w:szCs w:val="24"/>
          <w:u w:val="single"/>
        </w:rPr>
        <w:t>Supplemental Requirements</w:t>
      </w:r>
    </w:p>
    <w:p w:rsidR="00633707" w:rsidRDefault="00BA3696">
      <w:pPr>
        <w:spacing w:before="120"/>
        <w:ind w:left="504" w:hanging="504"/>
        <w:rPr>
          <w:sz w:val="24"/>
        </w:rPr>
      </w:pPr>
      <w:r>
        <w:rPr>
          <w:sz w:val="24"/>
        </w:rPr>
        <w:t>1.</w:t>
      </w:r>
      <w:r>
        <w:rPr>
          <w:sz w:val="24"/>
        </w:rPr>
        <w:tab/>
      </w:r>
      <w:r>
        <w:rPr>
          <w:b/>
          <w:sz w:val="24"/>
        </w:rPr>
        <w:t>Process Flow Diagram(s)</w:t>
      </w:r>
      <w:r>
        <w:rPr>
          <w:sz w:val="24"/>
        </w:rPr>
        <w:t xml:space="preserve"> </w:t>
      </w:r>
      <w:r>
        <w:rPr>
          <w:sz w:val="24"/>
        </w:rPr>
        <w:noBreakHyphen/>
        <w:t xml:space="preserve"> Provide a flow diagram or set of flow diagrams identifying the individual operations and processes associated with the emissions unit addressed in this Emissions Unit Information Section.  Indicate where raw materials and fuels are input, solid and liquid wastes are removed, and finished products are obtained.</w:t>
      </w:r>
    </w:p>
    <w:p w:rsidR="00633707" w:rsidRDefault="00BA3696">
      <w:pPr>
        <w:spacing w:before="120"/>
        <w:ind w:left="504" w:hanging="504"/>
        <w:rPr>
          <w:sz w:val="24"/>
        </w:rPr>
      </w:pPr>
      <w:r>
        <w:rPr>
          <w:sz w:val="24"/>
        </w:rPr>
        <w:t>2.</w:t>
      </w:r>
      <w:r>
        <w:rPr>
          <w:sz w:val="24"/>
        </w:rPr>
        <w:tab/>
      </w:r>
      <w:r>
        <w:rPr>
          <w:b/>
          <w:sz w:val="24"/>
        </w:rPr>
        <w:t>Fuel Analysis or Specification</w:t>
      </w:r>
      <w:r>
        <w:rPr>
          <w:sz w:val="24"/>
        </w:rPr>
        <w:t xml:space="preserve"> - If the emissions unit is a fuel-combustion device (not an incinerator) or an incinerator which burns a supplemental fuel, provide a typical analysis or specification of each fuel that would be used.  The analysis or fuel specification should give the density, heat value, and percent content by weight of sulfur, nitrogen, and ash.  If the emissions unit would use a non-fossil fuel (e.g., pelletized wood or hazardous waste used as fuel), used oil, or a fuel additive, provide all information on the fuel or fuel-additive needed to provide the Department with reasonable assurance that the use of such fuel or fuel-additive would result in no violation of any air pollution statute of the State of Florida or rule of the Department of Environmental Protection.</w:t>
      </w:r>
    </w:p>
    <w:p w:rsidR="00633707" w:rsidRDefault="00BA3696">
      <w:pPr>
        <w:spacing w:before="120"/>
        <w:ind w:left="504" w:hanging="504"/>
        <w:rPr>
          <w:sz w:val="24"/>
        </w:rPr>
      </w:pPr>
      <w:r>
        <w:rPr>
          <w:sz w:val="24"/>
        </w:rPr>
        <w:t>3.</w:t>
      </w:r>
      <w:r>
        <w:rPr>
          <w:sz w:val="24"/>
        </w:rPr>
        <w:tab/>
      </w:r>
      <w:r>
        <w:rPr>
          <w:b/>
          <w:sz w:val="24"/>
        </w:rPr>
        <w:t>Detailed Description of Control Equipment</w:t>
      </w:r>
      <w:r>
        <w:rPr>
          <w:sz w:val="24"/>
        </w:rPr>
        <w:t xml:space="preserve"> </w:t>
      </w:r>
      <w:r>
        <w:rPr>
          <w:sz w:val="24"/>
        </w:rPr>
        <w:noBreakHyphen/>
        <w:t xml:space="preserve"> Provide a description of the air pollution control equipment associated with the emissions unit addressed in this section including design details such as baghouse cloth-to-air ratio, scrubber cross</w:t>
      </w:r>
      <w:r>
        <w:rPr>
          <w:sz w:val="24"/>
        </w:rPr>
        <w:noBreakHyphen/>
        <w:t xml:space="preserve">sectional sketch and </w:t>
      </w:r>
      <w:r>
        <w:rPr>
          <w:sz w:val="24"/>
        </w:rPr>
        <w:lastRenderedPageBreak/>
        <w:t>design pressure drop, afterburner temperature, etc.  For each control device or method, provide either a copy of the manufacturer's guarantee of control efficiency or an acknowledgment that the applicant's professional engineer is satisfied that the device will achieve a control efficiency sufficient to meet any applicable emission limitations.  If available, include test data for similar emissions units to support the control efficiency assertion.</w:t>
      </w:r>
    </w:p>
    <w:p w:rsidR="00633707" w:rsidRDefault="00BA3696">
      <w:pPr>
        <w:spacing w:before="120"/>
        <w:ind w:left="504" w:hanging="504"/>
        <w:rPr>
          <w:sz w:val="24"/>
        </w:rPr>
      </w:pPr>
      <w:r>
        <w:rPr>
          <w:sz w:val="24"/>
        </w:rPr>
        <w:t>4.</w:t>
      </w:r>
      <w:r>
        <w:rPr>
          <w:sz w:val="24"/>
        </w:rPr>
        <w:tab/>
      </w:r>
      <w:r>
        <w:rPr>
          <w:b/>
          <w:sz w:val="24"/>
        </w:rPr>
        <w:t>Description of Stack Sampling Facilities</w:t>
      </w:r>
      <w:r>
        <w:rPr>
          <w:sz w:val="24"/>
        </w:rPr>
        <w:t xml:space="preserve"> - If the emissions unit is subject to a stack sampling requirement, provide a description of the stack sampling facilities including sampling ports, work platforms, means of access, and equipment support structures.</w:t>
      </w:r>
    </w:p>
    <w:p w:rsidR="00633707" w:rsidRDefault="00BA3696">
      <w:pPr>
        <w:spacing w:before="120"/>
        <w:ind w:left="504" w:hanging="504"/>
        <w:rPr>
          <w:sz w:val="24"/>
        </w:rPr>
      </w:pPr>
      <w:r>
        <w:rPr>
          <w:sz w:val="24"/>
        </w:rPr>
        <w:t>5.</w:t>
      </w:r>
      <w:r>
        <w:rPr>
          <w:sz w:val="24"/>
        </w:rPr>
        <w:tab/>
      </w:r>
      <w:r>
        <w:rPr>
          <w:b/>
          <w:sz w:val="24"/>
        </w:rPr>
        <w:t>Compliance Test Report</w:t>
      </w:r>
      <w:r>
        <w:rPr>
          <w:sz w:val="24"/>
        </w:rPr>
        <w:t xml:space="preserve"> - If a compliance test report is required with this application, provide the required test report.  If the test report has been previously submitted, indicate such and enter the date of submittal.</w:t>
      </w:r>
    </w:p>
    <w:p w:rsidR="00633707" w:rsidRDefault="00BA3696">
      <w:pPr>
        <w:spacing w:before="120"/>
        <w:ind w:left="504" w:hanging="504"/>
        <w:rPr>
          <w:sz w:val="24"/>
        </w:rPr>
      </w:pPr>
      <w:r>
        <w:rPr>
          <w:sz w:val="24"/>
        </w:rPr>
        <w:t>6.</w:t>
      </w:r>
      <w:r>
        <w:rPr>
          <w:sz w:val="24"/>
        </w:rPr>
        <w:tab/>
      </w:r>
      <w:r>
        <w:rPr>
          <w:b/>
          <w:sz w:val="24"/>
        </w:rPr>
        <w:t>Procedures for Startup and Shutdown</w:t>
      </w:r>
      <w:r>
        <w:rPr>
          <w:sz w:val="24"/>
        </w:rPr>
        <w:t xml:space="preserve"> - If this application is submitted to obtain an air operation permit and excess emissions are possible during periods of startup or shutdown of the emissions </w:t>
      </w:r>
      <w:r w:rsidR="00D640D4">
        <w:rPr>
          <w:sz w:val="24"/>
        </w:rPr>
        <w:t>unit, provide</w:t>
      </w:r>
      <w:r>
        <w:rPr>
          <w:sz w:val="24"/>
        </w:rPr>
        <w:t xml:space="preserve"> a brief, nonexclusive description of the general procedures to be followed during such periods to ensure that the best operational practices to minimize emissions will be adhered to and that the duration of any excess emissions will be minimized. </w:t>
      </w:r>
    </w:p>
    <w:p w:rsidR="00633707" w:rsidRDefault="00BA3696">
      <w:pPr>
        <w:spacing w:before="120"/>
        <w:ind w:left="504" w:hanging="504"/>
        <w:rPr>
          <w:sz w:val="24"/>
        </w:rPr>
      </w:pPr>
      <w:r>
        <w:rPr>
          <w:sz w:val="24"/>
        </w:rPr>
        <w:t>7.</w:t>
      </w:r>
      <w:r>
        <w:rPr>
          <w:sz w:val="24"/>
        </w:rPr>
        <w:tab/>
      </w:r>
      <w:r>
        <w:rPr>
          <w:b/>
          <w:sz w:val="24"/>
        </w:rPr>
        <w:t>Operation and Maintenance Plan</w:t>
      </w:r>
      <w:r>
        <w:rPr>
          <w:sz w:val="24"/>
        </w:rPr>
        <w:t xml:space="preserve"> - If the emissions unit is </w:t>
      </w:r>
      <w:r w:rsidR="00D640D4">
        <w:rPr>
          <w:sz w:val="24"/>
        </w:rPr>
        <w:t>required to</w:t>
      </w:r>
      <w:r>
        <w:rPr>
          <w:sz w:val="24"/>
        </w:rPr>
        <w:t xml:space="preserve"> have an operation and maintenance plan, provide a current copy of the required plan.</w:t>
      </w:r>
    </w:p>
    <w:p w:rsidR="00633707" w:rsidRDefault="00BA3696">
      <w:pPr>
        <w:spacing w:before="120"/>
        <w:ind w:left="504" w:hanging="504"/>
        <w:rPr>
          <w:b/>
          <w:sz w:val="24"/>
        </w:rPr>
      </w:pPr>
      <w:r>
        <w:rPr>
          <w:sz w:val="24"/>
        </w:rPr>
        <w:t>8.</w:t>
      </w:r>
      <w:r>
        <w:rPr>
          <w:sz w:val="24"/>
        </w:rPr>
        <w:tab/>
      </w:r>
      <w:r>
        <w:rPr>
          <w:b/>
          <w:sz w:val="24"/>
        </w:rPr>
        <w:t>Supplemental Information for Construction Permit Application</w:t>
      </w:r>
      <w:r>
        <w:rPr>
          <w:sz w:val="24"/>
        </w:rPr>
        <w:t xml:space="preserve"> - If this application is submitted to obtain an air construction permit, provide</w:t>
      </w:r>
      <w:r>
        <w:rPr>
          <w:b/>
          <w:sz w:val="24"/>
        </w:rPr>
        <w:t xml:space="preserve"> </w:t>
      </w:r>
      <w:r>
        <w:rPr>
          <w:sz w:val="24"/>
        </w:rPr>
        <w:t>any additional emissions unit-specific information required by the Department under the applicable provisions of Rule 62-212, F.A.C., "Stationary Sources - Preconstruction Review."</w:t>
      </w:r>
    </w:p>
    <w:p w:rsidR="00633707" w:rsidRDefault="00BA3696">
      <w:pPr>
        <w:spacing w:before="120"/>
        <w:ind w:left="504" w:hanging="504"/>
        <w:rPr>
          <w:sz w:val="24"/>
        </w:rPr>
      </w:pPr>
      <w:r>
        <w:rPr>
          <w:sz w:val="24"/>
        </w:rPr>
        <w:t>9.</w:t>
      </w:r>
      <w:r>
        <w:rPr>
          <w:sz w:val="24"/>
        </w:rPr>
        <w:tab/>
      </w:r>
      <w:r>
        <w:rPr>
          <w:b/>
          <w:sz w:val="24"/>
        </w:rPr>
        <w:t>Other Information Required by Rule or Statute</w:t>
      </w:r>
      <w:r>
        <w:rPr>
          <w:sz w:val="24"/>
        </w:rPr>
        <w:t xml:space="preserve"> - Provide other information related to the emissions unit addressed in this Emissions Unit Information Section as may be required by any applicable air pollution statute of the State of Florida or rule of the Department of Environmental Protection.</w:t>
      </w:r>
    </w:p>
    <w:p w:rsidR="00633707" w:rsidRDefault="00BA3696">
      <w:pPr>
        <w:spacing w:before="120"/>
        <w:ind w:left="504" w:hanging="504"/>
        <w:rPr>
          <w:sz w:val="24"/>
        </w:rPr>
      </w:pPr>
      <w:r>
        <w:rPr>
          <w:sz w:val="24"/>
        </w:rPr>
        <w:t>10.</w:t>
      </w:r>
      <w:r>
        <w:rPr>
          <w:sz w:val="24"/>
        </w:rPr>
        <w:tab/>
      </w:r>
      <w:r>
        <w:rPr>
          <w:b/>
          <w:sz w:val="24"/>
        </w:rPr>
        <w:t xml:space="preserve">Supplemental Requirements Comment </w:t>
      </w:r>
      <w:r>
        <w:rPr>
          <w:sz w:val="24"/>
        </w:rPr>
        <w:t>- Enter any comment about the supplemental requirements addressed in this section of the Application for Air Permit form, particularly as required to justify the requested waiver of any item of supplemental information.</w:t>
      </w:r>
    </w:p>
    <w:p w:rsidR="00633707" w:rsidRDefault="00633707">
      <w:pPr>
        <w:tabs>
          <w:tab w:val="right" w:pos="540"/>
          <w:tab w:val="left" w:pos="1440"/>
          <w:tab w:val="left" w:pos="1620"/>
        </w:tabs>
        <w:rPr>
          <w:b/>
          <w:sz w:val="24"/>
          <w:u w:val="single"/>
        </w:rPr>
      </w:pPr>
    </w:p>
    <w:p w:rsidR="001D7A40" w:rsidRPr="00243DA5" w:rsidRDefault="00BA3696" w:rsidP="001D7A40">
      <w:pPr>
        <w:pStyle w:val="Heading2"/>
        <w:jc w:val="center"/>
        <w:rPr>
          <w:rFonts w:ascii="Times New Roman" w:hAnsi="Times New Roman" w:cs="Times New Roman"/>
          <w:b/>
          <w:color w:val="auto"/>
          <w:sz w:val="24"/>
          <w:szCs w:val="24"/>
        </w:rPr>
      </w:pPr>
      <w:r>
        <w:br w:type="page"/>
      </w:r>
      <w:r w:rsidRPr="00243DA5">
        <w:rPr>
          <w:rFonts w:ascii="Times New Roman" w:hAnsi="Times New Roman" w:cs="Times New Roman"/>
          <w:b/>
          <w:color w:val="auto"/>
          <w:sz w:val="24"/>
          <w:szCs w:val="24"/>
        </w:rPr>
        <w:lastRenderedPageBreak/>
        <w:t>APPENDIX A</w:t>
      </w:r>
    </w:p>
    <w:p w:rsidR="00633707" w:rsidRDefault="00BA3696" w:rsidP="00B52033">
      <w:pPr>
        <w:pStyle w:val="Heading2"/>
        <w:ind w:firstLine="360"/>
        <w:rPr>
          <w:rFonts w:ascii="Times New Roman" w:hAnsi="Times New Roman" w:cs="Times New Roman"/>
          <w:b/>
          <w:color w:val="auto"/>
          <w:sz w:val="24"/>
          <w:szCs w:val="24"/>
        </w:rPr>
      </w:pPr>
      <w:r w:rsidRPr="00243DA5">
        <w:rPr>
          <w:rFonts w:ascii="Times New Roman" w:hAnsi="Times New Roman" w:cs="Times New Roman"/>
          <w:b/>
          <w:color w:val="auto"/>
          <w:sz w:val="24"/>
          <w:szCs w:val="24"/>
        </w:rPr>
        <w:t>MAJOR GROUP STANDARD INDUSTRIAL CLASSIFICATION (SIC) CODES</w:t>
      </w:r>
    </w:p>
    <w:p w:rsidR="00E47F61" w:rsidRDefault="00E47F61" w:rsidP="00E47F61"/>
    <w:p w:rsidR="00E47F61" w:rsidRPr="00E47F61" w:rsidRDefault="00E47F61" w:rsidP="00E47F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jor Group Standard Industrial Classification (S.I.C.) CODES"/>
      </w:tblPr>
      <w:tblGrid>
        <w:gridCol w:w="750"/>
        <w:gridCol w:w="8600"/>
      </w:tblGrid>
      <w:tr w:rsidR="00E47F61" w:rsidTr="00E47F61">
        <w:tc>
          <w:tcPr>
            <w:tcW w:w="750" w:type="dxa"/>
          </w:tcPr>
          <w:p w:rsidR="00E47F61" w:rsidRPr="005B256A" w:rsidRDefault="00E47F61" w:rsidP="00B52033">
            <w:pPr>
              <w:pStyle w:val="Heading1"/>
              <w:spacing w:after="240"/>
              <w:outlineLvl w:val="0"/>
              <w:rPr>
                <w:rFonts w:ascii="Times New Roman" w:hAnsi="Times New Roman" w:cs="Times New Roman"/>
                <w:b/>
                <w:sz w:val="24"/>
                <w:szCs w:val="24"/>
                <w:u w:val="single"/>
              </w:rPr>
            </w:pPr>
            <w:r w:rsidRPr="005B256A">
              <w:rPr>
                <w:rFonts w:ascii="Times New Roman" w:hAnsi="Times New Roman" w:cs="Times New Roman"/>
                <w:b/>
                <w:color w:val="auto"/>
                <w:sz w:val="24"/>
                <w:szCs w:val="24"/>
                <w:u w:val="single"/>
              </w:rPr>
              <w:t>Code</w:t>
            </w:r>
          </w:p>
        </w:tc>
        <w:tc>
          <w:tcPr>
            <w:tcW w:w="8600" w:type="dxa"/>
          </w:tcPr>
          <w:p w:rsidR="00E47F61" w:rsidRPr="005B256A" w:rsidRDefault="00E47F61" w:rsidP="00B52033">
            <w:pPr>
              <w:pStyle w:val="Heading1"/>
              <w:spacing w:after="240"/>
              <w:outlineLvl w:val="0"/>
            </w:pPr>
            <w:r w:rsidRPr="005B256A">
              <w:rPr>
                <w:rStyle w:val="Heading3Char"/>
                <w:rFonts w:ascii="Times New Roman" w:hAnsi="Times New Roman" w:cs="Times New Roman"/>
                <w:b/>
                <w:color w:val="auto"/>
                <w:u w:val="single"/>
              </w:rPr>
              <w:t>Major Group Title</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01</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Agriculture production - crops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02</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Agriculture production - livestock and animal specialties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07</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Agricultural services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08</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Forestry</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09</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Fishing, hunting, and trapping</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10</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Metal mining</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12</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Coal mining</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13</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Oil and gas extraction</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14</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Mining and quarrying of nonmetallic minerals, except fuels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15</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Building construction - general contractors and operative builders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16</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Heavy construction other than building construction - contractors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17</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Construction - special trade contractors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20</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Food and kindred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21</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Tobacco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22</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T</w:t>
            </w:r>
            <w:r w:rsidR="00B52033">
              <w:rPr>
                <w:rFonts w:ascii="Times New Roman" w:hAnsi="Times New Roman" w:cs="Times New Roman"/>
                <w:sz w:val="24"/>
                <w:szCs w:val="24"/>
              </w:rPr>
              <w:t>extile mill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23</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Apparel and other finished products made from fabrics and similar materials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24</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Lumber and wood products, except furniture</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25</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Furniture and fixtures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26</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Paper and allied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27</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Printing, publishing, and allied industries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28</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Chemicals and allied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29</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Petroleum refining and related industries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30</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Rubber and miscellaneous plastics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31</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Leather and leather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32</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Stone, clay, glass, and concrete products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33</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Primary metal industries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34</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Fabricated metal products, except machinery and transportation equipment</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35</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Industrial and commercial machinery and computer equipment</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36</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Electronic and other electrical equipment and components, except computer equipment</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37</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Transportation equipment</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38</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Measuring, analyzing, and controlling instruments; photographic, medical and optical goods; watches and clocks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39</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Miscellaneous manufacturing industries</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40</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Railroad transportation</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41</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Local and suburban transit and interurban highway passenger transportation</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42</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Motor freight transportation and warehousing</w:t>
            </w:r>
          </w:p>
        </w:tc>
      </w:tr>
      <w:tr w:rsidR="00E47F61" w:rsidTr="00E47F61">
        <w:tc>
          <w:tcPr>
            <w:tcW w:w="75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43</w:t>
            </w:r>
          </w:p>
        </w:tc>
        <w:tc>
          <w:tcPr>
            <w:tcW w:w="8600" w:type="dxa"/>
          </w:tcPr>
          <w:p w:rsidR="00E47F61" w:rsidRPr="005B256A" w:rsidRDefault="00E47F61" w:rsidP="00E32ED0">
            <w:pPr>
              <w:rPr>
                <w:rFonts w:ascii="Times New Roman" w:hAnsi="Times New Roman" w:cs="Times New Roman"/>
                <w:sz w:val="24"/>
                <w:szCs w:val="24"/>
              </w:rPr>
            </w:pPr>
            <w:r w:rsidRPr="005B256A">
              <w:rPr>
                <w:rFonts w:ascii="Times New Roman" w:hAnsi="Times New Roman" w:cs="Times New Roman"/>
                <w:sz w:val="24"/>
                <w:szCs w:val="24"/>
              </w:rPr>
              <w:t>United States Postal Service</w:t>
            </w:r>
          </w:p>
        </w:tc>
      </w:tr>
    </w:tbl>
    <w:p w:rsidR="001D7A40" w:rsidRPr="00243DA5" w:rsidRDefault="00BA3696" w:rsidP="001D7A40">
      <w:pPr>
        <w:pStyle w:val="Heading2"/>
        <w:jc w:val="center"/>
        <w:rPr>
          <w:rFonts w:ascii="Times New Roman" w:hAnsi="Times New Roman" w:cs="Times New Roman"/>
          <w:b/>
          <w:color w:val="auto"/>
          <w:sz w:val="24"/>
          <w:szCs w:val="24"/>
        </w:rPr>
      </w:pPr>
      <w:r>
        <w:br w:type="page"/>
      </w:r>
      <w:r w:rsidRPr="00243DA5">
        <w:rPr>
          <w:rFonts w:ascii="Times New Roman" w:hAnsi="Times New Roman" w:cs="Times New Roman"/>
          <w:b/>
          <w:color w:val="auto"/>
          <w:sz w:val="24"/>
          <w:szCs w:val="24"/>
        </w:rPr>
        <w:lastRenderedPageBreak/>
        <w:t>APPENDIX A (Continued)</w:t>
      </w:r>
    </w:p>
    <w:p w:rsidR="00633707" w:rsidRDefault="00B52033" w:rsidP="00B52033">
      <w:pPr>
        <w:tabs>
          <w:tab w:val="right" w:pos="720"/>
          <w:tab w:val="left" w:pos="1440"/>
        </w:tabs>
        <w:ind w:firstLine="360"/>
        <w:rPr>
          <w:sz w:val="24"/>
        </w:rPr>
      </w:pPr>
      <w:r>
        <w:rPr>
          <w:b/>
          <w:sz w:val="24"/>
          <w:szCs w:val="24"/>
        </w:rPr>
        <w:tab/>
      </w:r>
      <w:r w:rsidR="00BA3696" w:rsidRPr="00243DA5">
        <w:rPr>
          <w:b/>
          <w:sz w:val="24"/>
          <w:szCs w:val="24"/>
        </w:rPr>
        <w:t>MAJOR GROUP STANDARD INDUSTRIAL CLASSIFICATION (SIC)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jor Group Standard Industrial Classification (S.I.C.) Codes"/>
        <w:tblDescription w:val="continuation of code table"/>
      </w:tblPr>
      <w:tblGrid>
        <w:gridCol w:w="750"/>
        <w:gridCol w:w="8610"/>
      </w:tblGrid>
      <w:tr w:rsidR="00E47F61" w:rsidTr="00E47F61">
        <w:tc>
          <w:tcPr>
            <w:tcW w:w="715" w:type="dxa"/>
          </w:tcPr>
          <w:p w:rsidR="00E47F61" w:rsidRPr="00F95772" w:rsidRDefault="00E47F61" w:rsidP="00B52033">
            <w:pPr>
              <w:pStyle w:val="Heading1"/>
              <w:spacing w:after="240"/>
              <w:outlineLvl w:val="0"/>
              <w:rPr>
                <w:rFonts w:ascii="Times New Roman" w:hAnsi="Times New Roman" w:cs="Times New Roman"/>
                <w:b/>
                <w:sz w:val="24"/>
                <w:szCs w:val="24"/>
                <w:u w:val="single"/>
              </w:rPr>
            </w:pPr>
            <w:r w:rsidRPr="00F95772">
              <w:rPr>
                <w:rFonts w:ascii="Times New Roman" w:hAnsi="Times New Roman" w:cs="Times New Roman"/>
                <w:b/>
                <w:color w:val="auto"/>
                <w:sz w:val="24"/>
                <w:szCs w:val="24"/>
                <w:u w:val="single"/>
              </w:rPr>
              <w:t>Code</w:t>
            </w:r>
          </w:p>
        </w:tc>
        <w:tc>
          <w:tcPr>
            <w:tcW w:w="8635" w:type="dxa"/>
          </w:tcPr>
          <w:p w:rsidR="00E47F61" w:rsidRPr="00F95772" w:rsidRDefault="00E47F61" w:rsidP="00B52033">
            <w:pPr>
              <w:pStyle w:val="Heading1"/>
              <w:spacing w:after="240"/>
              <w:outlineLvl w:val="0"/>
              <w:rPr>
                <w:rFonts w:ascii="Times New Roman" w:hAnsi="Times New Roman" w:cs="Times New Roman"/>
                <w:sz w:val="24"/>
                <w:szCs w:val="24"/>
              </w:rPr>
            </w:pPr>
            <w:r w:rsidRPr="00F95772">
              <w:rPr>
                <w:rStyle w:val="Heading3Char"/>
                <w:rFonts w:ascii="Times New Roman" w:hAnsi="Times New Roman" w:cs="Times New Roman"/>
                <w:b/>
                <w:color w:val="auto"/>
                <w:u w:val="single"/>
              </w:rPr>
              <w:t>Major Group Title</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44</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Water transportation</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45</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Transportation by air</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46</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Pipelines, except natural gas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47</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Transportation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48</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Communications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49</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Electric, gas, and sanitary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50</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Wholesale trade - durable goods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51</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Wholesale trade - nondurable goods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52</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Building materials, hardware, garden supply, and mobile home dealers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53</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General merchandise stores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54</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Food stores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55</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Automotive dealers and gasoline service stations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56</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Apparel and accessory stores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57</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Home furniture, furnishings, and equipment stores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58</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Eating and drinking places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59</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Miscellaneous retail</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60</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Depository institutions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61</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Nondepository credit institutions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62</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Security and commodity brokers, dealers, exchanges, and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63</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Insurance carriers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64</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Insurance agents, brokers, and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65</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Real estate</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67</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Holding and other investment offices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70</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Hotels, rooming houses, camps, and other lodging places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72</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Personal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73</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Business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75</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Automotive repairs, services, and parking</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76</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Miscellaneous repair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78</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Motion pictures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79</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Amusement and recreation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80</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Health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81</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Legal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82</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Educational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83</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Social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84</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Museums, art galleries, and botanical and zoological gardens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86</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Membership organizations</w:t>
            </w:r>
          </w:p>
        </w:tc>
      </w:tr>
    </w:tbl>
    <w:p w:rsidR="00E47F61" w:rsidRDefault="00E47F61" w:rsidP="00E47F61"/>
    <w:p w:rsidR="001D7A40" w:rsidRPr="009B14E1" w:rsidRDefault="00BA3696" w:rsidP="001D7A40">
      <w:pPr>
        <w:pStyle w:val="Heading2"/>
        <w:jc w:val="center"/>
        <w:rPr>
          <w:rFonts w:ascii="Times New Roman" w:hAnsi="Times New Roman" w:cs="Times New Roman"/>
          <w:b/>
          <w:color w:val="auto"/>
          <w:sz w:val="24"/>
          <w:szCs w:val="24"/>
        </w:rPr>
      </w:pPr>
      <w:r>
        <w:br w:type="page"/>
      </w:r>
      <w:r w:rsidRPr="009B14E1">
        <w:rPr>
          <w:rFonts w:ascii="Times New Roman" w:hAnsi="Times New Roman" w:cs="Times New Roman"/>
          <w:b/>
          <w:color w:val="auto"/>
          <w:sz w:val="24"/>
          <w:szCs w:val="24"/>
        </w:rPr>
        <w:lastRenderedPageBreak/>
        <w:t>APPENDIX A (Continued)</w:t>
      </w:r>
      <w:r w:rsidR="001D7A40" w:rsidRPr="009B14E1">
        <w:rPr>
          <w:rFonts w:ascii="Times New Roman" w:hAnsi="Times New Roman" w:cs="Times New Roman"/>
          <w:b/>
          <w:color w:val="auto"/>
          <w:sz w:val="24"/>
          <w:szCs w:val="24"/>
        </w:rPr>
        <w:t xml:space="preserve"> </w:t>
      </w:r>
    </w:p>
    <w:p w:rsidR="00633707" w:rsidRDefault="00BA3696" w:rsidP="00B52033">
      <w:pPr>
        <w:tabs>
          <w:tab w:val="right" w:pos="720"/>
          <w:tab w:val="left" w:pos="1440"/>
        </w:tabs>
        <w:ind w:firstLine="360"/>
        <w:rPr>
          <w:sz w:val="24"/>
          <w:u w:val="single"/>
        </w:rPr>
      </w:pPr>
      <w:r w:rsidRPr="00243DA5">
        <w:rPr>
          <w:b/>
          <w:sz w:val="24"/>
          <w:szCs w:val="24"/>
        </w:rPr>
        <w:t>MAJOR GROUP STANDARD INDUSTRIAL CLASSIFICATION (SIC)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jor Group Standard Industrial Classification (S.I.C.) Codes"/>
        <w:tblDescription w:val="Last page of S.I.C. Code table"/>
      </w:tblPr>
      <w:tblGrid>
        <w:gridCol w:w="750"/>
        <w:gridCol w:w="8610"/>
      </w:tblGrid>
      <w:tr w:rsidR="00E47F61" w:rsidTr="00E47F61">
        <w:tc>
          <w:tcPr>
            <w:tcW w:w="715" w:type="dxa"/>
          </w:tcPr>
          <w:p w:rsidR="00E47F61" w:rsidRPr="00F95772" w:rsidRDefault="00E47F61" w:rsidP="00B52033">
            <w:pPr>
              <w:pStyle w:val="Heading1"/>
              <w:spacing w:after="240"/>
              <w:outlineLvl w:val="0"/>
              <w:rPr>
                <w:rFonts w:ascii="Times New Roman" w:hAnsi="Times New Roman" w:cs="Times New Roman"/>
                <w:b/>
                <w:sz w:val="24"/>
                <w:szCs w:val="24"/>
                <w:u w:val="single"/>
              </w:rPr>
            </w:pPr>
            <w:r w:rsidRPr="00F95772">
              <w:rPr>
                <w:rFonts w:ascii="Times New Roman" w:hAnsi="Times New Roman" w:cs="Times New Roman"/>
                <w:b/>
                <w:color w:val="auto"/>
                <w:sz w:val="24"/>
                <w:szCs w:val="24"/>
                <w:u w:val="single"/>
              </w:rPr>
              <w:t>Code</w:t>
            </w:r>
          </w:p>
        </w:tc>
        <w:tc>
          <w:tcPr>
            <w:tcW w:w="8635" w:type="dxa"/>
          </w:tcPr>
          <w:p w:rsidR="00E47F61" w:rsidRPr="00F95772" w:rsidRDefault="00E47F61" w:rsidP="00B52033">
            <w:pPr>
              <w:pStyle w:val="Heading1"/>
              <w:spacing w:after="240"/>
              <w:outlineLvl w:val="0"/>
              <w:rPr>
                <w:rFonts w:ascii="Times New Roman" w:hAnsi="Times New Roman" w:cs="Times New Roman"/>
                <w:sz w:val="24"/>
                <w:szCs w:val="24"/>
              </w:rPr>
            </w:pPr>
            <w:r w:rsidRPr="00F95772">
              <w:rPr>
                <w:rStyle w:val="Heading3Char"/>
                <w:rFonts w:ascii="Times New Roman" w:hAnsi="Times New Roman" w:cs="Times New Roman"/>
                <w:b/>
                <w:color w:val="auto"/>
                <w:u w:val="single"/>
              </w:rPr>
              <w:t>Major Group Title</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87</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Engineering, accounting, research, management, and related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88</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Private households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89</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Miscellaneous services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91</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Executive, legislative, and general government, except finance</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92</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Justice, public order, and safety</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93</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Public finance, taxation, and monetary policy</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94</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Administration of human resource programs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95</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Administration of environmental quality and housing programs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96</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Administration of economic programs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97</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National security and international affairs</w:t>
            </w:r>
          </w:p>
        </w:tc>
      </w:tr>
      <w:tr w:rsidR="00E47F61" w:rsidTr="00E47F61">
        <w:tc>
          <w:tcPr>
            <w:tcW w:w="71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99</w:t>
            </w:r>
          </w:p>
        </w:tc>
        <w:tc>
          <w:tcPr>
            <w:tcW w:w="8635" w:type="dxa"/>
          </w:tcPr>
          <w:p w:rsidR="00E47F61" w:rsidRPr="00F95772" w:rsidRDefault="00E47F61" w:rsidP="00E32ED0">
            <w:pPr>
              <w:rPr>
                <w:rFonts w:ascii="Times New Roman" w:hAnsi="Times New Roman" w:cs="Times New Roman"/>
                <w:sz w:val="24"/>
                <w:szCs w:val="24"/>
              </w:rPr>
            </w:pPr>
            <w:r w:rsidRPr="00F95772">
              <w:rPr>
                <w:rFonts w:ascii="Times New Roman" w:hAnsi="Times New Roman" w:cs="Times New Roman"/>
                <w:sz w:val="24"/>
                <w:szCs w:val="24"/>
              </w:rPr>
              <w:t>Nonclassifiable establishments</w:t>
            </w:r>
          </w:p>
        </w:tc>
      </w:tr>
    </w:tbl>
    <w:p w:rsidR="00E47F61" w:rsidRDefault="00E47F61" w:rsidP="00E47F61"/>
    <w:p w:rsidR="001D7A40" w:rsidRPr="00A862B7" w:rsidRDefault="00BA3696" w:rsidP="001D7A40">
      <w:pPr>
        <w:pStyle w:val="Heading2"/>
        <w:jc w:val="center"/>
        <w:rPr>
          <w:rFonts w:ascii="Times New Roman" w:hAnsi="Times New Roman" w:cs="Times New Roman"/>
          <w:b/>
          <w:color w:val="auto"/>
          <w:sz w:val="24"/>
          <w:szCs w:val="24"/>
        </w:rPr>
      </w:pPr>
      <w:r>
        <w:br w:type="page"/>
      </w:r>
      <w:r w:rsidRPr="00A862B7">
        <w:rPr>
          <w:rFonts w:ascii="Times New Roman" w:hAnsi="Times New Roman" w:cs="Times New Roman"/>
          <w:b/>
          <w:color w:val="auto"/>
          <w:sz w:val="24"/>
          <w:szCs w:val="24"/>
        </w:rPr>
        <w:lastRenderedPageBreak/>
        <w:t>APPENDIX B</w:t>
      </w:r>
      <w:r w:rsidR="001D7A40" w:rsidRPr="00A862B7">
        <w:rPr>
          <w:rFonts w:ascii="Times New Roman" w:hAnsi="Times New Roman" w:cs="Times New Roman"/>
          <w:b/>
          <w:color w:val="auto"/>
          <w:sz w:val="24"/>
          <w:szCs w:val="24"/>
        </w:rPr>
        <w:t xml:space="preserve"> </w:t>
      </w:r>
    </w:p>
    <w:p w:rsidR="00633707" w:rsidRPr="00A862B7" w:rsidRDefault="00BA3696" w:rsidP="001D7A40">
      <w:pPr>
        <w:pStyle w:val="Heading2"/>
        <w:jc w:val="center"/>
        <w:rPr>
          <w:color w:val="auto"/>
        </w:rPr>
      </w:pPr>
      <w:r w:rsidRPr="00A862B7">
        <w:rPr>
          <w:rFonts w:ascii="Times New Roman" w:hAnsi="Times New Roman" w:cs="Times New Roman"/>
          <w:b/>
          <w:color w:val="auto"/>
          <w:sz w:val="24"/>
          <w:szCs w:val="24"/>
        </w:rPr>
        <w:t>CONTROL DEVICE AND METHOD CODES</w:t>
      </w:r>
    </w:p>
    <w:tbl>
      <w:tblPr>
        <w:tblStyle w:val="TableGrid"/>
        <w:tblW w:w="0" w:type="auto"/>
        <w:tblLook w:val="04A0" w:firstRow="1" w:lastRow="0" w:firstColumn="1" w:lastColumn="0" w:noHBand="0" w:noVBand="1"/>
        <w:tblCaption w:val="Appendix B Control Device and Method Codes"/>
        <w:tblDescription w:val="Provides a numerical code for each air pollution control or method."/>
      </w:tblPr>
      <w:tblGrid>
        <w:gridCol w:w="1255"/>
        <w:gridCol w:w="8095"/>
      </w:tblGrid>
      <w:tr w:rsidR="009B14E1" w:rsidRPr="003C4969" w:rsidTr="00A75445">
        <w:tc>
          <w:tcPr>
            <w:tcW w:w="1255" w:type="dxa"/>
            <w:tcBorders>
              <w:top w:val="nil"/>
              <w:left w:val="nil"/>
              <w:bottom w:val="nil"/>
              <w:right w:val="nil"/>
            </w:tcBorders>
          </w:tcPr>
          <w:p w:rsidR="009B14E1" w:rsidRPr="003C4969" w:rsidRDefault="009B14E1" w:rsidP="009B14E1">
            <w:pPr>
              <w:spacing w:before="240" w:after="240"/>
            </w:pPr>
            <w:r w:rsidRPr="003C4969">
              <w:rPr>
                <w:rStyle w:val="Heading3Char"/>
                <w:rFonts w:ascii="Times New Roman" w:hAnsi="Times New Roman" w:cs="Times New Roman"/>
                <w:b/>
                <w:color w:val="auto"/>
                <w:u w:val="single"/>
              </w:rPr>
              <w:t>Code</w:t>
            </w:r>
          </w:p>
        </w:tc>
        <w:tc>
          <w:tcPr>
            <w:tcW w:w="8095" w:type="dxa"/>
            <w:tcBorders>
              <w:top w:val="nil"/>
              <w:left w:val="nil"/>
              <w:bottom w:val="nil"/>
              <w:right w:val="nil"/>
            </w:tcBorders>
          </w:tcPr>
          <w:p w:rsidR="009B14E1" w:rsidRPr="003C4969" w:rsidRDefault="009B14E1" w:rsidP="009B14E1">
            <w:pPr>
              <w:spacing w:before="240" w:after="240"/>
            </w:pPr>
            <w:r w:rsidRPr="003C4969">
              <w:rPr>
                <w:rStyle w:val="Heading3Char"/>
                <w:rFonts w:ascii="Times New Roman" w:hAnsi="Times New Roman" w:cs="Times New Roman"/>
                <w:b/>
                <w:color w:val="auto"/>
                <w:u w:val="single"/>
              </w:rPr>
              <w:t>Control Device/Method</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48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Activated Carbon Adsorption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84</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Activated Clay Adsorption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112</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Afterburner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31</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Air Injection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68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Alkaline Fly Ash Scrubbing</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40</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Alkalized Alumina</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32</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Ammonia Injection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38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Ammonia Scrubbing</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64</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Annular Ring Filter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78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Baffle</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74</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Barometric Condenser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138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Boiler at Landfill</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89</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Bottom Filling</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207</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Carbon Injection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19</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Catalytic Afterburner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20</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Catalytic Afterburner w/Heat Exchanger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203</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Catalytic Converter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116</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Catalytic Incinerator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39</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Catalytic Oxidation-Flue Gas Desulfurization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109</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Catalytic Oxidizer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65</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Catalytic Reduction Tank</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130</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Caustic Scrubber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7</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Centrifugal Collector, High Efficiency (95.0 - 99.9%)</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Centrifugal Collector, Medium Efficiency (80.0 - 94.9%)</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9</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Centrifugal Collector, Low Efficiency (Less than 80%)</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83</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Chemical Neutralization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80</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Chemical Oxidation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81</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Chemical Reduction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37</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Citrate Process Scrubbing</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148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Clean Burn</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132</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Condenser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88</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Conservation Vent</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33</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Control of %O</w:t>
            </w:r>
            <w:r w:rsidRPr="00A75445">
              <w:rPr>
                <w:rFonts w:ascii="Times New Roman" w:hAnsi="Times New Roman" w:cs="Times New Roman"/>
                <w:sz w:val="24"/>
                <w:szCs w:val="24"/>
                <w:vertAlign w:val="subscript"/>
              </w:rPr>
              <w:t>2</w:t>
            </w:r>
            <w:r w:rsidRPr="00A75445">
              <w:rPr>
                <w:rFonts w:ascii="Times New Roman" w:hAnsi="Times New Roman" w:cs="Times New Roman"/>
                <w:sz w:val="24"/>
                <w:szCs w:val="24"/>
              </w:rPr>
              <w:t xml:space="preserve"> in Combustion Air</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91</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Conversion to Floating Roof Tank</w:t>
            </w:r>
          </w:p>
        </w:tc>
      </w:tr>
      <w:tr w:rsidR="009B14E1" w:rsidTr="00A75445">
        <w:trPr>
          <w:trHeight w:val="288"/>
        </w:trPr>
        <w:tc>
          <w:tcPr>
            <w:tcW w:w="125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92</w:t>
            </w:r>
          </w:p>
        </w:tc>
        <w:tc>
          <w:tcPr>
            <w:tcW w:w="8095" w:type="dxa"/>
            <w:tcBorders>
              <w:top w:val="nil"/>
              <w:left w:val="nil"/>
              <w:bottom w:val="nil"/>
              <w:right w:val="nil"/>
            </w:tcBorders>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Conversion to Pressurized Tank</w:t>
            </w:r>
          </w:p>
        </w:tc>
      </w:tr>
    </w:tbl>
    <w:p w:rsidR="009B14E1" w:rsidRDefault="009B14E1">
      <w:pPr>
        <w:overflowPunct/>
        <w:autoSpaceDE/>
        <w:autoSpaceDN/>
        <w:adjustRightInd/>
        <w:textAlignment w:val="auto"/>
        <w:rPr>
          <w:sz w:val="24"/>
        </w:rPr>
      </w:pPr>
      <w:r>
        <w:rPr>
          <w:sz w:val="24"/>
        </w:rPr>
        <w:br w:type="page"/>
      </w:r>
    </w:p>
    <w:p w:rsidR="009B14E1" w:rsidRPr="009B14E1" w:rsidRDefault="009B14E1" w:rsidP="009B14E1">
      <w:pPr>
        <w:overflowPunct/>
        <w:autoSpaceDE/>
        <w:autoSpaceDN/>
        <w:adjustRightInd/>
        <w:jc w:val="center"/>
        <w:textAlignment w:val="auto"/>
        <w:rPr>
          <w:b/>
          <w:sz w:val="24"/>
          <w:szCs w:val="24"/>
        </w:rPr>
      </w:pPr>
      <w:r w:rsidRPr="009B14E1">
        <w:rPr>
          <w:b/>
          <w:sz w:val="24"/>
          <w:szCs w:val="24"/>
        </w:rPr>
        <w:lastRenderedPageBreak/>
        <w:t>APPENDIX B (Continued)</w:t>
      </w:r>
    </w:p>
    <w:p w:rsidR="009B14E1" w:rsidRDefault="009B14E1" w:rsidP="009B14E1">
      <w:pPr>
        <w:overflowPunct/>
        <w:autoSpaceDE/>
        <w:autoSpaceDN/>
        <w:adjustRightInd/>
        <w:jc w:val="center"/>
        <w:textAlignment w:val="auto"/>
        <w:rPr>
          <w:b/>
          <w:sz w:val="24"/>
          <w:szCs w:val="24"/>
        </w:rPr>
      </w:pPr>
      <w:r w:rsidRPr="009B14E1">
        <w:rPr>
          <w:b/>
          <w:sz w:val="24"/>
          <w:szCs w:val="24"/>
        </w:rPr>
        <w:t>CONTROL DEVICE AND METHOD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 Control Device and Method Codes"/>
        <w:tblDescription w:val="Provides a numerical code for each air pollution control or method."/>
      </w:tblPr>
      <w:tblGrid>
        <w:gridCol w:w="1345"/>
        <w:gridCol w:w="8005"/>
      </w:tblGrid>
      <w:tr w:rsidR="009B14E1" w:rsidRPr="003C4969" w:rsidTr="00ED2973">
        <w:tc>
          <w:tcPr>
            <w:tcW w:w="1345" w:type="dxa"/>
          </w:tcPr>
          <w:p w:rsidR="009B14E1" w:rsidRPr="003C4969" w:rsidRDefault="009B14E1" w:rsidP="009B14E1">
            <w:pPr>
              <w:spacing w:before="240" w:after="240"/>
            </w:pPr>
            <w:r w:rsidRPr="003C4969">
              <w:rPr>
                <w:rStyle w:val="Heading3Char"/>
                <w:rFonts w:ascii="Times New Roman" w:hAnsi="Times New Roman" w:cs="Times New Roman"/>
                <w:b/>
                <w:color w:val="auto"/>
                <w:u w:val="single"/>
              </w:rPr>
              <w:t>Code</w:t>
            </w:r>
          </w:p>
        </w:tc>
        <w:tc>
          <w:tcPr>
            <w:tcW w:w="8005" w:type="dxa"/>
          </w:tcPr>
          <w:p w:rsidR="009B14E1" w:rsidRPr="003C4969" w:rsidRDefault="009B14E1" w:rsidP="009B14E1">
            <w:pPr>
              <w:spacing w:before="240" w:after="240"/>
            </w:pPr>
            <w:r w:rsidRPr="003C4969">
              <w:rPr>
                <w:rStyle w:val="Heading3Char"/>
                <w:rFonts w:ascii="Times New Roman" w:hAnsi="Times New Roman" w:cs="Times New Roman"/>
                <w:b/>
                <w:color w:val="auto"/>
                <w:u w:val="single"/>
              </w:rPr>
              <w:t>Control Device/Method</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90</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Conversion to Variable Space Vapor Tank</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118</w:t>
            </w:r>
          </w:p>
        </w:tc>
        <w:tc>
          <w:tcPr>
            <w:tcW w:w="8005" w:type="dxa"/>
          </w:tcPr>
          <w:p w:rsidR="009B14E1" w:rsidRPr="00A75445" w:rsidRDefault="009B14E1" w:rsidP="00632C25">
            <w:pPr>
              <w:ind w:hanging="14"/>
              <w:rPr>
                <w:rFonts w:ascii="Times New Roman" w:hAnsi="Times New Roman" w:cs="Times New Roman"/>
                <w:sz w:val="24"/>
                <w:szCs w:val="24"/>
              </w:rPr>
            </w:pPr>
            <w:r w:rsidRPr="00A75445">
              <w:rPr>
                <w:rFonts w:ascii="Times New Roman" w:hAnsi="Times New Roman" w:cs="Times New Roman"/>
                <w:sz w:val="24"/>
                <w:szCs w:val="24"/>
              </w:rPr>
              <w:t>Crossflow Packed Bed</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134</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Demister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21</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Direct Flame Afterburner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22</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Direct Flame Afterburner w/Heat Exchanger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79</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Dry Electrostatic Granular Filter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41</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Dry Limestone Injection</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119</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Dry Scrubber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206</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Dry Sorbent Injection</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36</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Dual Alkali Scrubbing</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108</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Dust Suppression - Traffic Control</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62</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Dust Suppression by Chemical Stabilizers/Wetting Agents</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106</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Dust Suppression by Physical Stabilization</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61</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Dust Suppression by Water Sprays</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56</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Dynamic Separator (Dry)</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57</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Dynamic Separator (Wet)</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159</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Electrified Filter Bed</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128</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Electrostatic Precipitator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10</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Electrostatic Precipitator, High Efficiency (95.0 - 99.9%)</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11</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Electrostatic Precipitator, Medium Efficiency (80.0 - 94.0%)</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12</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Electrostatic Precipitator, Low Efficiency (Less than 80%)</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127</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Fabric Filter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16</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Fabric Filter, High Temperature (T &gt; 250</w:t>
            </w:r>
            <w:r w:rsidRPr="00A75445">
              <w:rPr>
                <w:rFonts w:ascii="Times New Roman" w:hAnsi="Times New Roman" w:cs="Times New Roman"/>
                <w:sz w:val="24"/>
                <w:szCs w:val="24"/>
                <w:vertAlign w:val="superscript"/>
              </w:rPr>
              <w:t>o</w:t>
            </w:r>
            <w:r w:rsidRPr="00A75445">
              <w:rPr>
                <w:rFonts w:ascii="Times New Roman" w:hAnsi="Times New Roman" w:cs="Times New Roman"/>
                <w:sz w:val="24"/>
                <w:szCs w:val="24"/>
              </w:rPr>
              <w:t>F)</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17</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Fabric Filter, Medium Temperature (180</w:t>
            </w:r>
            <w:r w:rsidRPr="00A75445">
              <w:rPr>
                <w:rFonts w:ascii="Times New Roman" w:hAnsi="Times New Roman" w:cs="Times New Roman"/>
                <w:sz w:val="24"/>
                <w:szCs w:val="24"/>
                <w:vertAlign w:val="superscript"/>
              </w:rPr>
              <w:t>o</w:t>
            </w:r>
            <w:r w:rsidRPr="00A75445">
              <w:rPr>
                <w:rFonts w:ascii="Times New Roman" w:hAnsi="Times New Roman" w:cs="Times New Roman"/>
                <w:sz w:val="24"/>
                <w:szCs w:val="24"/>
              </w:rPr>
              <w:t>F &lt; T &lt; 250</w:t>
            </w:r>
            <w:r w:rsidRPr="00A75445">
              <w:rPr>
                <w:rFonts w:ascii="Times New Roman" w:hAnsi="Times New Roman" w:cs="Times New Roman"/>
                <w:sz w:val="24"/>
                <w:szCs w:val="24"/>
                <w:vertAlign w:val="superscript"/>
              </w:rPr>
              <w:t>o</w:t>
            </w:r>
            <w:r w:rsidRPr="00A75445">
              <w:rPr>
                <w:rFonts w:ascii="Times New Roman" w:hAnsi="Times New Roman" w:cs="Times New Roman"/>
                <w:sz w:val="24"/>
                <w:szCs w:val="24"/>
              </w:rPr>
              <w:t>F)</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18</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Fabric Filter, Low Temperature (T &lt; 180</w:t>
            </w:r>
            <w:r w:rsidRPr="00A75445">
              <w:rPr>
                <w:rFonts w:ascii="Times New Roman" w:hAnsi="Times New Roman" w:cs="Times New Roman"/>
                <w:sz w:val="24"/>
                <w:szCs w:val="24"/>
                <w:vertAlign w:val="superscript"/>
              </w:rPr>
              <w:t>o</w:t>
            </w:r>
            <w:r w:rsidRPr="00A75445">
              <w:rPr>
                <w:rFonts w:ascii="Times New Roman" w:hAnsi="Times New Roman" w:cs="Times New Roman"/>
                <w:sz w:val="24"/>
                <w:szCs w:val="24"/>
              </w:rPr>
              <w:t>F)</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151</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Fiber Mist Eliminator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23</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Flaring</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120</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Floating Bed Scrubber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26</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Flue Gas Recirculation</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71</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Fluid Bed Dry Scrubbing</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208</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Freeboard Refrigeration Device</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13</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Gas Scrubber, General</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63</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Gravel Bed Filter</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4</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Gravity Collector, High Efficiency (95.0 - 99.9%)</w:t>
            </w:r>
          </w:p>
        </w:tc>
      </w:tr>
      <w:tr w:rsidR="009B14E1" w:rsidTr="00ED2973">
        <w:trPr>
          <w:trHeight w:val="288"/>
        </w:trPr>
        <w:tc>
          <w:tcPr>
            <w:tcW w:w="134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5</w:t>
            </w:r>
          </w:p>
        </w:tc>
        <w:tc>
          <w:tcPr>
            <w:tcW w:w="8005" w:type="dxa"/>
          </w:tcPr>
          <w:p w:rsidR="009B14E1" w:rsidRPr="00A75445" w:rsidRDefault="009B14E1" w:rsidP="00632C25">
            <w:pPr>
              <w:rPr>
                <w:rFonts w:ascii="Times New Roman" w:hAnsi="Times New Roman" w:cs="Times New Roman"/>
                <w:sz w:val="24"/>
                <w:szCs w:val="24"/>
              </w:rPr>
            </w:pPr>
            <w:r w:rsidRPr="00A75445">
              <w:rPr>
                <w:rFonts w:ascii="Times New Roman" w:hAnsi="Times New Roman" w:cs="Times New Roman"/>
                <w:sz w:val="24"/>
                <w:szCs w:val="24"/>
              </w:rPr>
              <w:t>Gravity Collector, Medium Efficiency (80.0 - 94.9%)</w:t>
            </w:r>
          </w:p>
        </w:tc>
      </w:tr>
    </w:tbl>
    <w:p w:rsidR="009B14E1" w:rsidRDefault="009B14E1" w:rsidP="009B14E1">
      <w:pPr>
        <w:overflowPunct/>
        <w:autoSpaceDE/>
        <w:autoSpaceDN/>
        <w:adjustRightInd/>
        <w:jc w:val="center"/>
        <w:textAlignment w:val="auto"/>
        <w:rPr>
          <w:rFonts w:eastAsiaTheme="majorEastAsia"/>
          <w:b/>
          <w:sz w:val="24"/>
          <w:szCs w:val="24"/>
        </w:rPr>
      </w:pPr>
      <w:r>
        <w:rPr>
          <w:b/>
          <w:sz w:val="24"/>
          <w:szCs w:val="24"/>
        </w:rPr>
        <w:br w:type="page"/>
      </w:r>
    </w:p>
    <w:p w:rsidR="008B0FE6" w:rsidRPr="00A862B7" w:rsidRDefault="008B0FE6" w:rsidP="008B0FE6">
      <w:pPr>
        <w:pStyle w:val="Heading2"/>
        <w:jc w:val="center"/>
        <w:rPr>
          <w:rFonts w:ascii="Times New Roman" w:hAnsi="Times New Roman" w:cs="Times New Roman"/>
          <w:b/>
          <w:color w:val="auto"/>
          <w:sz w:val="24"/>
          <w:szCs w:val="24"/>
        </w:rPr>
      </w:pPr>
      <w:r w:rsidRPr="00A862B7">
        <w:rPr>
          <w:rFonts w:ascii="Times New Roman" w:hAnsi="Times New Roman" w:cs="Times New Roman"/>
          <w:b/>
          <w:color w:val="auto"/>
          <w:sz w:val="24"/>
          <w:szCs w:val="24"/>
        </w:rPr>
        <w:lastRenderedPageBreak/>
        <w:t xml:space="preserve">APPENDIX B (Continued) </w:t>
      </w:r>
    </w:p>
    <w:p w:rsidR="00DE1AE0" w:rsidRPr="00A862B7" w:rsidRDefault="00DE1AE0" w:rsidP="008B0FE6">
      <w:pPr>
        <w:pStyle w:val="Heading2"/>
        <w:jc w:val="center"/>
        <w:rPr>
          <w:rFonts w:ascii="Times New Roman" w:hAnsi="Times New Roman" w:cs="Times New Roman"/>
          <w:b/>
          <w:color w:val="auto"/>
          <w:sz w:val="24"/>
          <w:szCs w:val="24"/>
        </w:rPr>
      </w:pPr>
      <w:r w:rsidRPr="00A862B7">
        <w:rPr>
          <w:rFonts w:ascii="Times New Roman" w:hAnsi="Times New Roman" w:cs="Times New Roman"/>
          <w:b/>
          <w:color w:val="auto"/>
          <w:sz w:val="24"/>
          <w:szCs w:val="24"/>
        </w:rPr>
        <w:t>CONTROL DEVICE AND METHOD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 Control Device and Method Codes"/>
        <w:tblDescription w:val="Provides a numerical code for each air pollution control or method."/>
      </w:tblPr>
      <w:tblGrid>
        <w:gridCol w:w="1345"/>
        <w:gridCol w:w="8005"/>
      </w:tblGrid>
      <w:tr w:rsidR="00ED2973" w:rsidRPr="003C4969" w:rsidTr="00ED2973">
        <w:tc>
          <w:tcPr>
            <w:tcW w:w="1345" w:type="dxa"/>
          </w:tcPr>
          <w:p w:rsidR="00ED2973" w:rsidRPr="003C4969" w:rsidRDefault="00ED2973" w:rsidP="00ED2973">
            <w:pPr>
              <w:spacing w:before="240" w:after="240"/>
            </w:pPr>
            <w:r w:rsidRPr="003C4969">
              <w:rPr>
                <w:rStyle w:val="Heading3Char"/>
                <w:rFonts w:ascii="Times New Roman" w:hAnsi="Times New Roman" w:cs="Times New Roman"/>
                <w:b/>
                <w:color w:val="auto"/>
                <w:u w:val="single"/>
              </w:rPr>
              <w:t>Code</w:t>
            </w:r>
          </w:p>
        </w:tc>
        <w:tc>
          <w:tcPr>
            <w:tcW w:w="8005" w:type="dxa"/>
          </w:tcPr>
          <w:p w:rsidR="00ED2973" w:rsidRPr="003C4969" w:rsidRDefault="00ED2973" w:rsidP="00ED2973">
            <w:pPr>
              <w:spacing w:before="240" w:after="240"/>
            </w:pPr>
            <w:r w:rsidRPr="003C4969">
              <w:rPr>
                <w:rStyle w:val="Heading3Char"/>
                <w:rFonts w:ascii="Times New Roman" w:hAnsi="Times New Roman" w:cs="Times New Roman"/>
                <w:b/>
                <w:color w:val="auto"/>
                <w:u w:val="single"/>
              </w:rPr>
              <w:t>Control Device/Method</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6</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Gravity Collector, Low Efficiency (Less than 80%)</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101</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High Efficiency Particulate Air (HEPA) Filter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124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High Pressure 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Impingement Plate 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115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Impingement Type Wet 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133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Incinerator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Increased Air/Fuel Ration with Intercooling</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97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Installation of Secondary Seal for External Floating Roof Tank</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158</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Ionizing Wet 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201</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Knock Out Box</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49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Liquid Filtration System</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Low Excess-Air Firing</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205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Low-NOX Burners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125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Low Pressure 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102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Low Solvent Coatings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35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Magnesium Oxide Scrubbing</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58</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Mat or Panel Filter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Mechanical Collector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Metal Fabric Filter Screen (Cotton Gins)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99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Miscellaneous Control Devices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Mist Eliminator, High Efficiency</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Mist Eliminator, High Velocity (V &gt; 250 Ft/Min)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Mist Eliminator, Low Velocity (V &lt; 250 Ft/Min)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Modified Furnace/Burner Design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66</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Molecular Sieve</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98</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Moving Bed Dry 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77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Multiple Cyclone with Fly Ash Reinjection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76</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Multiple Cyclone w/o Fly Ash Reinjection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121</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Multiple Cyclones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87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Nitrogen Blanket</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No Control Equipment</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Non-Selective Catalytic Reduction (NSCR)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204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Overfire Air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82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Ozonation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Packed Bed Scrubber - High Efficiency</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117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Packed Scrubber</w:t>
            </w:r>
          </w:p>
        </w:tc>
      </w:tr>
    </w:tbl>
    <w:p w:rsidR="00ED2973" w:rsidRDefault="00ED2973" w:rsidP="00DE1AE0">
      <w:pPr>
        <w:tabs>
          <w:tab w:val="right" w:pos="1080"/>
          <w:tab w:val="left" w:pos="2880"/>
        </w:tabs>
        <w:jc w:val="both"/>
        <w:rPr>
          <w:sz w:val="24"/>
          <w:szCs w:val="24"/>
        </w:rPr>
      </w:pPr>
    </w:p>
    <w:p w:rsidR="00ED2973" w:rsidRDefault="00ED2973" w:rsidP="00ED2973">
      <w:r>
        <w:br w:type="page"/>
      </w:r>
    </w:p>
    <w:p w:rsidR="00ED2973" w:rsidRPr="00ED2973" w:rsidRDefault="00ED2973" w:rsidP="00ED2973">
      <w:pPr>
        <w:keepNext/>
        <w:keepLines/>
        <w:spacing w:before="40"/>
        <w:jc w:val="center"/>
        <w:outlineLvl w:val="1"/>
        <w:rPr>
          <w:rFonts w:eastAsiaTheme="majorEastAsia"/>
          <w:b/>
          <w:sz w:val="24"/>
          <w:szCs w:val="24"/>
        </w:rPr>
      </w:pPr>
      <w:r w:rsidRPr="00ED2973">
        <w:rPr>
          <w:rFonts w:eastAsiaTheme="majorEastAsia"/>
          <w:b/>
          <w:sz w:val="24"/>
          <w:szCs w:val="24"/>
        </w:rPr>
        <w:lastRenderedPageBreak/>
        <w:t xml:space="preserve">APPENDIX B (Continued) </w:t>
      </w:r>
    </w:p>
    <w:p w:rsidR="00ED2973" w:rsidRDefault="00ED2973" w:rsidP="00ED2973">
      <w:pPr>
        <w:keepNext/>
        <w:keepLines/>
        <w:spacing w:before="40"/>
        <w:jc w:val="center"/>
        <w:outlineLvl w:val="1"/>
        <w:rPr>
          <w:rFonts w:eastAsiaTheme="majorEastAsia"/>
          <w:b/>
          <w:sz w:val="24"/>
          <w:szCs w:val="24"/>
        </w:rPr>
      </w:pPr>
      <w:r w:rsidRPr="00ED2973">
        <w:rPr>
          <w:rFonts w:eastAsiaTheme="majorEastAsia"/>
          <w:b/>
          <w:sz w:val="24"/>
          <w:szCs w:val="24"/>
        </w:rPr>
        <w:t>CONTROL DEVICE AND METHOD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rol Device and Method Codes"/>
        <w:tblDescription w:val="Provides a numerical code for each air pollution control or method."/>
      </w:tblPr>
      <w:tblGrid>
        <w:gridCol w:w="1345"/>
        <w:gridCol w:w="8005"/>
      </w:tblGrid>
      <w:tr w:rsidR="00ED2973" w:rsidRPr="003C4969" w:rsidTr="00ED2973">
        <w:tc>
          <w:tcPr>
            <w:tcW w:w="1345" w:type="dxa"/>
          </w:tcPr>
          <w:p w:rsidR="00ED2973" w:rsidRPr="00A75445" w:rsidRDefault="00ED2973" w:rsidP="00ED2973">
            <w:pPr>
              <w:spacing w:before="240" w:after="240"/>
              <w:rPr>
                <w:rFonts w:ascii="Times New Roman" w:hAnsi="Times New Roman" w:cs="Times New Roman"/>
                <w:sz w:val="24"/>
                <w:szCs w:val="24"/>
              </w:rPr>
            </w:pPr>
            <w:r w:rsidRPr="00A75445">
              <w:rPr>
                <w:rStyle w:val="Heading3Char"/>
                <w:rFonts w:ascii="Times New Roman" w:hAnsi="Times New Roman" w:cs="Times New Roman"/>
                <w:b/>
                <w:color w:val="auto"/>
                <w:u w:val="single"/>
              </w:rPr>
              <w:t>Code</w:t>
            </w:r>
          </w:p>
        </w:tc>
        <w:tc>
          <w:tcPr>
            <w:tcW w:w="8005" w:type="dxa"/>
          </w:tcPr>
          <w:p w:rsidR="00ED2973" w:rsidRPr="00A75445" w:rsidRDefault="00ED2973" w:rsidP="00ED2973">
            <w:pPr>
              <w:spacing w:before="240" w:after="240"/>
              <w:rPr>
                <w:rFonts w:ascii="Times New Roman" w:hAnsi="Times New Roman" w:cs="Times New Roman"/>
                <w:sz w:val="24"/>
                <w:szCs w:val="24"/>
              </w:rPr>
            </w:pPr>
            <w:r w:rsidRPr="00A75445">
              <w:rPr>
                <w:rStyle w:val="Heading3Char"/>
                <w:rFonts w:ascii="Times New Roman" w:hAnsi="Times New Roman" w:cs="Times New Roman"/>
                <w:b/>
                <w:color w:val="auto"/>
                <w:u w:val="single"/>
              </w:rPr>
              <w:t>Control Device/Method</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Packed-Gas Adsorption Column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103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Powder Coatings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Pre-Combustion Chamber</w:t>
            </w:r>
          </w:p>
        </w:tc>
      </w:tr>
      <w:tr w:rsidR="00ED2973" w:rsidRPr="00A862B7"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46</w:t>
            </w:r>
          </w:p>
        </w:tc>
        <w:tc>
          <w:tcPr>
            <w:tcW w:w="8005" w:type="dxa"/>
            <w:shd w:val="clear" w:color="auto" w:fill="auto"/>
            <w:vAlign w:val="bottom"/>
          </w:tcPr>
          <w:p w:rsidR="00ED2973" w:rsidRPr="00A75445" w:rsidRDefault="00ED2973" w:rsidP="00632C25">
            <w:pPr>
              <w:overflowPunct/>
              <w:autoSpaceDE/>
              <w:autoSpaceDN/>
              <w:adjustRightInd/>
              <w:textAlignment w:val="auto"/>
              <w:rPr>
                <w:rFonts w:ascii="Times New Roman" w:hAnsi="Times New Roman" w:cs="Times New Roman"/>
                <w:sz w:val="24"/>
                <w:szCs w:val="24"/>
              </w:rPr>
            </w:pPr>
            <w:r w:rsidRPr="00A75445">
              <w:rPr>
                <w:rFonts w:ascii="Times New Roman" w:hAnsi="Times New Roman" w:cs="Times New Roman"/>
                <w:sz w:val="24"/>
                <w:szCs w:val="24"/>
              </w:rPr>
              <w:t>Process Change</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Process Enclosed</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60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Process Gas Recovery</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105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Process Modification - Electrostatic Spraying</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122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Quench Tower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Reduced Combustion - Air Preheat</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73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Refrigerated Condenser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113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Rotoclone</w:t>
            </w:r>
          </w:p>
        </w:tc>
      </w:tr>
      <w:tr w:rsidR="00ED2973" w:rsidRPr="009A0E9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139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Selective Catalytic Reduction (SCR)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107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 xml:space="preserve">Selective Catalytic Reduction (SCR) for NOX </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Screen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Screened Drums or Cages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129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75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Single Cyclone Devices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Single Wet Cap</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69</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Sodium Carbonate Scrubbing</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70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Sodium-Alkali Scrubbing System</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202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Spray Dryer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Spray Screen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123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Spray Scrubber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Spray Tower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Staged Combustion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28</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Steam or Water Injection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93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Submerged Filling</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45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Sulfur Plant</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43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Sulfuric Acid Plant - Contact Process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44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Sulfuric Acid Plant - Double Contact Process</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131</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Thermal Oxidizer</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51</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Tray-Type Gas Adsorption Column</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72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Tube and Shell Condenser for External Floating Roof Tank</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94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Underground Tank</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30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Use of Fuel w/Low Nitrogen Content</w:t>
            </w:r>
          </w:p>
        </w:tc>
      </w:tr>
      <w:tr w:rsidR="00ED2973"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96</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Vapor Lock Balance Recovery System</w:t>
            </w:r>
          </w:p>
        </w:tc>
      </w:tr>
    </w:tbl>
    <w:p w:rsidR="00ED2973" w:rsidRPr="00ED2973" w:rsidRDefault="00ED2973" w:rsidP="00ED2973">
      <w:pPr>
        <w:keepNext/>
        <w:keepLines/>
        <w:spacing w:before="40"/>
        <w:jc w:val="center"/>
        <w:outlineLvl w:val="1"/>
        <w:rPr>
          <w:rFonts w:asciiTheme="majorHAnsi" w:eastAsiaTheme="majorEastAsia" w:hAnsiTheme="majorHAnsi" w:cstheme="majorBidi"/>
          <w:sz w:val="26"/>
          <w:szCs w:val="26"/>
        </w:rPr>
      </w:pPr>
    </w:p>
    <w:p w:rsidR="00DE1AE0" w:rsidRPr="00A862B7" w:rsidRDefault="00DE1AE0" w:rsidP="00DE1AE0">
      <w:pPr>
        <w:tabs>
          <w:tab w:val="right" w:pos="1080"/>
          <w:tab w:val="left" w:pos="2880"/>
        </w:tabs>
        <w:jc w:val="both"/>
        <w:rPr>
          <w:sz w:val="24"/>
          <w:szCs w:val="24"/>
        </w:rPr>
      </w:pPr>
    </w:p>
    <w:p w:rsidR="00ED2973" w:rsidRDefault="00ED2973">
      <w:r>
        <w:br w:type="page"/>
      </w:r>
    </w:p>
    <w:p w:rsidR="00ED2973" w:rsidRPr="00ED2973" w:rsidRDefault="00393F2F" w:rsidP="00ED2973">
      <w:pPr>
        <w:keepNext/>
        <w:keepLines/>
        <w:spacing w:before="40"/>
        <w:jc w:val="center"/>
        <w:outlineLvl w:val="1"/>
        <w:rPr>
          <w:rFonts w:eastAsiaTheme="majorEastAsia"/>
          <w:b/>
          <w:sz w:val="24"/>
          <w:szCs w:val="24"/>
        </w:rPr>
      </w:pPr>
      <w:r>
        <w:rPr>
          <w:sz w:val="24"/>
        </w:rPr>
        <w:lastRenderedPageBreak/>
        <w:tab/>
      </w:r>
      <w:r w:rsidR="00ED2973" w:rsidRPr="00ED2973">
        <w:rPr>
          <w:rFonts w:eastAsiaTheme="majorEastAsia"/>
          <w:b/>
          <w:sz w:val="24"/>
          <w:szCs w:val="24"/>
        </w:rPr>
        <w:t xml:space="preserve">APPENDIX B (Continued) </w:t>
      </w:r>
    </w:p>
    <w:p w:rsidR="00ED2973" w:rsidRDefault="00ED2973" w:rsidP="00ED2973">
      <w:pPr>
        <w:keepNext/>
        <w:keepLines/>
        <w:spacing w:before="40"/>
        <w:jc w:val="center"/>
        <w:outlineLvl w:val="1"/>
        <w:rPr>
          <w:rFonts w:eastAsiaTheme="majorEastAsia"/>
          <w:b/>
          <w:sz w:val="24"/>
          <w:szCs w:val="24"/>
        </w:rPr>
      </w:pPr>
      <w:r w:rsidRPr="00ED2973">
        <w:rPr>
          <w:rFonts w:eastAsiaTheme="majorEastAsia"/>
          <w:b/>
          <w:sz w:val="24"/>
          <w:szCs w:val="24"/>
        </w:rPr>
        <w:t>CONTROL DEVICE AND METHOD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 Control Device and Method Codes"/>
        <w:tblDescription w:val="Provides a numerical code for each air pollution control or method."/>
      </w:tblPr>
      <w:tblGrid>
        <w:gridCol w:w="1345"/>
        <w:gridCol w:w="8005"/>
      </w:tblGrid>
      <w:tr w:rsidR="00ED2973" w:rsidRPr="003C4969" w:rsidTr="00ED2973">
        <w:tc>
          <w:tcPr>
            <w:tcW w:w="1345" w:type="dxa"/>
          </w:tcPr>
          <w:p w:rsidR="00ED2973" w:rsidRPr="003C4969" w:rsidRDefault="00ED2973" w:rsidP="00ED2973">
            <w:pPr>
              <w:spacing w:before="240" w:after="240"/>
            </w:pPr>
            <w:r w:rsidRPr="003C4969">
              <w:rPr>
                <w:rStyle w:val="Heading3Char"/>
                <w:rFonts w:ascii="Times New Roman" w:hAnsi="Times New Roman" w:cs="Times New Roman"/>
                <w:b/>
                <w:color w:val="auto"/>
                <w:u w:val="single"/>
              </w:rPr>
              <w:t>Code</w:t>
            </w:r>
          </w:p>
        </w:tc>
        <w:tc>
          <w:tcPr>
            <w:tcW w:w="8005" w:type="dxa"/>
          </w:tcPr>
          <w:p w:rsidR="00ED2973" w:rsidRPr="003C4969" w:rsidRDefault="00ED2973" w:rsidP="00ED2973">
            <w:pPr>
              <w:spacing w:before="240" w:after="240"/>
            </w:pPr>
            <w:r w:rsidRPr="003C4969">
              <w:rPr>
                <w:rStyle w:val="Heading3Char"/>
                <w:rFonts w:ascii="Times New Roman" w:hAnsi="Times New Roman" w:cs="Times New Roman"/>
                <w:b/>
                <w:color w:val="auto"/>
                <w:u w:val="single"/>
              </w:rPr>
              <w:t>Control Device/Method</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47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Vapor Recovery System (Including Condenser, Hooding/Other Enclosure)</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110</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Vapor Recovery Unit</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53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Venturi Scrubber</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86</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Water Curtain</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153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Water Sprays</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104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Water-Based Coatings</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34</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Wellman-Lord/Sodium Sulfite Scrubbing</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85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Cyclonic Separator</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146</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Electrostatic Precipitator</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67</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Lime Slurry Scrubbing</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42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Limestone Injection</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141</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Scrubber</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Scrubber, High Efficiency (95.0 - 99.9%)</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2</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Scrubber, Medium Efficiency (80.0 - 94.9%)</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Scrubber, Low Efficiency (Less than 80%)</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143</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Wet Suppression</w:t>
            </w:r>
          </w:p>
        </w:tc>
      </w:tr>
      <w:tr w:rsidR="00ED2973" w:rsidRPr="00A75445" w:rsidTr="00ED2973">
        <w:trPr>
          <w:trHeight w:val="288"/>
        </w:trPr>
        <w:tc>
          <w:tcPr>
            <w:tcW w:w="134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95</w:t>
            </w:r>
          </w:p>
        </w:tc>
        <w:tc>
          <w:tcPr>
            <w:tcW w:w="8005" w:type="dxa"/>
          </w:tcPr>
          <w:p w:rsidR="00ED2973" w:rsidRPr="00A75445" w:rsidRDefault="00ED2973" w:rsidP="00632C25">
            <w:pPr>
              <w:rPr>
                <w:rFonts w:ascii="Times New Roman" w:hAnsi="Times New Roman" w:cs="Times New Roman"/>
                <w:sz w:val="24"/>
                <w:szCs w:val="24"/>
              </w:rPr>
            </w:pPr>
            <w:r w:rsidRPr="00A75445">
              <w:rPr>
                <w:rFonts w:ascii="Times New Roman" w:hAnsi="Times New Roman" w:cs="Times New Roman"/>
                <w:sz w:val="24"/>
                <w:szCs w:val="24"/>
              </w:rPr>
              <w:t>White Paint</w:t>
            </w:r>
          </w:p>
        </w:tc>
      </w:tr>
    </w:tbl>
    <w:p w:rsidR="00ED2973" w:rsidRPr="00A75445" w:rsidRDefault="00ED2973" w:rsidP="00ED2973">
      <w:pPr>
        <w:tabs>
          <w:tab w:val="right" w:pos="720"/>
          <w:tab w:val="left" w:pos="1440"/>
        </w:tabs>
        <w:rPr>
          <w:sz w:val="24"/>
          <w:szCs w:val="24"/>
        </w:rPr>
      </w:pPr>
    </w:p>
    <w:p w:rsidR="008B0FE6" w:rsidRPr="00BC7171" w:rsidRDefault="00393F2F" w:rsidP="00ED2973">
      <w:pPr>
        <w:tabs>
          <w:tab w:val="right" w:pos="720"/>
          <w:tab w:val="left" w:pos="1440"/>
        </w:tabs>
        <w:jc w:val="center"/>
        <w:rPr>
          <w:b/>
          <w:sz w:val="24"/>
          <w:szCs w:val="24"/>
        </w:rPr>
      </w:pPr>
      <w:r>
        <w:rPr>
          <w:sz w:val="24"/>
        </w:rPr>
        <w:br w:type="page"/>
      </w:r>
      <w:r w:rsidR="00BA3696" w:rsidRPr="00BC7171">
        <w:rPr>
          <w:b/>
          <w:sz w:val="24"/>
          <w:szCs w:val="24"/>
        </w:rPr>
        <w:lastRenderedPageBreak/>
        <w:t>APPENDIX C</w:t>
      </w:r>
    </w:p>
    <w:p w:rsidR="00633707" w:rsidRPr="00BC7171" w:rsidRDefault="00BA3696" w:rsidP="008B0FE6">
      <w:pPr>
        <w:pStyle w:val="Heading2"/>
        <w:jc w:val="center"/>
        <w:rPr>
          <w:rFonts w:ascii="Times New Roman" w:hAnsi="Times New Roman" w:cs="Times New Roman"/>
          <w:b/>
          <w:color w:val="auto"/>
          <w:sz w:val="24"/>
          <w:szCs w:val="24"/>
        </w:rPr>
      </w:pPr>
      <w:r w:rsidRPr="00BC7171">
        <w:rPr>
          <w:rFonts w:ascii="Times New Roman" w:hAnsi="Times New Roman" w:cs="Times New Roman"/>
          <w:b/>
          <w:color w:val="auto"/>
          <w:sz w:val="24"/>
          <w:szCs w:val="24"/>
        </w:rPr>
        <w:t>COMMON SOURCE CLASSIFICATION CODE (SCC) UNITS</w:t>
      </w:r>
    </w:p>
    <w:p w:rsidR="00633707" w:rsidRDefault="00633707">
      <w:pPr>
        <w:jc w:val="center"/>
        <w:rPr>
          <w:sz w:val="24"/>
        </w:rPr>
      </w:pPr>
    </w:p>
    <w:p w:rsidR="00633707" w:rsidRPr="00BC7171" w:rsidRDefault="00BA3696" w:rsidP="008B0FE6">
      <w:pPr>
        <w:pStyle w:val="Heading3"/>
        <w:rPr>
          <w:rFonts w:ascii="Times New Roman" w:hAnsi="Times New Roman" w:cs="Times New Roman"/>
          <w:b/>
          <w:u w:val="single"/>
        </w:rPr>
      </w:pPr>
      <w:r w:rsidRPr="00BC7171">
        <w:rPr>
          <w:rFonts w:ascii="Times New Roman" w:hAnsi="Times New Roman" w:cs="Times New Roman"/>
          <w:b/>
          <w:color w:val="auto"/>
          <w:u w:val="single"/>
        </w:rPr>
        <w:t>Materials Consuming Operations</w:t>
      </w:r>
    </w:p>
    <w:p w:rsidR="00633707" w:rsidRDefault="00633707">
      <w:pPr>
        <w:tabs>
          <w:tab w:val="left" w:pos="540"/>
        </w:tabs>
        <w:jc w:val="both"/>
        <w:rPr>
          <w:b/>
          <w:sz w:val="24"/>
        </w:rPr>
      </w:pPr>
    </w:p>
    <w:p w:rsidR="00633707" w:rsidRDefault="00BA3696">
      <w:pPr>
        <w:tabs>
          <w:tab w:val="left" w:pos="540"/>
        </w:tabs>
        <w:jc w:val="both"/>
        <w:rPr>
          <w:sz w:val="24"/>
        </w:rPr>
      </w:pPr>
      <w:r>
        <w:rPr>
          <w:b/>
          <w:sz w:val="24"/>
        </w:rPr>
        <w:tab/>
      </w:r>
      <w:r>
        <w:rPr>
          <w:sz w:val="24"/>
        </w:rPr>
        <w:t>Tons Used</w:t>
      </w:r>
    </w:p>
    <w:p w:rsidR="00633707" w:rsidRDefault="00BA3696">
      <w:pPr>
        <w:tabs>
          <w:tab w:val="left" w:pos="540"/>
        </w:tabs>
        <w:jc w:val="both"/>
        <w:rPr>
          <w:sz w:val="24"/>
        </w:rPr>
      </w:pPr>
      <w:r>
        <w:rPr>
          <w:sz w:val="24"/>
        </w:rPr>
        <w:tab/>
        <w:t>Gallons Used</w:t>
      </w:r>
    </w:p>
    <w:p w:rsidR="00633707" w:rsidRDefault="00BA3696">
      <w:pPr>
        <w:tabs>
          <w:tab w:val="left" w:pos="540"/>
        </w:tabs>
        <w:jc w:val="both"/>
        <w:rPr>
          <w:sz w:val="24"/>
        </w:rPr>
      </w:pPr>
      <w:r>
        <w:rPr>
          <w:sz w:val="24"/>
        </w:rPr>
        <w:tab/>
        <w:t>Units Used</w:t>
      </w:r>
    </w:p>
    <w:p w:rsidR="00633707" w:rsidRDefault="00633707">
      <w:pPr>
        <w:tabs>
          <w:tab w:val="left" w:pos="540"/>
        </w:tabs>
        <w:jc w:val="both"/>
        <w:rPr>
          <w:sz w:val="24"/>
        </w:rPr>
      </w:pPr>
    </w:p>
    <w:p w:rsidR="00633707" w:rsidRPr="00BC7171" w:rsidRDefault="00BA3696" w:rsidP="008B0FE6">
      <w:pPr>
        <w:pStyle w:val="Heading3"/>
        <w:rPr>
          <w:rFonts w:ascii="Times New Roman" w:hAnsi="Times New Roman" w:cs="Times New Roman"/>
          <w:b/>
          <w:color w:val="auto"/>
          <w:u w:val="single"/>
        </w:rPr>
      </w:pPr>
      <w:r w:rsidRPr="00BC7171">
        <w:rPr>
          <w:rFonts w:ascii="Times New Roman" w:hAnsi="Times New Roman" w:cs="Times New Roman"/>
          <w:b/>
          <w:color w:val="auto"/>
          <w:u w:val="single"/>
        </w:rPr>
        <w:t>Materials Processing Operations</w:t>
      </w:r>
    </w:p>
    <w:p w:rsidR="00633707" w:rsidRPr="00BC7171" w:rsidRDefault="00633707">
      <w:pPr>
        <w:tabs>
          <w:tab w:val="left" w:pos="540"/>
        </w:tabs>
        <w:jc w:val="both"/>
        <w:rPr>
          <w:sz w:val="24"/>
          <w:u w:val="single"/>
        </w:rPr>
      </w:pPr>
    </w:p>
    <w:p w:rsidR="00633707" w:rsidRDefault="00BA3696">
      <w:pPr>
        <w:tabs>
          <w:tab w:val="left" w:pos="540"/>
        </w:tabs>
        <w:jc w:val="both"/>
        <w:rPr>
          <w:sz w:val="24"/>
        </w:rPr>
      </w:pPr>
      <w:r>
        <w:rPr>
          <w:sz w:val="24"/>
        </w:rPr>
        <w:tab/>
        <w:t>Tons Processed</w:t>
      </w:r>
    </w:p>
    <w:p w:rsidR="00633707" w:rsidRDefault="00BA3696">
      <w:pPr>
        <w:tabs>
          <w:tab w:val="left" w:pos="540"/>
        </w:tabs>
        <w:jc w:val="both"/>
        <w:rPr>
          <w:sz w:val="24"/>
        </w:rPr>
      </w:pPr>
      <w:r>
        <w:rPr>
          <w:sz w:val="24"/>
        </w:rPr>
        <w:tab/>
        <w:t>Hundred Tons Processed</w:t>
      </w:r>
    </w:p>
    <w:p w:rsidR="00633707" w:rsidRDefault="00BA3696">
      <w:pPr>
        <w:tabs>
          <w:tab w:val="left" w:pos="540"/>
        </w:tabs>
        <w:jc w:val="both"/>
        <w:rPr>
          <w:sz w:val="24"/>
        </w:rPr>
      </w:pPr>
      <w:r>
        <w:rPr>
          <w:sz w:val="24"/>
        </w:rPr>
        <w:tab/>
        <w:t>Thousand Gallons Processed</w:t>
      </w:r>
    </w:p>
    <w:p w:rsidR="00633707" w:rsidRDefault="00BA3696">
      <w:pPr>
        <w:tabs>
          <w:tab w:val="left" w:pos="540"/>
        </w:tabs>
        <w:jc w:val="both"/>
        <w:rPr>
          <w:sz w:val="24"/>
        </w:rPr>
      </w:pPr>
      <w:r>
        <w:rPr>
          <w:sz w:val="24"/>
        </w:rPr>
        <w:tab/>
        <w:t>Million Cubic Feet Processed</w:t>
      </w:r>
    </w:p>
    <w:p w:rsidR="00633707" w:rsidRDefault="00BA3696">
      <w:pPr>
        <w:tabs>
          <w:tab w:val="left" w:pos="540"/>
        </w:tabs>
        <w:jc w:val="both"/>
        <w:rPr>
          <w:sz w:val="24"/>
        </w:rPr>
      </w:pPr>
      <w:r>
        <w:rPr>
          <w:sz w:val="24"/>
        </w:rPr>
        <w:tab/>
        <w:t>Thousand Barrels Fresh Feed Processed</w:t>
      </w:r>
    </w:p>
    <w:p w:rsidR="00633707" w:rsidRDefault="00BA3696">
      <w:pPr>
        <w:tabs>
          <w:tab w:val="left" w:pos="540"/>
        </w:tabs>
        <w:jc w:val="both"/>
        <w:rPr>
          <w:sz w:val="24"/>
        </w:rPr>
      </w:pPr>
      <w:r>
        <w:rPr>
          <w:sz w:val="24"/>
        </w:rPr>
        <w:tab/>
        <w:t>Thousand Barrels Refinery Feed Processed</w:t>
      </w:r>
    </w:p>
    <w:p w:rsidR="00633707" w:rsidRDefault="00BA3696">
      <w:pPr>
        <w:tabs>
          <w:tab w:val="left" w:pos="540"/>
        </w:tabs>
        <w:jc w:val="both"/>
        <w:rPr>
          <w:sz w:val="24"/>
        </w:rPr>
      </w:pPr>
      <w:r>
        <w:rPr>
          <w:sz w:val="24"/>
        </w:rPr>
        <w:tab/>
        <w:t>Thousand Barrels Vacuum Feed Processed</w:t>
      </w:r>
    </w:p>
    <w:p w:rsidR="00633707" w:rsidRDefault="00BA3696">
      <w:pPr>
        <w:tabs>
          <w:tab w:val="left" w:pos="540"/>
        </w:tabs>
        <w:jc w:val="both"/>
        <w:rPr>
          <w:sz w:val="24"/>
        </w:rPr>
      </w:pPr>
      <w:r>
        <w:rPr>
          <w:sz w:val="24"/>
        </w:rPr>
        <w:tab/>
        <w:t>Thousand Barrels Clear Water Processed</w:t>
      </w:r>
    </w:p>
    <w:p w:rsidR="00633707" w:rsidRDefault="00BA3696">
      <w:pPr>
        <w:tabs>
          <w:tab w:val="left" w:pos="540"/>
        </w:tabs>
        <w:jc w:val="both"/>
        <w:rPr>
          <w:sz w:val="24"/>
        </w:rPr>
      </w:pPr>
      <w:r>
        <w:rPr>
          <w:sz w:val="24"/>
        </w:rPr>
        <w:tab/>
        <w:t>Thousand Barrels Waste Water Processed</w:t>
      </w:r>
    </w:p>
    <w:p w:rsidR="00633707" w:rsidRDefault="00BA3696">
      <w:pPr>
        <w:tabs>
          <w:tab w:val="left" w:pos="540"/>
        </w:tabs>
        <w:jc w:val="both"/>
        <w:rPr>
          <w:sz w:val="24"/>
        </w:rPr>
      </w:pPr>
      <w:r>
        <w:rPr>
          <w:sz w:val="24"/>
        </w:rPr>
        <w:tab/>
        <w:t>Units Processed</w:t>
      </w:r>
    </w:p>
    <w:p w:rsidR="00633707" w:rsidRDefault="00633707">
      <w:pPr>
        <w:tabs>
          <w:tab w:val="left" w:pos="540"/>
        </w:tabs>
        <w:jc w:val="both"/>
        <w:rPr>
          <w:sz w:val="24"/>
        </w:rPr>
      </w:pPr>
    </w:p>
    <w:p w:rsidR="00633707" w:rsidRPr="00BC7171" w:rsidRDefault="00BA3696" w:rsidP="008B0FE6">
      <w:pPr>
        <w:pStyle w:val="Heading3"/>
        <w:rPr>
          <w:rFonts w:ascii="Times New Roman" w:hAnsi="Times New Roman" w:cs="Times New Roman"/>
          <w:b/>
          <w:u w:val="single"/>
        </w:rPr>
      </w:pPr>
      <w:r w:rsidRPr="00BC7171">
        <w:rPr>
          <w:rFonts w:ascii="Times New Roman" w:hAnsi="Times New Roman" w:cs="Times New Roman"/>
          <w:b/>
          <w:color w:val="auto"/>
          <w:u w:val="single"/>
        </w:rPr>
        <w:t>Materials Handling &amp; Storage Operations</w:t>
      </w:r>
    </w:p>
    <w:p w:rsidR="00633707" w:rsidRDefault="00633707">
      <w:pPr>
        <w:tabs>
          <w:tab w:val="left" w:pos="540"/>
        </w:tabs>
        <w:jc w:val="both"/>
        <w:rPr>
          <w:sz w:val="24"/>
        </w:rPr>
      </w:pPr>
    </w:p>
    <w:p w:rsidR="00633707" w:rsidRDefault="00BA3696">
      <w:pPr>
        <w:tabs>
          <w:tab w:val="left" w:pos="540"/>
        </w:tabs>
        <w:jc w:val="both"/>
        <w:rPr>
          <w:sz w:val="24"/>
        </w:rPr>
      </w:pPr>
      <w:r>
        <w:rPr>
          <w:sz w:val="24"/>
        </w:rPr>
        <w:tab/>
        <w:t>Tons Transferred or Handled</w:t>
      </w:r>
    </w:p>
    <w:p w:rsidR="00633707" w:rsidRDefault="00BA3696">
      <w:pPr>
        <w:tabs>
          <w:tab w:val="left" w:pos="540"/>
        </w:tabs>
        <w:jc w:val="both"/>
        <w:rPr>
          <w:sz w:val="24"/>
        </w:rPr>
      </w:pPr>
      <w:r>
        <w:rPr>
          <w:sz w:val="24"/>
        </w:rPr>
        <w:tab/>
        <w:t>Tons Stored</w:t>
      </w:r>
    </w:p>
    <w:p w:rsidR="00633707" w:rsidRDefault="00BA3696">
      <w:pPr>
        <w:tabs>
          <w:tab w:val="left" w:pos="540"/>
        </w:tabs>
        <w:jc w:val="both"/>
        <w:rPr>
          <w:sz w:val="24"/>
        </w:rPr>
      </w:pPr>
      <w:r>
        <w:rPr>
          <w:sz w:val="24"/>
        </w:rPr>
        <w:tab/>
        <w:t>Thousand Gallons Transferred or Handled</w:t>
      </w:r>
    </w:p>
    <w:p w:rsidR="00633707" w:rsidRDefault="00BA3696">
      <w:pPr>
        <w:tabs>
          <w:tab w:val="left" w:pos="540"/>
        </w:tabs>
        <w:jc w:val="both"/>
        <w:rPr>
          <w:sz w:val="24"/>
        </w:rPr>
      </w:pPr>
      <w:r>
        <w:rPr>
          <w:sz w:val="24"/>
        </w:rPr>
        <w:tab/>
        <w:t>Thousand Gallons Stored</w:t>
      </w:r>
    </w:p>
    <w:p w:rsidR="00633707" w:rsidRDefault="00BA3696">
      <w:pPr>
        <w:tabs>
          <w:tab w:val="left" w:pos="540"/>
        </w:tabs>
        <w:jc w:val="both"/>
        <w:rPr>
          <w:sz w:val="24"/>
        </w:rPr>
      </w:pPr>
      <w:r>
        <w:rPr>
          <w:sz w:val="24"/>
        </w:rPr>
        <w:tab/>
        <w:t>Drains Operating</w:t>
      </w:r>
    </w:p>
    <w:p w:rsidR="00633707" w:rsidRDefault="00BA3696">
      <w:pPr>
        <w:tabs>
          <w:tab w:val="left" w:pos="540"/>
        </w:tabs>
        <w:jc w:val="both"/>
        <w:rPr>
          <w:sz w:val="24"/>
        </w:rPr>
      </w:pPr>
      <w:r>
        <w:rPr>
          <w:sz w:val="24"/>
        </w:rPr>
        <w:tab/>
        <w:t>Seals Operating</w:t>
      </w:r>
    </w:p>
    <w:p w:rsidR="00633707" w:rsidRDefault="00BA3696">
      <w:pPr>
        <w:tabs>
          <w:tab w:val="left" w:pos="540"/>
        </w:tabs>
        <w:jc w:val="both"/>
        <w:rPr>
          <w:sz w:val="24"/>
        </w:rPr>
      </w:pPr>
      <w:r>
        <w:rPr>
          <w:sz w:val="24"/>
        </w:rPr>
        <w:tab/>
        <w:t>Valves Operating</w:t>
      </w:r>
    </w:p>
    <w:p w:rsidR="00633707" w:rsidRDefault="00BA3696">
      <w:pPr>
        <w:tabs>
          <w:tab w:val="left" w:pos="540"/>
        </w:tabs>
        <w:jc w:val="both"/>
        <w:rPr>
          <w:sz w:val="24"/>
        </w:rPr>
      </w:pPr>
      <w:r>
        <w:rPr>
          <w:sz w:val="24"/>
        </w:rPr>
        <w:tab/>
        <w:t>Acres Storage</w:t>
      </w:r>
    </w:p>
    <w:p w:rsidR="00633707" w:rsidRDefault="00633707">
      <w:pPr>
        <w:tabs>
          <w:tab w:val="left" w:pos="540"/>
        </w:tabs>
        <w:jc w:val="both"/>
        <w:rPr>
          <w:sz w:val="24"/>
        </w:rPr>
      </w:pPr>
    </w:p>
    <w:p w:rsidR="00633707" w:rsidRPr="00BC7171" w:rsidRDefault="00BA3696" w:rsidP="008B0FE6">
      <w:pPr>
        <w:pStyle w:val="Heading3"/>
        <w:rPr>
          <w:rFonts w:ascii="Times New Roman" w:hAnsi="Times New Roman" w:cs="Times New Roman"/>
          <w:b/>
          <w:color w:val="auto"/>
          <w:u w:val="single"/>
        </w:rPr>
      </w:pPr>
      <w:r w:rsidRPr="00BC7171">
        <w:rPr>
          <w:rFonts w:ascii="Times New Roman" w:hAnsi="Times New Roman" w:cs="Times New Roman"/>
          <w:b/>
          <w:color w:val="auto"/>
          <w:u w:val="single"/>
        </w:rPr>
        <w:t>Fuel Burning (Including In-process Fuel Use)</w:t>
      </w:r>
    </w:p>
    <w:p w:rsidR="00633707" w:rsidRDefault="00633707">
      <w:pPr>
        <w:tabs>
          <w:tab w:val="left" w:pos="540"/>
        </w:tabs>
        <w:jc w:val="both"/>
        <w:rPr>
          <w:sz w:val="24"/>
          <w:u w:val="single"/>
        </w:rPr>
      </w:pPr>
    </w:p>
    <w:p w:rsidR="00633707" w:rsidRDefault="00BA3696">
      <w:pPr>
        <w:tabs>
          <w:tab w:val="left" w:pos="540"/>
        </w:tabs>
        <w:jc w:val="both"/>
        <w:rPr>
          <w:sz w:val="24"/>
        </w:rPr>
      </w:pPr>
      <w:r>
        <w:rPr>
          <w:sz w:val="24"/>
        </w:rPr>
        <w:tab/>
        <w:t>Tons Burned (all solid fuels)</w:t>
      </w:r>
    </w:p>
    <w:p w:rsidR="00633707" w:rsidRDefault="00BA3696">
      <w:pPr>
        <w:tabs>
          <w:tab w:val="left" w:pos="540"/>
        </w:tabs>
        <w:jc w:val="both"/>
        <w:rPr>
          <w:sz w:val="24"/>
        </w:rPr>
      </w:pPr>
      <w:r>
        <w:rPr>
          <w:sz w:val="24"/>
        </w:rPr>
        <w:tab/>
        <w:t>Thousand Gallons Burned (all liquid fuels)</w:t>
      </w:r>
    </w:p>
    <w:p w:rsidR="00633707" w:rsidRDefault="00BA3696">
      <w:pPr>
        <w:tabs>
          <w:tab w:val="left" w:pos="540"/>
        </w:tabs>
        <w:jc w:val="both"/>
        <w:rPr>
          <w:sz w:val="24"/>
        </w:rPr>
      </w:pPr>
      <w:r>
        <w:rPr>
          <w:sz w:val="24"/>
        </w:rPr>
        <w:tab/>
        <w:t>Million Cubic Feet Burned (all gaseous fuels)</w:t>
      </w:r>
    </w:p>
    <w:p w:rsidR="008B0FE6" w:rsidRPr="00BC7171" w:rsidRDefault="00BA3696" w:rsidP="008B0FE6">
      <w:pPr>
        <w:pStyle w:val="Heading2"/>
        <w:jc w:val="center"/>
        <w:rPr>
          <w:rFonts w:ascii="Times New Roman" w:hAnsi="Times New Roman" w:cs="Times New Roman"/>
          <w:b/>
          <w:color w:val="auto"/>
          <w:sz w:val="24"/>
          <w:szCs w:val="24"/>
        </w:rPr>
      </w:pPr>
      <w:r>
        <w:rPr>
          <w:u w:val="single"/>
        </w:rPr>
        <w:br w:type="page"/>
      </w:r>
      <w:r w:rsidRPr="00BC7171">
        <w:rPr>
          <w:rFonts w:ascii="Times New Roman" w:hAnsi="Times New Roman" w:cs="Times New Roman"/>
          <w:b/>
          <w:color w:val="auto"/>
          <w:sz w:val="24"/>
          <w:szCs w:val="24"/>
        </w:rPr>
        <w:lastRenderedPageBreak/>
        <w:t>APPENDIX C (Continued)</w:t>
      </w:r>
      <w:r w:rsidR="008B0FE6" w:rsidRPr="00BC7171">
        <w:rPr>
          <w:rFonts w:ascii="Times New Roman" w:hAnsi="Times New Roman" w:cs="Times New Roman"/>
          <w:b/>
          <w:color w:val="auto"/>
          <w:sz w:val="24"/>
          <w:szCs w:val="24"/>
        </w:rPr>
        <w:t xml:space="preserve"> </w:t>
      </w:r>
    </w:p>
    <w:p w:rsidR="00633707" w:rsidRPr="00BC7171" w:rsidRDefault="00BA3696" w:rsidP="008B0FE6">
      <w:pPr>
        <w:pStyle w:val="Heading2"/>
        <w:jc w:val="center"/>
        <w:rPr>
          <w:rFonts w:ascii="Times New Roman" w:hAnsi="Times New Roman" w:cs="Times New Roman"/>
          <w:b/>
          <w:color w:val="auto"/>
          <w:sz w:val="24"/>
          <w:szCs w:val="24"/>
          <w:u w:val="single"/>
        </w:rPr>
      </w:pPr>
      <w:r w:rsidRPr="00BC7171">
        <w:rPr>
          <w:rFonts w:ascii="Times New Roman" w:hAnsi="Times New Roman" w:cs="Times New Roman"/>
          <w:b/>
          <w:color w:val="auto"/>
          <w:sz w:val="24"/>
          <w:szCs w:val="24"/>
        </w:rPr>
        <w:t>COMMON SOURCE CLASSIFICATION CODE (SCC) UNITS</w:t>
      </w:r>
    </w:p>
    <w:p w:rsidR="00633707" w:rsidRPr="00BC7171" w:rsidRDefault="00633707">
      <w:pPr>
        <w:tabs>
          <w:tab w:val="left" w:pos="540"/>
        </w:tabs>
        <w:jc w:val="center"/>
        <w:rPr>
          <w:b/>
          <w:sz w:val="24"/>
          <w:szCs w:val="24"/>
          <w:u w:val="single"/>
        </w:rPr>
      </w:pPr>
    </w:p>
    <w:p w:rsidR="00633707" w:rsidRPr="00BC7171" w:rsidRDefault="00BA3696" w:rsidP="008B0FE6">
      <w:pPr>
        <w:pStyle w:val="Heading3"/>
        <w:rPr>
          <w:rFonts w:ascii="Times New Roman" w:hAnsi="Times New Roman" w:cs="Times New Roman"/>
          <w:b/>
          <w:u w:val="single"/>
        </w:rPr>
      </w:pPr>
      <w:r w:rsidRPr="00BC7171">
        <w:rPr>
          <w:rFonts w:ascii="Times New Roman" w:hAnsi="Times New Roman" w:cs="Times New Roman"/>
          <w:b/>
          <w:color w:val="auto"/>
          <w:u w:val="single"/>
        </w:rPr>
        <w:t>Production and Manufacturing Operations</w:t>
      </w:r>
    </w:p>
    <w:p w:rsidR="00633707" w:rsidRDefault="00633707">
      <w:pPr>
        <w:tabs>
          <w:tab w:val="left" w:pos="540"/>
        </w:tabs>
        <w:jc w:val="both"/>
        <w:rPr>
          <w:sz w:val="24"/>
        </w:rPr>
      </w:pPr>
    </w:p>
    <w:p w:rsidR="00633707" w:rsidRDefault="00BA3696">
      <w:pPr>
        <w:tabs>
          <w:tab w:val="left" w:pos="540"/>
        </w:tabs>
        <w:jc w:val="both"/>
        <w:rPr>
          <w:sz w:val="24"/>
        </w:rPr>
      </w:pPr>
      <w:r>
        <w:rPr>
          <w:sz w:val="24"/>
        </w:rPr>
        <w:tab/>
        <w:t>Hundred Pounds Produced or Manufacturing</w:t>
      </w:r>
    </w:p>
    <w:p w:rsidR="00633707" w:rsidRDefault="00BA3696">
      <w:pPr>
        <w:tabs>
          <w:tab w:val="left" w:pos="540"/>
        </w:tabs>
        <w:jc w:val="both"/>
        <w:rPr>
          <w:sz w:val="24"/>
        </w:rPr>
      </w:pPr>
      <w:r>
        <w:rPr>
          <w:sz w:val="24"/>
        </w:rPr>
        <w:tab/>
        <w:t>Tons Produced or Manufactured</w:t>
      </w:r>
    </w:p>
    <w:p w:rsidR="00633707" w:rsidRDefault="00BA3696">
      <w:pPr>
        <w:tabs>
          <w:tab w:val="left" w:pos="540"/>
        </w:tabs>
        <w:jc w:val="both"/>
        <w:rPr>
          <w:sz w:val="24"/>
        </w:rPr>
      </w:pPr>
      <w:r>
        <w:rPr>
          <w:sz w:val="24"/>
        </w:rPr>
        <w:tab/>
        <w:t>Gallons Produced or Manufactured</w:t>
      </w:r>
    </w:p>
    <w:p w:rsidR="00633707" w:rsidRDefault="00BA3696">
      <w:pPr>
        <w:tabs>
          <w:tab w:val="left" w:pos="540"/>
        </w:tabs>
        <w:jc w:val="both"/>
        <w:rPr>
          <w:sz w:val="24"/>
        </w:rPr>
      </w:pPr>
      <w:r>
        <w:rPr>
          <w:sz w:val="24"/>
        </w:rPr>
        <w:tab/>
        <w:t>Thousand Gallons Produced or Manufactured</w:t>
      </w:r>
    </w:p>
    <w:p w:rsidR="00633707" w:rsidRDefault="00BA3696">
      <w:pPr>
        <w:tabs>
          <w:tab w:val="left" w:pos="540"/>
        </w:tabs>
        <w:jc w:val="both"/>
        <w:rPr>
          <w:sz w:val="24"/>
        </w:rPr>
      </w:pPr>
      <w:r>
        <w:rPr>
          <w:sz w:val="24"/>
        </w:rPr>
        <w:tab/>
        <w:t>Thousand Barrels Produced or Manufactured</w:t>
      </w:r>
    </w:p>
    <w:p w:rsidR="00633707" w:rsidRDefault="00BA3696">
      <w:pPr>
        <w:tabs>
          <w:tab w:val="left" w:pos="540"/>
        </w:tabs>
        <w:jc w:val="both"/>
        <w:rPr>
          <w:sz w:val="24"/>
        </w:rPr>
      </w:pPr>
      <w:r>
        <w:rPr>
          <w:sz w:val="24"/>
        </w:rPr>
        <w:tab/>
        <w:t>Cubic Yards Produced or Manufactured</w:t>
      </w:r>
    </w:p>
    <w:p w:rsidR="00633707" w:rsidRDefault="00BA3696">
      <w:pPr>
        <w:tabs>
          <w:tab w:val="left" w:pos="540"/>
        </w:tabs>
        <w:jc w:val="both"/>
        <w:rPr>
          <w:sz w:val="24"/>
        </w:rPr>
      </w:pPr>
      <w:r>
        <w:rPr>
          <w:sz w:val="24"/>
        </w:rPr>
        <w:tab/>
        <w:t>Million Cubic Feet Produced or Manufactured</w:t>
      </w:r>
    </w:p>
    <w:p w:rsidR="00633707" w:rsidRDefault="00BA3696">
      <w:pPr>
        <w:tabs>
          <w:tab w:val="left" w:pos="540"/>
        </w:tabs>
        <w:jc w:val="both"/>
        <w:rPr>
          <w:sz w:val="24"/>
        </w:rPr>
      </w:pPr>
      <w:r>
        <w:rPr>
          <w:sz w:val="24"/>
        </w:rPr>
        <w:tab/>
        <w:t>Tons Air-Dried Unbleached Pulp Produced</w:t>
      </w:r>
    </w:p>
    <w:p w:rsidR="00633707" w:rsidRDefault="00BA3696">
      <w:pPr>
        <w:tabs>
          <w:tab w:val="left" w:pos="540"/>
        </w:tabs>
        <w:jc w:val="both"/>
        <w:rPr>
          <w:sz w:val="24"/>
        </w:rPr>
      </w:pPr>
      <w:r>
        <w:rPr>
          <w:sz w:val="24"/>
        </w:rPr>
        <w:tab/>
        <w:t>Thousand Square Feet Coated</w:t>
      </w:r>
    </w:p>
    <w:p w:rsidR="00633707" w:rsidRDefault="00BA3696">
      <w:pPr>
        <w:tabs>
          <w:tab w:val="left" w:pos="540"/>
        </w:tabs>
        <w:jc w:val="both"/>
        <w:rPr>
          <w:sz w:val="24"/>
        </w:rPr>
      </w:pPr>
      <w:r>
        <w:rPr>
          <w:sz w:val="24"/>
        </w:rPr>
        <w:tab/>
        <w:t>Units Produced or Manufactured</w:t>
      </w:r>
    </w:p>
    <w:p w:rsidR="00633707" w:rsidRDefault="00BA3696">
      <w:pPr>
        <w:tabs>
          <w:tab w:val="left" w:pos="540"/>
        </w:tabs>
        <w:rPr>
          <w:sz w:val="24"/>
        </w:rPr>
      </w:pPr>
      <w:r>
        <w:rPr>
          <w:sz w:val="24"/>
        </w:rPr>
        <w:tab/>
        <w:t>Thousand Units Produced or Manufactured</w:t>
      </w:r>
    </w:p>
    <w:p w:rsidR="008B0FE6" w:rsidRPr="00A761FD" w:rsidRDefault="00BA3696" w:rsidP="008B0FE6">
      <w:pPr>
        <w:pStyle w:val="Heading2"/>
        <w:jc w:val="center"/>
        <w:rPr>
          <w:rFonts w:ascii="Times New Roman" w:hAnsi="Times New Roman" w:cs="Times New Roman"/>
          <w:b/>
          <w:color w:val="auto"/>
          <w:sz w:val="24"/>
          <w:szCs w:val="24"/>
        </w:rPr>
      </w:pPr>
      <w:r>
        <w:br w:type="page"/>
      </w:r>
      <w:r w:rsidRPr="00A761FD">
        <w:rPr>
          <w:rFonts w:ascii="Times New Roman" w:hAnsi="Times New Roman" w:cs="Times New Roman"/>
          <w:b/>
          <w:color w:val="auto"/>
          <w:sz w:val="24"/>
          <w:szCs w:val="24"/>
        </w:rPr>
        <w:lastRenderedPageBreak/>
        <w:t>APPENDIX D</w:t>
      </w:r>
    </w:p>
    <w:p w:rsidR="00E52F41" w:rsidRPr="00A761FD" w:rsidRDefault="00BA3696" w:rsidP="00E52F41">
      <w:pPr>
        <w:pStyle w:val="Heading2"/>
        <w:tabs>
          <w:tab w:val="left" w:pos="7200"/>
        </w:tabs>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t>POLLUTANT CODES</w:t>
      </w:r>
    </w:p>
    <w:p w:rsidR="00633707" w:rsidRPr="00A761FD" w:rsidRDefault="00633707" w:rsidP="00E52F41">
      <w:pPr>
        <w:pStyle w:val="Heading2"/>
        <w:tabs>
          <w:tab w:val="left" w:pos="7200"/>
        </w:tabs>
        <w:rPr>
          <w:rFonts w:ascii="Times New Roman" w:hAnsi="Times New Roman" w:cs="Times New Roman"/>
          <w:b/>
          <w:color w:val="auto"/>
          <w:sz w:val="24"/>
          <w:szCs w:val="24"/>
        </w:rPr>
      </w:pPr>
    </w:p>
    <w:p w:rsidR="00633707" w:rsidRPr="00A82DE5" w:rsidRDefault="00BA3696">
      <w:pPr>
        <w:tabs>
          <w:tab w:val="left" w:pos="360"/>
          <w:tab w:val="left" w:pos="450"/>
          <w:tab w:val="left" w:pos="7200"/>
        </w:tabs>
        <w:jc w:val="both"/>
        <w:rPr>
          <w:b/>
          <w:sz w:val="24"/>
          <w:u w:val="single"/>
        </w:rPr>
      </w:pPr>
      <w:r w:rsidRPr="00A82DE5">
        <w:rPr>
          <w:rStyle w:val="Heading3Char"/>
          <w:rFonts w:ascii="Times New Roman" w:hAnsi="Times New Roman" w:cs="Times New Roman"/>
          <w:b/>
          <w:color w:val="auto"/>
          <w:u w:val="single"/>
        </w:rPr>
        <w:t>Pollutant Name</w:t>
      </w:r>
      <w:r w:rsidRPr="00A862B7">
        <w:rPr>
          <w:b/>
          <w:sz w:val="24"/>
        </w:rPr>
        <w:tab/>
      </w:r>
      <w:r w:rsidRPr="00A82DE5">
        <w:rPr>
          <w:rStyle w:val="Heading3Char"/>
          <w:rFonts w:ascii="Times New Roman" w:hAnsi="Times New Roman" w:cs="Times New Roman"/>
          <w:b/>
          <w:color w:val="auto"/>
          <w:u w:val="single"/>
        </w:rPr>
        <w:t>Code</w:t>
      </w:r>
    </w:p>
    <w:p w:rsidR="00633707" w:rsidRPr="00A862B7" w:rsidRDefault="00633707">
      <w:pPr>
        <w:tabs>
          <w:tab w:val="left" w:pos="360"/>
          <w:tab w:val="left" w:pos="450"/>
          <w:tab w:val="left" w:pos="7200"/>
        </w:tabs>
        <w:jc w:val="both"/>
        <w:rPr>
          <w:b/>
          <w:sz w:val="24"/>
        </w:rPr>
      </w:pPr>
    </w:p>
    <w:p w:rsidR="00E06369" w:rsidRPr="00A862B7" w:rsidRDefault="00E06369" w:rsidP="00E06369">
      <w:pPr>
        <w:tabs>
          <w:tab w:val="left" w:pos="360"/>
          <w:tab w:val="left" w:pos="450"/>
          <w:tab w:val="left" w:pos="7200"/>
        </w:tabs>
        <w:spacing w:line="360" w:lineRule="auto"/>
        <w:jc w:val="both"/>
        <w:rPr>
          <w:sz w:val="24"/>
        </w:rPr>
      </w:pPr>
      <w:r w:rsidRPr="00A862B7">
        <w:rPr>
          <w:sz w:val="24"/>
        </w:rPr>
        <w:t>Ammonia</w:t>
      </w:r>
      <w:r w:rsidRPr="00A862B7">
        <w:rPr>
          <w:sz w:val="24"/>
        </w:rPr>
        <w:tab/>
        <w:t>NH3</w:t>
      </w:r>
    </w:p>
    <w:p w:rsidR="00E06369" w:rsidRPr="00A862B7" w:rsidRDefault="00E06369" w:rsidP="00E06369">
      <w:pPr>
        <w:tabs>
          <w:tab w:val="left" w:pos="360"/>
          <w:tab w:val="left" w:pos="450"/>
          <w:tab w:val="left" w:pos="7200"/>
        </w:tabs>
        <w:spacing w:line="360" w:lineRule="auto"/>
        <w:jc w:val="both"/>
        <w:rPr>
          <w:sz w:val="24"/>
        </w:rPr>
      </w:pPr>
      <w:r w:rsidRPr="00A862B7">
        <w:rPr>
          <w:sz w:val="24"/>
        </w:rPr>
        <w:t>Carbon Dioxide</w:t>
      </w:r>
      <w:r w:rsidRPr="00A862B7">
        <w:rPr>
          <w:sz w:val="24"/>
        </w:rPr>
        <w:tab/>
        <w:t>CO2</w:t>
      </w:r>
    </w:p>
    <w:p w:rsidR="00E06369" w:rsidRPr="00A862B7" w:rsidRDefault="00E06369" w:rsidP="00E03A9D">
      <w:pPr>
        <w:tabs>
          <w:tab w:val="left" w:pos="360"/>
          <w:tab w:val="left" w:pos="450"/>
          <w:tab w:val="left" w:pos="7200"/>
        </w:tabs>
        <w:jc w:val="both"/>
        <w:rPr>
          <w:sz w:val="24"/>
        </w:rPr>
      </w:pPr>
      <w:r w:rsidRPr="00A862B7">
        <w:rPr>
          <w:sz w:val="24"/>
        </w:rPr>
        <w:t>Carbon Dioxide Equivalents/Greenhouse Gases</w:t>
      </w:r>
      <w:r w:rsidRPr="00A862B7">
        <w:rPr>
          <w:sz w:val="24"/>
        </w:rPr>
        <w:tab/>
        <w:t>CO2E</w:t>
      </w:r>
    </w:p>
    <w:p w:rsidR="00E06369" w:rsidRPr="00A862B7" w:rsidRDefault="00E06369" w:rsidP="00E03A9D">
      <w:pPr>
        <w:tabs>
          <w:tab w:val="left" w:pos="360"/>
          <w:tab w:val="left" w:pos="450"/>
          <w:tab w:val="left" w:pos="7200"/>
        </w:tabs>
        <w:jc w:val="both"/>
        <w:rPr>
          <w:sz w:val="24"/>
        </w:rPr>
      </w:pPr>
      <w:r w:rsidRPr="00A862B7">
        <w:rPr>
          <w:sz w:val="24"/>
        </w:rPr>
        <w:tab/>
        <w:t>Note: Greenhouse gases are the group of following gases (expressed</w:t>
      </w:r>
    </w:p>
    <w:p w:rsidR="00E06369" w:rsidRPr="00A862B7" w:rsidRDefault="00E06369" w:rsidP="00E03A9D">
      <w:pPr>
        <w:tabs>
          <w:tab w:val="left" w:pos="360"/>
          <w:tab w:val="left" w:pos="450"/>
          <w:tab w:val="left" w:pos="7200"/>
        </w:tabs>
        <w:jc w:val="both"/>
        <w:rPr>
          <w:sz w:val="24"/>
        </w:rPr>
      </w:pPr>
      <w:r w:rsidRPr="00A862B7">
        <w:rPr>
          <w:sz w:val="24"/>
        </w:rPr>
        <w:tab/>
        <w:t>as Carbon Dioxide Equivalents): carbon dioxide; methane; nitrous</w:t>
      </w:r>
    </w:p>
    <w:p w:rsidR="00E06369" w:rsidRPr="00A862B7" w:rsidRDefault="00E06369" w:rsidP="00E03A9D">
      <w:pPr>
        <w:tabs>
          <w:tab w:val="left" w:pos="360"/>
          <w:tab w:val="left" w:pos="450"/>
          <w:tab w:val="left" w:pos="7200"/>
        </w:tabs>
        <w:spacing w:line="360" w:lineRule="auto"/>
        <w:jc w:val="both"/>
        <w:rPr>
          <w:sz w:val="24"/>
        </w:rPr>
      </w:pPr>
      <w:r w:rsidRPr="00A862B7">
        <w:rPr>
          <w:sz w:val="24"/>
        </w:rPr>
        <w:tab/>
        <w:t>oxide; sulfur hexafluoride, perfluorocarbons; and hydrofluorocarbons.</w:t>
      </w:r>
    </w:p>
    <w:p w:rsidR="00633707" w:rsidRPr="00A862B7" w:rsidRDefault="00BA3696" w:rsidP="00E03A9D">
      <w:pPr>
        <w:tabs>
          <w:tab w:val="left" w:pos="360"/>
          <w:tab w:val="left" w:pos="450"/>
          <w:tab w:val="left" w:pos="7200"/>
        </w:tabs>
        <w:spacing w:line="360" w:lineRule="auto"/>
        <w:jc w:val="both"/>
        <w:rPr>
          <w:sz w:val="24"/>
        </w:rPr>
      </w:pPr>
      <w:r w:rsidRPr="00A862B7">
        <w:rPr>
          <w:sz w:val="24"/>
        </w:rPr>
        <w:t>Carbon Monoxide</w:t>
      </w:r>
      <w:r w:rsidRPr="00A862B7">
        <w:rPr>
          <w:sz w:val="24"/>
        </w:rPr>
        <w:tab/>
        <w:t>CO</w:t>
      </w:r>
    </w:p>
    <w:p w:rsidR="00E06369" w:rsidRPr="00A862B7" w:rsidRDefault="00E06369" w:rsidP="00E03A9D">
      <w:pPr>
        <w:tabs>
          <w:tab w:val="left" w:pos="360"/>
          <w:tab w:val="left" w:pos="450"/>
          <w:tab w:val="left" w:pos="7200"/>
        </w:tabs>
        <w:jc w:val="both"/>
        <w:rPr>
          <w:sz w:val="24"/>
        </w:rPr>
      </w:pPr>
      <w:r w:rsidRPr="00A862B7">
        <w:rPr>
          <w:sz w:val="24"/>
        </w:rPr>
        <w:t>Dioxins/Furans</w:t>
      </w:r>
      <w:r w:rsidRPr="00A862B7">
        <w:rPr>
          <w:sz w:val="24"/>
        </w:rPr>
        <w:tab/>
        <w:t>D/F</w:t>
      </w:r>
    </w:p>
    <w:p w:rsidR="00E06369" w:rsidRPr="00A862B7" w:rsidRDefault="00E06369" w:rsidP="00E03A9D">
      <w:pPr>
        <w:tabs>
          <w:tab w:val="left" w:pos="360"/>
          <w:tab w:val="left" w:pos="450"/>
          <w:tab w:val="left" w:pos="7200"/>
        </w:tabs>
        <w:jc w:val="both"/>
        <w:rPr>
          <w:sz w:val="24"/>
        </w:rPr>
      </w:pPr>
      <w:r w:rsidRPr="00A862B7">
        <w:rPr>
          <w:sz w:val="24"/>
        </w:rPr>
        <w:tab/>
        <w:t>(including all tetra</w:t>
      </w:r>
      <w:r w:rsidR="00B86F65" w:rsidRPr="00A862B7">
        <w:rPr>
          <w:sz w:val="24"/>
        </w:rPr>
        <w:t>-</w:t>
      </w:r>
      <w:r w:rsidRPr="00A862B7">
        <w:rPr>
          <w:sz w:val="24"/>
        </w:rPr>
        <w:t xml:space="preserve"> through octa</w:t>
      </w:r>
      <w:r w:rsidR="00B86F65" w:rsidRPr="00A862B7">
        <w:rPr>
          <w:sz w:val="24"/>
        </w:rPr>
        <w:t>-</w:t>
      </w:r>
      <w:r w:rsidRPr="00A862B7">
        <w:rPr>
          <w:sz w:val="24"/>
        </w:rPr>
        <w:t>chlorinated dibenzo-p-dioxins</w:t>
      </w:r>
    </w:p>
    <w:p w:rsidR="00E06369" w:rsidRPr="00A862B7" w:rsidRDefault="00E06369" w:rsidP="00E03A9D">
      <w:pPr>
        <w:tabs>
          <w:tab w:val="left" w:pos="360"/>
          <w:tab w:val="left" w:pos="450"/>
          <w:tab w:val="left" w:pos="7200"/>
        </w:tabs>
        <w:spacing w:line="360" w:lineRule="auto"/>
        <w:jc w:val="both"/>
        <w:rPr>
          <w:sz w:val="24"/>
        </w:rPr>
      </w:pPr>
      <w:r w:rsidRPr="00A862B7">
        <w:rPr>
          <w:sz w:val="24"/>
        </w:rPr>
        <w:tab/>
      </w:r>
      <w:r w:rsidRPr="00A862B7">
        <w:rPr>
          <w:sz w:val="24"/>
        </w:rPr>
        <w:tab/>
        <w:t>and dibenzofurans)</w:t>
      </w:r>
    </w:p>
    <w:p w:rsidR="00E06369" w:rsidRPr="00A862B7" w:rsidRDefault="00E06369" w:rsidP="00E03A9D">
      <w:pPr>
        <w:tabs>
          <w:tab w:val="left" w:pos="360"/>
          <w:tab w:val="left" w:pos="450"/>
          <w:tab w:val="left" w:pos="7200"/>
        </w:tabs>
        <w:jc w:val="both"/>
        <w:rPr>
          <w:sz w:val="24"/>
        </w:rPr>
      </w:pPr>
      <w:r w:rsidRPr="00A862B7">
        <w:rPr>
          <w:sz w:val="24"/>
        </w:rPr>
        <w:t>Fluorides - Total</w:t>
      </w:r>
      <w:r w:rsidRPr="00A862B7">
        <w:rPr>
          <w:sz w:val="24"/>
        </w:rPr>
        <w:tab/>
        <w:t>FL</w:t>
      </w:r>
    </w:p>
    <w:p w:rsidR="00E06369" w:rsidRPr="00A862B7" w:rsidRDefault="00E06369" w:rsidP="00E03A9D">
      <w:pPr>
        <w:tabs>
          <w:tab w:val="left" w:pos="360"/>
          <w:tab w:val="left" w:pos="450"/>
          <w:tab w:val="right" w:pos="6480"/>
          <w:tab w:val="left" w:pos="7200"/>
        </w:tabs>
        <w:jc w:val="both"/>
        <w:rPr>
          <w:sz w:val="24"/>
        </w:rPr>
      </w:pPr>
      <w:r w:rsidRPr="00A862B7">
        <w:rPr>
          <w:sz w:val="24"/>
        </w:rPr>
        <w:tab/>
        <w:t>(Emissions of fluorine which occur either as</w:t>
      </w:r>
    </w:p>
    <w:p w:rsidR="00E06369" w:rsidRPr="00A862B7" w:rsidRDefault="00E06369" w:rsidP="00E03A9D">
      <w:pPr>
        <w:tabs>
          <w:tab w:val="left" w:pos="360"/>
          <w:tab w:val="left" w:pos="450"/>
          <w:tab w:val="right" w:pos="6480"/>
          <w:tab w:val="left" w:pos="7200"/>
        </w:tabs>
        <w:jc w:val="both"/>
        <w:rPr>
          <w:sz w:val="24"/>
        </w:rPr>
      </w:pPr>
      <w:r w:rsidRPr="00A862B7">
        <w:rPr>
          <w:sz w:val="24"/>
        </w:rPr>
        <w:tab/>
        <w:t xml:space="preserve">elemental fluorine, or as a fluoride compound, </w:t>
      </w:r>
    </w:p>
    <w:p w:rsidR="00E06369" w:rsidRPr="00A862B7" w:rsidRDefault="00E06369" w:rsidP="00E03A9D">
      <w:pPr>
        <w:tabs>
          <w:tab w:val="left" w:pos="360"/>
          <w:tab w:val="left" w:pos="450"/>
          <w:tab w:val="right" w:pos="6480"/>
          <w:tab w:val="left" w:pos="7200"/>
        </w:tabs>
        <w:spacing w:line="360" w:lineRule="auto"/>
        <w:jc w:val="both"/>
        <w:rPr>
          <w:sz w:val="24"/>
        </w:rPr>
      </w:pPr>
      <w:r w:rsidRPr="00A862B7">
        <w:rPr>
          <w:sz w:val="24"/>
        </w:rPr>
        <w:tab/>
        <w:t>reported as the mass of the fluorine atoms only.)</w:t>
      </w:r>
    </w:p>
    <w:p w:rsidR="00D475B2" w:rsidRPr="00A862B7" w:rsidRDefault="00D475B2" w:rsidP="00E03A9D">
      <w:pPr>
        <w:tabs>
          <w:tab w:val="left" w:pos="360"/>
          <w:tab w:val="left" w:pos="450"/>
          <w:tab w:val="left" w:pos="7200"/>
        </w:tabs>
        <w:spacing w:line="360" w:lineRule="auto"/>
        <w:jc w:val="both"/>
        <w:rPr>
          <w:sz w:val="24"/>
        </w:rPr>
      </w:pPr>
      <w:r w:rsidRPr="00A862B7">
        <w:rPr>
          <w:sz w:val="24"/>
        </w:rPr>
        <w:t>Halogens, Total</w:t>
      </w:r>
      <w:r w:rsidRPr="00A862B7">
        <w:rPr>
          <w:sz w:val="24"/>
        </w:rPr>
        <w:tab/>
        <w:t>TH</w:t>
      </w:r>
    </w:p>
    <w:p w:rsidR="00D475B2" w:rsidRPr="00A862B7" w:rsidRDefault="00D475B2" w:rsidP="00C20954">
      <w:pPr>
        <w:tabs>
          <w:tab w:val="left" w:pos="360"/>
          <w:tab w:val="left" w:pos="450"/>
          <w:tab w:val="left" w:pos="7200"/>
        </w:tabs>
        <w:jc w:val="both"/>
        <w:rPr>
          <w:sz w:val="24"/>
        </w:rPr>
      </w:pPr>
      <w:r w:rsidRPr="00A862B7">
        <w:rPr>
          <w:sz w:val="24"/>
        </w:rPr>
        <w:t>Halogens and Hydrogen Halides</w:t>
      </w:r>
      <w:r w:rsidRPr="00A862B7">
        <w:rPr>
          <w:sz w:val="24"/>
        </w:rPr>
        <w:tab/>
        <w:t xml:space="preserve">HHH </w:t>
      </w:r>
    </w:p>
    <w:p w:rsidR="00D475B2" w:rsidRPr="00A862B7" w:rsidRDefault="00D475B2" w:rsidP="00C20954">
      <w:pPr>
        <w:tabs>
          <w:tab w:val="left" w:pos="360"/>
          <w:tab w:val="left" w:pos="450"/>
          <w:tab w:val="left" w:pos="7200"/>
        </w:tabs>
        <w:spacing w:line="360" w:lineRule="auto"/>
        <w:jc w:val="both"/>
        <w:rPr>
          <w:sz w:val="24"/>
        </w:rPr>
      </w:pPr>
      <w:r w:rsidRPr="00A862B7">
        <w:rPr>
          <w:sz w:val="24"/>
        </w:rPr>
        <w:tab/>
        <w:t>(</w:t>
      </w:r>
      <w:r w:rsidR="00A576AD" w:rsidRPr="00A862B7">
        <w:rPr>
          <w:sz w:val="24"/>
        </w:rPr>
        <w:t>as defined by federal regulation subpart</w:t>
      </w:r>
      <w:r w:rsidRPr="00A862B7">
        <w:rPr>
          <w:sz w:val="24"/>
        </w:rPr>
        <w:t>)</w:t>
      </w:r>
      <w:r w:rsidRPr="00A862B7">
        <w:rPr>
          <w:sz w:val="24"/>
        </w:rPr>
        <w:tab/>
      </w:r>
    </w:p>
    <w:p w:rsidR="00E06369" w:rsidRPr="00A862B7" w:rsidRDefault="00773645" w:rsidP="00C20954">
      <w:pPr>
        <w:tabs>
          <w:tab w:val="left" w:pos="360"/>
          <w:tab w:val="left" w:pos="450"/>
          <w:tab w:val="left" w:pos="7200"/>
        </w:tabs>
        <w:spacing w:line="360" w:lineRule="auto"/>
        <w:jc w:val="both"/>
        <w:rPr>
          <w:sz w:val="24"/>
        </w:rPr>
      </w:pPr>
      <w:r w:rsidRPr="00A862B7">
        <w:rPr>
          <w:sz w:val="24"/>
        </w:rPr>
        <w:t>Hydrocarbons</w:t>
      </w:r>
      <w:r w:rsidR="00E06369" w:rsidRPr="00A862B7">
        <w:rPr>
          <w:sz w:val="24"/>
        </w:rPr>
        <w:tab/>
        <w:t>HC</w:t>
      </w:r>
    </w:p>
    <w:p w:rsidR="00C94B0C" w:rsidRPr="00A862B7" w:rsidRDefault="00C94B0C" w:rsidP="00E06369">
      <w:pPr>
        <w:tabs>
          <w:tab w:val="left" w:pos="360"/>
          <w:tab w:val="left" w:pos="450"/>
          <w:tab w:val="left" w:pos="7200"/>
        </w:tabs>
        <w:spacing w:line="360" w:lineRule="auto"/>
        <w:jc w:val="both"/>
        <w:rPr>
          <w:sz w:val="24"/>
        </w:rPr>
      </w:pPr>
      <w:r w:rsidRPr="00A862B7">
        <w:rPr>
          <w:sz w:val="24"/>
        </w:rPr>
        <w:t>Hydrocarbons (Non-Methane)</w:t>
      </w:r>
      <w:r w:rsidRPr="00A862B7">
        <w:rPr>
          <w:sz w:val="24"/>
        </w:rPr>
        <w:tab/>
        <w:t>NMHC</w:t>
      </w:r>
    </w:p>
    <w:p w:rsidR="00E06369" w:rsidRPr="00A862B7" w:rsidRDefault="00E06369" w:rsidP="00E06369">
      <w:pPr>
        <w:tabs>
          <w:tab w:val="left" w:pos="360"/>
          <w:tab w:val="left" w:pos="450"/>
          <w:tab w:val="left" w:pos="7200"/>
        </w:tabs>
        <w:spacing w:line="360" w:lineRule="auto"/>
        <w:jc w:val="both"/>
        <w:rPr>
          <w:sz w:val="24"/>
        </w:rPr>
      </w:pPr>
      <w:r w:rsidRPr="00A862B7">
        <w:rPr>
          <w:sz w:val="24"/>
        </w:rPr>
        <w:t>Hydrocarbons, Total</w:t>
      </w:r>
      <w:r w:rsidRPr="00A862B7">
        <w:rPr>
          <w:sz w:val="24"/>
        </w:rPr>
        <w:tab/>
        <w:t>THC</w:t>
      </w:r>
    </w:p>
    <w:p w:rsidR="00E06369" w:rsidRPr="00A862B7" w:rsidRDefault="00E06369" w:rsidP="00E06369">
      <w:pPr>
        <w:tabs>
          <w:tab w:val="left" w:pos="360"/>
          <w:tab w:val="left" w:pos="450"/>
          <w:tab w:val="left" w:pos="7200"/>
        </w:tabs>
        <w:spacing w:line="360" w:lineRule="auto"/>
        <w:jc w:val="both"/>
        <w:rPr>
          <w:sz w:val="24"/>
        </w:rPr>
      </w:pPr>
      <w:r w:rsidRPr="00A862B7">
        <w:rPr>
          <w:sz w:val="24"/>
        </w:rPr>
        <w:t>Hydrocarbons, Total Equivalents</w:t>
      </w:r>
      <w:r w:rsidRPr="00A862B7">
        <w:rPr>
          <w:sz w:val="24"/>
        </w:rPr>
        <w:tab/>
        <w:t>THCE</w:t>
      </w:r>
    </w:p>
    <w:p w:rsidR="006702A0" w:rsidRPr="00A862B7" w:rsidRDefault="006702A0" w:rsidP="00E06369">
      <w:pPr>
        <w:tabs>
          <w:tab w:val="left" w:pos="360"/>
          <w:tab w:val="left" w:pos="450"/>
          <w:tab w:val="left" w:pos="7200"/>
        </w:tabs>
        <w:spacing w:line="360" w:lineRule="auto"/>
        <w:jc w:val="both"/>
        <w:rPr>
          <w:sz w:val="24"/>
        </w:rPr>
      </w:pPr>
      <w:r w:rsidRPr="00A862B7">
        <w:rPr>
          <w:sz w:val="24"/>
        </w:rPr>
        <w:t>Hydrocarbons, Total Volatile</w:t>
      </w:r>
      <w:r w:rsidRPr="00A862B7">
        <w:rPr>
          <w:sz w:val="24"/>
        </w:rPr>
        <w:tab/>
        <w:t>TVH</w:t>
      </w:r>
    </w:p>
    <w:p w:rsidR="00E06369" w:rsidRPr="00A862B7" w:rsidRDefault="00773645" w:rsidP="00E06369">
      <w:pPr>
        <w:tabs>
          <w:tab w:val="left" w:pos="360"/>
          <w:tab w:val="left" w:pos="450"/>
          <w:tab w:val="left" w:pos="7200"/>
        </w:tabs>
        <w:spacing w:line="360" w:lineRule="auto"/>
        <w:jc w:val="both"/>
        <w:rPr>
          <w:sz w:val="24"/>
        </w:rPr>
      </w:pPr>
      <w:r w:rsidRPr="00A862B7">
        <w:rPr>
          <w:sz w:val="24"/>
        </w:rPr>
        <w:t>Hydrocarbons plus</w:t>
      </w:r>
      <w:r w:rsidR="00E06369" w:rsidRPr="00A862B7">
        <w:rPr>
          <w:sz w:val="24"/>
        </w:rPr>
        <w:t xml:space="preserve"> Nitrogen Oxides</w:t>
      </w:r>
      <w:r w:rsidR="00E06369" w:rsidRPr="00A862B7">
        <w:rPr>
          <w:sz w:val="24"/>
        </w:rPr>
        <w:tab/>
        <w:t>HC+NOX</w:t>
      </w:r>
    </w:p>
    <w:p w:rsidR="00E06369" w:rsidRPr="00A862B7" w:rsidRDefault="00773645" w:rsidP="00E06369">
      <w:pPr>
        <w:tabs>
          <w:tab w:val="left" w:pos="360"/>
          <w:tab w:val="left" w:pos="450"/>
          <w:tab w:val="left" w:pos="7200"/>
        </w:tabs>
        <w:spacing w:line="360" w:lineRule="auto"/>
        <w:jc w:val="both"/>
        <w:rPr>
          <w:sz w:val="24"/>
        </w:rPr>
      </w:pPr>
      <w:r w:rsidRPr="00A862B7">
        <w:rPr>
          <w:sz w:val="24"/>
        </w:rPr>
        <w:t xml:space="preserve">Hydrocarbons (Non-Methane) plus </w:t>
      </w:r>
      <w:r w:rsidR="00E06369" w:rsidRPr="00A862B7">
        <w:rPr>
          <w:sz w:val="24"/>
        </w:rPr>
        <w:t>Nitrogen Oxides</w:t>
      </w:r>
      <w:r w:rsidR="00E06369" w:rsidRPr="00A862B7">
        <w:rPr>
          <w:sz w:val="24"/>
        </w:rPr>
        <w:tab/>
        <w:t>NMHC+NOX</w:t>
      </w:r>
    </w:p>
    <w:p w:rsidR="00E06369" w:rsidRPr="00A862B7" w:rsidRDefault="00E06369" w:rsidP="00E06369">
      <w:pPr>
        <w:tabs>
          <w:tab w:val="left" w:pos="360"/>
          <w:tab w:val="left" w:pos="450"/>
          <w:tab w:val="left" w:pos="7200"/>
        </w:tabs>
        <w:spacing w:line="360" w:lineRule="auto"/>
        <w:jc w:val="both"/>
        <w:rPr>
          <w:sz w:val="24"/>
        </w:rPr>
      </w:pPr>
      <w:r w:rsidRPr="00A862B7">
        <w:rPr>
          <w:sz w:val="24"/>
        </w:rPr>
        <w:t>Hydrofluorocarbons</w:t>
      </w:r>
      <w:r w:rsidRPr="00A862B7">
        <w:rPr>
          <w:sz w:val="24"/>
        </w:rPr>
        <w:tab/>
        <w:t>HFCS</w:t>
      </w:r>
    </w:p>
    <w:p w:rsidR="00E06369" w:rsidRPr="00A862B7" w:rsidRDefault="00E06369" w:rsidP="00E06369">
      <w:pPr>
        <w:tabs>
          <w:tab w:val="left" w:pos="360"/>
          <w:tab w:val="left" w:pos="450"/>
          <w:tab w:val="left" w:pos="7200"/>
        </w:tabs>
        <w:spacing w:line="360" w:lineRule="auto"/>
        <w:jc w:val="both"/>
        <w:rPr>
          <w:sz w:val="24"/>
        </w:rPr>
      </w:pPr>
      <w:r w:rsidRPr="00A862B7">
        <w:rPr>
          <w:sz w:val="24"/>
        </w:rPr>
        <w:t>Hydrogen Sulfide</w:t>
      </w:r>
      <w:r w:rsidRPr="00A862B7">
        <w:rPr>
          <w:sz w:val="24"/>
        </w:rPr>
        <w:tab/>
        <w:t>H2S</w:t>
      </w:r>
    </w:p>
    <w:p w:rsidR="00C20954" w:rsidRPr="00A862B7" w:rsidRDefault="00C20954" w:rsidP="00C20954">
      <w:pPr>
        <w:tabs>
          <w:tab w:val="left" w:pos="360"/>
          <w:tab w:val="left" w:pos="450"/>
          <w:tab w:val="left" w:pos="7200"/>
        </w:tabs>
        <w:jc w:val="both"/>
        <w:rPr>
          <w:sz w:val="24"/>
        </w:rPr>
      </w:pPr>
      <w:r w:rsidRPr="00A862B7">
        <w:rPr>
          <w:sz w:val="24"/>
        </w:rPr>
        <w:t>Lead - Total</w:t>
      </w:r>
      <w:r w:rsidRPr="00A862B7">
        <w:rPr>
          <w:sz w:val="24"/>
        </w:rPr>
        <w:tab/>
        <w:t>PB</w:t>
      </w:r>
    </w:p>
    <w:p w:rsidR="00C20954" w:rsidRPr="00A862B7" w:rsidRDefault="00C20954" w:rsidP="00C20954">
      <w:pPr>
        <w:tabs>
          <w:tab w:val="left" w:pos="360"/>
          <w:tab w:val="left" w:pos="450"/>
          <w:tab w:val="left" w:pos="7200"/>
        </w:tabs>
        <w:jc w:val="both"/>
        <w:rPr>
          <w:sz w:val="24"/>
        </w:rPr>
      </w:pPr>
      <w:r w:rsidRPr="00A862B7">
        <w:rPr>
          <w:sz w:val="24"/>
        </w:rPr>
        <w:tab/>
        <w:t xml:space="preserve">(Emissions of lead which occur either as elemental </w:t>
      </w:r>
    </w:p>
    <w:p w:rsidR="00C20954" w:rsidRPr="00A862B7" w:rsidRDefault="00C20954" w:rsidP="00C20954">
      <w:pPr>
        <w:tabs>
          <w:tab w:val="left" w:pos="360"/>
          <w:tab w:val="left" w:pos="450"/>
          <w:tab w:val="left" w:pos="7200"/>
        </w:tabs>
        <w:jc w:val="both"/>
        <w:rPr>
          <w:sz w:val="24"/>
        </w:rPr>
      </w:pPr>
      <w:r w:rsidRPr="00A862B7">
        <w:rPr>
          <w:sz w:val="24"/>
        </w:rPr>
        <w:tab/>
        <w:t xml:space="preserve">lead or as a chemical compound containing lead, </w:t>
      </w:r>
    </w:p>
    <w:p w:rsidR="00C20954" w:rsidRPr="00A862B7" w:rsidRDefault="00C20954" w:rsidP="00C20954">
      <w:pPr>
        <w:tabs>
          <w:tab w:val="left" w:pos="360"/>
          <w:tab w:val="left" w:pos="450"/>
          <w:tab w:val="left" w:pos="7200"/>
        </w:tabs>
        <w:spacing w:line="360" w:lineRule="auto"/>
        <w:jc w:val="both"/>
        <w:rPr>
          <w:sz w:val="24"/>
        </w:rPr>
      </w:pPr>
      <w:r w:rsidRPr="00A862B7">
        <w:rPr>
          <w:sz w:val="24"/>
        </w:rPr>
        <w:tab/>
        <w:t>reported as the mass of the lead atoms only.)</w:t>
      </w:r>
    </w:p>
    <w:p w:rsidR="006702A0" w:rsidRPr="00A862B7" w:rsidRDefault="006702A0">
      <w:pPr>
        <w:overflowPunct/>
        <w:autoSpaceDE/>
        <w:autoSpaceDN/>
        <w:adjustRightInd/>
        <w:textAlignment w:val="auto"/>
        <w:rPr>
          <w:sz w:val="24"/>
        </w:rPr>
      </w:pPr>
    </w:p>
    <w:p w:rsidR="006702A0" w:rsidRPr="00A761FD" w:rsidRDefault="00A94F30" w:rsidP="006702A0">
      <w:pPr>
        <w:pStyle w:val="Heading2"/>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lastRenderedPageBreak/>
        <w:t>APPENDIX D (C</w:t>
      </w:r>
      <w:r w:rsidR="006702A0" w:rsidRPr="00A761FD">
        <w:rPr>
          <w:rFonts w:ascii="Times New Roman" w:hAnsi="Times New Roman" w:cs="Times New Roman"/>
          <w:b/>
          <w:color w:val="auto"/>
          <w:sz w:val="24"/>
          <w:szCs w:val="24"/>
        </w:rPr>
        <w:t>ont</w:t>
      </w:r>
      <w:r w:rsidRPr="00A761FD">
        <w:rPr>
          <w:rFonts w:ascii="Times New Roman" w:hAnsi="Times New Roman" w:cs="Times New Roman"/>
          <w:b/>
          <w:color w:val="auto"/>
          <w:sz w:val="24"/>
          <w:szCs w:val="24"/>
        </w:rPr>
        <w:t>inued</w:t>
      </w:r>
      <w:r w:rsidR="006702A0" w:rsidRPr="00A761FD">
        <w:rPr>
          <w:rFonts w:ascii="Times New Roman" w:hAnsi="Times New Roman" w:cs="Times New Roman"/>
          <w:b/>
          <w:color w:val="auto"/>
          <w:sz w:val="24"/>
          <w:szCs w:val="24"/>
        </w:rPr>
        <w:t>)</w:t>
      </w:r>
    </w:p>
    <w:p w:rsidR="006702A0" w:rsidRPr="00A761FD" w:rsidRDefault="006702A0" w:rsidP="006702A0">
      <w:pPr>
        <w:pStyle w:val="Heading2"/>
        <w:tabs>
          <w:tab w:val="left" w:pos="7200"/>
        </w:tabs>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t>POLLUTANT CODES</w:t>
      </w:r>
    </w:p>
    <w:p w:rsidR="006702A0" w:rsidRPr="00A862B7" w:rsidRDefault="006702A0" w:rsidP="006702A0">
      <w:pPr>
        <w:pStyle w:val="Heading2"/>
        <w:tabs>
          <w:tab w:val="left" w:pos="7200"/>
        </w:tabs>
        <w:rPr>
          <w:rFonts w:ascii="Times New Roman" w:hAnsi="Times New Roman" w:cs="Times New Roman"/>
          <w:b/>
          <w:color w:val="auto"/>
        </w:rPr>
      </w:pPr>
    </w:p>
    <w:p w:rsidR="006702A0" w:rsidRPr="00A862B7" w:rsidRDefault="006702A0" w:rsidP="006702A0">
      <w:pPr>
        <w:tabs>
          <w:tab w:val="left" w:pos="360"/>
          <w:tab w:val="left" w:pos="450"/>
          <w:tab w:val="left" w:pos="7200"/>
        </w:tabs>
        <w:jc w:val="both"/>
        <w:rPr>
          <w:b/>
          <w:sz w:val="24"/>
        </w:rPr>
      </w:pPr>
      <w:r w:rsidRPr="00A82DE5">
        <w:rPr>
          <w:rStyle w:val="Heading3Char"/>
          <w:rFonts w:ascii="Times New Roman" w:hAnsi="Times New Roman" w:cs="Times New Roman"/>
          <w:b/>
          <w:color w:val="auto"/>
          <w:u w:val="single"/>
        </w:rPr>
        <w:t>Pollutant Name</w:t>
      </w:r>
      <w:r w:rsidRPr="00A862B7">
        <w:rPr>
          <w:b/>
          <w:sz w:val="24"/>
        </w:rPr>
        <w:tab/>
      </w:r>
      <w:r w:rsidRPr="00A82DE5">
        <w:rPr>
          <w:rStyle w:val="Heading3Char"/>
          <w:rFonts w:ascii="Times New Roman" w:hAnsi="Times New Roman" w:cs="Times New Roman"/>
          <w:b/>
          <w:color w:val="auto"/>
          <w:u w:val="single"/>
        </w:rPr>
        <w:t>Code</w:t>
      </w:r>
    </w:p>
    <w:p w:rsidR="006702A0" w:rsidRPr="00A862B7" w:rsidRDefault="006702A0" w:rsidP="00AE01B1">
      <w:pPr>
        <w:tabs>
          <w:tab w:val="left" w:pos="360"/>
          <w:tab w:val="left" w:pos="450"/>
          <w:tab w:val="left" w:pos="7200"/>
        </w:tabs>
        <w:jc w:val="both"/>
        <w:rPr>
          <w:sz w:val="24"/>
        </w:rPr>
      </w:pPr>
    </w:p>
    <w:p w:rsidR="00D475B2" w:rsidRPr="00A862B7" w:rsidRDefault="00D475B2" w:rsidP="00D475B2">
      <w:pPr>
        <w:tabs>
          <w:tab w:val="left" w:pos="360"/>
          <w:tab w:val="left" w:pos="450"/>
          <w:tab w:val="right" w:pos="6480"/>
          <w:tab w:val="left" w:pos="7200"/>
        </w:tabs>
        <w:jc w:val="both"/>
        <w:rPr>
          <w:sz w:val="24"/>
        </w:rPr>
      </w:pPr>
      <w:r w:rsidRPr="00A862B7">
        <w:rPr>
          <w:sz w:val="24"/>
        </w:rPr>
        <w:t>Mercury</w:t>
      </w:r>
      <w:r w:rsidRPr="00A862B7">
        <w:rPr>
          <w:sz w:val="24"/>
        </w:rPr>
        <w:tab/>
      </w:r>
      <w:r w:rsidRPr="00A862B7">
        <w:rPr>
          <w:sz w:val="24"/>
        </w:rPr>
        <w:tab/>
        <w:t>H114A</w:t>
      </w:r>
    </w:p>
    <w:p w:rsidR="00D475B2" w:rsidRPr="00A862B7" w:rsidRDefault="00D475B2" w:rsidP="00D475B2">
      <w:pPr>
        <w:tabs>
          <w:tab w:val="left" w:pos="360"/>
          <w:tab w:val="left" w:pos="450"/>
          <w:tab w:val="left" w:pos="7200"/>
        </w:tabs>
        <w:ind w:left="360"/>
        <w:jc w:val="both"/>
        <w:rPr>
          <w:sz w:val="24"/>
        </w:rPr>
      </w:pPr>
      <w:r w:rsidRPr="00A862B7">
        <w:rPr>
          <w:sz w:val="24"/>
        </w:rPr>
        <w:t xml:space="preserve">(emissions of mercury which occur either as elemental </w:t>
      </w:r>
    </w:p>
    <w:p w:rsidR="00D475B2" w:rsidRPr="00A862B7" w:rsidRDefault="00D475B2" w:rsidP="00D475B2">
      <w:pPr>
        <w:tabs>
          <w:tab w:val="left" w:pos="360"/>
          <w:tab w:val="left" w:pos="450"/>
          <w:tab w:val="left" w:pos="7200"/>
        </w:tabs>
        <w:ind w:left="360"/>
        <w:jc w:val="both"/>
        <w:rPr>
          <w:sz w:val="24"/>
        </w:rPr>
      </w:pPr>
      <w:r w:rsidRPr="00A862B7">
        <w:rPr>
          <w:sz w:val="24"/>
        </w:rPr>
        <w:t xml:space="preserve">mercury or as a chemical compound containing mercury, </w:t>
      </w:r>
    </w:p>
    <w:p w:rsidR="00D475B2" w:rsidRPr="00A862B7" w:rsidRDefault="00D475B2" w:rsidP="00D475B2">
      <w:pPr>
        <w:tabs>
          <w:tab w:val="left" w:pos="360"/>
          <w:tab w:val="left" w:pos="450"/>
          <w:tab w:val="left" w:pos="7200"/>
        </w:tabs>
        <w:spacing w:line="360" w:lineRule="auto"/>
        <w:ind w:left="360"/>
        <w:jc w:val="both"/>
        <w:rPr>
          <w:sz w:val="24"/>
        </w:rPr>
      </w:pPr>
      <w:r w:rsidRPr="00A862B7">
        <w:rPr>
          <w:sz w:val="24"/>
        </w:rPr>
        <w:t>reported as the mass of the mercury atoms only)</w:t>
      </w:r>
    </w:p>
    <w:p w:rsidR="00CB3A6E" w:rsidRPr="00A862B7" w:rsidRDefault="00E06369" w:rsidP="00D475B2">
      <w:pPr>
        <w:tabs>
          <w:tab w:val="left" w:pos="360"/>
          <w:tab w:val="left" w:pos="450"/>
          <w:tab w:val="left" w:pos="7200"/>
        </w:tabs>
        <w:spacing w:line="360" w:lineRule="auto"/>
        <w:jc w:val="both"/>
        <w:rPr>
          <w:sz w:val="24"/>
        </w:rPr>
      </w:pPr>
      <w:r w:rsidRPr="00A862B7">
        <w:rPr>
          <w:sz w:val="24"/>
        </w:rPr>
        <w:t>Methane</w:t>
      </w:r>
      <w:r w:rsidRPr="00A862B7">
        <w:rPr>
          <w:sz w:val="24"/>
        </w:rPr>
        <w:tab/>
        <w:t>CH4</w:t>
      </w:r>
    </w:p>
    <w:p w:rsidR="00633707" w:rsidRPr="00A862B7" w:rsidRDefault="00BA3696" w:rsidP="00E06369">
      <w:pPr>
        <w:tabs>
          <w:tab w:val="left" w:pos="360"/>
          <w:tab w:val="left" w:pos="450"/>
          <w:tab w:val="left" w:pos="7200"/>
        </w:tabs>
        <w:jc w:val="both"/>
        <w:rPr>
          <w:sz w:val="24"/>
        </w:rPr>
      </w:pPr>
      <w:r w:rsidRPr="00A862B7">
        <w:rPr>
          <w:sz w:val="24"/>
        </w:rPr>
        <w:t>Municipal waste combustor metals</w:t>
      </w:r>
      <w:r w:rsidRPr="00A862B7">
        <w:rPr>
          <w:sz w:val="24"/>
        </w:rPr>
        <w:tab/>
        <w:t>PM</w:t>
      </w:r>
    </w:p>
    <w:p w:rsidR="00633707" w:rsidRPr="00A862B7" w:rsidRDefault="004636C2" w:rsidP="004636C2">
      <w:pPr>
        <w:tabs>
          <w:tab w:val="left" w:pos="450"/>
          <w:tab w:val="left" w:pos="7200"/>
        </w:tabs>
        <w:spacing w:line="360" w:lineRule="auto"/>
        <w:jc w:val="both"/>
        <w:rPr>
          <w:sz w:val="24"/>
        </w:rPr>
      </w:pPr>
      <w:r w:rsidRPr="00A862B7">
        <w:rPr>
          <w:sz w:val="24"/>
        </w:rPr>
        <w:tab/>
      </w:r>
      <w:r w:rsidR="00BA3696" w:rsidRPr="00A862B7">
        <w:rPr>
          <w:sz w:val="24"/>
        </w:rPr>
        <w:t>(measured as particulate matter</w:t>
      </w:r>
      <w:r w:rsidR="00E06369" w:rsidRPr="00A862B7">
        <w:rPr>
          <w:sz w:val="24"/>
        </w:rPr>
        <w:t xml:space="preserve"> (PM)</w:t>
      </w:r>
      <w:r w:rsidR="00BA3696" w:rsidRPr="00A862B7">
        <w:rPr>
          <w:sz w:val="24"/>
        </w:rPr>
        <w:t>)</w:t>
      </w:r>
      <w:r w:rsidR="00BA3696" w:rsidRPr="00A862B7">
        <w:rPr>
          <w:sz w:val="24"/>
        </w:rPr>
        <w:tab/>
      </w:r>
    </w:p>
    <w:p w:rsidR="00633707" w:rsidRPr="00A862B7" w:rsidRDefault="00BA3696" w:rsidP="00AE01B1">
      <w:pPr>
        <w:tabs>
          <w:tab w:val="left" w:pos="360"/>
          <w:tab w:val="left" w:pos="450"/>
          <w:tab w:val="left" w:pos="7200"/>
        </w:tabs>
        <w:jc w:val="both"/>
        <w:rPr>
          <w:sz w:val="24"/>
        </w:rPr>
      </w:pPr>
      <w:r w:rsidRPr="00A862B7">
        <w:rPr>
          <w:sz w:val="24"/>
        </w:rPr>
        <w:t>Municipal waste combustor acid gases</w:t>
      </w:r>
      <w:r w:rsidRPr="00A862B7">
        <w:rPr>
          <w:sz w:val="24"/>
        </w:rPr>
        <w:tab/>
        <w:t>SO2</w:t>
      </w:r>
    </w:p>
    <w:p w:rsidR="00633707" w:rsidRPr="00A862B7" w:rsidRDefault="004636C2" w:rsidP="004636C2">
      <w:pPr>
        <w:tabs>
          <w:tab w:val="left" w:pos="450"/>
          <w:tab w:val="left" w:pos="7200"/>
        </w:tabs>
        <w:spacing w:line="360" w:lineRule="auto"/>
        <w:jc w:val="both"/>
        <w:rPr>
          <w:sz w:val="24"/>
        </w:rPr>
      </w:pPr>
      <w:r w:rsidRPr="00A862B7">
        <w:rPr>
          <w:sz w:val="24"/>
        </w:rPr>
        <w:tab/>
      </w:r>
      <w:r w:rsidR="00BA3696" w:rsidRPr="00A862B7">
        <w:rPr>
          <w:sz w:val="24"/>
        </w:rPr>
        <w:t xml:space="preserve">(measured as sulfur dioxide </w:t>
      </w:r>
      <w:r w:rsidR="00E06369" w:rsidRPr="00A862B7">
        <w:rPr>
          <w:sz w:val="24"/>
        </w:rPr>
        <w:t xml:space="preserve">(SO2) </w:t>
      </w:r>
      <w:r w:rsidR="00BA3696" w:rsidRPr="00A862B7">
        <w:rPr>
          <w:sz w:val="24"/>
        </w:rPr>
        <w:t>and hydrogen chloride</w:t>
      </w:r>
      <w:r w:rsidR="00E06369" w:rsidRPr="00A862B7">
        <w:rPr>
          <w:sz w:val="24"/>
        </w:rPr>
        <w:t xml:space="preserve"> (H106)</w:t>
      </w:r>
      <w:r w:rsidR="00BA3696" w:rsidRPr="00A862B7">
        <w:rPr>
          <w:sz w:val="24"/>
        </w:rPr>
        <w:t>)</w:t>
      </w:r>
      <w:r w:rsidR="00BA3696" w:rsidRPr="00A862B7">
        <w:rPr>
          <w:sz w:val="24"/>
        </w:rPr>
        <w:tab/>
        <w:t>H106</w:t>
      </w:r>
    </w:p>
    <w:p w:rsidR="00E06369" w:rsidRPr="00A862B7" w:rsidRDefault="00E06369" w:rsidP="00AE01B1">
      <w:pPr>
        <w:tabs>
          <w:tab w:val="left" w:pos="360"/>
          <w:tab w:val="left" w:pos="450"/>
          <w:tab w:val="left" w:pos="7200"/>
        </w:tabs>
        <w:jc w:val="both"/>
        <w:rPr>
          <w:sz w:val="24"/>
        </w:rPr>
      </w:pPr>
      <w:r w:rsidRPr="00A862B7">
        <w:rPr>
          <w:sz w:val="24"/>
        </w:rPr>
        <w:t>Municipal waste combustor organics</w:t>
      </w:r>
      <w:r w:rsidRPr="00A862B7">
        <w:rPr>
          <w:sz w:val="24"/>
        </w:rPr>
        <w:tab/>
        <w:t>D/F</w:t>
      </w:r>
    </w:p>
    <w:p w:rsidR="00E06369" w:rsidRPr="00A862B7" w:rsidRDefault="00E06369" w:rsidP="00AE01B1">
      <w:pPr>
        <w:tabs>
          <w:tab w:val="left" w:pos="360"/>
          <w:tab w:val="left" w:pos="450"/>
          <w:tab w:val="left" w:pos="7200"/>
        </w:tabs>
        <w:spacing w:line="360" w:lineRule="auto"/>
        <w:jc w:val="both"/>
        <w:rPr>
          <w:sz w:val="24"/>
        </w:rPr>
      </w:pPr>
      <w:r w:rsidRPr="00A862B7">
        <w:rPr>
          <w:sz w:val="24"/>
        </w:rPr>
        <w:tab/>
      </w:r>
      <w:r w:rsidRPr="00A862B7">
        <w:rPr>
          <w:sz w:val="24"/>
        </w:rPr>
        <w:tab/>
        <w:t>(measured as dioxins/furans (D/F))</w:t>
      </w:r>
    </w:p>
    <w:p w:rsidR="00633707" w:rsidRPr="00A862B7" w:rsidRDefault="00BA3696" w:rsidP="00AE01B1">
      <w:pPr>
        <w:tabs>
          <w:tab w:val="left" w:pos="360"/>
          <w:tab w:val="left" w:pos="450"/>
          <w:tab w:val="left" w:pos="7200"/>
        </w:tabs>
        <w:jc w:val="both"/>
        <w:rPr>
          <w:sz w:val="24"/>
        </w:rPr>
      </w:pPr>
      <w:r w:rsidRPr="00A862B7">
        <w:rPr>
          <w:sz w:val="24"/>
        </w:rPr>
        <w:t>Municipal solid waste landfill</w:t>
      </w:r>
      <w:r w:rsidR="00E06369" w:rsidRPr="00A862B7">
        <w:rPr>
          <w:sz w:val="24"/>
        </w:rPr>
        <w:t xml:space="preserve"> emissions</w:t>
      </w:r>
      <w:r w:rsidRPr="00A862B7">
        <w:rPr>
          <w:sz w:val="24"/>
        </w:rPr>
        <w:tab/>
        <w:t>NMOC</w:t>
      </w:r>
    </w:p>
    <w:p w:rsidR="00633707" w:rsidRPr="00A862B7" w:rsidRDefault="00E06369" w:rsidP="00B937F0">
      <w:pPr>
        <w:tabs>
          <w:tab w:val="left" w:pos="360"/>
          <w:tab w:val="left" w:pos="450"/>
          <w:tab w:val="left" w:pos="7200"/>
        </w:tabs>
        <w:spacing w:line="360" w:lineRule="auto"/>
        <w:jc w:val="both"/>
        <w:rPr>
          <w:sz w:val="24"/>
        </w:rPr>
      </w:pPr>
      <w:r w:rsidRPr="00A862B7">
        <w:rPr>
          <w:sz w:val="24"/>
        </w:rPr>
        <w:tab/>
      </w:r>
      <w:r w:rsidR="00BA3696" w:rsidRPr="00A862B7">
        <w:rPr>
          <w:sz w:val="24"/>
        </w:rPr>
        <w:t>(measured as nonmethane organic compounds</w:t>
      </w:r>
      <w:r w:rsidRPr="00A862B7">
        <w:rPr>
          <w:sz w:val="24"/>
        </w:rPr>
        <w:t xml:space="preserve"> (NMOC)</w:t>
      </w:r>
      <w:r w:rsidR="00BA3696" w:rsidRPr="00A862B7">
        <w:rPr>
          <w:sz w:val="24"/>
        </w:rPr>
        <w:t>)</w:t>
      </w:r>
      <w:r w:rsidR="00BA3696" w:rsidRPr="00A862B7">
        <w:rPr>
          <w:sz w:val="24"/>
        </w:rPr>
        <w:tab/>
      </w:r>
    </w:p>
    <w:p w:rsidR="00E06369" w:rsidRPr="00A862B7" w:rsidRDefault="00E06369" w:rsidP="00B937F0">
      <w:pPr>
        <w:tabs>
          <w:tab w:val="left" w:pos="360"/>
          <w:tab w:val="left" w:pos="450"/>
          <w:tab w:val="left" w:pos="7200"/>
        </w:tabs>
        <w:jc w:val="both"/>
        <w:rPr>
          <w:sz w:val="24"/>
        </w:rPr>
      </w:pPr>
      <w:r w:rsidRPr="00A862B7">
        <w:rPr>
          <w:sz w:val="24"/>
        </w:rPr>
        <w:t>Nitrogen Oxides</w:t>
      </w:r>
      <w:r w:rsidRPr="00A862B7">
        <w:rPr>
          <w:sz w:val="24"/>
        </w:rPr>
        <w:tab/>
        <w:t>NOX</w:t>
      </w:r>
    </w:p>
    <w:p w:rsidR="00EF240F" w:rsidRPr="00A862B7" w:rsidRDefault="00EF240F" w:rsidP="00B937F0">
      <w:pPr>
        <w:tabs>
          <w:tab w:val="left" w:pos="360"/>
          <w:tab w:val="left" w:pos="450"/>
          <w:tab w:val="left" w:pos="7200"/>
        </w:tabs>
        <w:jc w:val="both"/>
        <w:rPr>
          <w:sz w:val="24"/>
        </w:rPr>
      </w:pPr>
      <w:r w:rsidRPr="00A862B7">
        <w:rPr>
          <w:sz w:val="24"/>
        </w:rPr>
        <w:tab/>
        <w:t>(including nitrogen dioxide and nitric oxide, expressed as</w:t>
      </w:r>
    </w:p>
    <w:p w:rsidR="00EF240F" w:rsidRPr="00A862B7" w:rsidRDefault="00EF240F" w:rsidP="00B937F0">
      <w:pPr>
        <w:tabs>
          <w:tab w:val="left" w:pos="360"/>
          <w:tab w:val="left" w:pos="450"/>
          <w:tab w:val="left" w:pos="7200"/>
        </w:tabs>
        <w:spacing w:line="360" w:lineRule="auto"/>
        <w:jc w:val="both"/>
        <w:rPr>
          <w:sz w:val="24"/>
        </w:rPr>
      </w:pPr>
      <w:r w:rsidRPr="00A862B7">
        <w:rPr>
          <w:sz w:val="24"/>
        </w:rPr>
        <w:tab/>
        <w:t>nitrogen dioxide)</w:t>
      </w:r>
    </w:p>
    <w:p w:rsidR="00E06369" w:rsidRPr="00A862B7" w:rsidRDefault="00E06369" w:rsidP="00B937F0">
      <w:pPr>
        <w:tabs>
          <w:tab w:val="left" w:pos="360"/>
          <w:tab w:val="left" w:pos="450"/>
          <w:tab w:val="left" w:pos="7200"/>
        </w:tabs>
        <w:spacing w:line="360" w:lineRule="auto"/>
        <w:jc w:val="both"/>
        <w:rPr>
          <w:sz w:val="24"/>
        </w:rPr>
      </w:pPr>
      <w:r w:rsidRPr="00A862B7">
        <w:rPr>
          <w:sz w:val="24"/>
        </w:rPr>
        <w:t>Nitrous Oxide</w:t>
      </w:r>
      <w:r w:rsidRPr="00A862B7">
        <w:rPr>
          <w:sz w:val="24"/>
        </w:rPr>
        <w:tab/>
        <w:t>N2O</w:t>
      </w:r>
    </w:p>
    <w:p w:rsidR="00D475B2" w:rsidRPr="00A862B7" w:rsidRDefault="00BA3696" w:rsidP="00D475B2">
      <w:pPr>
        <w:tabs>
          <w:tab w:val="left" w:pos="360"/>
          <w:tab w:val="left" w:pos="450"/>
          <w:tab w:val="left" w:pos="7200"/>
        </w:tabs>
        <w:spacing w:line="360" w:lineRule="auto"/>
        <w:jc w:val="both"/>
        <w:rPr>
          <w:sz w:val="24"/>
        </w:rPr>
      </w:pPr>
      <w:r w:rsidRPr="00A862B7">
        <w:rPr>
          <w:sz w:val="24"/>
        </w:rPr>
        <w:t>Organic Compounds</w:t>
      </w:r>
      <w:r w:rsidR="00D475B2" w:rsidRPr="00A862B7">
        <w:rPr>
          <w:sz w:val="24"/>
        </w:rPr>
        <w:t>, Nonmethane</w:t>
      </w:r>
      <w:r w:rsidRPr="00A862B7">
        <w:rPr>
          <w:sz w:val="24"/>
        </w:rPr>
        <w:tab/>
        <w:t>NMOC</w:t>
      </w:r>
    </w:p>
    <w:p w:rsidR="00D475B2" w:rsidRPr="00A862B7" w:rsidRDefault="00D475B2" w:rsidP="00D475B2">
      <w:pPr>
        <w:tabs>
          <w:tab w:val="left" w:pos="360"/>
          <w:tab w:val="left" w:pos="450"/>
          <w:tab w:val="left" w:pos="7200"/>
        </w:tabs>
        <w:spacing w:line="360" w:lineRule="auto"/>
        <w:jc w:val="both"/>
        <w:rPr>
          <w:sz w:val="24"/>
        </w:rPr>
      </w:pPr>
      <w:r w:rsidRPr="00A862B7">
        <w:rPr>
          <w:sz w:val="24"/>
        </w:rPr>
        <w:t>Organic Compounds, Total</w:t>
      </w:r>
      <w:r w:rsidRPr="00A862B7">
        <w:rPr>
          <w:sz w:val="24"/>
        </w:rPr>
        <w:tab/>
        <w:t>TOC</w:t>
      </w:r>
    </w:p>
    <w:p w:rsidR="00D475B2" w:rsidRPr="00A862B7" w:rsidRDefault="00D475B2" w:rsidP="00D475B2">
      <w:pPr>
        <w:tabs>
          <w:tab w:val="left" w:pos="360"/>
          <w:tab w:val="left" w:pos="450"/>
          <w:tab w:val="left" w:pos="7200"/>
        </w:tabs>
        <w:jc w:val="both"/>
        <w:rPr>
          <w:sz w:val="24"/>
        </w:rPr>
      </w:pPr>
      <w:r w:rsidRPr="00A862B7">
        <w:rPr>
          <w:sz w:val="24"/>
        </w:rPr>
        <w:t>Organic Compounds, Volatile</w:t>
      </w:r>
      <w:r w:rsidRPr="00A862B7">
        <w:rPr>
          <w:position w:val="6"/>
          <w:sz w:val="24"/>
        </w:rPr>
        <w:tab/>
      </w:r>
      <w:r w:rsidRPr="00A862B7">
        <w:rPr>
          <w:sz w:val="24"/>
        </w:rPr>
        <w:t>VOC</w:t>
      </w:r>
    </w:p>
    <w:p w:rsidR="00D475B2" w:rsidRPr="00A862B7" w:rsidRDefault="00D475B2" w:rsidP="00D475B2">
      <w:pPr>
        <w:tabs>
          <w:tab w:val="left" w:pos="360"/>
          <w:tab w:val="left" w:pos="450"/>
          <w:tab w:val="left" w:pos="7200"/>
        </w:tabs>
        <w:spacing w:line="360" w:lineRule="auto"/>
        <w:jc w:val="both"/>
        <w:rPr>
          <w:sz w:val="24"/>
        </w:rPr>
      </w:pPr>
      <w:r w:rsidRPr="00A862B7">
        <w:rPr>
          <w:sz w:val="24"/>
        </w:rPr>
        <w:tab/>
        <w:t>(as defined at Rule 62-210.200, F.A.C.)</w:t>
      </w:r>
    </w:p>
    <w:p w:rsidR="00E06369" w:rsidRPr="00A862B7" w:rsidRDefault="00E06369" w:rsidP="00D475B2">
      <w:pPr>
        <w:tabs>
          <w:tab w:val="left" w:pos="360"/>
          <w:tab w:val="left" w:pos="450"/>
          <w:tab w:val="left" w:pos="7200"/>
        </w:tabs>
        <w:spacing w:line="360" w:lineRule="auto"/>
        <w:jc w:val="both"/>
        <w:rPr>
          <w:sz w:val="24"/>
        </w:rPr>
      </w:pPr>
      <w:r w:rsidRPr="00A862B7">
        <w:rPr>
          <w:sz w:val="24"/>
        </w:rPr>
        <w:t>Particulate Matter, Condensable</w:t>
      </w:r>
      <w:r w:rsidRPr="00A862B7">
        <w:rPr>
          <w:sz w:val="24"/>
        </w:rPr>
        <w:tab/>
        <w:t>CPM</w:t>
      </w:r>
    </w:p>
    <w:p w:rsidR="00E06369" w:rsidRPr="00A862B7" w:rsidRDefault="00E06369" w:rsidP="00E06369">
      <w:pPr>
        <w:tabs>
          <w:tab w:val="left" w:pos="360"/>
          <w:tab w:val="left" w:pos="450"/>
          <w:tab w:val="left" w:pos="7200"/>
        </w:tabs>
        <w:jc w:val="both"/>
        <w:rPr>
          <w:sz w:val="24"/>
        </w:rPr>
      </w:pPr>
      <w:r w:rsidRPr="00A862B7">
        <w:rPr>
          <w:sz w:val="24"/>
        </w:rPr>
        <w:tab/>
        <w:t xml:space="preserve">(material that is vapor phase at stack conditions, but which </w:t>
      </w:r>
    </w:p>
    <w:p w:rsidR="00E06369" w:rsidRPr="00A862B7" w:rsidRDefault="00E06369" w:rsidP="00E06369">
      <w:pPr>
        <w:tabs>
          <w:tab w:val="left" w:pos="360"/>
          <w:tab w:val="left" w:pos="450"/>
          <w:tab w:val="left" w:pos="7200"/>
        </w:tabs>
        <w:jc w:val="both"/>
        <w:rPr>
          <w:sz w:val="24"/>
        </w:rPr>
      </w:pPr>
      <w:r w:rsidRPr="00A862B7">
        <w:rPr>
          <w:sz w:val="24"/>
        </w:rPr>
        <w:tab/>
        <w:t xml:space="preserve">Condenses and/or reacts upon cooling and dilution in the ambient </w:t>
      </w:r>
    </w:p>
    <w:p w:rsidR="00E06369" w:rsidRPr="00A862B7" w:rsidRDefault="00E06369" w:rsidP="00E06369">
      <w:pPr>
        <w:tabs>
          <w:tab w:val="left" w:pos="360"/>
          <w:tab w:val="left" w:pos="450"/>
          <w:tab w:val="left" w:pos="7200"/>
        </w:tabs>
        <w:jc w:val="both"/>
        <w:rPr>
          <w:sz w:val="24"/>
        </w:rPr>
      </w:pPr>
      <w:r w:rsidRPr="00A862B7">
        <w:rPr>
          <w:sz w:val="24"/>
        </w:rPr>
        <w:tab/>
        <w:t xml:space="preserve">air to form solid or liquid particulate matter immediately after </w:t>
      </w:r>
    </w:p>
    <w:p w:rsidR="00E06369" w:rsidRPr="00A862B7" w:rsidRDefault="00E06369" w:rsidP="00E06369">
      <w:pPr>
        <w:tabs>
          <w:tab w:val="left" w:pos="360"/>
          <w:tab w:val="left" w:pos="450"/>
          <w:tab w:val="left" w:pos="7200"/>
        </w:tabs>
        <w:spacing w:line="360" w:lineRule="auto"/>
        <w:jc w:val="both"/>
        <w:rPr>
          <w:sz w:val="24"/>
        </w:rPr>
      </w:pPr>
      <w:r w:rsidRPr="00A862B7">
        <w:rPr>
          <w:sz w:val="24"/>
        </w:rPr>
        <w:tab/>
        <w:t>discharge from the stack)</w:t>
      </w:r>
    </w:p>
    <w:p w:rsidR="00E06369" w:rsidRPr="00A862B7" w:rsidRDefault="00E06369" w:rsidP="00E06369">
      <w:pPr>
        <w:tabs>
          <w:tab w:val="left" w:pos="360"/>
          <w:tab w:val="left" w:pos="450"/>
          <w:tab w:val="left" w:pos="7200"/>
        </w:tabs>
        <w:jc w:val="both"/>
        <w:rPr>
          <w:sz w:val="24"/>
        </w:rPr>
      </w:pPr>
      <w:r w:rsidRPr="00A862B7">
        <w:rPr>
          <w:sz w:val="24"/>
        </w:rPr>
        <w:t>Particulate Matter, Filterable</w:t>
      </w:r>
      <w:r w:rsidRPr="00A862B7">
        <w:rPr>
          <w:sz w:val="24"/>
        </w:rPr>
        <w:tab/>
        <w:t>PM</w:t>
      </w:r>
    </w:p>
    <w:p w:rsidR="00E06369" w:rsidRPr="00A862B7" w:rsidRDefault="00E06369" w:rsidP="00E06369">
      <w:pPr>
        <w:tabs>
          <w:tab w:val="left" w:pos="360"/>
          <w:tab w:val="left" w:pos="450"/>
          <w:tab w:val="left" w:pos="7200"/>
        </w:tabs>
        <w:jc w:val="both"/>
        <w:rPr>
          <w:sz w:val="24"/>
        </w:rPr>
      </w:pPr>
      <w:r w:rsidRPr="00A862B7">
        <w:rPr>
          <w:sz w:val="24"/>
        </w:rPr>
        <w:tab/>
        <w:t xml:space="preserve">(particles, including all filterable PM10 particles, that are </w:t>
      </w:r>
    </w:p>
    <w:p w:rsidR="00E06369" w:rsidRPr="00A862B7" w:rsidRDefault="00E06369" w:rsidP="00E06369">
      <w:pPr>
        <w:tabs>
          <w:tab w:val="left" w:pos="360"/>
          <w:tab w:val="left" w:pos="450"/>
          <w:tab w:val="left" w:pos="7200"/>
        </w:tabs>
        <w:jc w:val="both"/>
        <w:rPr>
          <w:sz w:val="24"/>
        </w:rPr>
      </w:pPr>
      <w:r w:rsidRPr="00A862B7">
        <w:rPr>
          <w:sz w:val="24"/>
        </w:rPr>
        <w:tab/>
        <w:t xml:space="preserve">directly-emitted by a source as a solid or liquid at stack or </w:t>
      </w:r>
    </w:p>
    <w:p w:rsidR="00E06369" w:rsidRPr="00A862B7" w:rsidRDefault="00E06369" w:rsidP="00E06369">
      <w:pPr>
        <w:tabs>
          <w:tab w:val="left" w:pos="360"/>
          <w:tab w:val="left" w:pos="450"/>
          <w:tab w:val="left" w:pos="7200"/>
        </w:tabs>
        <w:jc w:val="both"/>
        <w:rPr>
          <w:sz w:val="24"/>
        </w:rPr>
      </w:pPr>
      <w:r w:rsidRPr="00A862B7">
        <w:rPr>
          <w:sz w:val="24"/>
        </w:rPr>
        <w:tab/>
        <w:t xml:space="preserve">release conditions and which can be captured on the filter </w:t>
      </w:r>
    </w:p>
    <w:p w:rsidR="00E06369" w:rsidRPr="00A862B7" w:rsidRDefault="00E06369" w:rsidP="00E06369">
      <w:pPr>
        <w:tabs>
          <w:tab w:val="left" w:pos="360"/>
          <w:tab w:val="left" w:pos="450"/>
          <w:tab w:val="left" w:pos="7200"/>
        </w:tabs>
        <w:spacing w:line="360" w:lineRule="auto"/>
        <w:jc w:val="both"/>
        <w:rPr>
          <w:sz w:val="24"/>
        </w:rPr>
      </w:pPr>
      <w:r w:rsidRPr="00A862B7">
        <w:rPr>
          <w:sz w:val="24"/>
        </w:rPr>
        <w:tab/>
        <w:t>of a stack test train)</w:t>
      </w:r>
    </w:p>
    <w:p w:rsidR="00E52F41" w:rsidRPr="00A761FD" w:rsidRDefault="00A94F30" w:rsidP="00E52F41">
      <w:pPr>
        <w:pStyle w:val="Heading2"/>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lastRenderedPageBreak/>
        <w:t>APPENDIX D (C</w:t>
      </w:r>
      <w:r w:rsidR="00E52F41" w:rsidRPr="00A761FD">
        <w:rPr>
          <w:rFonts w:ascii="Times New Roman" w:hAnsi="Times New Roman" w:cs="Times New Roman"/>
          <w:b/>
          <w:color w:val="auto"/>
          <w:sz w:val="24"/>
          <w:szCs w:val="24"/>
        </w:rPr>
        <w:t>ont</w:t>
      </w:r>
      <w:r w:rsidRPr="00A761FD">
        <w:rPr>
          <w:rFonts w:ascii="Times New Roman" w:hAnsi="Times New Roman" w:cs="Times New Roman"/>
          <w:b/>
          <w:color w:val="auto"/>
          <w:sz w:val="24"/>
          <w:szCs w:val="24"/>
        </w:rPr>
        <w:t>inued</w:t>
      </w:r>
      <w:r w:rsidR="00E52F41" w:rsidRPr="00A761FD">
        <w:rPr>
          <w:rFonts w:ascii="Times New Roman" w:hAnsi="Times New Roman" w:cs="Times New Roman"/>
          <w:b/>
          <w:color w:val="auto"/>
          <w:sz w:val="24"/>
          <w:szCs w:val="24"/>
        </w:rPr>
        <w:t>)</w:t>
      </w:r>
    </w:p>
    <w:p w:rsidR="00E52F41" w:rsidRPr="00A761FD" w:rsidRDefault="00E52F41" w:rsidP="00E52F41">
      <w:pPr>
        <w:pStyle w:val="Heading2"/>
        <w:tabs>
          <w:tab w:val="left" w:pos="7200"/>
        </w:tabs>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t>POLLUTANT CODES</w:t>
      </w:r>
    </w:p>
    <w:p w:rsidR="00E52F41" w:rsidRPr="00A761FD" w:rsidRDefault="00E52F41" w:rsidP="00E52F41">
      <w:pPr>
        <w:pStyle w:val="Heading2"/>
        <w:tabs>
          <w:tab w:val="left" w:pos="7200"/>
        </w:tabs>
        <w:rPr>
          <w:rFonts w:ascii="Times New Roman" w:hAnsi="Times New Roman" w:cs="Times New Roman"/>
          <w:b/>
          <w:color w:val="auto"/>
          <w:sz w:val="24"/>
          <w:szCs w:val="24"/>
        </w:rPr>
      </w:pPr>
    </w:p>
    <w:p w:rsidR="00E52F41" w:rsidRPr="00A862B7" w:rsidRDefault="00E52F41" w:rsidP="00E52F41">
      <w:pPr>
        <w:tabs>
          <w:tab w:val="left" w:pos="360"/>
          <w:tab w:val="left" w:pos="450"/>
          <w:tab w:val="left" w:pos="7200"/>
        </w:tabs>
        <w:jc w:val="both"/>
        <w:rPr>
          <w:b/>
          <w:sz w:val="24"/>
        </w:rPr>
      </w:pPr>
      <w:r w:rsidRPr="00A82DE5">
        <w:rPr>
          <w:rStyle w:val="Heading3Char"/>
          <w:rFonts w:ascii="Times New Roman" w:hAnsi="Times New Roman" w:cs="Times New Roman"/>
          <w:b/>
          <w:color w:val="auto"/>
          <w:u w:val="single"/>
        </w:rPr>
        <w:t>Pollutant Name</w:t>
      </w:r>
      <w:r w:rsidRPr="00A862B7">
        <w:rPr>
          <w:b/>
          <w:sz w:val="24"/>
        </w:rPr>
        <w:tab/>
      </w:r>
      <w:r w:rsidRPr="00A82DE5">
        <w:rPr>
          <w:rStyle w:val="Heading3Char"/>
          <w:rFonts w:ascii="Times New Roman" w:hAnsi="Times New Roman" w:cs="Times New Roman"/>
          <w:b/>
          <w:color w:val="auto"/>
          <w:u w:val="single"/>
        </w:rPr>
        <w:t>Code</w:t>
      </w:r>
    </w:p>
    <w:p w:rsidR="00D475B2" w:rsidRPr="00A862B7" w:rsidRDefault="00D475B2" w:rsidP="00D475B2">
      <w:pPr>
        <w:tabs>
          <w:tab w:val="left" w:pos="360"/>
          <w:tab w:val="left" w:pos="450"/>
          <w:tab w:val="left" w:pos="7200"/>
        </w:tabs>
        <w:jc w:val="both"/>
        <w:rPr>
          <w:b/>
          <w:sz w:val="24"/>
        </w:rPr>
      </w:pPr>
    </w:p>
    <w:p w:rsidR="006702A0" w:rsidRPr="00A862B7" w:rsidRDefault="006702A0" w:rsidP="006702A0">
      <w:pPr>
        <w:tabs>
          <w:tab w:val="left" w:pos="360"/>
          <w:tab w:val="left" w:pos="450"/>
          <w:tab w:val="left" w:pos="7200"/>
        </w:tabs>
        <w:jc w:val="both"/>
        <w:rPr>
          <w:sz w:val="24"/>
        </w:rPr>
      </w:pPr>
      <w:r w:rsidRPr="00A862B7">
        <w:rPr>
          <w:sz w:val="24"/>
        </w:rPr>
        <w:t>PM10, Filterable</w:t>
      </w:r>
      <w:r w:rsidRPr="00A862B7">
        <w:rPr>
          <w:sz w:val="24"/>
        </w:rPr>
        <w:tab/>
        <w:t>PM10</w:t>
      </w:r>
    </w:p>
    <w:p w:rsidR="006702A0" w:rsidRPr="00A862B7" w:rsidRDefault="006702A0" w:rsidP="006702A0">
      <w:pPr>
        <w:tabs>
          <w:tab w:val="left" w:pos="360"/>
          <w:tab w:val="left" w:pos="450"/>
          <w:tab w:val="left" w:pos="7200"/>
        </w:tabs>
        <w:jc w:val="both"/>
        <w:rPr>
          <w:sz w:val="24"/>
        </w:rPr>
      </w:pPr>
      <w:r w:rsidRPr="00A862B7">
        <w:rPr>
          <w:sz w:val="24"/>
        </w:rPr>
        <w:tab/>
        <w:t>(filterable particulate matter, including all filterable PM2.5,</w:t>
      </w:r>
    </w:p>
    <w:p w:rsidR="006702A0" w:rsidRPr="00A862B7" w:rsidRDefault="006702A0" w:rsidP="006702A0">
      <w:pPr>
        <w:tabs>
          <w:tab w:val="left" w:pos="360"/>
          <w:tab w:val="left" w:pos="450"/>
          <w:tab w:val="left" w:pos="7200"/>
        </w:tabs>
        <w:spacing w:line="360" w:lineRule="auto"/>
        <w:jc w:val="both"/>
        <w:rPr>
          <w:sz w:val="24"/>
        </w:rPr>
      </w:pPr>
      <w:r w:rsidRPr="00A862B7">
        <w:rPr>
          <w:sz w:val="24"/>
        </w:rPr>
        <w:tab/>
        <w:t>with an aerodynamic diameter equal to or less than 10 microns)</w:t>
      </w:r>
      <w:r w:rsidRPr="00A862B7">
        <w:rPr>
          <w:sz w:val="24"/>
        </w:rPr>
        <w:tab/>
      </w:r>
    </w:p>
    <w:p w:rsidR="00E06369" w:rsidRPr="00A862B7" w:rsidRDefault="00E06369" w:rsidP="00E06369">
      <w:pPr>
        <w:tabs>
          <w:tab w:val="left" w:pos="360"/>
          <w:tab w:val="left" w:pos="450"/>
          <w:tab w:val="left" w:pos="7200"/>
        </w:tabs>
        <w:jc w:val="both"/>
        <w:rPr>
          <w:sz w:val="24"/>
        </w:rPr>
      </w:pPr>
      <w:r w:rsidRPr="00A862B7">
        <w:rPr>
          <w:sz w:val="24"/>
        </w:rPr>
        <w:t>PM10, Primary</w:t>
      </w:r>
      <w:r w:rsidRPr="00A862B7">
        <w:rPr>
          <w:sz w:val="24"/>
        </w:rPr>
        <w:tab/>
        <w:t>PM10-PRI</w:t>
      </w:r>
    </w:p>
    <w:p w:rsidR="00E06369" w:rsidRPr="00A862B7" w:rsidRDefault="00D475B2" w:rsidP="00E06369">
      <w:pPr>
        <w:tabs>
          <w:tab w:val="left" w:pos="360"/>
          <w:tab w:val="left" w:pos="450"/>
          <w:tab w:val="left" w:pos="7200"/>
        </w:tabs>
        <w:spacing w:line="360" w:lineRule="auto"/>
        <w:jc w:val="both"/>
        <w:rPr>
          <w:sz w:val="24"/>
        </w:rPr>
      </w:pPr>
      <w:r w:rsidRPr="00A862B7">
        <w:rPr>
          <w:sz w:val="24"/>
        </w:rPr>
        <w:tab/>
        <w:t>(</w:t>
      </w:r>
      <w:r w:rsidR="00E06369" w:rsidRPr="00A862B7">
        <w:rPr>
          <w:sz w:val="24"/>
        </w:rPr>
        <w:t>PM10 + CPM)</w:t>
      </w:r>
    </w:p>
    <w:p w:rsidR="00E06369" w:rsidRPr="00A862B7" w:rsidRDefault="00E06369" w:rsidP="00E06369">
      <w:pPr>
        <w:tabs>
          <w:tab w:val="left" w:pos="360"/>
          <w:tab w:val="left" w:pos="450"/>
          <w:tab w:val="left" w:pos="7200"/>
        </w:tabs>
        <w:jc w:val="both"/>
        <w:rPr>
          <w:sz w:val="24"/>
        </w:rPr>
      </w:pPr>
      <w:r w:rsidRPr="00A862B7">
        <w:rPr>
          <w:sz w:val="24"/>
        </w:rPr>
        <w:t>PM2.5, Filterable</w:t>
      </w:r>
      <w:r w:rsidRPr="00A862B7">
        <w:rPr>
          <w:sz w:val="24"/>
        </w:rPr>
        <w:tab/>
        <w:t>PM2.5</w:t>
      </w:r>
    </w:p>
    <w:p w:rsidR="00E06369" w:rsidRPr="00A862B7" w:rsidRDefault="00E06369" w:rsidP="00E06369">
      <w:pPr>
        <w:tabs>
          <w:tab w:val="left" w:pos="360"/>
          <w:tab w:val="left" w:pos="450"/>
          <w:tab w:val="left" w:pos="7200"/>
        </w:tabs>
        <w:jc w:val="both"/>
        <w:rPr>
          <w:sz w:val="24"/>
        </w:rPr>
      </w:pPr>
      <w:r w:rsidRPr="00A862B7">
        <w:rPr>
          <w:sz w:val="24"/>
        </w:rPr>
        <w:tab/>
        <w:t xml:space="preserve">(filterable particulate matter with an aerodynamic diameter </w:t>
      </w:r>
    </w:p>
    <w:p w:rsidR="00E06369" w:rsidRPr="00A862B7" w:rsidRDefault="00E06369" w:rsidP="00E06369">
      <w:pPr>
        <w:tabs>
          <w:tab w:val="left" w:pos="360"/>
          <w:tab w:val="left" w:pos="450"/>
          <w:tab w:val="left" w:pos="7200"/>
        </w:tabs>
        <w:spacing w:line="360" w:lineRule="auto"/>
        <w:jc w:val="both"/>
        <w:rPr>
          <w:sz w:val="24"/>
        </w:rPr>
      </w:pPr>
      <w:r w:rsidRPr="00A862B7">
        <w:rPr>
          <w:sz w:val="24"/>
        </w:rPr>
        <w:tab/>
        <w:t>equal to or less than 2.5 microns)</w:t>
      </w:r>
    </w:p>
    <w:p w:rsidR="00E06369" w:rsidRPr="00A862B7" w:rsidRDefault="00E06369" w:rsidP="00E06369">
      <w:pPr>
        <w:tabs>
          <w:tab w:val="left" w:pos="360"/>
          <w:tab w:val="left" w:pos="450"/>
          <w:tab w:val="left" w:pos="7200"/>
        </w:tabs>
        <w:jc w:val="both"/>
        <w:rPr>
          <w:sz w:val="24"/>
        </w:rPr>
      </w:pPr>
      <w:r w:rsidRPr="00A862B7">
        <w:rPr>
          <w:sz w:val="24"/>
        </w:rPr>
        <w:t>PM2.5, Primary</w:t>
      </w:r>
      <w:r w:rsidRPr="00A862B7">
        <w:rPr>
          <w:sz w:val="24"/>
        </w:rPr>
        <w:tab/>
        <w:t>PM2.5-PRI</w:t>
      </w:r>
    </w:p>
    <w:p w:rsidR="00E06369" w:rsidRPr="00A862B7" w:rsidRDefault="00E06369" w:rsidP="00E06369">
      <w:pPr>
        <w:tabs>
          <w:tab w:val="left" w:pos="360"/>
          <w:tab w:val="left" w:pos="450"/>
          <w:tab w:val="left" w:pos="7200"/>
        </w:tabs>
        <w:spacing w:line="360" w:lineRule="auto"/>
        <w:jc w:val="both"/>
        <w:rPr>
          <w:sz w:val="24"/>
        </w:rPr>
      </w:pPr>
      <w:r w:rsidRPr="00A862B7">
        <w:rPr>
          <w:sz w:val="24"/>
        </w:rPr>
        <w:tab/>
        <w:t>(PM2.5 + CPM)</w:t>
      </w:r>
    </w:p>
    <w:p w:rsidR="00E06369" w:rsidRPr="00A862B7" w:rsidRDefault="00E06369" w:rsidP="00E06369">
      <w:pPr>
        <w:tabs>
          <w:tab w:val="left" w:pos="360"/>
          <w:tab w:val="left" w:pos="450"/>
          <w:tab w:val="left" w:pos="7200"/>
        </w:tabs>
        <w:spacing w:line="360" w:lineRule="auto"/>
        <w:jc w:val="both"/>
        <w:rPr>
          <w:sz w:val="24"/>
        </w:rPr>
      </w:pPr>
      <w:r w:rsidRPr="00A862B7">
        <w:rPr>
          <w:sz w:val="24"/>
        </w:rPr>
        <w:t>Perfluorocarbons</w:t>
      </w:r>
      <w:r w:rsidRPr="00A862B7">
        <w:rPr>
          <w:sz w:val="24"/>
        </w:rPr>
        <w:tab/>
        <w:t>PFCS</w:t>
      </w:r>
    </w:p>
    <w:p w:rsidR="00633707" w:rsidRPr="00A862B7" w:rsidRDefault="00BA3696">
      <w:pPr>
        <w:tabs>
          <w:tab w:val="left" w:pos="360"/>
          <w:tab w:val="left" w:pos="450"/>
          <w:tab w:val="left" w:pos="7200"/>
        </w:tabs>
        <w:jc w:val="both"/>
        <w:rPr>
          <w:sz w:val="24"/>
        </w:rPr>
      </w:pPr>
      <w:r w:rsidRPr="00A862B7">
        <w:rPr>
          <w:sz w:val="24"/>
        </w:rPr>
        <w:t>Reduced Sulfur Compounds</w:t>
      </w:r>
      <w:r w:rsidRPr="00A862B7">
        <w:rPr>
          <w:sz w:val="24"/>
        </w:rPr>
        <w:tab/>
        <w:t>RSC</w:t>
      </w:r>
    </w:p>
    <w:p w:rsidR="00633707" w:rsidRPr="00A862B7" w:rsidRDefault="00BA3696" w:rsidP="00B937F0">
      <w:pPr>
        <w:tabs>
          <w:tab w:val="left" w:pos="360"/>
          <w:tab w:val="left" w:pos="450"/>
          <w:tab w:val="left" w:pos="7200"/>
        </w:tabs>
        <w:spacing w:line="360" w:lineRule="auto"/>
        <w:jc w:val="both"/>
        <w:rPr>
          <w:sz w:val="24"/>
        </w:rPr>
      </w:pPr>
      <w:r w:rsidRPr="00A862B7">
        <w:rPr>
          <w:sz w:val="24"/>
        </w:rPr>
        <w:tab/>
        <w:t>(</w:t>
      </w:r>
      <w:r w:rsidR="00E06369" w:rsidRPr="00A862B7">
        <w:rPr>
          <w:sz w:val="24"/>
          <w:szCs w:val="24"/>
        </w:rPr>
        <w:t xml:space="preserve">hydrogen sulfide, </w:t>
      </w:r>
      <w:r w:rsidRPr="00A862B7">
        <w:rPr>
          <w:sz w:val="24"/>
        </w:rPr>
        <w:t>carbonyl sulfide,</w:t>
      </w:r>
      <w:r w:rsidR="00B937F0" w:rsidRPr="00A862B7">
        <w:rPr>
          <w:sz w:val="24"/>
        </w:rPr>
        <w:t xml:space="preserve"> </w:t>
      </w:r>
      <w:r w:rsidRPr="00A862B7">
        <w:rPr>
          <w:sz w:val="24"/>
        </w:rPr>
        <w:t>and carbon disulfide)</w:t>
      </w:r>
    </w:p>
    <w:p w:rsidR="00B937F0" w:rsidRPr="00A862B7" w:rsidRDefault="00B937F0" w:rsidP="00B937F0">
      <w:pPr>
        <w:tabs>
          <w:tab w:val="left" w:pos="360"/>
          <w:tab w:val="left" w:pos="450"/>
          <w:tab w:val="left" w:pos="7200"/>
        </w:tabs>
        <w:jc w:val="both"/>
        <w:rPr>
          <w:sz w:val="24"/>
        </w:rPr>
      </w:pPr>
      <w:r w:rsidRPr="00A862B7">
        <w:rPr>
          <w:sz w:val="24"/>
        </w:rPr>
        <w:t>Reduced Sulfur, Total</w:t>
      </w:r>
      <w:r w:rsidRPr="00A862B7">
        <w:rPr>
          <w:sz w:val="24"/>
        </w:rPr>
        <w:tab/>
        <w:t>TRS</w:t>
      </w:r>
    </w:p>
    <w:p w:rsidR="00B937F0" w:rsidRPr="00A862B7" w:rsidRDefault="00B937F0" w:rsidP="00B937F0">
      <w:pPr>
        <w:tabs>
          <w:tab w:val="left" w:pos="360"/>
          <w:tab w:val="left" w:pos="450"/>
          <w:tab w:val="left" w:pos="7200"/>
        </w:tabs>
        <w:rPr>
          <w:sz w:val="24"/>
        </w:rPr>
      </w:pPr>
      <w:r w:rsidRPr="00A862B7">
        <w:rPr>
          <w:sz w:val="24"/>
        </w:rPr>
        <w:tab/>
        <w:t xml:space="preserve">(hydrogen sulfide, methyl mercaptan, dimethyl sulfide, and </w:t>
      </w:r>
    </w:p>
    <w:p w:rsidR="00B937F0" w:rsidRPr="00A862B7" w:rsidRDefault="00B937F0" w:rsidP="00B937F0">
      <w:pPr>
        <w:tabs>
          <w:tab w:val="left" w:pos="360"/>
          <w:tab w:val="left" w:pos="450"/>
          <w:tab w:val="left" w:pos="7200"/>
        </w:tabs>
        <w:spacing w:line="360" w:lineRule="auto"/>
        <w:rPr>
          <w:sz w:val="24"/>
        </w:rPr>
      </w:pPr>
      <w:r w:rsidRPr="00A862B7">
        <w:rPr>
          <w:sz w:val="24"/>
        </w:rPr>
        <w:tab/>
        <w:t>dimethyl disulfide)</w:t>
      </w:r>
    </w:p>
    <w:p w:rsidR="00156A20" w:rsidRPr="00A862B7" w:rsidRDefault="00156A20" w:rsidP="00B937F0">
      <w:pPr>
        <w:tabs>
          <w:tab w:val="left" w:pos="360"/>
          <w:tab w:val="left" w:pos="450"/>
          <w:tab w:val="left" w:pos="7200"/>
        </w:tabs>
        <w:spacing w:line="360" w:lineRule="auto"/>
        <w:jc w:val="both"/>
        <w:rPr>
          <w:sz w:val="24"/>
        </w:rPr>
      </w:pPr>
      <w:r w:rsidRPr="00A862B7">
        <w:rPr>
          <w:sz w:val="24"/>
        </w:rPr>
        <w:t>Sulfur Dioxide</w:t>
      </w:r>
      <w:r w:rsidRPr="00A862B7">
        <w:rPr>
          <w:sz w:val="24"/>
        </w:rPr>
        <w:tab/>
        <w:t>SO2</w:t>
      </w:r>
    </w:p>
    <w:p w:rsidR="00633707" w:rsidRPr="00A862B7" w:rsidRDefault="00BA3696" w:rsidP="00156A20">
      <w:pPr>
        <w:tabs>
          <w:tab w:val="left" w:pos="360"/>
          <w:tab w:val="left" w:pos="450"/>
          <w:tab w:val="left" w:pos="7200"/>
        </w:tabs>
        <w:spacing w:line="360" w:lineRule="auto"/>
        <w:jc w:val="both"/>
        <w:rPr>
          <w:sz w:val="24"/>
        </w:rPr>
      </w:pPr>
      <w:r w:rsidRPr="00A862B7">
        <w:rPr>
          <w:sz w:val="24"/>
        </w:rPr>
        <w:t>Sulfuric Acid Mist</w:t>
      </w:r>
      <w:r w:rsidRPr="00A862B7">
        <w:rPr>
          <w:sz w:val="24"/>
        </w:rPr>
        <w:tab/>
        <w:t>SAM</w:t>
      </w:r>
    </w:p>
    <w:p w:rsidR="00D475B2" w:rsidRPr="00A761FD" w:rsidRDefault="00BA3696" w:rsidP="00D475B2">
      <w:pPr>
        <w:pStyle w:val="Heading2"/>
        <w:jc w:val="center"/>
        <w:rPr>
          <w:rFonts w:ascii="Times New Roman" w:hAnsi="Times New Roman" w:cs="Times New Roman"/>
          <w:b/>
          <w:color w:val="auto"/>
          <w:sz w:val="24"/>
          <w:szCs w:val="24"/>
        </w:rPr>
      </w:pPr>
      <w:r w:rsidRPr="00A862B7">
        <w:rPr>
          <w:rFonts w:ascii="Times New Roman" w:hAnsi="Times New Roman" w:cs="Times New Roman"/>
          <w:color w:val="auto"/>
          <w:sz w:val="24"/>
        </w:rPr>
        <w:br w:type="page"/>
      </w:r>
      <w:r w:rsidR="00D475B2" w:rsidRPr="00A761FD">
        <w:rPr>
          <w:rFonts w:ascii="Times New Roman" w:hAnsi="Times New Roman" w:cs="Times New Roman"/>
          <w:b/>
          <w:color w:val="auto"/>
          <w:sz w:val="24"/>
          <w:szCs w:val="24"/>
        </w:rPr>
        <w:lastRenderedPageBreak/>
        <w:t xml:space="preserve">APPENDIX D </w:t>
      </w:r>
      <w:r w:rsidR="00A94F30" w:rsidRPr="00A761FD">
        <w:rPr>
          <w:rFonts w:ascii="Times New Roman" w:hAnsi="Times New Roman" w:cs="Times New Roman"/>
          <w:b/>
          <w:color w:val="auto"/>
          <w:sz w:val="24"/>
          <w:szCs w:val="24"/>
        </w:rPr>
        <w:t>(C</w:t>
      </w:r>
      <w:r w:rsidR="00E52F41" w:rsidRPr="00A761FD">
        <w:rPr>
          <w:rFonts w:ascii="Times New Roman" w:hAnsi="Times New Roman" w:cs="Times New Roman"/>
          <w:b/>
          <w:color w:val="auto"/>
          <w:sz w:val="24"/>
          <w:szCs w:val="24"/>
        </w:rPr>
        <w:t>ont</w:t>
      </w:r>
      <w:r w:rsidR="00A94F30" w:rsidRPr="00A761FD">
        <w:rPr>
          <w:rFonts w:ascii="Times New Roman" w:hAnsi="Times New Roman" w:cs="Times New Roman"/>
          <w:b/>
          <w:color w:val="auto"/>
          <w:sz w:val="24"/>
          <w:szCs w:val="24"/>
        </w:rPr>
        <w:t>inue</w:t>
      </w:r>
      <w:r w:rsidR="00E52F41" w:rsidRPr="00A761FD">
        <w:rPr>
          <w:rFonts w:ascii="Times New Roman" w:hAnsi="Times New Roman" w:cs="Times New Roman"/>
          <w:b/>
          <w:color w:val="auto"/>
          <w:sz w:val="24"/>
          <w:szCs w:val="24"/>
        </w:rPr>
        <w:t>d)</w:t>
      </w:r>
    </w:p>
    <w:p w:rsidR="00D475B2" w:rsidRPr="00A761FD" w:rsidRDefault="00D475B2" w:rsidP="00D475B2">
      <w:pPr>
        <w:pStyle w:val="Heading2"/>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t>POLLUTANT CODES</w:t>
      </w:r>
    </w:p>
    <w:p w:rsidR="00D475B2" w:rsidRPr="00A862B7" w:rsidRDefault="00D475B2" w:rsidP="00D475B2"/>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D475B2" w:rsidRPr="00A862B7">
        <w:rPr>
          <w:rFonts w:ascii="Times New Roman" w:hAnsi="Times New Roman" w:cs="Times New Roman"/>
          <w:b/>
          <w:color w:val="auto"/>
        </w:rPr>
        <w:t>Hazardous Air Pollutants</w:t>
      </w:r>
    </w:p>
    <w:p w:rsidR="00D475B2"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633707" w:rsidRPr="00A862B7" w:rsidRDefault="00D475B2" w:rsidP="00E52F41">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00A87AC2" w:rsidRPr="00A862B7">
        <w:rPr>
          <w:rStyle w:val="Heading3Char"/>
          <w:rFonts w:ascii="Times New Roman" w:hAnsi="Times New Roman" w:cs="Times New Roman"/>
          <w:b/>
          <w:color w:val="auto"/>
        </w:rPr>
        <w:tab/>
      </w:r>
      <w:r w:rsidR="00A87AC2"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E52F41" w:rsidRPr="00A862B7" w:rsidRDefault="00E52F41" w:rsidP="00E52F41">
      <w:pPr>
        <w:tabs>
          <w:tab w:val="left" w:pos="360"/>
          <w:tab w:val="left" w:pos="450"/>
          <w:tab w:val="left" w:pos="5220"/>
          <w:tab w:val="left" w:pos="7200"/>
        </w:tabs>
        <w:jc w:val="both"/>
        <w:rPr>
          <w:sz w:val="24"/>
        </w:rPr>
      </w:pPr>
    </w:p>
    <w:p w:rsidR="00633707" w:rsidRPr="00A862B7" w:rsidRDefault="00F00C34">
      <w:pPr>
        <w:tabs>
          <w:tab w:val="left" w:pos="360"/>
          <w:tab w:val="left" w:pos="450"/>
          <w:tab w:val="right" w:pos="6480"/>
          <w:tab w:val="left" w:pos="7200"/>
        </w:tabs>
        <w:jc w:val="both"/>
        <w:rPr>
          <w:sz w:val="24"/>
          <w:szCs w:val="24"/>
        </w:rPr>
      </w:pPr>
      <w:r w:rsidRPr="00A862B7">
        <w:rPr>
          <w:sz w:val="24"/>
          <w:szCs w:val="24"/>
        </w:rPr>
        <w:t>Hazardous Air Pollutants, Total</w:t>
      </w:r>
      <w:r w:rsidR="00BA3696" w:rsidRPr="00A862B7">
        <w:rPr>
          <w:sz w:val="24"/>
          <w:szCs w:val="24"/>
        </w:rPr>
        <w:tab/>
      </w:r>
      <w:r w:rsidR="00BA3696" w:rsidRPr="00A862B7">
        <w:rPr>
          <w:sz w:val="24"/>
          <w:szCs w:val="24"/>
        </w:rPr>
        <w:tab/>
        <w:t>HAPS</w:t>
      </w:r>
    </w:p>
    <w:p w:rsidR="00F00C34" w:rsidRPr="00A862B7" w:rsidRDefault="00F00C34" w:rsidP="00F00C34">
      <w:pPr>
        <w:tabs>
          <w:tab w:val="left" w:pos="360"/>
          <w:tab w:val="left" w:pos="450"/>
          <w:tab w:val="left" w:pos="7200"/>
        </w:tabs>
        <w:jc w:val="both"/>
        <w:rPr>
          <w:sz w:val="24"/>
        </w:rPr>
      </w:pPr>
      <w:r w:rsidRPr="00A862B7">
        <w:rPr>
          <w:sz w:val="24"/>
        </w:rPr>
        <w:t>Hazardous Air Pollutants, Total Metals</w:t>
      </w:r>
      <w:r w:rsidRPr="00A862B7">
        <w:rPr>
          <w:sz w:val="24"/>
        </w:rPr>
        <w:tab/>
        <w:t>HAPM</w:t>
      </w:r>
    </w:p>
    <w:p w:rsidR="00C3107D" w:rsidRPr="00A862B7" w:rsidRDefault="00C3107D" w:rsidP="00F00C34">
      <w:pPr>
        <w:tabs>
          <w:tab w:val="left" w:pos="360"/>
          <w:tab w:val="left" w:pos="450"/>
          <w:tab w:val="left" w:pos="7200"/>
        </w:tabs>
        <w:jc w:val="both"/>
        <w:rPr>
          <w:sz w:val="24"/>
        </w:rPr>
      </w:pPr>
      <w:r w:rsidRPr="00A862B7">
        <w:rPr>
          <w:sz w:val="24"/>
        </w:rPr>
        <w:t>Hazardous Air Pollutants, Total Selected Metals</w:t>
      </w:r>
      <w:r w:rsidRPr="00A862B7">
        <w:rPr>
          <w:sz w:val="24"/>
        </w:rPr>
        <w:tab/>
        <w:t>TSM</w:t>
      </w:r>
    </w:p>
    <w:p w:rsidR="00F00C34" w:rsidRPr="00A862B7" w:rsidRDefault="00F00C34" w:rsidP="00F00C34">
      <w:pPr>
        <w:tabs>
          <w:tab w:val="left" w:pos="360"/>
          <w:tab w:val="left" w:pos="450"/>
          <w:tab w:val="left" w:pos="7200"/>
        </w:tabs>
        <w:jc w:val="both"/>
        <w:rPr>
          <w:sz w:val="24"/>
        </w:rPr>
      </w:pPr>
      <w:r w:rsidRPr="00A862B7">
        <w:rPr>
          <w:sz w:val="24"/>
        </w:rPr>
        <w:t>Hazardous Air Pollutants, Total Non-Mercury Metals</w:t>
      </w:r>
      <w:r w:rsidRPr="00A862B7">
        <w:rPr>
          <w:sz w:val="24"/>
        </w:rPr>
        <w:tab/>
        <w:t>HAPM-NOHG</w:t>
      </w:r>
    </w:p>
    <w:p w:rsidR="00E07DF9" w:rsidRPr="00A862B7" w:rsidRDefault="00E07DF9" w:rsidP="00E07DF9">
      <w:pPr>
        <w:tabs>
          <w:tab w:val="left" w:pos="360"/>
          <w:tab w:val="left" w:pos="450"/>
          <w:tab w:val="left" w:pos="7200"/>
        </w:tabs>
        <w:jc w:val="both"/>
        <w:rPr>
          <w:sz w:val="24"/>
        </w:rPr>
      </w:pPr>
      <w:r w:rsidRPr="00A862B7">
        <w:rPr>
          <w:sz w:val="24"/>
        </w:rPr>
        <w:t xml:space="preserve">Hazardous Air Pollutants, Total Organic </w:t>
      </w:r>
      <w:r w:rsidRPr="00A862B7">
        <w:rPr>
          <w:sz w:val="24"/>
        </w:rPr>
        <w:tab/>
        <w:t>ORGHAP</w:t>
      </w:r>
    </w:p>
    <w:p w:rsidR="00C94B0C" w:rsidRPr="00A862B7" w:rsidRDefault="00F00C34" w:rsidP="00F00C34">
      <w:pPr>
        <w:tabs>
          <w:tab w:val="left" w:pos="360"/>
          <w:tab w:val="left" w:pos="450"/>
          <w:tab w:val="left" w:pos="7200"/>
        </w:tabs>
        <w:jc w:val="both"/>
        <w:rPr>
          <w:sz w:val="24"/>
        </w:rPr>
      </w:pPr>
      <w:r w:rsidRPr="00A862B7">
        <w:rPr>
          <w:sz w:val="24"/>
        </w:rPr>
        <w:t xml:space="preserve">Hazardous Air Pollutants, Total Volatile </w:t>
      </w:r>
      <w:r w:rsidRPr="00A862B7">
        <w:rPr>
          <w:sz w:val="24"/>
        </w:rPr>
        <w:tab/>
        <w:t>VOHAP</w:t>
      </w:r>
    </w:p>
    <w:p w:rsidR="00C94B0C" w:rsidRPr="00A862B7" w:rsidRDefault="00C3107D" w:rsidP="00F00C34">
      <w:pPr>
        <w:tabs>
          <w:tab w:val="left" w:pos="360"/>
          <w:tab w:val="left" w:pos="450"/>
          <w:tab w:val="left" w:pos="7200"/>
        </w:tabs>
        <w:jc w:val="both"/>
        <w:rPr>
          <w:sz w:val="24"/>
        </w:rPr>
      </w:pPr>
      <w:r w:rsidRPr="00A862B7">
        <w:rPr>
          <w:sz w:val="24"/>
        </w:rPr>
        <w:t>BTEX</w:t>
      </w:r>
      <w:r w:rsidR="00C94B0C" w:rsidRPr="00A862B7">
        <w:rPr>
          <w:sz w:val="24"/>
        </w:rPr>
        <w:t xml:space="preserve"> </w:t>
      </w:r>
      <w:r w:rsidRPr="00A862B7">
        <w:rPr>
          <w:sz w:val="24"/>
        </w:rPr>
        <w:t xml:space="preserve">HAPS </w:t>
      </w:r>
      <w:r w:rsidR="00C94B0C" w:rsidRPr="00A862B7">
        <w:rPr>
          <w:sz w:val="24"/>
        </w:rPr>
        <w:t>(B</w:t>
      </w:r>
      <w:r w:rsidR="006702A0" w:rsidRPr="00A862B7">
        <w:rPr>
          <w:sz w:val="24"/>
        </w:rPr>
        <w:t xml:space="preserve">enzene, </w:t>
      </w:r>
      <w:r w:rsidR="00C94B0C" w:rsidRPr="00A862B7">
        <w:rPr>
          <w:sz w:val="24"/>
        </w:rPr>
        <w:t>T</w:t>
      </w:r>
      <w:r w:rsidR="006702A0" w:rsidRPr="00A862B7">
        <w:rPr>
          <w:sz w:val="24"/>
        </w:rPr>
        <w:t xml:space="preserve">oluene, </w:t>
      </w:r>
      <w:r w:rsidRPr="00A862B7">
        <w:rPr>
          <w:sz w:val="24"/>
        </w:rPr>
        <w:t>E</w:t>
      </w:r>
      <w:r w:rsidR="006702A0" w:rsidRPr="00A862B7">
        <w:rPr>
          <w:sz w:val="24"/>
        </w:rPr>
        <w:t>thyl benzene</w:t>
      </w:r>
      <w:r w:rsidRPr="00A862B7">
        <w:rPr>
          <w:sz w:val="24"/>
        </w:rPr>
        <w:t>,</w:t>
      </w:r>
      <w:r w:rsidR="006702A0" w:rsidRPr="00A862B7">
        <w:rPr>
          <w:sz w:val="24"/>
        </w:rPr>
        <w:t xml:space="preserve"> </w:t>
      </w:r>
      <w:r w:rsidRPr="00A862B7">
        <w:rPr>
          <w:sz w:val="24"/>
        </w:rPr>
        <w:t>and X</w:t>
      </w:r>
      <w:r w:rsidR="006702A0" w:rsidRPr="00A862B7">
        <w:rPr>
          <w:sz w:val="24"/>
        </w:rPr>
        <w:t>ylene</w:t>
      </w:r>
      <w:r w:rsidR="00C94B0C" w:rsidRPr="00A862B7">
        <w:rPr>
          <w:sz w:val="24"/>
        </w:rPr>
        <w:t>)</w:t>
      </w:r>
      <w:r w:rsidR="00C94B0C" w:rsidRPr="00A862B7">
        <w:rPr>
          <w:sz w:val="24"/>
        </w:rPr>
        <w:tab/>
        <w:t>BTEX</w:t>
      </w:r>
    </w:p>
    <w:p w:rsidR="00633707" w:rsidRPr="00A862B7" w:rsidRDefault="00BA3696">
      <w:pPr>
        <w:tabs>
          <w:tab w:val="left" w:pos="360"/>
          <w:tab w:val="left" w:pos="450"/>
          <w:tab w:val="right" w:pos="6480"/>
          <w:tab w:val="left" w:pos="7200"/>
        </w:tabs>
        <w:jc w:val="both"/>
        <w:rPr>
          <w:sz w:val="24"/>
        </w:rPr>
      </w:pPr>
      <w:r w:rsidRPr="00A862B7">
        <w:rPr>
          <w:sz w:val="24"/>
        </w:rPr>
        <w:t>Acetaldehyde</w:t>
      </w:r>
      <w:r w:rsidRPr="00A862B7">
        <w:rPr>
          <w:sz w:val="24"/>
        </w:rPr>
        <w:tab/>
        <w:t>75-07-0</w:t>
      </w:r>
      <w:r w:rsidRPr="00A862B7">
        <w:rPr>
          <w:sz w:val="24"/>
        </w:rPr>
        <w:tab/>
        <w:t>H001</w:t>
      </w:r>
    </w:p>
    <w:p w:rsidR="00633707" w:rsidRPr="00A862B7" w:rsidRDefault="00BA3696">
      <w:pPr>
        <w:tabs>
          <w:tab w:val="left" w:pos="360"/>
          <w:tab w:val="left" w:pos="450"/>
          <w:tab w:val="right" w:pos="6480"/>
          <w:tab w:val="left" w:pos="7200"/>
        </w:tabs>
        <w:jc w:val="both"/>
        <w:rPr>
          <w:sz w:val="24"/>
        </w:rPr>
      </w:pPr>
      <w:r w:rsidRPr="00A862B7">
        <w:rPr>
          <w:sz w:val="24"/>
        </w:rPr>
        <w:t>Acetamide</w:t>
      </w:r>
      <w:r w:rsidRPr="00A862B7">
        <w:rPr>
          <w:sz w:val="24"/>
        </w:rPr>
        <w:tab/>
        <w:t>60-35-5</w:t>
      </w:r>
      <w:r w:rsidRPr="00A862B7">
        <w:rPr>
          <w:sz w:val="24"/>
        </w:rPr>
        <w:tab/>
        <w:t>H002</w:t>
      </w:r>
    </w:p>
    <w:p w:rsidR="00633707" w:rsidRPr="00A862B7" w:rsidRDefault="00BA3696">
      <w:pPr>
        <w:tabs>
          <w:tab w:val="left" w:pos="360"/>
          <w:tab w:val="left" w:pos="450"/>
          <w:tab w:val="right" w:pos="6480"/>
          <w:tab w:val="left" w:pos="7200"/>
        </w:tabs>
        <w:jc w:val="both"/>
        <w:rPr>
          <w:sz w:val="24"/>
        </w:rPr>
      </w:pPr>
      <w:r w:rsidRPr="00A862B7">
        <w:rPr>
          <w:sz w:val="24"/>
        </w:rPr>
        <w:t>Acetonitrile</w:t>
      </w:r>
      <w:r w:rsidRPr="00A862B7">
        <w:rPr>
          <w:sz w:val="24"/>
        </w:rPr>
        <w:tab/>
        <w:t>75-05-8</w:t>
      </w:r>
      <w:r w:rsidRPr="00A862B7">
        <w:rPr>
          <w:sz w:val="24"/>
        </w:rPr>
        <w:tab/>
        <w:t>H003</w:t>
      </w:r>
    </w:p>
    <w:p w:rsidR="00633707" w:rsidRPr="00A862B7" w:rsidRDefault="00BA3696">
      <w:pPr>
        <w:tabs>
          <w:tab w:val="left" w:pos="360"/>
          <w:tab w:val="left" w:pos="450"/>
          <w:tab w:val="right" w:pos="6480"/>
          <w:tab w:val="left" w:pos="7200"/>
        </w:tabs>
        <w:jc w:val="both"/>
        <w:rPr>
          <w:sz w:val="24"/>
        </w:rPr>
      </w:pPr>
      <w:r w:rsidRPr="00A862B7">
        <w:rPr>
          <w:sz w:val="24"/>
        </w:rPr>
        <w:t>Acetophenone</w:t>
      </w:r>
      <w:r w:rsidRPr="00A862B7">
        <w:rPr>
          <w:sz w:val="24"/>
        </w:rPr>
        <w:tab/>
        <w:t>98-86-2</w:t>
      </w:r>
      <w:r w:rsidRPr="00A862B7">
        <w:rPr>
          <w:sz w:val="24"/>
        </w:rPr>
        <w:tab/>
        <w:t>H004</w:t>
      </w:r>
    </w:p>
    <w:p w:rsidR="00633707" w:rsidRPr="00A862B7" w:rsidRDefault="00BA3696">
      <w:pPr>
        <w:tabs>
          <w:tab w:val="left" w:pos="360"/>
          <w:tab w:val="left" w:pos="450"/>
          <w:tab w:val="right" w:pos="6480"/>
          <w:tab w:val="left" w:pos="7200"/>
        </w:tabs>
        <w:jc w:val="both"/>
        <w:rPr>
          <w:sz w:val="24"/>
        </w:rPr>
      </w:pPr>
      <w:r w:rsidRPr="00A862B7">
        <w:rPr>
          <w:sz w:val="24"/>
        </w:rPr>
        <w:t>2-Acetylaminofluorene</w:t>
      </w:r>
      <w:r w:rsidRPr="00A862B7">
        <w:rPr>
          <w:sz w:val="24"/>
        </w:rPr>
        <w:tab/>
        <w:t>53-96-3</w:t>
      </w:r>
      <w:r w:rsidRPr="00A862B7">
        <w:rPr>
          <w:sz w:val="24"/>
        </w:rPr>
        <w:tab/>
        <w:t>H005</w:t>
      </w:r>
    </w:p>
    <w:p w:rsidR="00633707" w:rsidRPr="00A862B7" w:rsidRDefault="00BA3696">
      <w:pPr>
        <w:tabs>
          <w:tab w:val="left" w:pos="360"/>
          <w:tab w:val="left" w:pos="450"/>
          <w:tab w:val="right" w:pos="6480"/>
          <w:tab w:val="left" w:pos="7200"/>
        </w:tabs>
        <w:jc w:val="both"/>
        <w:rPr>
          <w:sz w:val="24"/>
        </w:rPr>
      </w:pPr>
      <w:r w:rsidRPr="00A862B7">
        <w:rPr>
          <w:sz w:val="24"/>
        </w:rPr>
        <w:t>Acrolein</w:t>
      </w:r>
      <w:r w:rsidRPr="00A862B7">
        <w:rPr>
          <w:sz w:val="24"/>
        </w:rPr>
        <w:tab/>
        <w:t>107-02-8</w:t>
      </w:r>
      <w:r w:rsidRPr="00A862B7">
        <w:rPr>
          <w:sz w:val="24"/>
        </w:rPr>
        <w:tab/>
        <w:t>H006</w:t>
      </w:r>
    </w:p>
    <w:p w:rsidR="00633707" w:rsidRPr="00A862B7" w:rsidRDefault="00BA3696">
      <w:pPr>
        <w:tabs>
          <w:tab w:val="left" w:pos="360"/>
          <w:tab w:val="left" w:pos="450"/>
          <w:tab w:val="right" w:pos="6480"/>
          <w:tab w:val="left" w:pos="7200"/>
        </w:tabs>
        <w:jc w:val="both"/>
        <w:rPr>
          <w:sz w:val="24"/>
        </w:rPr>
      </w:pPr>
      <w:r w:rsidRPr="00A862B7">
        <w:rPr>
          <w:sz w:val="24"/>
        </w:rPr>
        <w:t>Acrylamide</w:t>
      </w:r>
      <w:r w:rsidRPr="00A862B7">
        <w:rPr>
          <w:sz w:val="24"/>
        </w:rPr>
        <w:tab/>
        <w:t>79-06-1</w:t>
      </w:r>
      <w:r w:rsidRPr="00A862B7">
        <w:rPr>
          <w:sz w:val="24"/>
        </w:rPr>
        <w:tab/>
        <w:t>H007</w:t>
      </w:r>
    </w:p>
    <w:p w:rsidR="00633707" w:rsidRPr="00A862B7" w:rsidRDefault="00BA3696">
      <w:pPr>
        <w:tabs>
          <w:tab w:val="left" w:pos="360"/>
          <w:tab w:val="left" w:pos="450"/>
          <w:tab w:val="right" w:pos="6480"/>
          <w:tab w:val="left" w:pos="7200"/>
        </w:tabs>
        <w:jc w:val="both"/>
        <w:rPr>
          <w:sz w:val="24"/>
        </w:rPr>
      </w:pPr>
      <w:r w:rsidRPr="00A862B7">
        <w:rPr>
          <w:sz w:val="24"/>
        </w:rPr>
        <w:t>Acrylic acid</w:t>
      </w:r>
      <w:r w:rsidRPr="00A862B7">
        <w:rPr>
          <w:sz w:val="24"/>
        </w:rPr>
        <w:tab/>
        <w:t>79-10-7</w:t>
      </w:r>
      <w:r w:rsidRPr="00A862B7">
        <w:rPr>
          <w:sz w:val="24"/>
        </w:rPr>
        <w:tab/>
        <w:t>H008</w:t>
      </w:r>
    </w:p>
    <w:p w:rsidR="00633707" w:rsidRPr="00A862B7" w:rsidRDefault="00BA3696">
      <w:pPr>
        <w:tabs>
          <w:tab w:val="left" w:pos="360"/>
          <w:tab w:val="left" w:pos="450"/>
          <w:tab w:val="right" w:pos="6480"/>
          <w:tab w:val="left" w:pos="7200"/>
        </w:tabs>
        <w:jc w:val="both"/>
        <w:rPr>
          <w:sz w:val="24"/>
        </w:rPr>
      </w:pPr>
      <w:r w:rsidRPr="00A862B7">
        <w:rPr>
          <w:sz w:val="24"/>
        </w:rPr>
        <w:t>Acrylonitrile</w:t>
      </w:r>
      <w:r w:rsidRPr="00A862B7">
        <w:rPr>
          <w:sz w:val="24"/>
        </w:rPr>
        <w:tab/>
        <w:t>107-13-1</w:t>
      </w:r>
      <w:r w:rsidRPr="00A862B7">
        <w:rPr>
          <w:sz w:val="24"/>
        </w:rPr>
        <w:tab/>
        <w:t>H009</w:t>
      </w:r>
    </w:p>
    <w:p w:rsidR="00633707" w:rsidRPr="00A862B7" w:rsidRDefault="00BA3696">
      <w:pPr>
        <w:tabs>
          <w:tab w:val="left" w:pos="360"/>
          <w:tab w:val="left" w:pos="450"/>
          <w:tab w:val="right" w:pos="6480"/>
          <w:tab w:val="left" w:pos="7200"/>
        </w:tabs>
        <w:jc w:val="both"/>
        <w:rPr>
          <w:sz w:val="24"/>
        </w:rPr>
      </w:pPr>
      <w:r w:rsidRPr="00A862B7">
        <w:rPr>
          <w:sz w:val="24"/>
        </w:rPr>
        <w:t>Allyl chloride</w:t>
      </w:r>
      <w:r w:rsidRPr="00A862B7">
        <w:rPr>
          <w:sz w:val="24"/>
        </w:rPr>
        <w:tab/>
        <w:t>107-05-1</w:t>
      </w:r>
      <w:r w:rsidRPr="00A862B7">
        <w:rPr>
          <w:sz w:val="24"/>
        </w:rPr>
        <w:tab/>
        <w:t>H010</w:t>
      </w:r>
    </w:p>
    <w:p w:rsidR="00633707" w:rsidRPr="00A862B7" w:rsidRDefault="00BA3696">
      <w:pPr>
        <w:tabs>
          <w:tab w:val="left" w:pos="360"/>
          <w:tab w:val="left" w:pos="450"/>
          <w:tab w:val="right" w:pos="6480"/>
          <w:tab w:val="left" w:pos="7200"/>
        </w:tabs>
        <w:jc w:val="both"/>
        <w:rPr>
          <w:sz w:val="24"/>
        </w:rPr>
      </w:pPr>
      <w:r w:rsidRPr="00A862B7">
        <w:rPr>
          <w:sz w:val="24"/>
        </w:rPr>
        <w:t>4-Aminobiphenyl</w:t>
      </w:r>
      <w:r w:rsidRPr="00A862B7">
        <w:rPr>
          <w:sz w:val="24"/>
        </w:rPr>
        <w:tab/>
        <w:t>92-67-1</w:t>
      </w:r>
      <w:r w:rsidRPr="00A862B7">
        <w:rPr>
          <w:sz w:val="24"/>
        </w:rPr>
        <w:tab/>
        <w:t>H011</w:t>
      </w:r>
    </w:p>
    <w:p w:rsidR="00633707" w:rsidRPr="00A862B7" w:rsidRDefault="00BA3696">
      <w:pPr>
        <w:tabs>
          <w:tab w:val="left" w:pos="360"/>
          <w:tab w:val="left" w:pos="450"/>
          <w:tab w:val="right" w:pos="6480"/>
          <w:tab w:val="left" w:pos="7200"/>
        </w:tabs>
        <w:jc w:val="both"/>
        <w:rPr>
          <w:sz w:val="24"/>
        </w:rPr>
      </w:pPr>
      <w:r w:rsidRPr="00A862B7">
        <w:rPr>
          <w:sz w:val="24"/>
        </w:rPr>
        <w:t>Aniline</w:t>
      </w:r>
      <w:r w:rsidRPr="00A862B7">
        <w:rPr>
          <w:sz w:val="24"/>
        </w:rPr>
        <w:tab/>
        <w:t>62-53-3</w:t>
      </w:r>
      <w:r w:rsidRPr="00A862B7">
        <w:rPr>
          <w:sz w:val="24"/>
        </w:rPr>
        <w:tab/>
        <w:t>H012</w:t>
      </w:r>
    </w:p>
    <w:p w:rsidR="00633707" w:rsidRPr="00A862B7" w:rsidRDefault="00BA3696">
      <w:pPr>
        <w:tabs>
          <w:tab w:val="left" w:pos="360"/>
          <w:tab w:val="left" w:pos="450"/>
          <w:tab w:val="right" w:pos="6480"/>
          <w:tab w:val="left" w:pos="7200"/>
        </w:tabs>
        <w:jc w:val="both"/>
        <w:rPr>
          <w:sz w:val="24"/>
        </w:rPr>
      </w:pPr>
      <w:r w:rsidRPr="00A862B7">
        <w:rPr>
          <w:sz w:val="24"/>
        </w:rPr>
        <w:t>o-Anisidine</w:t>
      </w:r>
      <w:r w:rsidRPr="00A862B7">
        <w:rPr>
          <w:sz w:val="24"/>
        </w:rPr>
        <w:tab/>
        <w:t>90-04-0</w:t>
      </w:r>
      <w:r w:rsidRPr="00A862B7">
        <w:rPr>
          <w:sz w:val="24"/>
        </w:rPr>
        <w:tab/>
        <w:t>H013</w:t>
      </w:r>
    </w:p>
    <w:p w:rsidR="00633707" w:rsidRPr="00A862B7" w:rsidRDefault="00BA3696">
      <w:pPr>
        <w:tabs>
          <w:tab w:val="left" w:pos="360"/>
          <w:tab w:val="left" w:pos="450"/>
          <w:tab w:val="right" w:pos="6480"/>
          <w:tab w:val="left" w:pos="7200"/>
        </w:tabs>
        <w:jc w:val="both"/>
        <w:rPr>
          <w:sz w:val="24"/>
        </w:rPr>
      </w:pPr>
      <w:r w:rsidRPr="00A862B7">
        <w:rPr>
          <w:sz w:val="24"/>
        </w:rPr>
        <w:t>Antimony Compounds</w:t>
      </w:r>
      <w:r w:rsidRPr="00A862B7">
        <w:rPr>
          <w:sz w:val="24"/>
        </w:rPr>
        <w:tab/>
      </w:r>
      <w:r w:rsidRPr="00A862B7">
        <w:rPr>
          <w:sz w:val="24"/>
        </w:rPr>
        <w:tab/>
        <w:t>H014</w:t>
      </w:r>
    </w:p>
    <w:p w:rsidR="00F00C34" w:rsidRPr="00A862B7" w:rsidRDefault="00F00C34" w:rsidP="00F00C34">
      <w:pPr>
        <w:ind w:firstLine="360"/>
        <w:rPr>
          <w:sz w:val="24"/>
        </w:rPr>
      </w:pPr>
      <w:r w:rsidRPr="00A862B7">
        <w:rPr>
          <w:sz w:val="24"/>
        </w:rPr>
        <w:t xml:space="preserve">(including antimony and any unique chemical </w:t>
      </w:r>
    </w:p>
    <w:p w:rsidR="00F00C34" w:rsidRPr="00A862B7" w:rsidRDefault="00F00C34" w:rsidP="00F00C34">
      <w:pPr>
        <w:ind w:firstLine="360"/>
        <w:rPr>
          <w:sz w:val="24"/>
        </w:rPr>
      </w:pPr>
      <w:r w:rsidRPr="00A862B7">
        <w:rPr>
          <w:sz w:val="24"/>
        </w:rPr>
        <w:t xml:space="preserve">substance that contains antimony as part of </w:t>
      </w:r>
    </w:p>
    <w:p w:rsidR="00F00C34" w:rsidRPr="00A862B7" w:rsidRDefault="00F00C34" w:rsidP="00F00C34">
      <w:pPr>
        <w:ind w:firstLine="360"/>
        <w:rPr>
          <w:sz w:val="24"/>
        </w:rPr>
      </w:pPr>
      <w:r w:rsidRPr="00A862B7">
        <w:rPr>
          <w:sz w:val="24"/>
        </w:rPr>
        <w:t>that chemical’s infrastructure)</w:t>
      </w:r>
    </w:p>
    <w:p w:rsidR="00F00C34" w:rsidRPr="00A862B7" w:rsidRDefault="00F00C34" w:rsidP="00F00C34">
      <w:pPr>
        <w:tabs>
          <w:tab w:val="left" w:pos="360"/>
          <w:tab w:val="left" w:pos="450"/>
          <w:tab w:val="right" w:pos="6480"/>
          <w:tab w:val="left" w:pos="7200"/>
        </w:tabs>
        <w:jc w:val="both"/>
        <w:rPr>
          <w:sz w:val="24"/>
        </w:rPr>
      </w:pPr>
      <w:r w:rsidRPr="00A862B7">
        <w:rPr>
          <w:sz w:val="24"/>
        </w:rPr>
        <w:t>Antimony</w:t>
      </w:r>
      <w:r w:rsidRPr="00A862B7">
        <w:rPr>
          <w:sz w:val="24"/>
        </w:rPr>
        <w:tab/>
      </w:r>
      <w:r w:rsidRPr="00A862B7">
        <w:rPr>
          <w:sz w:val="24"/>
        </w:rPr>
        <w:tab/>
        <w:t>H014A</w:t>
      </w:r>
    </w:p>
    <w:p w:rsidR="00F00C34" w:rsidRPr="00A862B7" w:rsidRDefault="00F00C34" w:rsidP="00F00C34">
      <w:pPr>
        <w:tabs>
          <w:tab w:val="left" w:pos="360"/>
          <w:tab w:val="left" w:pos="450"/>
          <w:tab w:val="right" w:pos="6480"/>
          <w:tab w:val="left" w:pos="7200"/>
        </w:tabs>
        <w:jc w:val="both"/>
        <w:rPr>
          <w:sz w:val="24"/>
        </w:rPr>
      </w:pPr>
      <w:r w:rsidRPr="00A862B7">
        <w:rPr>
          <w:sz w:val="24"/>
        </w:rPr>
        <w:tab/>
        <w:t>(emissions of antimony which occur either as</w:t>
      </w:r>
    </w:p>
    <w:p w:rsidR="00F00C34" w:rsidRPr="00A862B7" w:rsidRDefault="00F00C34" w:rsidP="00F00C34">
      <w:pPr>
        <w:tabs>
          <w:tab w:val="left" w:pos="360"/>
          <w:tab w:val="left" w:pos="450"/>
          <w:tab w:val="right" w:pos="6480"/>
          <w:tab w:val="left" w:pos="7200"/>
        </w:tabs>
        <w:jc w:val="both"/>
        <w:rPr>
          <w:sz w:val="24"/>
        </w:rPr>
      </w:pPr>
      <w:r w:rsidRPr="00A862B7">
        <w:rPr>
          <w:sz w:val="24"/>
        </w:rPr>
        <w:tab/>
        <w:t>elemental antimony or as a chemical compound</w:t>
      </w:r>
    </w:p>
    <w:p w:rsidR="00F00C34" w:rsidRPr="00A862B7" w:rsidRDefault="00F00C34" w:rsidP="00F00C34">
      <w:pPr>
        <w:tabs>
          <w:tab w:val="left" w:pos="360"/>
          <w:tab w:val="left" w:pos="450"/>
          <w:tab w:val="right" w:pos="6480"/>
          <w:tab w:val="left" w:pos="7200"/>
        </w:tabs>
        <w:jc w:val="both"/>
        <w:rPr>
          <w:sz w:val="24"/>
        </w:rPr>
      </w:pPr>
      <w:r w:rsidRPr="00A862B7">
        <w:rPr>
          <w:sz w:val="24"/>
        </w:rPr>
        <w:tab/>
        <w:t xml:space="preserve">containing antimony, reported as the mass of the </w:t>
      </w:r>
    </w:p>
    <w:p w:rsidR="00F00C34" w:rsidRPr="00A862B7" w:rsidRDefault="00F00C34" w:rsidP="00F00C34">
      <w:pPr>
        <w:tabs>
          <w:tab w:val="left" w:pos="360"/>
          <w:tab w:val="left" w:pos="450"/>
          <w:tab w:val="right" w:pos="6480"/>
          <w:tab w:val="left" w:pos="7200"/>
        </w:tabs>
        <w:jc w:val="both"/>
        <w:rPr>
          <w:sz w:val="24"/>
        </w:rPr>
      </w:pPr>
      <w:r w:rsidRPr="00A862B7">
        <w:rPr>
          <w:sz w:val="24"/>
        </w:rPr>
        <w:tab/>
        <w:t>antimony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Arsenic Compounds (inorganic including arsine)</w:t>
      </w:r>
      <w:r w:rsidRPr="00A862B7">
        <w:rPr>
          <w:sz w:val="24"/>
        </w:rPr>
        <w:tab/>
      </w:r>
      <w:r w:rsidRPr="00A862B7">
        <w:rPr>
          <w:sz w:val="24"/>
        </w:rPr>
        <w:tab/>
        <w:t>H015</w:t>
      </w:r>
    </w:p>
    <w:p w:rsidR="00C27157" w:rsidRPr="00A862B7" w:rsidRDefault="00C27157" w:rsidP="00C27157">
      <w:pPr>
        <w:ind w:firstLine="360"/>
        <w:rPr>
          <w:sz w:val="24"/>
        </w:rPr>
      </w:pPr>
      <w:r w:rsidRPr="00A862B7">
        <w:rPr>
          <w:sz w:val="24"/>
        </w:rPr>
        <w:t xml:space="preserve">(including arsenic and any unique chemical </w:t>
      </w:r>
    </w:p>
    <w:p w:rsidR="00C27157" w:rsidRPr="00A862B7" w:rsidRDefault="00C27157" w:rsidP="00C27157">
      <w:pPr>
        <w:ind w:firstLine="360"/>
        <w:rPr>
          <w:sz w:val="24"/>
        </w:rPr>
      </w:pPr>
      <w:r w:rsidRPr="00A862B7">
        <w:rPr>
          <w:sz w:val="24"/>
        </w:rPr>
        <w:t xml:space="preserve">substance that contains arsenic as part of </w:t>
      </w:r>
    </w:p>
    <w:p w:rsidR="00C27157" w:rsidRPr="00A862B7" w:rsidRDefault="00C27157" w:rsidP="00C27157">
      <w:pPr>
        <w:ind w:firstLine="360"/>
        <w:rPr>
          <w:sz w:val="24"/>
        </w:rPr>
      </w:pPr>
      <w:r w:rsidRPr="00A862B7">
        <w:rPr>
          <w:sz w:val="24"/>
        </w:rPr>
        <w:t>that chemical’s infrastructure)</w:t>
      </w:r>
    </w:p>
    <w:p w:rsidR="00C27157" w:rsidRPr="00A862B7" w:rsidRDefault="00C27157" w:rsidP="00C27157">
      <w:pPr>
        <w:tabs>
          <w:tab w:val="left" w:pos="360"/>
          <w:tab w:val="left" w:pos="450"/>
          <w:tab w:val="right" w:pos="6480"/>
          <w:tab w:val="left" w:pos="7200"/>
        </w:tabs>
        <w:jc w:val="both"/>
        <w:rPr>
          <w:sz w:val="24"/>
        </w:rPr>
      </w:pPr>
      <w:r w:rsidRPr="00A862B7">
        <w:rPr>
          <w:sz w:val="24"/>
        </w:rPr>
        <w:t>Arsenic</w:t>
      </w:r>
      <w:r w:rsidRPr="00A862B7">
        <w:rPr>
          <w:sz w:val="24"/>
        </w:rPr>
        <w:tab/>
      </w:r>
      <w:r w:rsidRPr="00A862B7">
        <w:rPr>
          <w:sz w:val="24"/>
        </w:rPr>
        <w:tab/>
        <w:t>H015A</w:t>
      </w:r>
    </w:p>
    <w:p w:rsidR="00C27157" w:rsidRPr="00A862B7" w:rsidRDefault="00C27157" w:rsidP="00C27157">
      <w:pPr>
        <w:tabs>
          <w:tab w:val="left" w:pos="360"/>
          <w:tab w:val="left" w:pos="450"/>
          <w:tab w:val="right" w:pos="6480"/>
          <w:tab w:val="left" w:pos="7200"/>
        </w:tabs>
        <w:jc w:val="both"/>
        <w:rPr>
          <w:sz w:val="24"/>
        </w:rPr>
      </w:pPr>
      <w:r w:rsidRPr="00A862B7">
        <w:rPr>
          <w:sz w:val="24"/>
        </w:rPr>
        <w:tab/>
        <w:t>(emissions of arsenic which occur either as</w:t>
      </w:r>
    </w:p>
    <w:p w:rsidR="00C27157" w:rsidRPr="00A862B7" w:rsidRDefault="00C27157" w:rsidP="00C27157">
      <w:pPr>
        <w:tabs>
          <w:tab w:val="left" w:pos="360"/>
          <w:tab w:val="left" w:pos="450"/>
          <w:tab w:val="right" w:pos="6480"/>
          <w:tab w:val="left" w:pos="7200"/>
        </w:tabs>
        <w:jc w:val="both"/>
        <w:rPr>
          <w:sz w:val="24"/>
        </w:rPr>
      </w:pPr>
      <w:r w:rsidRPr="00A862B7">
        <w:rPr>
          <w:sz w:val="24"/>
        </w:rPr>
        <w:tab/>
        <w:t>elemental arsenic or as a chemical compound</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containing arsenic, reported as the mass of the </w:t>
      </w:r>
    </w:p>
    <w:p w:rsidR="00C27157" w:rsidRPr="00A862B7" w:rsidRDefault="00C27157" w:rsidP="00C27157">
      <w:pPr>
        <w:tabs>
          <w:tab w:val="left" w:pos="360"/>
          <w:tab w:val="left" w:pos="450"/>
          <w:tab w:val="right" w:pos="6480"/>
          <w:tab w:val="left" w:pos="7200"/>
        </w:tabs>
        <w:jc w:val="both"/>
        <w:rPr>
          <w:sz w:val="24"/>
        </w:rPr>
      </w:pPr>
      <w:r w:rsidRPr="00A862B7">
        <w:rPr>
          <w:sz w:val="24"/>
        </w:rPr>
        <w:tab/>
        <w:t>arsenic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Asbestos</w:t>
      </w:r>
      <w:r w:rsidRPr="00A862B7">
        <w:rPr>
          <w:sz w:val="24"/>
        </w:rPr>
        <w:tab/>
        <w:t>1332-21-4</w:t>
      </w:r>
      <w:r w:rsidRPr="00A862B7">
        <w:rPr>
          <w:sz w:val="24"/>
        </w:rPr>
        <w:tab/>
        <w:t>H016</w:t>
      </w:r>
    </w:p>
    <w:p w:rsidR="00E52F41" w:rsidRPr="00A761FD" w:rsidRDefault="00A94F30" w:rsidP="00E52F41">
      <w:pPr>
        <w:pStyle w:val="Heading2"/>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lastRenderedPageBreak/>
        <w:t>APPENDIX D (Continue</w:t>
      </w:r>
      <w:r w:rsidR="00E52F41" w:rsidRPr="00A761FD">
        <w:rPr>
          <w:rFonts w:ascii="Times New Roman" w:hAnsi="Times New Roman" w:cs="Times New Roman"/>
          <w:b/>
          <w:color w:val="auto"/>
          <w:sz w:val="24"/>
          <w:szCs w:val="24"/>
        </w:rPr>
        <w:t>d)</w:t>
      </w:r>
    </w:p>
    <w:p w:rsidR="00E52F41" w:rsidRPr="00A761FD" w:rsidRDefault="00E52F41" w:rsidP="00E52F41">
      <w:pPr>
        <w:pStyle w:val="Heading2"/>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82DE5">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A761FD" w:rsidRDefault="00A761FD">
      <w:pPr>
        <w:tabs>
          <w:tab w:val="left" w:pos="360"/>
          <w:tab w:val="left" w:pos="450"/>
          <w:tab w:val="right" w:pos="6480"/>
          <w:tab w:val="left" w:pos="7200"/>
        </w:tabs>
        <w:jc w:val="both"/>
        <w:rPr>
          <w:sz w:val="24"/>
        </w:rPr>
      </w:pPr>
      <w:r w:rsidRPr="00A761FD">
        <w:rPr>
          <w:sz w:val="24"/>
        </w:rPr>
        <w:t>Benzene (including benzene from gasoline)</w:t>
      </w:r>
      <w:r w:rsidRPr="00A761FD">
        <w:rPr>
          <w:sz w:val="24"/>
        </w:rPr>
        <w:tab/>
        <w:t>71-43-2</w:t>
      </w:r>
      <w:r w:rsidRPr="00A761FD">
        <w:rPr>
          <w:sz w:val="24"/>
        </w:rPr>
        <w:tab/>
        <w:t>H017</w:t>
      </w:r>
    </w:p>
    <w:p w:rsidR="00A761FD" w:rsidRDefault="00A761FD">
      <w:pPr>
        <w:tabs>
          <w:tab w:val="left" w:pos="360"/>
          <w:tab w:val="left" w:pos="450"/>
          <w:tab w:val="right" w:pos="6480"/>
          <w:tab w:val="left" w:pos="7200"/>
        </w:tabs>
        <w:jc w:val="both"/>
        <w:rPr>
          <w:sz w:val="24"/>
        </w:rPr>
      </w:pPr>
      <w:r w:rsidRPr="00A761FD">
        <w:rPr>
          <w:sz w:val="24"/>
        </w:rPr>
        <w:t>Benzidine</w:t>
      </w:r>
      <w:r w:rsidRPr="00A761FD">
        <w:rPr>
          <w:sz w:val="24"/>
        </w:rPr>
        <w:tab/>
        <w:t>92-87-5</w:t>
      </w:r>
      <w:r w:rsidRPr="00A761FD">
        <w:rPr>
          <w:sz w:val="24"/>
        </w:rPr>
        <w:tab/>
        <w:t>H018</w:t>
      </w:r>
    </w:p>
    <w:p w:rsidR="00633707" w:rsidRPr="00A862B7" w:rsidRDefault="00BA3696">
      <w:pPr>
        <w:tabs>
          <w:tab w:val="left" w:pos="360"/>
          <w:tab w:val="left" w:pos="450"/>
          <w:tab w:val="right" w:pos="6480"/>
          <w:tab w:val="left" w:pos="7200"/>
        </w:tabs>
        <w:jc w:val="both"/>
        <w:rPr>
          <w:sz w:val="24"/>
        </w:rPr>
      </w:pPr>
      <w:r w:rsidRPr="00A862B7">
        <w:rPr>
          <w:sz w:val="24"/>
        </w:rPr>
        <w:t>Benzotrichloride</w:t>
      </w:r>
      <w:r w:rsidRPr="00A862B7">
        <w:rPr>
          <w:sz w:val="24"/>
        </w:rPr>
        <w:tab/>
        <w:t>98-07-7</w:t>
      </w:r>
      <w:r w:rsidRPr="00A862B7">
        <w:rPr>
          <w:sz w:val="24"/>
        </w:rPr>
        <w:tab/>
        <w:t>H019</w:t>
      </w:r>
    </w:p>
    <w:p w:rsidR="00633707" w:rsidRPr="00A862B7" w:rsidRDefault="00BA3696">
      <w:pPr>
        <w:tabs>
          <w:tab w:val="left" w:pos="360"/>
          <w:tab w:val="left" w:pos="450"/>
          <w:tab w:val="right" w:pos="6480"/>
          <w:tab w:val="left" w:pos="7200"/>
        </w:tabs>
        <w:jc w:val="both"/>
        <w:rPr>
          <w:sz w:val="24"/>
        </w:rPr>
      </w:pPr>
      <w:r w:rsidRPr="00A862B7">
        <w:rPr>
          <w:sz w:val="24"/>
        </w:rPr>
        <w:t>Benzyl chloride</w:t>
      </w:r>
      <w:r w:rsidRPr="00A862B7">
        <w:rPr>
          <w:sz w:val="24"/>
        </w:rPr>
        <w:tab/>
        <w:t>100-44-7</w:t>
      </w:r>
      <w:r w:rsidRPr="00A862B7">
        <w:rPr>
          <w:sz w:val="24"/>
        </w:rPr>
        <w:tab/>
        <w:t>H020</w:t>
      </w:r>
    </w:p>
    <w:p w:rsidR="00633707" w:rsidRPr="00A862B7" w:rsidRDefault="00BA3696">
      <w:pPr>
        <w:tabs>
          <w:tab w:val="left" w:pos="360"/>
          <w:tab w:val="left" w:pos="450"/>
          <w:tab w:val="right" w:pos="6480"/>
          <w:tab w:val="left" w:pos="7200"/>
        </w:tabs>
        <w:jc w:val="both"/>
        <w:rPr>
          <w:sz w:val="24"/>
        </w:rPr>
      </w:pPr>
      <w:r w:rsidRPr="00A862B7">
        <w:rPr>
          <w:sz w:val="24"/>
        </w:rPr>
        <w:t>Beryllium Compounds</w:t>
      </w:r>
      <w:r w:rsidRPr="00A862B7">
        <w:rPr>
          <w:sz w:val="24"/>
        </w:rPr>
        <w:tab/>
      </w:r>
      <w:r w:rsidRPr="00A862B7">
        <w:rPr>
          <w:sz w:val="24"/>
        </w:rPr>
        <w:tab/>
        <w:t>H021</w:t>
      </w:r>
    </w:p>
    <w:p w:rsidR="00B11B5E" w:rsidRPr="00A862B7" w:rsidRDefault="00B11B5E" w:rsidP="00B11B5E">
      <w:pPr>
        <w:ind w:firstLine="360"/>
        <w:rPr>
          <w:sz w:val="24"/>
        </w:rPr>
      </w:pPr>
      <w:r w:rsidRPr="00A862B7">
        <w:rPr>
          <w:sz w:val="24"/>
        </w:rPr>
        <w:t xml:space="preserve">(including beryllium and any unique chemical </w:t>
      </w:r>
    </w:p>
    <w:p w:rsidR="00B11B5E" w:rsidRPr="00A862B7" w:rsidRDefault="00B11B5E" w:rsidP="00B11B5E">
      <w:pPr>
        <w:ind w:firstLine="360"/>
        <w:rPr>
          <w:sz w:val="24"/>
        </w:rPr>
      </w:pPr>
      <w:r w:rsidRPr="00A862B7">
        <w:rPr>
          <w:sz w:val="24"/>
        </w:rPr>
        <w:t xml:space="preserve">substance that contains beryllium as part of </w:t>
      </w:r>
    </w:p>
    <w:p w:rsidR="00B11B5E" w:rsidRPr="00A862B7" w:rsidRDefault="00B11B5E" w:rsidP="00B11B5E">
      <w:pPr>
        <w:ind w:firstLine="360"/>
        <w:rPr>
          <w:sz w:val="24"/>
        </w:rPr>
      </w:pPr>
      <w:r w:rsidRPr="00A862B7">
        <w:rPr>
          <w:sz w:val="24"/>
        </w:rPr>
        <w:t>that chemical’s infrastructure)</w:t>
      </w:r>
    </w:p>
    <w:p w:rsidR="00E52F41" w:rsidRPr="00A862B7" w:rsidRDefault="00B11B5E" w:rsidP="00E52F41">
      <w:pPr>
        <w:tabs>
          <w:tab w:val="left" w:pos="360"/>
          <w:tab w:val="left" w:pos="450"/>
          <w:tab w:val="right" w:pos="6480"/>
          <w:tab w:val="left" w:pos="7200"/>
        </w:tabs>
        <w:jc w:val="both"/>
        <w:rPr>
          <w:sz w:val="24"/>
        </w:rPr>
      </w:pPr>
      <w:r w:rsidRPr="00A862B7">
        <w:rPr>
          <w:sz w:val="24"/>
        </w:rPr>
        <w:t>Beryllium</w:t>
      </w:r>
      <w:r w:rsidRPr="00A862B7">
        <w:rPr>
          <w:sz w:val="24"/>
        </w:rPr>
        <w:tab/>
      </w:r>
      <w:r w:rsidRPr="00A862B7">
        <w:rPr>
          <w:sz w:val="24"/>
        </w:rPr>
        <w:tab/>
        <w:t>H021A</w:t>
      </w:r>
      <w:r w:rsidR="00E52F41" w:rsidRPr="00A862B7">
        <w:rPr>
          <w:sz w:val="24"/>
        </w:rPr>
        <w:t xml:space="preserve"> </w:t>
      </w:r>
    </w:p>
    <w:p w:rsidR="00B11B5E" w:rsidRPr="00A862B7" w:rsidRDefault="00E52F41" w:rsidP="00B11B5E">
      <w:pPr>
        <w:tabs>
          <w:tab w:val="left" w:pos="360"/>
          <w:tab w:val="left" w:pos="450"/>
          <w:tab w:val="right" w:pos="6480"/>
          <w:tab w:val="left" w:pos="7200"/>
        </w:tabs>
        <w:jc w:val="both"/>
        <w:rPr>
          <w:sz w:val="24"/>
        </w:rPr>
      </w:pPr>
      <w:r w:rsidRPr="00A862B7">
        <w:rPr>
          <w:sz w:val="24"/>
        </w:rPr>
        <w:tab/>
      </w:r>
      <w:r w:rsidR="00B11B5E" w:rsidRPr="00A862B7">
        <w:rPr>
          <w:sz w:val="24"/>
        </w:rPr>
        <w:t>(emissions of beryllium which occur either as</w:t>
      </w:r>
    </w:p>
    <w:p w:rsidR="00B11B5E" w:rsidRPr="00A862B7" w:rsidRDefault="00B11B5E" w:rsidP="00B11B5E">
      <w:pPr>
        <w:tabs>
          <w:tab w:val="left" w:pos="360"/>
          <w:tab w:val="left" w:pos="450"/>
          <w:tab w:val="right" w:pos="6480"/>
          <w:tab w:val="left" w:pos="7200"/>
        </w:tabs>
        <w:jc w:val="both"/>
        <w:rPr>
          <w:sz w:val="24"/>
        </w:rPr>
      </w:pPr>
      <w:r w:rsidRPr="00A862B7">
        <w:rPr>
          <w:sz w:val="24"/>
        </w:rPr>
        <w:tab/>
        <w:t>elemental beryllium or as a chemical compound</w:t>
      </w:r>
    </w:p>
    <w:p w:rsidR="00B11B5E" w:rsidRPr="00A862B7" w:rsidRDefault="00B11B5E" w:rsidP="00B11B5E">
      <w:pPr>
        <w:tabs>
          <w:tab w:val="left" w:pos="360"/>
          <w:tab w:val="left" w:pos="450"/>
          <w:tab w:val="right" w:pos="6480"/>
          <w:tab w:val="left" w:pos="7200"/>
        </w:tabs>
        <w:jc w:val="both"/>
        <w:rPr>
          <w:sz w:val="24"/>
        </w:rPr>
      </w:pPr>
      <w:r w:rsidRPr="00A862B7">
        <w:rPr>
          <w:sz w:val="24"/>
        </w:rPr>
        <w:tab/>
        <w:t xml:space="preserve">containing beryllium, reported as the mass of the </w:t>
      </w:r>
    </w:p>
    <w:p w:rsidR="00B11B5E" w:rsidRPr="00A862B7" w:rsidRDefault="00B11B5E" w:rsidP="00B11B5E">
      <w:pPr>
        <w:tabs>
          <w:tab w:val="left" w:pos="360"/>
          <w:tab w:val="left" w:pos="450"/>
          <w:tab w:val="right" w:pos="6480"/>
          <w:tab w:val="left" w:pos="7200"/>
        </w:tabs>
        <w:jc w:val="both"/>
        <w:rPr>
          <w:sz w:val="24"/>
        </w:rPr>
      </w:pPr>
      <w:r w:rsidRPr="00A862B7">
        <w:rPr>
          <w:sz w:val="24"/>
        </w:rPr>
        <w:tab/>
        <w:t>beryllium atoms only)</w:t>
      </w:r>
    </w:p>
    <w:p w:rsidR="00633707" w:rsidRPr="00A862B7" w:rsidRDefault="00BA3696">
      <w:pPr>
        <w:tabs>
          <w:tab w:val="left" w:pos="360"/>
          <w:tab w:val="left" w:pos="450"/>
          <w:tab w:val="right" w:pos="6480"/>
          <w:tab w:val="left" w:pos="7200"/>
        </w:tabs>
        <w:jc w:val="both"/>
        <w:rPr>
          <w:sz w:val="24"/>
        </w:rPr>
      </w:pPr>
      <w:r w:rsidRPr="00A862B7">
        <w:rPr>
          <w:sz w:val="24"/>
        </w:rPr>
        <w:t>Biphenyl</w:t>
      </w:r>
      <w:r w:rsidRPr="00A862B7">
        <w:rPr>
          <w:sz w:val="24"/>
        </w:rPr>
        <w:tab/>
        <w:t>92-52-4</w:t>
      </w:r>
      <w:r w:rsidRPr="00A862B7">
        <w:rPr>
          <w:sz w:val="24"/>
        </w:rPr>
        <w:tab/>
        <w:t>H022</w:t>
      </w:r>
    </w:p>
    <w:p w:rsidR="00633707" w:rsidRPr="00A862B7" w:rsidRDefault="00BA3696">
      <w:pPr>
        <w:tabs>
          <w:tab w:val="left" w:pos="360"/>
          <w:tab w:val="left" w:pos="450"/>
          <w:tab w:val="right" w:pos="6480"/>
          <w:tab w:val="left" w:pos="7200"/>
        </w:tabs>
        <w:jc w:val="both"/>
        <w:rPr>
          <w:sz w:val="24"/>
        </w:rPr>
      </w:pPr>
      <w:r w:rsidRPr="00A862B7">
        <w:rPr>
          <w:sz w:val="24"/>
        </w:rPr>
        <w:t>Bis(2-ethylhexyl)phthalate (DEHP)</w:t>
      </w:r>
      <w:r w:rsidRPr="00A862B7">
        <w:rPr>
          <w:sz w:val="24"/>
        </w:rPr>
        <w:tab/>
        <w:t>117-81-7</w:t>
      </w:r>
      <w:r w:rsidRPr="00A862B7">
        <w:rPr>
          <w:sz w:val="24"/>
        </w:rPr>
        <w:tab/>
        <w:t>H023</w:t>
      </w:r>
    </w:p>
    <w:p w:rsidR="00633707" w:rsidRPr="00A862B7" w:rsidRDefault="00BA3696">
      <w:pPr>
        <w:tabs>
          <w:tab w:val="left" w:pos="360"/>
          <w:tab w:val="left" w:pos="450"/>
          <w:tab w:val="right" w:pos="6480"/>
          <w:tab w:val="left" w:pos="7200"/>
        </w:tabs>
        <w:jc w:val="both"/>
        <w:rPr>
          <w:sz w:val="24"/>
        </w:rPr>
      </w:pPr>
      <w:r w:rsidRPr="00A862B7">
        <w:rPr>
          <w:sz w:val="24"/>
        </w:rPr>
        <w:t>Bis(chloromethyl)ether</w:t>
      </w:r>
      <w:r w:rsidRPr="00A862B7">
        <w:rPr>
          <w:sz w:val="24"/>
        </w:rPr>
        <w:tab/>
        <w:t>542-88-1</w:t>
      </w:r>
      <w:r w:rsidRPr="00A862B7">
        <w:rPr>
          <w:sz w:val="24"/>
        </w:rPr>
        <w:tab/>
        <w:t>H024</w:t>
      </w:r>
    </w:p>
    <w:p w:rsidR="00633707" w:rsidRPr="00A862B7" w:rsidRDefault="00BA3696">
      <w:pPr>
        <w:tabs>
          <w:tab w:val="left" w:pos="360"/>
          <w:tab w:val="left" w:pos="450"/>
          <w:tab w:val="right" w:pos="6480"/>
          <w:tab w:val="left" w:pos="7200"/>
        </w:tabs>
        <w:jc w:val="both"/>
        <w:rPr>
          <w:sz w:val="24"/>
        </w:rPr>
      </w:pPr>
      <w:r w:rsidRPr="00A862B7">
        <w:rPr>
          <w:sz w:val="24"/>
        </w:rPr>
        <w:t>Bromoform</w:t>
      </w:r>
      <w:r w:rsidRPr="00A862B7">
        <w:rPr>
          <w:sz w:val="24"/>
        </w:rPr>
        <w:tab/>
        <w:t>75-25-2</w:t>
      </w:r>
      <w:r w:rsidRPr="00A862B7">
        <w:rPr>
          <w:sz w:val="24"/>
        </w:rPr>
        <w:tab/>
        <w:t>H025</w:t>
      </w:r>
    </w:p>
    <w:p w:rsidR="00633707" w:rsidRPr="00A862B7" w:rsidRDefault="00BA3696">
      <w:pPr>
        <w:tabs>
          <w:tab w:val="left" w:pos="360"/>
          <w:tab w:val="left" w:pos="450"/>
          <w:tab w:val="right" w:pos="6480"/>
          <w:tab w:val="left" w:pos="7200"/>
        </w:tabs>
        <w:jc w:val="both"/>
        <w:rPr>
          <w:sz w:val="24"/>
        </w:rPr>
      </w:pPr>
      <w:r w:rsidRPr="00A862B7">
        <w:rPr>
          <w:sz w:val="24"/>
        </w:rPr>
        <w:t>1,3-Butadiene</w:t>
      </w:r>
      <w:r w:rsidRPr="00A862B7">
        <w:rPr>
          <w:sz w:val="24"/>
        </w:rPr>
        <w:tab/>
        <w:t>106-99-0</w:t>
      </w:r>
      <w:r w:rsidRPr="00A862B7">
        <w:rPr>
          <w:sz w:val="24"/>
        </w:rPr>
        <w:tab/>
        <w:t>H026</w:t>
      </w:r>
    </w:p>
    <w:p w:rsidR="00633707" w:rsidRPr="00A862B7" w:rsidRDefault="00BA3696">
      <w:pPr>
        <w:tabs>
          <w:tab w:val="left" w:pos="360"/>
          <w:tab w:val="left" w:pos="450"/>
          <w:tab w:val="right" w:pos="6480"/>
          <w:tab w:val="left" w:pos="7200"/>
        </w:tabs>
        <w:jc w:val="both"/>
        <w:rPr>
          <w:sz w:val="24"/>
        </w:rPr>
      </w:pPr>
      <w:r w:rsidRPr="00A862B7">
        <w:rPr>
          <w:sz w:val="24"/>
        </w:rPr>
        <w:t>Cadmium Compounds</w:t>
      </w:r>
      <w:r w:rsidRPr="00A862B7">
        <w:rPr>
          <w:sz w:val="24"/>
        </w:rPr>
        <w:tab/>
      </w:r>
      <w:r w:rsidRPr="00A862B7">
        <w:rPr>
          <w:sz w:val="24"/>
        </w:rPr>
        <w:tab/>
        <w:t>H027</w:t>
      </w:r>
    </w:p>
    <w:p w:rsidR="00B11B5E" w:rsidRPr="00A862B7" w:rsidRDefault="00B11B5E" w:rsidP="00B11B5E">
      <w:pPr>
        <w:ind w:firstLine="360"/>
        <w:rPr>
          <w:sz w:val="24"/>
        </w:rPr>
      </w:pPr>
      <w:r w:rsidRPr="00A862B7">
        <w:rPr>
          <w:sz w:val="24"/>
        </w:rPr>
        <w:t xml:space="preserve">(including cadmium and any unique chemical </w:t>
      </w:r>
    </w:p>
    <w:p w:rsidR="00B11B5E" w:rsidRPr="00A862B7" w:rsidRDefault="00B11B5E" w:rsidP="00B11B5E">
      <w:pPr>
        <w:ind w:firstLine="360"/>
        <w:rPr>
          <w:sz w:val="24"/>
        </w:rPr>
      </w:pPr>
      <w:r w:rsidRPr="00A862B7">
        <w:rPr>
          <w:sz w:val="24"/>
        </w:rPr>
        <w:t xml:space="preserve">substance that contains cadmium as part of </w:t>
      </w:r>
    </w:p>
    <w:p w:rsidR="00B11B5E" w:rsidRPr="00A862B7" w:rsidRDefault="00B11B5E" w:rsidP="00B11B5E">
      <w:pPr>
        <w:ind w:firstLine="360"/>
        <w:rPr>
          <w:sz w:val="24"/>
        </w:rPr>
      </w:pPr>
      <w:r w:rsidRPr="00A862B7">
        <w:rPr>
          <w:sz w:val="24"/>
        </w:rPr>
        <w:t>that chemical’s infrastructure)</w:t>
      </w:r>
    </w:p>
    <w:p w:rsidR="00B11B5E" w:rsidRPr="00A862B7" w:rsidRDefault="00B11B5E" w:rsidP="00B11B5E">
      <w:pPr>
        <w:tabs>
          <w:tab w:val="left" w:pos="360"/>
          <w:tab w:val="left" w:pos="450"/>
          <w:tab w:val="right" w:pos="6480"/>
          <w:tab w:val="left" w:pos="7200"/>
        </w:tabs>
        <w:jc w:val="both"/>
        <w:rPr>
          <w:sz w:val="24"/>
          <w:lang w:val="pt-BR"/>
        </w:rPr>
      </w:pPr>
      <w:r w:rsidRPr="00A862B7">
        <w:rPr>
          <w:sz w:val="24"/>
          <w:lang w:val="pt-BR"/>
        </w:rPr>
        <w:t>Cadmium</w:t>
      </w:r>
      <w:r w:rsidRPr="00A862B7">
        <w:rPr>
          <w:sz w:val="24"/>
          <w:lang w:val="pt-BR"/>
        </w:rPr>
        <w:tab/>
      </w:r>
      <w:r w:rsidRPr="00A862B7">
        <w:rPr>
          <w:sz w:val="24"/>
          <w:lang w:val="pt-BR"/>
        </w:rPr>
        <w:tab/>
        <w:t>H027A</w:t>
      </w:r>
    </w:p>
    <w:p w:rsidR="00B11B5E" w:rsidRPr="00A862B7" w:rsidRDefault="00B11B5E" w:rsidP="00B11B5E">
      <w:pPr>
        <w:tabs>
          <w:tab w:val="left" w:pos="360"/>
          <w:tab w:val="left" w:pos="450"/>
          <w:tab w:val="right" w:pos="6480"/>
          <w:tab w:val="left" w:pos="7200"/>
        </w:tabs>
        <w:jc w:val="both"/>
        <w:rPr>
          <w:sz w:val="24"/>
        </w:rPr>
      </w:pPr>
      <w:r w:rsidRPr="00A862B7">
        <w:rPr>
          <w:sz w:val="24"/>
        </w:rPr>
        <w:tab/>
        <w:t>(emissions of cadmium which occur either as</w:t>
      </w:r>
    </w:p>
    <w:p w:rsidR="00B11B5E" w:rsidRPr="00A862B7" w:rsidRDefault="00B11B5E" w:rsidP="00B11B5E">
      <w:pPr>
        <w:tabs>
          <w:tab w:val="left" w:pos="360"/>
          <w:tab w:val="left" w:pos="450"/>
          <w:tab w:val="right" w:pos="6480"/>
          <w:tab w:val="left" w:pos="7200"/>
        </w:tabs>
        <w:jc w:val="both"/>
        <w:rPr>
          <w:sz w:val="24"/>
        </w:rPr>
      </w:pPr>
      <w:r w:rsidRPr="00A862B7">
        <w:rPr>
          <w:sz w:val="24"/>
        </w:rPr>
        <w:tab/>
        <w:t>elemental cadmium or as a chemical compound</w:t>
      </w:r>
    </w:p>
    <w:p w:rsidR="00B11B5E" w:rsidRPr="00A862B7" w:rsidRDefault="00B11B5E" w:rsidP="00B11B5E">
      <w:pPr>
        <w:tabs>
          <w:tab w:val="left" w:pos="360"/>
          <w:tab w:val="left" w:pos="450"/>
          <w:tab w:val="right" w:pos="6480"/>
          <w:tab w:val="left" w:pos="7200"/>
        </w:tabs>
        <w:jc w:val="both"/>
        <w:rPr>
          <w:sz w:val="24"/>
        </w:rPr>
      </w:pPr>
      <w:r w:rsidRPr="00A862B7">
        <w:rPr>
          <w:sz w:val="24"/>
        </w:rPr>
        <w:tab/>
        <w:t xml:space="preserve">containing cadmium, reported as the mass of the </w:t>
      </w:r>
    </w:p>
    <w:p w:rsidR="00633707" w:rsidRPr="00A862B7" w:rsidRDefault="00B11B5E">
      <w:pPr>
        <w:tabs>
          <w:tab w:val="left" w:pos="360"/>
          <w:tab w:val="left" w:pos="450"/>
          <w:tab w:val="right" w:pos="6480"/>
          <w:tab w:val="left" w:pos="7200"/>
        </w:tabs>
        <w:jc w:val="both"/>
        <w:rPr>
          <w:sz w:val="24"/>
        </w:rPr>
      </w:pPr>
      <w:r w:rsidRPr="00A862B7">
        <w:rPr>
          <w:sz w:val="24"/>
        </w:rPr>
        <w:tab/>
        <w:t>cadmium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Calcium cyanamide</w:t>
      </w:r>
      <w:r w:rsidRPr="00A862B7">
        <w:rPr>
          <w:sz w:val="24"/>
        </w:rPr>
        <w:tab/>
        <w:t>156-62-7</w:t>
      </w:r>
      <w:r w:rsidRPr="00A862B7">
        <w:rPr>
          <w:sz w:val="24"/>
        </w:rPr>
        <w:tab/>
        <w:t>H028</w:t>
      </w:r>
    </w:p>
    <w:p w:rsidR="00C27157" w:rsidRPr="00A862B7" w:rsidRDefault="00C27157" w:rsidP="00C27157">
      <w:pPr>
        <w:tabs>
          <w:tab w:val="left" w:pos="360"/>
          <w:tab w:val="left" w:pos="450"/>
          <w:tab w:val="right" w:pos="6480"/>
          <w:tab w:val="left" w:pos="7200"/>
        </w:tabs>
        <w:jc w:val="both"/>
        <w:rPr>
          <w:strike/>
          <w:sz w:val="24"/>
        </w:rPr>
      </w:pPr>
      <w:r w:rsidRPr="00A862B7">
        <w:rPr>
          <w:sz w:val="24"/>
        </w:rPr>
        <w:t>(Reserved)</w:t>
      </w:r>
      <w:r w:rsidRPr="00A862B7">
        <w:rPr>
          <w:sz w:val="24"/>
        </w:rPr>
        <w:tab/>
      </w:r>
      <w:r w:rsidRPr="00A862B7">
        <w:rPr>
          <w:sz w:val="24"/>
        </w:rPr>
        <w:tab/>
      </w:r>
    </w:p>
    <w:p w:rsidR="00C27157" w:rsidRPr="00A862B7" w:rsidRDefault="00C27157" w:rsidP="00C27157">
      <w:pPr>
        <w:tabs>
          <w:tab w:val="left" w:pos="360"/>
          <w:tab w:val="left" w:pos="450"/>
          <w:tab w:val="right" w:pos="6480"/>
          <w:tab w:val="left" w:pos="7200"/>
        </w:tabs>
        <w:jc w:val="both"/>
        <w:rPr>
          <w:sz w:val="24"/>
        </w:rPr>
      </w:pPr>
      <w:r w:rsidRPr="00A862B7">
        <w:rPr>
          <w:sz w:val="24"/>
        </w:rPr>
        <w:t>Captan</w:t>
      </w:r>
      <w:r w:rsidRPr="00A862B7">
        <w:rPr>
          <w:sz w:val="24"/>
        </w:rPr>
        <w:tab/>
        <w:t>133-06-2</w:t>
      </w:r>
      <w:r w:rsidRPr="00A862B7">
        <w:rPr>
          <w:sz w:val="24"/>
        </w:rPr>
        <w:tab/>
        <w:t>H030</w:t>
      </w:r>
    </w:p>
    <w:p w:rsidR="00C27157" w:rsidRPr="00A862B7" w:rsidRDefault="00C27157" w:rsidP="00C27157">
      <w:pPr>
        <w:tabs>
          <w:tab w:val="left" w:pos="360"/>
          <w:tab w:val="left" w:pos="450"/>
          <w:tab w:val="right" w:pos="6480"/>
          <w:tab w:val="left" w:pos="7200"/>
        </w:tabs>
        <w:jc w:val="both"/>
        <w:rPr>
          <w:sz w:val="24"/>
        </w:rPr>
      </w:pPr>
      <w:r w:rsidRPr="00A862B7">
        <w:rPr>
          <w:sz w:val="24"/>
        </w:rPr>
        <w:t>Carbaryl</w:t>
      </w:r>
      <w:r w:rsidRPr="00A862B7">
        <w:rPr>
          <w:sz w:val="24"/>
        </w:rPr>
        <w:tab/>
        <w:t>63-25-2</w:t>
      </w:r>
      <w:r w:rsidRPr="00A862B7">
        <w:rPr>
          <w:sz w:val="24"/>
        </w:rPr>
        <w:tab/>
        <w:t>H031</w:t>
      </w:r>
    </w:p>
    <w:p w:rsidR="00C27157" w:rsidRPr="00A862B7" w:rsidRDefault="00C27157" w:rsidP="00C27157">
      <w:pPr>
        <w:tabs>
          <w:tab w:val="left" w:pos="360"/>
          <w:tab w:val="left" w:pos="450"/>
          <w:tab w:val="right" w:pos="6480"/>
          <w:tab w:val="left" w:pos="7200"/>
        </w:tabs>
        <w:jc w:val="both"/>
        <w:rPr>
          <w:sz w:val="24"/>
        </w:rPr>
      </w:pPr>
      <w:r w:rsidRPr="00A862B7">
        <w:rPr>
          <w:sz w:val="24"/>
        </w:rPr>
        <w:t>Carbon disulfide</w:t>
      </w:r>
      <w:r w:rsidRPr="00A862B7">
        <w:rPr>
          <w:sz w:val="24"/>
        </w:rPr>
        <w:tab/>
        <w:t>75-15-0</w:t>
      </w:r>
      <w:r w:rsidRPr="00A862B7">
        <w:rPr>
          <w:sz w:val="24"/>
        </w:rPr>
        <w:tab/>
        <w:t>H032</w:t>
      </w:r>
    </w:p>
    <w:p w:rsidR="00C27157" w:rsidRPr="00A862B7" w:rsidRDefault="00C27157" w:rsidP="00C27157">
      <w:pPr>
        <w:tabs>
          <w:tab w:val="left" w:pos="360"/>
          <w:tab w:val="left" w:pos="450"/>
          <w:tab w:val="right" w:pos="6480"/>
          <w:tab w:val="left" w:pos="7200"/>
        </w:tabs>
        <w:jc w:val="both"/>
        <w:rPr>
          <w:sz w:val="24"/>
        </w:rPr>
      </w:pPr>
      <w:r w:rsidRPr="00A862B7">
        <w:rPr>
          <w:sz w:val="24"/>
        </w:rPr>
        <w:t>Carbon tetrachloride</w:t>
      </w:r>
      <w:r w:rsidRPr="00A862B7">
        <w:rPr>
          <w:sz w:val="24"/>
        </w:rPr>
        <w:tab/>
        <w:t>56-23-5</w:t>
      </w:r>
      <w:r w:rsidRPr="00A862B7">
        <w:rPr>
          <w:sz w:val="24"/>
        </w:rPr>
        <w:tab/>
        <w:t>H033</w:t>
      </w:r>
    </w:p>
    <w:p w:rsidR="00C27157" w:rsidRPr="00A862B7" w:rsidRDefault="00C27157" w:rsidP="00C27157">
      <w:pPr>
        <w:tabs>
          <w:tab w:val="left" w:pos="360"/>
          <w:tab w:val="left" w:pos="450"/>
          <w:tab w:val="right" w:pos="6480"/>
          <w:tab w:val="left" w:pos="7200"/>
        </w:tabs>
        <w:jc w:val="both"/>
        <w:rPr>
          <w:sz w:val="24"/>
        </w:rPr>
      </w:pPr>
      <w:r w:rsidRPr="00A862B7">
        <w:rPr>
          <w:sz w:val="24"/>
        </w:rPr>
        <w:t>Carbonyl sulfide</w:t>
      </w:r>
      <w:r w:rsidRPr="00A862B7">
        <w:rPr>
          <w:sz w:val="24"/>
        </w:rPr>
        <w:tab/>
        <w:t>463-58-1</w:t>
      </w:r>
      <w:r w:rsidRPr="00A862B7">
        <w:rPr>
          <w:sz w:val="24"/>
        </w:rPr>
        <w:tab/>
        <w:t>H034</w:t>
      </w:r>
    </w:p>
    <w:p w:rsidR="00C27157" w:rsidRPr="00A862B7" w:rsidRDefault="00C27157" w:rsidP="00C27157">
      <w:pPr>
        <w:tabs>
          <w:tab w:val="left" w:pos="360"/>
          <w:tab w:val="left" w:pos="450"/>
          <w:tab w:val="right" w:pos="6480"/>
          <w:tab w:val="left" w:pos="7200"/>
        </w:tabs>
        <w:jc w:val="both"/>
        <w:rPr>
          <w:sz w:val="24"/>
        </w:rPr>
      </w:pPr>
      <w:r w:rsidRPr="00A862B7">
        <w:rPr>
          <w:sz w:val="24"/>
        </w:rPr>
        <w:t>Catechol</w:t>
      </w:r>
      <w:r w:rsidRPr="00A862B7">
        <w:rPr>
          <w:sz w:val="24"/>
        </w:rPr>
        <w:tab/>
        <w:t>120-80-9</w:t>
      </w:r>
      <w:r w:rsidRPr="00A862B7">
        <w:rPr>
          <w:sz w:val="24"/>
        </w:rPr>
        <w:tab/>
        <w:t>H035</w:t>
      </w:r>
    </w:p>
    <w:p w:rsidR="00C27157" w:rsidRPr="00A862B7" w:rsidRDefault="00C27157" w:rsidP="00C27157">
      <w:pPr>
        <w:tabs>
          <w:tab w:val="left" w:pos="360"/>
          <w:tab w:val="left" w:pos="450"/>
          <w:tab w:val="right" w:pos="6480"/>
          <w:tab w:val="left" w:pos="7200"/>
        </w:tabs>
        <w:jc w:val="both"/>
        <w:rPr>
          <w:sz w:val="24"/>
        </w:rPr>
      </w:pPr>
      <w:r w:rsidRPr="00A862B7">
        <w:rPr>
          <w:sz w:val="24"/>
        </w:rPr>
        <w:t>Chloramben</w:t>
      </w:r>
      <w:r w:rsidRPr="00A862B7">
        <w:rPr>
          <w:sz w:val="24"/>
        </w:rPr>
        <w:tab/>
        <w:t>133-90-4</w:t>
      </w:r>
      <w:r w:rsidRPr="00A862B7">
        <w:rPr>
          <w:sz w:val="24"/>
        </w:rPr>
        <w:tab/>
        <w:t>H036</w:t>
      </w:r>
    </w:p>
    <w:p w:rsidR="00C27157" w:rsidRPr="00A862B7" w:rsidRDefault="00C27157" w:rsidP="00C27157">
      <w:pPr>
        <w:tabs>
          <w:tab w:val="left" w:pos="360"/>
          <w:tab w:val="left" w:pos="450"/>
          <w:tab w:val="right" w:pos="6480"/>
          <w:tab w:val="left" w:pos="7200"/>
        </w:tabs>
        <w:jc w:val="both"/>
        <w:rPr>
          <w:sz w:val="24"/>
        </w:rPr>
      </w:pPr>
      <w:r w:rsidRPr="00A862B7">
        <w:rPr>
          <w:sz w:val="24"/>
        </w:rPr>
        <w:t>Chlordane</w:t>
      </w:r>
      <w:r w:rsidRPr="00A862B7">
        <w:rPr>
          <w:sz w:val="24"/>
        </w:rPr>
        <w:tab/>
        <w:t>57-74-9</w:t>
      </w:r>
      <w:r w:rsidRPr="00A862B7">
        <w:rPr>
          <w:sz w:val="24"/>
        </w:rPr>
        <w:tab/>
        <w:t>H037</w:t>
      </w:r>
    </w:p>
    <w:p w:rsidR="00C27157" w:rsidRDefault="00C27157" w:rsidP="00C27157">
      <w:pPr>
        <w:tabs>
          <w:tab w:val="left" w:pos="360"/>
          <w:tab w:val="left" w:pos="450"/>
          <w:tab w:val="right" w:pos="6480"/>
          <w:tab w:val="left" w:pos="7200"/>
        </w:tabs>
        <w:jc w:val="both"/>
        <w:rPr>
          <w:sz w:val="24"/>
        </w:rPr>
      </w:pPr>
      <w:r w:rsidRPr="00A862B7">
        <w:rPr>
          <w:sz w:val="24"/>
        </w:rPr>
        <w:t>Chlorine</w:t>
      </w:r>
      <w:r w:rsidRPr="00A862B7">
        <w:rPr>
          <w:sz w:val="24"/>
        </w:rPr>
        <w:tab/>
        <w:t>7782-50-5</w:t>
      </w:r>
      <w:r w:rsidRPr="00A862B7">
        <w:rPr>
          <w:sz w:val="24"/>
        </w:rPr>
        <w:tab/>
        <w:t>H038</w:t>
      </w:r>
    </w:p>
    <w:p w:rsidR="00A761FD" w:rsidRPr="00A862B7" w:rsidRDefault="00A761FD" w:rsidP="00C27157">
      <w:pPr>
        <w:tabs>
          <w:tab w:val="left" w:pos="360"/>
          <w:tab w:val="left" w:pos="450"/>
          <w:tab w:val="right" w:pos="6480"/>
          <w:tab w:val="left" w:pos="7200"/>
        </w:tabs>
        <w:jc w:val="both"/>
        <w:rPr>
          <w:sz w:val="24"/>
        </w:rPr>
      </w:pPr>
    </w:p>
    <w:p w:rsidR="00A87AC2" w:rsidRPr="00A862B7" w:rsidRDefault="00A87AC2">
      <w:pPr>
        <w:tabs>
          <w:tab w:val="left" w:pos="360"/>
          <w:tab w:val="left" w:pos="450"/>
          <w:tab w:val="right" w:pos="6480"/>
          <w:tab w:val="left" w:pos="7200"/>
        </w:tabs>
        <w:jc w:val="both"/>
        <w:rPr>
          <w:sz w:val="24"/>
        </w:rPr>
      </w:pPr>
    </w:p>
    <w:p w:rsidR="00E52F41" w:rsidRPr="00A761FD" w:rsidRDefault="00A94F30" w:rsidP="00E52F41">
      <w:pPr>
        <w:pStyle w:val="Heading2"/>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lastRenderedPageBreak/>
        <w:t>APPENDIX D (C</w:t>
      </w:r>
      <w:r w:rsidR="00E52F41" w:rsidRPr="00A761FD">
        <w:rPr>
          <w:rFonts w:ascii="Times New Roman" w:hAnsi="Times New Roman" w:cs="Times New Roman"/>
          <w:b/>
          <w:color w:val="auto"/>
          <w:sz w:val="24"/>
          <w:szCs w:val="24"/>
        </w:rPr>
        <w:t>ont</w:t>
      </w:r>
      <w:r w:rsidRPr="00A761FD">
        <w:rPr>
          <w:rFonts w:ascii="Times New Roman" w:hAnsi="Times New Roman" w:cs="Times New Roman"/>
          <w:b/>
          <w:color w:val="auto"/>
          <w:sz w:val="24"/>
          <w:szCs w:val="24"/>
        </w:rPr>
        <w:t>inue</w:t>
      </w:r>
      <w:r w:rsidR="00E52F41" w:rsidRPr="00A761FD">
        <w:rPr>
          <w:rFonts w:ascii="Times New Roman" w:hAnsi="Times New Roman" w:cs="Times New Roman"/>
          <w:b/>
          <w:color w:val="auto"/>
          <w:sz w:val="24"/>
          <w:szCs w:val="24"/>
        </w:rPr>
        <w:t>d)</w:t>
      </w:r>
    </w:p>
    <w:p w:rsidR="00E52F41" w:rsidRPr="00A761FD" w:rsidRDefault="00E52F41" w:rsidP="00E52F41">
      <w:pPr>
        <w:pStyle w:val="Heading2"/>
        <w:jc w:val="center"/>
        <w:rPr>
          <w:rFonts w:ascii="Times New Roman" w:hAnsi="Times New Roman" w:cs="Times New Roman"/>
          <w:b/>
          <w:color w:val="auto"/>
          <w:sz w:val="24"/>
          <w:szCs w:val="24"/>
        </w:rPr>
      </w:pPr>
      <w:r w:rsidRPr="00A761F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82DE5">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A761FD" w:rsidRPr="00A761FD" w:rsidRDefault="00A761FD" w:rsidP="00A761FD">
      <w:pPr>
        <w:tabs>
          <w:tab w:val="left" w:pos="360"/>
          <w:tab w:val="left" w:pos="450"/>
          <w:tab w:val="right" w:pos="6480"/>
          <w:tab w:val="left" w:pos="7200"/>
        </w:tabs>
        <w:jc w:val="both"/>
        <w:rPr>
          <w:sz w:val="24"/>
        </w:rPr>
      </w:pPr>
      <w:r w:rsidRPr="00A761FD">
        <w:rPr>
          <w:sz w:val="24"/>
        </w:rPr>
        <w:t>Chloroacetic acid</w:t>
      </w:r>
      <w:r w:rsidRPr="00A761FD">
        <w:rPr>
          <w:sz w:val="24"/>
        </w:rPr>
        <w:tab/>
        <w:t>79-11-8</w:t>
      </w:r>
      <w:r w:rsidRPr="00A761FD">
        <w:rPr>
          <w:sz w:val="24"/>
        </w:rPr>
        <w:tab/>
        <w:t>H039</w:t>
      </w:r>
    </w:p>
    <w:p w:rsidR="00A761FD" w:rsidRPr="00A761FD" w:rsidRDefault="00A761FD" w:rsidP="00A761FD">
      <w:pPr>
        <w:tabs>
          <w:tab w:val="left" w:pos="360"/>
          <w:tab w:val="left" w:pos="450"/>
          <w:tab w:val="right" w:pos="6480"/>
          <w:tab w:val="left" w:pos="7200"/>
        </w:tabs>
        <w:jc w:val="both"/>
        <w:rPr>
          <w:sz w:val="24"/>
        </w:rPr>
      </w:pPr>
      <w:r w:rsidRPr="00A761FD">
        <w:rPr>
          <w:sz w:val="24"/>
        </w:rPr>
        <w:t>2-Chloroacetophenone</w:t>
      </w:r>
      <w:r w:rsidRPr="00A761FD">
        <w:rPr>
          <w:sz w:val="24"/>
        </w:rPr>
        <w:tab/>
        <w:t>532-27-4</w:t>
      </w:r>
      <w:r w:rsidRPr="00A761FD">
        <w:rPr>
          <w:sz w:val="24"/>
        </w:rPr>
        <w:tab/>
        <w:t>H040</w:t>
      </w:r>
    </w:p>
    <w:p w:rsidR="00A761FD" w:rsidRDefault="00A761FD" w:rsidP="00A761FD">
      <w:pPr>
        <w:tabs>
          <w:tab w:val="left" w:pos="360"/>
          <w:tab w:val="left" w:pos="450"/>
          <w:tab w:val="right" w:pos="6480"/>
          <w:tab w:val="left" w:pos="7200"/>
        </w:tabs>
        <w:jc w:val="both"/>
        <w:rPr>
          <w:sz w:val="24"/>
        </w:rPr>
      </w:pPr>
      <w:r w:rsidRPr="00A761FD">
        <w:rPr>
          <w:sz w:val="24"/>
        </w:rPr>
        <w:t>Chlorobenzene</w:t>
      </w:r>
      <w:r w:rsidRPr="00A761FD">
        <w:rPr>
          <w:sz w:val="24"/>
        </w:rPr>
        <w:tab/>
        <w:t>108-90-7</w:t>
      </w:r>
      <w:r w:rsidRPr="00A761FD">
        <w:rPr>
          <w:sz w:val="24"/>
        </w:rPr>
        <w:tab/>
        <w:t>H041</w:t>
      </w:r>
    </w:p>
    <w:p w:rsidR="00A761FD" w:rsidRDefault="00A761FD" w:rsidP="00A761FD">
      <w:pPr>
        <w:tabs>
          <w:tab w:val="left" w:pos="360"/>
          <w:tab w:val="left" w:pos="450"/>
          <w:tab w:val="right" w:pos="6480"/>
          <w:tab w:val="left" w:pos="7200"/>
        </w:tabs>
        <w:jc w:val="both"/>
        <w:rPr>
          <w:sz w:val="24"/>
        </w:rPr>
      </w:pPr>
      <w:r w:rsidRPr="00A761FD">
        <w:rPr>
          <w:sz w:val="24"/>
        </w:rPr>
        <w:t>Chlorobenzilate</w:t>
      </w:r>
      <w:r w:rsidRPr="00A761FD">
        <w:rPr>
          <w:sz w:val="24"/>
        </w:rPr>
        <w:tab/>
        <w:t>510-15-6</w:t>
      </w:r>
      <w:r w:rsidRPr="00A761FD">
        <w:rPr>
          <w:sz w:val="24"/>
        </w:rPr>
        <w:tab/>
        <w:t>H042</w:t>
      </w:r>
    </w:p>
    <w:p w:rsidR="00633707" w:rsidRPr="00A862B7" w:rsidRDefault="00BA3696">
      <w:pPr>
        <w:tabs>
          <w:tab w:val="left" w:pos="360"/>
          <w:tab w:val="left" w:pos="450"/>
          <w:tab w:val="right" w:pos="6480"/>
          <w:tab w:val="left" w:pos="7200"/>
        </w:tabs>
        <w:jc w:val="both"/>
        <w:rPr>
          <w:sz w:val="24"/>
        </w:rPr>
      </w:pPr>
      <w:r w:rsidRPr="00A862B7">
        <w:rPr>
          <w:sz w:val="24"/>
        </w:rPr>
        <w:t>Chloroform</w:t>
      </w:r>
      <w:r w:rsidRPr="00A862B7">
        <w:rPr>
          <w:sz w:val="24"/>
        </w:rPr>
        <w:tab/>
        <w:t>67-66-3</w:t>
      </w:r>
      <w:r w:rsidRPr="00A862B7">
        <w:rPr>
          <w:sz w:val="24"/>
        </w:rPr>
        <w:tab/>
        <w:t>H043</w:t>
      </w:r>
    </w:p>
    <w:p w:rsidR="00633707" w:rsidRPr="00A862B7" w:rsidRDefault="00BA3696">
      <w:pPr>
        <w:tabs>
          <w:tab w:val="left" w:pos="360"/>
          <w:tab w:val="left" w:pos="450"/>
          <w:tab w:val="right" w:pos="6480"/>
          <w:tab w:val="left" w:pos="7200"/>
        </w:tabs>
        <w:jc w:val="both"/>
        <w:rPr>
          <w:sz w:val="24"/>
        </w:rPr>
      </w:pPr>
      <w:r w:rsidRPr="00A862B7">
        <w:rPr>
          <w:sz w:val="24"/>
        </w:rPr>
        <w:t>Chloromethyl methyl ether</w:t>
      </w:r>
      <w:r w:rsidRPr="00A862B7">
        <w:rPr>
          <w:sz w:val="24"/>
        </w:rPr>
        <w:tab/>
        <w:t>107-30-2</w:t>
      </w:r>
      <w:r w:rsidRPr="00A862B7">
        <w:rPr>
          <w:sz w:val="24"/>
        </w:rPr>
        <w:tab/>
        <w:t>H044</w:t>
      </w:r>
    </w:p>
    <w:p w:rsidR="00633707" w:rsidRPr="00A862B7" w:rsidRDefault="00BA3696">
      <w:pPr>
        <w:tabs>
          <w:tab w:val="left" w:pos="360"/>
          <w:tab w:val="left" w:pos="450"/>
          <w:tab w:val="right" w:pos="6480"/>
          <w:tab w:val="left" w:pos="7200"/>
        </w:tabs>
        <w:jc w:val="both"/>
        <w:rPr>
          <w:sz w:val="24"/>
        </w:rPr>
      </w:pPr>
      <w:r w:rsidRPr="00A862B7">
        <w:rPr>
          <w:sz w:val="24"/>
        </w:rPr>
        <w:t>Chloroprene</w:t>
      </w:r>
      <w:r w:rsidRPr="00A862B7">
        <w:rPr>
          <w:sz w:val="24"/>
        </w:rPr>
        <w:tab/>
        <w:t>126-99-8</w:t>
      </w:r>
      <w:r w:rsidRPr="00A862B7">
        <w:rPr>
          <w:sz w:val="24"/>
        </w:rPr>
        <w:tab/>
        <w:t>H045</w:t>
      </w:r>
    </w:p>
    <w:p w:rsidR="00633707" w:rsidRPr="00A862B7" w:rsidRDefault="00BA3696">
      <w:pPr>
        <w:tabs>
          <w:tab w:val="left" w:pos="360"/>
          <w:tab w:val="left" w:pos="450"/>
          <w:tab w:val="right" w:pos="6480"/>
          <w:tab w:val="left" w:pos="7200"/>
        </w:tabs>
        <w:jc w:val="both"/>
        <w:rPr>
          <w:sz w:val="24"/>
        </w:rPr>
      </w:pPr>
      <w:r w:rsidRPr="00A862B7">
        <w:rPr>
          <w:sz w:val="24"/>
        </w:rPr>
        <w:t>Chromium Compounds</w:t>
      </w:r>
      <w:r w:rsidRPr="00A862B7">
        <w:rPr>
          <w:sz w:val="24"/>
        </w:rPr>
        <w:tab/>
      </w:r>
      <w:r w:rsidRPr="00A862B7">
        <w:rPr>
          <w:sz w:val="24"/>
        </w:rPr>
        <w:tab/>
        <w:t>H046</w:t>
      </w:r>
    </w:p>
    <w:p w:rsidR="00B11B5E" w:rsidRPr="00A862B7" w:rsidRDefault="00B11B5E" w:rsidP="00B11B5E">
      <w:pPr>
        <w:ind w:firstLine="360"/>
        <w:rPr>
          <w:sz w:val="24"/>
        </w:rPr>
      </w:pPr>
      <w:r w:rsidRPr="00A862B7">
        <w:rPr>
          <w:sz w:val="24"/>
        </w:rPr>
        <w:t xml:space="preserve">(including chromium and any unique chemical </w:t>
      </w:r>
    </w:p>
    <w:p w:rsidR="00B11B5E" w:rsidRPr="00A862B7" w:rsidRDefault="00B11B5E" w:rsidP="00B11B5E">
      <w:pPr>
        <w:ind w:firstLine="360"/>
        <w:rPr>
          <w:sz w:val="24"/>
        </w:rPr>
      </w:pPr>
      <w:r w:rsidRPr="00A862B7">
        <w:rPr>
          <w:sz w:val="24"/>
        </w:rPr>
        <w:t xml:space="preserve">substance that contains chromium as part of </w:t>
      </w:r>
    </w:p>
    <w:p w:rsidR="00B11B5E" w:rsidRPr="00A862B7" w:rsidRDefault="00B11B5E" w:rsidP="00B11B5E">
      <w:pPr>
        <w:ind w:firstLine="360"/>
        <w:rPr>
          <w:sz w:val="24"/>
        </w:rPr>
      </w:pPr>
      <w:r w:rsidRPr="00A862B7">
        <w:rPr>
          <w:sz w:val="24"/>
        </w:rPr>
        <w:t>that chemical’s infrastructure)</w:t>
      </w:r>
    </w:p>
    <w:p w:rsidR="00B11B5E" w:rsidRPr="00A862B7" w:rsidRDefault="00B11B5E" w:rsidP="00B11B5E">
      <w:pPr>
        <w:tabs>
          <w:tab w:val="left" w:pos="360"/>
          <w:tab w:val="left" w:pos="450"/>
          <w:tab w:val="right" w:pos="6480"/>
          <w:tab w:val="left" w:pos="7200"/>
        </w:tabs>
        <w:jc w:val="both"/>
        <w:rPr>
          <w:sz w:val="24"/>
        </w:rPr>
      </w:pPr>
      <w:r w:rsidRPr="00A862B7">
        <w:rPr>
          <w:sz w:val="24"/>
        </w:rPr>
        <w:t>Chromium</w:t>
      </w:r>
      <w:r w:rsidRPr="00A862B7">
        <w:rPr>
          <w:sz w:val="24"/>
        </w:rPr>
        <w:tab/>
      </w:r>
      <w:r w:rsidRPr="00A862B7">
        <w:rPr>
          <w:sz w:val="24"/>
        </w:rPr>
        <w:tab/>
        <w:t>H046A</w:t>
      </w:r>
    </w:p>
    <w:p w:rsidR="00B11B5E" w:rsidRPr="00A862B7" w:rsidRDefault="00B11B5E" w:rsidP="00B11B5E">
      <w:pPr>
        <w:tabs>
          <w:tab w:val="left" w:pos="360"/>
          <w:tab w:val="left" w:pos="450"/>
          <w:tab w:val="right" w:pos="6480"/>
          <w:tab w:val="left" w:pos="7200"/>
        </w:tabs>
        <w:jc w:val="both"/>
        <w:rPr>
          <w:sz w:val="24"/>
        </w:rPr>
      </w:pPr>
      <w:r w:rsidRPr="00A862B7">
        <w:rPr>
          <w:sz w:val="24"/>
        </w:rPr>
        <w:tab/>
        <w:t>(emissions of chromium which occur either as</w:t>
      </w:r>
    </w:p>
    <w:p w:rsidR="00B11B5E" w:rsidRPr="00A862B7" w:rsidRDefault="00B11B5E" w:rsidP="00B11B5E">
      <w:pPr>
        <w:tabs>
          <w:tab w:val="left" w:pos="360"/>
          <w:tab w:val="left" w:pos="450"/>
          <w:tab w:val="right" w:pos="6480"/>
          <w:tab w:val="left" w:pos="7200"/>
        </w:tabs>
        <w:jc w:val="both"/>
        <w:rPr>
          <w:sz w:val="24"/>
        </w:rPr>
      </w:pPr>
      <w:r w:rsidRPr="00A862B7">
        <w:rPr>
          <w:sz w:val="24"/>
        </w:rPr>
        <w:tab/>
        <w:t>elemental chromium or as a chemical compound</w:t>
      </w:r>
    </w:p>
    <w:p w:rsidR="00B11B5E" w:rsidRPr="00A862B7" w:rsidRDefault="00B11B5E" w:rsidP="00B11B5E">
      <w:pPr>
        <w:tabs>
          <w:tab w:val="left" w:pos="360"/>
          <w:tab w:val="left" w:pos="450"/>
          <w:tab w:val="right" w:pos="6480"/>
          <w:tab w:val="left" w:pos="7200"/>
        </w:tabs>
        <w:jc w:val="both"/>
        <w:rPr>
          <w:sz w:val="24"/>
        </w:rPr>
      </w:pPr>
      <w:r w:rsidRPr="00A862B7">
        <w:rPr>
          <w:sz w:val="24"/>
        </w:rPr>
        <w:tab/>
        <w:t xml:space="preserve">containing chromium, reported as the mass of the </w:t>
      </w:r>
    </w:p>
    <w:p w:rsidR="00B11B5E" w:rsidRPr="00A862B7" w:rsidRDefault="00B11B5E" w:rsidP="00B11B5E">
      <w:pPr>
        <w:tabs>
          <w:tab w:val="left" w:pos="360"/>
          <w:tab w:val="left" w:pos="450"/>
          <w:tab w:val="right" w:pos="6480"/>
          <w:tab w:val="left" w:pos="7200"/>
        </w:tabs>
        <w:jc w:val="both"/>
        <w:rPr>
          <w:sz w:val="24"/>
        </w:rPr>
      </w:pPr>
      <w:r w:rsidRPr="00A862B7">
        <w:rPr>
          <w:sz w:val="24"/>
        </w:rPr>
        <w:tab/>
        <w:t>chromium atoms only)</w:t>
      </w:r>
    </w:p>
    <w:p w:rsidR="00B11B5E" w:rsidRPr="00A862B7" w:rsidRDefault="00B11B5E" w:rsidP="00B11B5E">
      <w:pPr>
        <w:tabs>
          <w:tab w:val="left" w:pos="360"/>
          <w:tab w:val="left" w:pos="450"/>
          <w:tab w:val="right" w:pos="6480"/>
          <w:tab w:val="left" w:pos="7200"/>
        </w:tabs>
        <w:jc w:val="both"/>
        <w:rPr>
          <w:sz w:val="24"/>
        </w:rPr>
      </w:pPr>
      <w:r w:rsidRPr="00A862B7">
        <w:rPr>
          <w:sz w:val="24"/>
        </w:rPr>
        <w:t xml:space="preserve">Chromium III </w:t>
      </w:r>
      <w:r w:rsidRPr="00A862B7">
        <w:rPr>
          <w:sz w:val="24"/>
        </w:rPr>
        <w:tab/>
      </w:r>
      <w:r w:rsidRPr="00A862B7">
        <w:rPr>
          <w:sz w:val="24"/>
        </w:rPr>
        <w:tab/>
        <w:t>H046III</w:t>
      </w:r>
    </w:p>
    <w:p w:rsidR="00B11B5E" w:rsidRPr="00A862B7" w:rsidRDefault="00B11B5E" w:rsidP="00B11B5E">
      <w:pPr>
        <w:tabs>
          <w:tab w:val="left" w:pos="360"/>
          <w:tab w:val="left" w:pos="450"/>
          <w:tab w:val="right" w:pos="6480"/>
          <w:tab w:val="left" w:pos="7200"/>
        </w:tabs>
        <w:jc w:val="both"/>
        <w:rPr>
          <w:sz w:val="24"/>
        </w:rPr>
      </w:pPr>
      <w:r w:rsidRPr="00A862B7">
        <w:rPr>
          <w:sz w:val="24"/>
        </w:rPr>
        <w:tab/>
        <w:t>(emissions of chromium which occur either as</w:t>
      </w:r>
    </w:p>
    <w:p w:rsidR="00B11B5E" w:rsidRPr="00A862B7" w:rsidRDefault="00B11B5E" w:rsidP="00B11B5E">
      <w:pPr>
        <w:tabs>
          <w:tab w:val="left" w:pos="360"/>
          <w:tab w:val="left" w:pos="450"/>
          <w:tab w:val="right" w:pos="6480"/>
          <w:tab w:val="left" w:pos="7200"/>
        </w:tabs>
        <w:jc w:val="both"/>
        <w:rPr>
          <w:sz w:val="24"/>
        </w:rPr>
      </w:pPr>
      <w:r w:rsidRPr="00A862B7">
        <w:rPr>
          <w:sz w:val="24"/>
        </w:rPr>
        <w:tab/>
        <w:t>elemental chromium or as a chemical compound</w:t>
      </w:r>
    </w:p>
    <w:p w:rsidR="00B11B5E" w:rsidRPr="00A862B7" w:rsidRDefault="00B11B5E" w:rsidP="00B11B5E">
      <w:pPr>
        <w:tabs>
          <w:tab w:val="left" w:pos="360"/>
          <w:tab w:val="left" w:pos="450"/>
          <w:tab w:val="right" w:pos="6480"/>
          <w:tab w:val="left" w:pos="7200"/>
        </w:tabs>
        <w:jc w:val="both"/>
        <w:rPr>
          <w:sz w:val="24"/>
        </w:rPr>
      </w:pPr>
      <w:r w:rsidRPr="00A862B7">
        <w:rPr>
          <w:sz w:val="24"/>
        </w:rPr>
        <w:tab/>
        <w:t xml:space="preserve">containing chromium, reported as the mass of the </w:t>
      </w:r>
    </w:p>
    <w:p w:rsidR="00B11B5E" w:rsidRPr="00A862B7" w:rsidRDefault="00B11B5E" w:rsidP="00B11B5E">
      <w:pPr>
        <w:tabs>
          <w:tab w:val="left" w:pos="360"/>
          <w:tab w:val="left" w:pos="450"/>
          <w:tab w:val="right" w:pos="6480"/>
          <w:tab w:val="left" w:pos="7200"/>
        </w:tabs>
        <w:jc w:val="both"/>
        <w:rPr>
          <w:sz w:val="24"/>
        </w:rPr>
      </w:pPr>
      <w:r w:rsidRPr="00A862B7">
        <w:rPr>
          <w:sz w:val="24"/>
        </w:rPr>
        <w:tab/>
        <w:t>trivalent chromium atoms only)</w:t>
      </w:r>
    </w:p>
    <w:p w:rsidR="00B11B5E" w:rsidRPr="00A862B7" w:rsidRDefault="00B11B5E" w:rsidP="00B11B5E">
      <w:pPr>
        <w:tabs>
          <w:tab w:val="left" w:pos="360"/>
          <w:tab w:val="left" w:pos="450"/>
          <w:tab w:val="right" w:pos="6480"/>
          <w:tab w:val="left" w:pos="7200"/>
        </w:tabs>
        <w:jc w:val="both"/>
        <w:rPr>
          <w:sz w:val="24"/>
        </w:rPr>
      </w:pPr>
      <w:r w:rsidRPr="00A862B7">
        <w:rPr>
          <w:sz w:val="24"/>
        </w:rPr>
        <w:t xml:space="preserve">Chromium VI </w:t>
      </w:r>
      <w:r w:rsidRPr="00A862B7">
        <w:rPr>
          <w:sz w:val="24"/>
        </w:rPr>
        <w:tab/>
      </w:r>
      <w:r w:rsidRPr="00A862B7">
        <w:rPr>
          <w:sz w:val="24"/>
        </w:rPr>
        <w:tab/>
        <w:t>H046VI</w:t>
      </w:r>
    </w:p>
    <w:p w:rsidR="00B11B5E" w:rsidRPr="00A862B7" w:rsidRDefault="00B11B5E" w:rsidP="00B11B5E">
      <w:pPr>
        <w:tabs>
          <w:tab w:val="left" w:pos="360"/>
          <w:tab w:val="left" w:pos="450"/>
          <w:tab w:val="right" w:pos="6480"/>
          <w:tab w:val="left" w:pos="7200"/>
        </w:tabs>
        <w:jc w:val="both"/>
        <w:rPr>
          <w:sz w:val="24"/>
        </w:rPr>
      </w:pPr>
      <w:r w:rsidRPr="00A862B7">
        <w:rPr>
          <w:sz w:val="24"/>
        </w:rPr>
        <w:tab/>
        <w:t>(emissions of chromium which occur either as</w:t>
      </w:r>
    </w:p>
    <w:p w:rsidR="00B11B5E" w:rsidRPr="00A862B7" w:rsidRDefault="00B11B5E" w:rsidP="00B11B5E">
      <w:pPr>
        <w:tabs>
          <w:tab w:val="left" w:pos="360"/>
          <w:tab w:val="left" w:pos="450"/>
          <w:tab w:val="right" w:pos="6480"/>
          <w:tab w:val="left" w:pos="7200"/>
        </w:tabs>
        <w:jc w:val="both"/>
        <w:rPr>
          <w:sz w:val="24"/>
        </w:rPr>
      </w:pPr>
      <w:r w:rsidRPr="00A862B7">
        <w:rPr>
          <w:sz w:val="24"/>
        </w:rPr>
        <w:tab/>
        <w:t>elemental chromium or as a chemical compound</w:t>
      </w:r>
    </w:p>
    <w:p w:rsidR="00B11B5E" w:rsidRPr="00A862B7" w:rsidRDefault="00B11B5E" w:rsidP="00B11B5E">
      <w:pPr>
        <w:tabs>
          <w:tab w:val="left" w:pos="360"/>
          <w:tab w:val="left" w:pos="450"/>
          <w:tab w:val="right" w:pos="6480"/>
          <w:tab w:val="left" w:pos="7200"/>
        </w:tabs>
        <w:jc w:val="both"/>
        <w:rPr>
          <w:sz w:val="24"/>
        </w:rPr>
      </w:pPr>
      <w:r w:rsidRPr="00A862B7">
        <w:rPr>
          <w:sz w:val="24"/>
        </w:rPr>
        <w:tab/>
        <w:t xml:space="preserve">containing chromium, reported as the mass of the </w:t>
      </w:r>
    </w:p>
    <w:p w:rsidR="00B11B5E" w:rsidRPr="00A862B7" w:rsidRDefault="00B11B5E" w:rsidP="00B11B5E">
      <w:pPr>
        <w:tabs>
          <w:tab w:val="left" w:pos="360"/>
          <w:tab w:val="left" w:pos="450"/>
          <w:tab w:val="right" w:pos="6480"/>
          <w:tab w:val="left" w:pos="7200"/>
        </w:tabs>
        <w:jc w:val="both"/>
        <w:rPr>
          <w:sz w:val="24"/>
        </w:rPr>
      </w:pPr>
      <w:r w:rsidRPr="00A862B7">
        <w:rPr>
          <w:sz w:val="24"/>
        </w:rPr>
        <w:tab/>
        <w:t>hexavalent chromium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Cobalt Compounds</w:t>
      </w:r>
      <w:r w:rsidRPr="00A862B7">
        <w:rPr>
          <w:sz w:val="24"/>
        </w:rPr>
        <w:tab/>
      </w:r>
      <w:r w:rsidRPr="00A862B7">
        <w:rPr>
          <w:sz w:val="24"/>
        </w:rPr>
        <w:tab/>
        <w:t>H047</w:t>
      </w:r>
    </w:p>
    <w:p w:rsidR="00C27157" w:rsidRPr="00A862B7" w:rsidRDefault="00C27157" w:rsidP="00C27157">
      <w:pPr>
        <w:ind w:firstLine="360"/>
        <w:rPr>
          <w:sz w:val="24"/>
        </w:rPr>
      </w:pPr>
      <w:r w:rsidRPr="00A862B7">
        <w:rPr>
          <w:sz w:val="24"/>
        </w:rPr>
        <w:t xml:space="preserve">(including cobalt and any unique chemical </w:t>
      </w:r>
    </w:p>
    <w:p w:rsidR="00C27157" w:rsidRPr="00A862B7" w:rsidRDefault="00C27157" w:rsidP="00C27157">
      <w:pPr>
        <w:ind w:firstLine="360"/>
        <w:rPr>
          <w:sz w:val="24"/>
        </w:rPr>
      </w:pPr>
      <w:r w:rsidRPr="00A862B7">
        <w:rPr>
          <w:sz w:val="24"/>
        </w:rPr>
        <w:t xml:space="preserve">substance that contains cobalt as part of </w:t>
      </w:r>
    </w:p>
    <w:p w:rsidR="00C27157" w:rsidRPr="00A862B7" w:rsidRDefault="00C27157" w:rsidP="00C27157">
      <w:pPr>
        <w:ind w:firstLine="360"/>
        <w:rPr>
          <w:sz w:val="24"/>
        </w:rPr>
      </w:pPr>
      <w:r w:rsidRPr="00A862B7">
        <w:rPr>
          <w:sz w:val="24"/>
        </w:rPr>
        <w:t>that chemical’s infrastructure)</w:t>
      </w:r>
    </w:p>
    <w:p w:rsidR="00C27157" w:rsidRPr="00A862B7" w:rsidRDefault="00C27157" w:rsidP="00C27157">
      <w:pPr>
        <w:tabs>
          <w:tab w:val="left" w:pos="360"/>
          <w:tab w:val="left" w:pos="450"/>
          <w:tab w:val="right" w:pos="6480"/>
          <w:tab w:val="left" w:pos="7200"/>
        </w:tabs>
        <w:jc w:val="both"/>
        <w:rPr>
          <w:sz w:val="24"/>
        </w:rPr>
      </w:pPr>
      <w:r w:rsidRPr="00A862B7">
        <w:rPr>
          <w:sz w:val="24"/>
        </w:rPr>
        <w:t>Cobalt</w:t>
      </w:r>
      <w:r w:rsidRPr="00A862B7">
        <w:rPr>
          <w:sz w:val="24"/>
        </w:rPr>
        <w:tab/>
      </w:r>
      <w:r w:rsidRPr="00A862B7">
        <w:rPr>
          <w:sz w:val="24"/>
        </w:rPr>
        <w:tab/>
        <w:t>H047A</w:t>
      </w:r>
    </w:p>
    <w:p w:rsidR="00C27157" w:rsidRPr="00A862B7" w:rsidRDefault="00C27157" w:rsidP="00C27157">
      <w:pPr>
        <w:tabs>
          <w:tab w:val="left" w:pos="360"/>
          <w:tab w:val="left" w:pos="450"/>
          <w:tab w:val="right" w:pos="6480"/>
          <w:tab w:val="left" w:pos="7200"/>
        </w:tabs>
        <w:jc w:val="both"/>
        <w:rPr>
          <w:sz w:val="24"/>
        </w:rPr>
      </w:pPr>
      <w:r w:rsidRPr="00A862B7">
        <w:rPr>
          <w:sz w:val="24"/>
        </w:rPr>
        <w:tab/>
        <w:t>(emissions of cobalt which occur either as</w:t>
      </w:r>
    </w:p>
    <w:p w:rsidR="00C27157" w:rsidRPr="00A862B7" w:rsidRDefault="00C27157" w:rsidP="00C27157">
      <w:pPr>
        <w:tabs>
          <w:tab w:val="left" w:pos="360"/>
          <w:tab w:val="left" w:pos="450"/>
          <w:tab w:val="right" w:pos="6480"/>
          <w:tab w:val="left" w:pos="7200"/>
        </w:tabs>
        <w:jc w:val="both"/>
        <w:rPr>
          <w:sz w:val="24"/>
        </w:rPr>
      </w:pPr>
      <w:r w:rsidRPr="00A862B7">
        <w:rPr>
          <w:sz w:val="24"/>
        </w:rPr>
        <w:tab/>
        <w:t>elemental cobalt or as a chemical compound</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containing cobalt, reported as the mass of the </w:t>
      </w:r>
    </w:p>
    <w:p w:rsidR="00C27157" w:rsidRPr="00A862B7" w:rsidRDefault="00C27157" w:rsidP="00C27157">
      <w:pPr>
        <w:tabs>
          <w:tab w:val="left" w:pos="360"/>
          <w:tab w:val="left" w:pos="450"/>
          <w:tab w:val="right" w:pos="6480"/>
          <w:tab w:val="left" w:pos="7200"/>
        </w:tabs>
        <w:jc w:val="both"/>
        <w:rPr>
          <w:sz w:val="24"/>
        </w:rPr>
      </w:pPr>
      <w:r w:rsidRPr="00A862B7">
        <w:rPr>
          <w:sz w:val="24"/>
        </w:rPr>
        <w:tab/>
        <w:t>cobalt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Coke Oven Emissions</w:t>
      </w:r>
      <w:r w:rsidRPr="00A862B7">
        <w:rPr>
          <w:sz w:val="24"/>
        </w:rPr>
        <w:tab/>
      </w:r>
      <w:r w:rsidRPr="00A862B7">
        <w:rPr>
          <w:sz w:val="24"/>
        </w:rPr>
        <w:tab/>
        <w:t>H048</w:t>
      </w:r>
    </w:p>
    <w:p w:rsidR="00C27157" w:rsidRPr="00A862B7" w:rsidRDefault="00C27157" w:rsidP="00C27157">
      <w:pPr>
        <w:tabs>
          <w:tab w:val="left" w:pos="360"/>
          <w:tab w:val="left" w:pos="450"/>
          <w:tab w:val="right" w:pos="6480"/>
          <w:tab w:val="left" w:pos="7200"/>
        </w:tabs>
        <w:jc w:val="both"/>
        <w:rPr>
          <w:sz w:val="24"/>
        </w:rPr>
      </w:pPr>
      <w:r w:rsidRPr="00A862B7">
        <w:rPr>
          <w:sz w:val="24"/>
        </w:rPr>
        <w:t xml:space="preserve">Cresols/Cresylic acid (isomers and </w:t>
      </w:r>
      <w:r w:rsidR="00C973BB" w:rsidRPr="00A862B7">
        <w:rPr>
          <w:sz w:val="24"/>
        </w:rPr>
        <w:t xml:space="preserve">mixture)  </w:t>
      </w:r>
      <w:r w:rsidRPr="00A862B7">
        <w:rPr>
          <w:sz w:val="24"/>
        </w:rPr>
        <w:tab/>
        <w:t>1319-77-3</w:t>
      </w:r>
      <w:r w:rsidRPr="00A862B7">
        <w:rPr>
          <w:sz w:val="24"/>
        </w:rPr>
        <w:tab/>
        <w:t>H049</w:t>
      </w:r>
    </w:p>
    <w:p w:rsidR="00A87AC2" w:rsidRPr="00A862B7" w:rsidRDefault="00A87AC2">
      <w:pPr>
        <w:overflowPunct/>
        <w:autoSpaceDE/>
        <w:autoSpaceDN/>
        <w:adjustRightInd/>
        <w:textAlignment w:val="auto"/>
        <w:rPr>
          <w:sz w:val="24"/>
        </w:rPr>
      </w:pPr>
      <w:r w:rsidRPr="00A862B7">
        <w:rPr>
          <w:sz w:val="24"/>
        </w:rPr>
        <w:br w:type="page"/>
      </w:r>
    </w:p>
    <w:p w:rsidR="00E52F41" w:rsidRPr="005C310D" w:rsidRDefault="00A94F30"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lastRenderedPageBreak/>
        <w:t>APPENDIX D (Continue</w:t>
      </w:r>
      <w:r w:rsidR="00E52F41" w:rsidRPr="005C310D">
        <w:rPr>
          <w:rFonts w:ascii="Times New Roman" w:hAnsi="Times New Roman" w:cs="Times New Roman"/>
          <w:b/>
          <w:color w:val="auto"/>
          <w:sz w:val="24"/>
          <w:szCs w:val="24"/>
        </w:rPr>
        <w:t>d)</w:t>
      </w:r>
    </w:p>
    <w:p w:rsidR="00E52F41" w:rsidRPr="005C310D" w:rsidRDefault="00E52F41"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82DE5">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A761FD" w:rsidRPr="00A862B7" w:rsidRDefault="00A761FD" w:rsidP="00A761FD">
      <w:pPr>
        <w:tabs>
          <w:tab w:val="left" w:pos="360"/>
          <w:tab w:val="left" w:pos="450"/>
          <w:tab w:val="right" w:pos="6480"/>
          <w:tab w:val="left" w:pos="7200"/>
        </w:tabs>
        <w:jc w:val="both"/>
        <w:rPr>
          <w:sz w:val="24"/>
        </w:rPr>
      </w:pPr>
      <w:r w:rsidRPr="00A862B7">
        <w:rPr>
          <w:sz w:val="24"/>
        </w:rPr>
        <w:t xml:space="preserve">o-Cresol </w:t>
      </w:r>
      <w:r w:rsidRPr="00A862B7">
        <w:rPr>
          <w:sz w:val="24"/>
        </w:rPr>
        <w:tab/>
        <w:t>95-48-7</w:t>
      </w:r>
      <w:r w:rsidRPr="00A862B7">
        <w:rPr>
          <w:sz w:val="24"/>
        </w:rPr>
        <w:tab/>
        <w:t>H050</w:t>
      </w:r>
    </w:p>
    <w:p w:rsidR="00A761FD" w:rsidRPr="00A862B7" w:rsidRDefault="00A761FD" w:rsidP="00A761FD">
      <w:pPr>
        <w:tabs>
          <w:tab w:val="left" w:pos="360"/>
          <w:tab w:val="left" w:pos="450"/>
          <w:tab w:val="right" w:pos="6480"/>
          <w:tab w:val="left" w:pos="7200"/>
        </w:tabs>
        <w:jc w:val="both"/>
        <w:rPr>
          <w:sz w:val="24"/>
        </w:rPr>
      </w:pPr>
      <w:r w:rsidRPr="00A862B7">
        <w:rPr>
          <w:sz w:val="24"/>
        </w:rPr>
        <w:t xml:space="preserve">m-Cresol </w:t>
      </w:r>
      <w:r w:rsidRPr="00A862B7">
        <w:rPr>
          <w:sz w:val="24"/>
        </w:rPr>
        <w:tab/>
        <w:t>108-39-4</w:t>
      </w:r>
      <w:r w:rsidRPr="00A862B7">
        <w:rPr>
          <w:sz w:val="24"/>
        </w:rPr>
        <w:tab/>
        <w:t>H051</w:t>
      </w:r>
    </w:p>
    <w:p w:rsidR="00A761FD" w:rsidRPr="00A862B7" w:rsidRDefault="00A761FD" w:rsidP="00A761FD">
      <w:pPr>
        <w:tabs>
          <w:tab w:val="left" w:pos="360"/>
          <w:tab w:val="left" w:pos="450"/>
          <w:tab w:val="right" w:pos="6480"/>
          <w:tab w:val="left" w:pos="7200"/>
        </w:tabs>
        <w:jc w:val="both"/>
        <w:rPr>
          <w:sz w:val="24"/>
        </w:rPr>
      </w:pPr>
      <w:r w:rsidRPr="00A862B7">
        <w:rPr>
          <w:sz w:val="24"/>
        </w:rPr>
        <w:t xml:space="preserve">p-Cresol </w:t>
      </w:r>
      <w:r w:rsidRPr="00A862B7">
        <w:rPr>
          <w:sz w:val="24"/>
        </w:rPr>
        <w:tab/>
        <w:t>106-44-5</w:t>
      </w:r>
      <w:r w:rsidRPr="00A862B7">
        <w:rPr>
          <w:sz w:val="24"/>
        </w:rPr>
        <w:tab/>
        <w:t>H052</w:t>
      </w:r>
    </w:p>
    <w:p w:rsidR="00A761FD" w:rsidRPr="00A862B7" w:rsidRDefault="00A761FD" w:rsidP="00A761FD">
      <w:pPr>
        <w:tabs>
          <w:tab w:val="left" w:pos="360"/>
          <w:tab w:val="left" w:pos="450"/>
          <w:tab w:val="right" w:pos="6480"/>
          <w:tab w:val="left" w:pos="7200"/>
        </w:tabs>
        <w:jc w:val="both"/>
        <w:rPr>
          <w:sz w:val="24"/>
        </w:rPr>
      </w:pPr>
      <w:r w:rsidRPr="00A862B7">
        <w:rPr>
          <w:sz w:val="24"/>
        </w:rPr>
        <w:t>Cumene</w:t>
      </w:r>
      <w:r w:rsidRPr="00A862B7">
        <w:rPr>
          <w:sz w:val="24"/>
        </w:rPr>
        <w:tab/>
        <w:t>98-82-8</w:t>
      </w:r>
      <w:r w:rsidRPr="00A862B7">
        <w:rPr>
          <w:sz w:val="24"/>
        </w:rPr>
        <w:tab/>
        <w:t>H053</w:t>
      </w:r>
    </w:p>
    <w:p w:rsidR="00633707" w:rsidRPr="00A862B7" w:rsidRDefault="00BA3696">
      <w:pPr>
        <w:tabs>
          <w:tab w:val="left" w:pos="360"/>
          <w:tab w:val="left" w:pos="450"/>
          <w:tab w:val="right" w:pos="6480"/>
          <w:tab w:val="left" w:pos="7200"/>
        </w:tabs>
        <w:jc w:val="both"/>
        <w:rPr>
          <w:sz w:val="24"/>
        </w:rPr>
      </w:pPr>
      <w:r w:rsidRPr="00A862B7">
        <w:rPr>
          <w:sz w:val="24"/>
        </w:rPr>
        <w:t>Cyanide</w:t>
      </w:r>
      <w:r w:rsidR="008E5D5B" w:rsidRPr="00A862B7">
        <w:rPr>
          <w:sz w:val="24"/>
        </w:rPr>
        <w:t xml:space="preserve"> Compounds</w:t>
      </w:r>
      <w:r w:rsidRPr="00A862B7">
        <w:rPr>
          <w:sz w:val="24"/>
        </w:rPr>
        <w:tab/>
      </w:r>
      <w:r w:rsidRPr="00A862B7">
        <w:rPr>
          <w:sz w:val="24"/>
        </w:rPr>
        <w:tab/>
        <w:t>H054</w:t>
      </w:r>
    </w:p>
    <w:p w:rsidR="00C6410A" w:rsidRPr="00A862B7" w:rsidRDefault="00C6410A" w:rsidP="00C6410A">
      <w:pPr>
        <w:tabs>
          <w:tab w:val="left" w:pos="360"/>
          <w:tab w:val="left" w:pos="450"/>
          <w:tab w:val="right" w:pos="6480"/>
          <w:tab w:val="left" w:pos="7200"/>
        </w:tabs>
        <w:jc w:val="both"/>
        <w:rPr>
          <w:sz w:val="24"/>
          <w:lang w:val="pt-BR"/>
        </w:rPr>
      </w:pPr>
      <w:r w:rsidRPr="00A862B7">
        <w:rPr>
          <w:sz w:val="24"/>
          <w:lang w:val="pt-BR"/>
        </w:rPr>
        <w:tab/>
        <w:t xml:space="preserve">(including cyanide and any unique chemical </w:t>
      </w:r>
    </w:p>
    <w:p w:rsidR="00C6410A" w:rsidRPr="00A862B7" w:rsidRDefault="00C6410A" w:rsidP="00C6410A">
      <w:pPr>
        <w:tabs>
          <w:tab w:val="left" w:pos="360"/>
          <w:tab w:val="left" w:pos="450"/>
          <w:tab w:val="right" w:pos="6480"/>
          <w:tab w:val="left" w:pos="7200"/>
        </w:tabs>
        <w:jc w:val="both"/>
        <w:rPr>
          <w:sz w:val="24"/>
          <w:lang w:val="pt-BR"/>
        </w:rPr>
      </w:pPr>
      <w:r w:rsidRPr="00A862B7">
        <w:rPr>
          <w:sz w:val="24"/>
          <w:lang w:val="pt-BR"/>
        </w:rPr>
        <w:tab/>
        <w:t xml:space="preserve">substance that contains cyanide as part of </w:t>
      </w:r>
    </w:p>
    <w:p w:rsidR="008E5D5B" w:rsidRPr="00A862B7" w:rsidRDefault="00C6410A" w:rsidP="00C6410A">
      <w:pPr>
        <w:tabs>
          <w:tab w:val="left" w:pos="360"/>
          <w:tab w:val="left" w:pos="450"/>
          <w:tab w:val="right" w:pos="6480"/>
          <w:tab w:val="left" w:pos="7200"/>
        </w:tabs>
        <w:jc w:val="both"/>
        <w:rPr>
          <w:sz w:val="24"/>
          <w:lang w:val="pt-BR"/>
        </w:rPr>
      </w:pPr>
      <w:r w:rsidRPr="00A862B7">
        <w:rPr>
          <w:sz w:val="24"/>
          <w:lang w:val="pt-BR"/>
        </w:rPr>
        <w:tab/>
        <w:t>that chemical’s infrastructure</w:t>
      </w:r>
      <w:r w:rsidR="008E5D5B" w:rsidRPr="00A862B7">
        <w:rPr>
          <w:sz w:val="24"/>
          <w:lang w:val="pt-BR"/>
        </w:rPr>
        <w:t xml:space="preserve">. </w:t>
      </w:r>
      <w:r w:rsidRPr="00A862B7">
        <w:rPr>
          <w:sz w:val="24"/>
          <w:lang w:val="pt-BR"/>
        </w:rPr>
        <w:t xml:space="preserve">X'CN, where </w:t>
      </w:r>
    </w:p>
    <w:p w:rsidR="008E5D5B" w:rsidRPr="00A862B7" w:rsidRDefault="008E5D5B" w:rsidP="00C6410A">
      <w:pPr>
        <w:tabs>
          <w:tab w:val="left" w:pos="360"/>
          <w:tab w:val="left" w:pos="450"/>
          <w:tab w:val="right" w:pos="6480"/>
          <w:tab w:val="left" w:pos="7200"/>
        </w:tabs>
        <w:jc w:val="both"/>
        <w:rPr>
          <w:sz w:val="24"/>
        </w:rPr>
      </w:pPr>
      <w:r w:rsidRPr="00A862B7">
        <w:rPr>
          <w:sz w:val="24"/>
          <w:lang w:val="pt-BR"/>
        </w:rPr>
        <w:tab/>
      </w:r>
      <w:r w:rsidR="00C6410A" w:rsidRPr="00A862B7">
        <w:rPr>
          <w:sz w:val="24"/>
          <w:lang w:val="pt-BR"/>
        </w:rPr>
        <w:t xml:space="preserve">X = H' </w:t>
      </w:r>
      <w:r w:rsidR="00C6410A" w:rsidRPr="00A862B7">
        <w:rPr>
          <w:sz w:val="24"/>
        </w:rPr>
        <w:t xml:space="preserve">or any other group where a </w:t>
      </w:r>
      <w:r w:rsidRPr="00A862B7">
        <w:rPr>
          <w:sz w:val="24"/>
        </w:rPr>
        <w:t>f</w:t>
      </w:r>
      <w:r w:rsidR="00C6410A" w:rsidRPr="00A862B7">
        <w:rPr>
          <w:sz w:val="24"/>
        </w:rPr>
        <w:t xml:space="preserve">ormal </w:t>
      </w:r>
    </w:p>
    <w:p w:rsidR="00C6410A" w:rsidRPr="00A862B7" w:rsidRDefault="008E5D5B" w:rsidP="00C6410A">
      <w:pPr>
        <w:tabs>
          <w:tab w:val="left" w:pos="360"/>
          <w:tab w:val="left" w:pos="450"/>
          <w:tab w:val="right" w:pos="6480"/>
          <w:tab w:val="left" w:pos="7200"/>
        </w:tabs>
        <w:jc w:val="both"/>
        <w:rPr>
          <w:sz w:val="24"/>
        </w:rPr>
      </w:pPr>
      <w:r w:rsidRPr="00A862B7">
        <w:rPr>
          <w:sz w:val="24"/>
        </w:rPr>
        <w:tab/>
      </w:r>
      <w:r w:rsidR="00C6410A" w:rsidRPr="00A862B7">
        <w:rPr>
          <w:sz w:val="24"/>
        </w:rPr>
        <w:t xml:space="preserve">dissociation may occur; for example, </w:t>
      </w:r>
    </w:p>
    <w:p w:rsidR="00C6410A" w:rsidRPr="00A862B7" w:rsidRDefault="00C6410A" w:rsidP="00C6410A">
      <w:pPr>
        <w:tabs>
          <w:tab w:val="left" w:pos="360"/>
          <w:tab w:val="left" w:pos="450"/>
          <w:tab w:val="right" w:pos="6480"/>
          <w:tab w:val="left" w:pos="7200"/>
        </w:tabs>
        <w:jc w:val="both"/>
        <w:rPr>
          <w:sz w:val="24"/>
        </w:rPr>
      </w:pPr>
      <w:r w:rsidRPr="00A862B7">
        <w:rPr>
          <w:sz w:val="24"/>
        </w:rPr>
        <w:tab/>
        <w:t>KCN or Ca(CN)</w:t>
      </w:r>
      <w:r w:rsidRPr="00A862B7">
        <w:rPr>
          <w:sz w:val="24"/>
          <w:vertAlign w:val="subscript"/>
        </w:rPr>
        <w:t>2</w:t>
      </w:r>
      <w:r w:rsidR="008E5D5B" w:rsidRPr="00A862B7">
        <w:rPr>
          <w:sz w:val="24"/>
        </w:rPr>
        <w:t>.</w:t>
      </w:r>
      <w:r w:rsidRPr="00A862B7">
        <w:rPr>
          <w:sz w:val="24"/>
        </w:rPr>
        <w:t>)</w:t>
      </w:r>
    </w:p>
    <w:p w:rsidR="00C6410A" w:rsidRPr="00A862B7" w:rsidRDefault="00C6410A" w:rsidP="00C6410A">
      <w:pPr>
        <w:tabs>
          <w:tab w:val="left" w:pos="360"/>
          <w:tab w:val="left" w:pos="450"/>
          <w:tab w:val="right" w:pos="6480"/>
          <w:tab w:val="left" w:pos="7200"/>
        </w:tabs>
        <w:jc w:val="both"/>
        <w:rPr>
          <w:sz w:val="24"/>
          <w:lang w:val="pt-BR"/>
        </w:rPr>
      </w:pPr>
      <w:r w:rsidRPr="00A862B7">
        <w:rPr>
          <w:sz w:val="24"/>
          <w:lang w:val="pt-BR"/>
        </w:rPr>
        <w:t>Cyanide</w:t>
      </w:r>
      <w:r w:rsidRPr="00A862B7">
        <w:rPr>
          <w:sz w:val="24"/>
          <w:lang w:val="pt-BR"/>
        </w:rPr>
        <w:tab/>
      </w:r>
      <w:r w:rsidRPr="00A862B7">
        <w:rPr>
          <w:sz w:val="24"/>
          <w:lang w:val="pt-BR"/>
        </w:rPr>
        <w:tab/>
        <w:t>H054A</w:t>
      </w:r>
    </w:p>
    <w:p w:rsidR="00C6410A" w:rsidRPr="00A862B7" w:rsidRDefault="00C6410A" w:rsidP="00C6410A">
      <w:pPr>
        <w:tabs>
          <w:tab w:val="left" w:pos="360"/>
          <w:tab w:val="left" w:pos="450"/>
          <w:tab w:val="right" w:pos="6480"/>
          <w:tab w:val="left" w:pos="7200"/>
        </w:tabs>
        <w:jc w:val="both"/>
        <w:rPr>
          <w:sz w:val="24"/>
        </w:rPr>
      </w:pPr>
      <w:r w:rsidRPr="00A862B7">
        <w:rPr>
          <w:sz w:val="24"/>
          <w:lang w:val="pt-BR"/>
        </w:rPr>
        <w:tab/>
      </w:r>
      <w:r w:rsidRPr="00A862B7">
        <w:rPr>
          <w:sz w:val="24"/>
        </w:rPr>
        <w:t>(emissions of cyanide which occur either as</w:t>
      </w:r>
    </w:p>
    <w:p w:rsidR="00C6410A" w:rsidRPr="00A862B7" w:rsidRDefault="00C6410A" w:rsidP="00C6410A">
      <w:pPr>
        <w:tabs>
          <w:tab w:val="left" w:pos="360"/>
          <w:tab w:val="left" w:pos="450"/>
          <w:tab w:val="right" w:pos="6480"/>
          <w:tab w:val="left" w:pos="7200"/>
        </w:tabs>
        <w:jc w:val="both"/>
        <w:rPr>
          <w:sz w:val="24"/>
        </w:rPr>
      </w:pPr>
      <w:r w:rsidRPr="00A862B7">
        <w:rPr>
          <w:sz w:val="24"/>
        </w:rPr>
        <w:tab/>
        <w:t>elemental cyanide or as a chemical compound</w:t>
      </w:r>
    </w:p>
    <w:p w:rsidR="00C6410A" w:rsidRPr="00A862B7" w:rsidRDefault="00C6410A" w:rsidP="00C6410A">
      <w:pPr>
        <w:tabs>
          <w:tab w:val="left" w:pos="360"/>
          <w:tab w:val="left" w:pos="450"/>
          <w:tab w:val="right" w:pos="6480"/>
          <w:tab w:val="left" w:pos="7200"/>
        </w:tabs>
        <w:jc w:val="both"/>
        <w:rPr>
          <w:sz w:val="24"/>
        </w:rPr>
      </w:pPr>
      <w:r w:rsidRPr="00A862B7">
        <w:rPr>
          <w:sz w:val="24"/>
        </w:rPr>
        <w:tab/>
        <w:t xml:space="preserve">containing cyanide, reported as the mass of the </w:t>
      </w:r>
    </w:p>
    <w:p w:rsidR="00C6410A" w:rsidRPr="00A862B7" w:rsidRDefault="00C6410A" w:rsidP="00C6410A">
      <w:pPr>
        <w:tabs>
          <w:tab w:val="left" w:pos="360"/>
          <w:tab w:val="left" w:pos="450"/>
          <w:tab w:val="right" w:pos="6480"/>
          <w:tab w:val="left" w:pos="7200"/>
        </w:tabs>
        <w:jc w:val="both"/>
        <w:rPr>
          <w:sz w:val="24"/>
        </w:rPr>
      </w:pPr>
      <w:r w:rsidRPr="00A862B7">
        <w:rPr>
          <w:sz w:val="24"/>
        </w:rPr>
        <w:tab/>
        <w:t>cyanide atoms only)</w:t>
      </w:r>
    </w:p>
    <w:p w:rsidR="00633707" w:rsidRPr="00A862B7" w:rsidRDefault="00BA3696" w:rsidP="00C6410A">
      <w:pPr>
        <w:tabs>
          <w:tab w:val="left" w:pos="360"/>
          <w:tab w:val="left" w:pos="450"/>
          <w:tab w:val="right" w:pos="6480"/>
          <w:tab w:val="left" w:pos="7200"/>
        </w:tabs>
        <w:jc w:val="both"/>
        <w:rPr>
          <w:sz w:val="24"/>
        </w:rPr>
      </w:pPr>
      <w:r w:rsidRPr="00A862B7">
        <w:rPr>
          <w:sz w:val="24"/>
        </w:rPr>
        <w:t>2,4-D</w:t>
      </w:r>
      <w:r w:rsidR="00C6410A" w:rsidRPr="00A862B7">
        <w:rPr>
          <w:sz w:val="24"/>
        </w:rPr>
        <w:t xml:space="preserve"> </w:t>
      </w:r>
      <w:r w:rsidR="00C6410A" w:rsidRPr="00A862B7">
        <w:rPr>
          <w:sz w:val="24"/>
          <w:szCs w:val="24"/>
        </w:rPr>
        <w:t>(2,4-Dichlorophenoxyacetic acid)</w:t>
      </w:r>
      <w:r w:rsidRPr="00A862B7">
        <w:rPr>
          <w:sz w:val="24"/>
        </w:rPr>
        <w:t>, salts and esters</w:t>
      </w:r>
      <w:r w:rsidRPr="00A862B7">
        <w:rPr>
          <w:sz w:val="24"/>
        </w:rPr>
        <w:tab/>
        <w:t>94-75-7</w:t>
      </w:r>
      <w:r w:rsidRPr="00A862B7">
        <w:rPr>
          <w:sz w:val="24"/>
        </w:rPr>
        <w:tab/>
        <w:t>H055</w:t>
      </w:r>
    </w:p>
    <w:p w:rsidR="00633707" w:rsidRPr="00A862B7" w:rsidRDefault="00BA3696">
      <w:pPr>
        <w:tabs>
          <w:tab w:val="left" w:pos="360"/>
          <w:tab w:val="left" w:pos="450"/>
          <w:tab w:val="right" w:pos="6480"/>
          <w:tab w:val="left" w:pos="7200"/>
        </w:tabs>
        <w:jc w:val="both"/>
        <w:rPr>
          <w:sz w:val="24"/>
        </w:rPr>
      </w:pPr>
      <w:r w:rsidRPr="00A862B7">
        <w:rPr>
          <w:sz w:val="24"/>
        </w:rPr>
        <w:t>DDE</w:t>
      </w:r>
      <w:r w:rsidR="00C6410A" w:rsidRPr="00A862B7">
        <w:rPr>
          <w:sz w:val="24"/>
        </w:rPr>
        <w:t xml:space="preserve"> </w:t>
      </w:r>
      <w:r w:rsidR="00C6410A" w:rsidRPr="00A862B7">
        <w:rPr>
          <w:sz w:val="24"/>
          <w:szCs w:val="24"/>
          <w:lang w:val="pt-BR"/>
        </w:rPr>
        <w:t>(Dichlorodiphenyldichloroethylene)</w:t>
      </w:r>
      <w:r w:rsidRPr="00A862B7">
        <w:rPr>
          <w:sz w:val="24"/>
        </w:rPr>
        <w:tab/>
        <w:t>3547-04-4</w:t>
      </w:r>
      <w:r w:rsidRPr="00A862B7">
        <w:rPr>
          <w:sz w:val="24"/>
        </w:rPr>
        <w:tab/>
        <w:t>H056</w:t>
      </w:r>
    </w:p>
    <w:p w:rsidR="00633707" w:rsidRPr="00A862B7" w:rsidRDefault="00BA3696">
      <w:pPr>
        <w:tabs>
          <w:tab w:val="left" w:pos="360"/>
          <w:tab w:val="left" w:pos="450"/>
          <w:tab w:val="right" w:pos="6480"/>
          <w:tab w:val="left" w:pos="7200"/>
        </w:tabs>
        <w:jc w:val="both"/>
        <w:rPr>
          <w:sz w:val="24"/>
        </w:rPr>
      </w:pPr>
      <w:r w:rsidRPr="00A862B7">
        <w:rPr>
          <w:sz w:val="24"/>
        </w:rPr>
        <w:t>Diazomethane</w:t>
      </w:r>
      <w:r w:rsidRPr="00A862B7">
        <w:rPr>
          <w:sz w:val="24"/>
        </w:rPr>
        <w:tab/>
        <w:t>334-88-3</w:t>
      </w:r>
      <w:r w:rsidRPr="00A862B7">
        <w:rPr>
          <w:sz w:val="24"/>
        </w:rPr>
        <w:tab/>
        <w:t>H057</w:t>
      </w:r>
    </w:p>
    <w:p w:rsidR="00633707" w:rsidRPr="00A862B7" w:rsidRDefault="00BA3696">
      <w:pPr>
        <w:tabs>
          <w:tab w:val="left" w:pos="360"/>
          <w:tab w:val="left" w:pos="450"/>
          <w:tab w:val="right" w:pos="6480"/>
          <w:tab w:val="left" w:pos="7200"/>
        </w:tabs>
        <w:jc w:val="both"/>
        <w:rPr>
          <w:sz w:val="24"/>
        </w:rPr>
      </w:pPr>
      <w:r w:rsidRPr="00A862B7">
        <w:rPr>
          <w:sz w:val="24"/>
        </w:rPr>
        <w:t>Dibenzofurans</w:t>
      </w:r>
      <w:r w:rsidRPr="00A862B7">
        <w:rPr>
          <w:sz w:val="24"/>
        </w:rPr>
        <w:tab/>
        <w:t>132-64-9</w:t>
      </w:r>
      <w:r w:rsidRPr="00A862B7">
        <w:rPr>
          <w:sz w:val="24"/>
        </w:rPr>
        <w:tab/>
        <w:t>H058</w:t>
      </w:r>
    </w:p>
    <w:p w:rsidR="00633707" w:rsidRPr="00A862B7" w:rsidRDefault="00BA3696">
      <w:pPr>
        <w:tabs>
          <w:tab w:val="left" w:pos="360"/>
          <w:tab w:val="left" w:pos="450"/>
          <w:tab w:val="right" w:pos="6480"/>
          <w:tab w:val="left" w:pos="7200"/>
        </w:tabs>
        <w:jc w:val="both"/>
        <w:rPr>
          <w:sz w:val="24"/>
        </w:rPr>
      </w:pPr>
      <w:r w:rsidRPr="00A862B7">
        <w:rPr>
          <w:sz w:val="24"/>
        </w:rPr>
        <w:t>1,2-Dibromo-3-chloropropane</w:t>
      </w:r>
      <w:r w:rsidRPr="00A862B7">
        <w:rPr>
          <w:sz w:val="24"/>
        </w:rPr>
        <w:tab/>
        <w:t>96-12-8</w:t>
      </w:r>
      <w:r w:rsidRPr="00A862B7">
        <w:rPr>
          <w:sz w:val="24"/>
        </w:rPr>
        <w:tab/>
        <w:t>H059</w:t>
      </w:r>
    </w:p>
    <w:p w:rsidR="00633707" w:rsidRPr="00A862B7" w:rsidRDefault="00BA3696">
      <w:pPr>
        <w:tabs>
          <w:tab w:val="left" w:pos="360"/>
          <w:tab w:val="left" w:pos="450"/>
          <w:tab w:val="right" w:pos="6480"/>
          <w:tab w:val="left" w:pos="7200"/>
        </w:tabs>
        <w:jc w:val="both"/>
        <w:rPr>
          <w:sz w:val="24"/>
        </w:rPr>
      </w:pPr>
      <w:r w:rsidRPr="00A862B7">
        <w:rPr>
          <w:sz w:val="24"/>
        </w:rPr>
        <w:t>Dibutylphthalate</w:t>
      </w:r>
      <w:r w:rsidRPr="00A862B7">
        <w:rPr>
          <w:sz w:val="24"/>
        </w:rPr>
        <w:tab/>
        <w:t>84-74-2</w:t>
      </w:r>
      <w:r w:rsidRPr="00A862B7">
        <w:rPr>
          <w:sz w:val="24"/>
        </w:rPr>
        <w:tab/>
        <w:t>H060</w:t>
      </w:r>
    </w:p>
    <w:p w:rsidR="00633707" w:rsidRPr="00A862B7" w:rsidRDefault="00BA3696">
      <w:pPr>
        <w:tabs>
          <w:tab w:val="left" w:pos="360"/>
          <w:tab w:val="left" w:pos="450"/>
          <w:tab w:val="right" w:pos="6480"/>
          <w:tab w:val="left" w:pos="7200"/>
        </w:tabs>
        <w:jc w:val="both"/>
        <w:rPr>
          <w:sz w:val="24"/>
        </w:rPr>
      </w:pPr>
      <w:r w:rsidRPr="00A862B7">
        <w:rPr>
          <w:sz w:val="24"/>
        </w:rPr>
        <w:t>1,4-Dichlorobenzene(p)</w:t>
      </w:r>
      <w:r w:rsidRPr="00A862B7">
        <w:rPr>
          <w:sz w:val="24"/>
        </w:rPr>
        <w:tab/>
        <w:t>106-46-7</w:t>
      </w:r>
      <w:r w:rsidRPr="00A862B7">
        <w:rPr>
          <w:sz w:val="24"/>
        </w:rPr>
        <w:tab/>
        <w:t>H061</w:t>
      </w:r>
    </w:p>
    <w:p w:rsidR="00633707" w:rsidRPr="00A862B7" w:rsidRDefault="00BA3696">
      <w:pPr>
        <w:tabs>
          <w:tab w:val="left" w:pos="360"/>
          <w:tab w:val="left" w:pos="450"/>
          <w:tab w:val="right" w:pos="6480"/>
          <w:tab w:val="left" w:pos="7200"/>
        </w:tabs>
        <w:jc w:val="both"/>
        <w:rPr>
          <w:sz w:val="24"/>
        </w:rPr>
      </w:pPr>
      <w:r w:rsidRPr="00A862B7">
        <w:rPr>
          <w:sz w:val="24"/>
        </w:rPr>
        <w:t>3,3-Dichlorobenzidene</w:t>
      </w:r>
      <w:r w:rsidRPr="00A862B7">
        <w:rPr>
          <w:sz w:val="24"/>
        </w:rPr>
        <w:tab/>
        <w:t>91-94-1</w:t>
      </w:r>
      <w:r w:rsidRPr="00A862B7">
        <w:rPr>
          <w:sz w:val="24"/>
        </w:rPr>
        <w:tab/>
        <w:t>H062</w:t>
      </w:r>
    </w:p>
    <w:p w:rsidR="00633707" w:rsidRPr="00A862B7" w:rsidRDefault="00BA3696">
      <w:pPr>
        <w:tabs>
          <w:tab w:val="left" w:pos="360"/>
          <w:tab w:val="left" w:pos="450"/>
          <w:tab w:val="right" w:pos="6480"/>
          <w:tab w:val="left" w:pos="7200"/>
        </w:tabs>
        <w:jc w:val="both"/>
        <w:rPr>
          <w:sz w:val="24"/>
        </w:rPr>
      </w:pPr>
      <w:r w:rsidRPr="00A862B7">
        <w:rPr>
          <w:sz w:val="24"/>
        </w:rPr>
        <w:t>Dichloroethyl ether</w:t>
      </w:r>
      <w:r w:rsidRPr="00A862B7">
        <w:rPr>
          <w:sz w:val="24"/>
        </w:rPr>
        <w:tab/>
        <w:t>111-44-4</w:t>
      </w:r>
      <w:r w:rsidRPr="00A862B7">
        <w:rPr>
          <w:sz w:val="24"/>
        </w:rPr>
        <w:tab/>
        <w:t>H063</w:t>
      </w:r>
    </w:p>
    <w:p w:rsidR="00633707" w:rsidRPr="00A862B7" w:rsidRDefault="00BA3696">
      <w:pPr>
        <w:tabs>
          <w:tab w:val="left" w:pos="360"/>
          <w:tab w:val="left" w:pos="450"/>
          <w:tab w:val="right" w:pos="6480"/>
          <w:tab w:val="left" w:pos="7200"/>
        </w:tabs>
        <w:jc w:val="both"/>
        <w:rPr>
          <w:sz w:val="24"/>
        </w:rPr>
      </w:pPr>
      <w:r w:rsidRPr="00A862B7">
        <w:rPr>
          <w:sz w:val="24"/>
        </w:rPr>
        <w:tab/>
        <w:t>(Bis(2-chloroethyl)ether)</w:t>
      </w:r>
    </w:p>
    <w:p w:rsidR="00963B9F" w:rsidRPr="00A862B7" w:rsidRDefault="00963B9F" w:rsidP="00963B9F">
      <w:pPr>
        <w:tabs>
          <w:tab w:val="left" w:pos="360"/>
          <w:tab w:val="left" w:pos="450"/>
          <w:tab w:val="right" w:pos="6480"/>
          <w:tab w:val="left" w:pos="7200"/>
        </w:tabs>
        <w:jc w:val="both"/>
        <w:rPr>
          <w:sz w:val="24"/>
        </w:rPr>
      </w:pPr>
      <w:r w:rsidRPr="00A862B7">
        <w:rPr>
          <w:sz w:val="24"/>
        </w:rPr>
        <w:t>1,3-Dichloropropene</w:t>
      </w:r>
      <w:r w:rsidRPr="00A862B7">
        <w:rPr>
          <w:sz w:val="24"/>
        </w:rPr>
        <w:tab/>
        <w:t>542-75-6</w:t>
      </w:r>
      <w:r w:rsidRPr="00A862B7">
        <w:rPr>
          <w:sz w:val="24"/>
        </w:rPr>
        <w:tab/>
        <w:t>H064</w:t>
      </w:r>
    </w:p>
    <w:p w:rsidR="00C27157" w:rsidRPr="00A862B7" w:rsidRDefault="00C27157" w:rsidP="00C27157">
      <w:pPr>
        <w:tabs>
          <w:tab w:val="left" w:pos="360"/>
          <w:tab w:val="left" w:pos="450"/>
          <w:tab w:val="right" w:pos="6480"/>
          <w:tab w:val="left" w:pos="7200"/>
        </w:tabs>
        <w:jc w:val="both"/>
        <w:rPr>
          <w:sz w:val="24"/>
        </w:rPr>
      </w:pPr>
      <w:r w:rsidRPr="00A862B7">
        <w:rPr>
          <w:sz w:val="24"/>
        </w:rPr>
        <w:t>Dichlorvos</w:t>
      </w:r>
      <w:r w:rsidRPr="00A862B7">
        <w:rPr>
          <w:sz w:val="24"/>
        </w:rPr>
        <w:tab/>
        <w:t>62-73-7</w:t>
      </w:r>
      <w:r w:rsidRPr="00A862B7">
        <w:rPr>
          <w:sz w:val="24"/>
        </w:rPr>
        <w:tab/>
        <w:t>H065</w:t>
      </w:r>
    </w:p>
    <w:p w:rsidR="00C27157" w:rsidRPr="00A862B7" w:rsidRDefault="00C27157" w:rsidP="00C27157">
      <w:pPr>
        <w:tabs>
          <w:tab w:val="left" w:pos="360"/>
          <w:tab w:val="left" w:pos="450"/>
          <w:tab w:val="right" w:pos="6480"/>
          <w:tab w:val="left" w:pos="7200"/>
        </w:tabs>
        <w:jc w:val="both"/>
        <w:rPr>
          <w:sz w:val="24"/>
        </w:rPr>
      </w:pPr>
      <w:r w:rsidRPr="00A862B7">
        <w:rPr>
          <w:sz w:val="24"/>
        </w:rPr>
        <w:t>Diethanolamine</w:t>
      </w:r>
      <w:r w:rsidRPr="00A862B7">
        <w:rPr>
          <w:sz w:val="24"/>
        </w:rPr>
        <w:tab/>
        <w:t>111-42-2</w:t>
      </w:r>
      <w:r w:rsidRPr="00A862B7">
        <w:rPr>
          <w:sz w:val="24"/>
        </w:rPr>
        <w:tab/>
        <w:t>H066</w:t>
      </w:r>
    </w:p>
    <w:p w:rsidR="00C27157" w:rsidRPr="00A862B7" w:rsidRDefault="00C27157" w:rsidP="00C27157">
      <w:pPr>
        <w:tabs>
          <w:tab w:val="left" w:pos="360"/>
          <w:tab w:val="left" w:pos="450"/>
          <w:tab w:val="right" w:pos="6480"/>
          <w:tab w:val="left" w:pos="7200"/>
        </w:tabs>
        <w:jc w:val="both"/>
        <w:rPr>
          <w:sz w:val="24"/>
        </w:rPr>
      </w:pPr>
      <w:r w:rsidRPr="00A862B7">
        <w:rPr>
          <w:sz w:val="24"/>
        </w:rPr>
        <w:t>N,N-Diethyl aniline (N,N-Dimethylaniline)</w:t>
      </w:r>
      <w:r w:rsidRPr="00A862B7">
        <w:rPr>
          <w:sz w:val="24"/>
        </w:rPr>
        <w:tab/>
        <w:t>121-69-7</w:t>
      </w:r>
      <w:r w:rsidRPr="00A862B7">
        <w:rPr>
          <w:sz w:val="24"/>
        </w:rPr>
        <w:tab/>
        <w:t>H067</w:t>
      </w:r>
    </w:p>
    <w:p w:rsidR="00C27157" w:rsidRPr="00A862B7" w:rsidRDefault="00C27157" w:rsidP="00C27157">
      <w:pPr>
        <w:tabs>
          <w:tab w:val="left" w:pos="360"/>
          <w:tab w:val="left" w:pos="450"/>
          <w:tab w:val="right" w:pos="6480"/>
          <w:tab w:val="left" w:pos="7200"/>
        </w:tabs>
        <w:jc w:val="both"/>
        <w:rPr>
          <w:sz w:val="24"/>
        </w:rPr>
      </w:pPr>
      <w:r w:rsidRPr="00A862B7">
        <w:rPr>
          <w:sz w:val="24"/>
        </w:rPr>
        <w:t>Diethyl sulfate</w:t>
      </w:r>
      <w:r w:rsidRPr="00A862B7">
        <w:rPr>
          <w:sz w:val="24"/>
        </w:rPr>
        <w:tab/>
        <w:t>64-67-5</w:t>
      </w:r>
      <w:r w:rsidRPr="00A862B7">
        <w:rPr>
          <w:sz w:val="24"/>
        </w:rPr>
        <w:tab/>
        <w:t>H068</w:t>
      </w:r>
    </w:p>
    <w:p w:rsidR="00C27157" w:rsidRPr="00A862B7" w:rsidRDefault="00C27157" w:rsidP="00C27157">
      <w:pPr>
        <w:tabs>
          <w:tab w:val="left" w:pos="360"/>
          <w:tab w:val="left" w:pos="450"/>
          <w:tab w:val="right" w:pos="6480"/>
          <w:tab w:val="left" w:pos="7200"/>
        </w:tabs>
        <w:jc w:val="both"/>
        <w:rPr>
          <w:sz w:val="24"/>
        </w:rPr>
      </w:pPr>
      <w:r w:rsidRPr="00A862B7">
        <w:rPr>
          <w:sz w:val="24"/>
        </w:rPr>
        <w:t>3,3-Dimethoxybenzidine</w:t>
      </w:r>
      <w:r w:rsidRPr="00A862B7">
        <w:rPr>
          <w:sz w:val="24"/>
        </w:rPr>
        <w:tab/>
        <w:t>119-90-4</w:t>
      </w:r>
      <w:r w:rsidRPr="00A862B7">
        <w:rPr>
          <w:sz w:val="24"/>
        </w:rPr>
        <w:tab/>
        <w:t>H069</w:t>
      </w:r>
    </w:p>
    <w:p w:rsidR="00C27157" w:rsidRPr="00A862B7" w:rsidRDefault="00C27157" w:rsidP="00C27157">
      <w:pPr>
        <w:tabs>
          <w:tab w:val="left" w:pos="360"/>
          <w:tab w:val="left" w:pos="450"/>
          <w:tab w:val="right" w:pos="6480"/>
          <w:tab w:val="left" w:pos="7200"/>
        </w:tabs>
        <w:jc w:val="both"/>
        <w:rPr>
          <w:sz w:val="24"/>
        </w:rPr>
      </w:pPr>
      <w:r w:rsidRPr="00A862B7">
        <w:rPr>
          <w:sz w:val="24"/>
        </w:rPr>
        <w:t>Dimethyl aminoazobenzene</w:t>
      </w:r>
      <w:r w:rsidRPr="00A862B7">
        <w:rPr>
          <w:sz w:val="24"/>
        </w:rPr>
        <w:tab/>
        <w:t>60-11-7</w:t>
      </w:r>
      <w:r w:rsidRPr="00A862B7">
        <w:rPr>
          <w:sz w:val="24"/>
        </w:rPr>
        <w:tab/>
        <w:t>H070</w:t>
      </w:r>
    </w:p>
    <w:p w:rsidR="00C27157" w:rsidRPr="00A862B7" w:rsidRDefault="00C27157" w:rsidP="00C27157">
      <w:pPr>
        <w:tabs>
          <w:tab w:val="left" w:pos="360"/>
          <w:tab w:val="left" w:pos="450"/>
          <w:tab w:val="right" w:pos="6480"/>
          <w:tab w:val="left" w:pos="7200"/>
        </w:tabs>
        <w:jc w:val="both"/>
        <w:rPr>
          <w:sz w:val="24"/>
        </w:rPr>
      </w:pPr>
      <w:r w:rsidRPr="00A862B7">
        <w:rPr>
          <w:sz w:val="24"/>
        </w:rPr>
        <w:t>3,3-Dimethyl benzidine</w:t>
      </w:r>
      <w:r w:rsidRPr="00A862B7">
        <w:rPr>
          <w:sz w:val="24"/>
        </w:rPr>
        <w:tab/>
        <w:t>1119-93-7</w:t>
      </w:r>
      <w:r w:rsidRPr="00A862B7">
        <w:rPr>
          <w:sz w:val="24"/>
        </w:rPr>
        <w:tab/>
        <w:t>H071</w:t>
      </w:r>
    </w:p>
    <w:p w:rsidR="00C27157" w:rsidRPr="00A862B7" w:rsidRDefault="00C27157" w:rsidP="00C27157">
      <w:pPr>
        <w:tabs>
          <w:tab w:val="left" w:pos="360"/>
          <w:tab w:val="left" w:pos="450"/>
          <w:tab w:val="right" w:pos="6480"/>
          <w:tab w:val="left" w:pos="7200"/>
        </w:tabs>
        <w:jc w:val="both"/>
        <w:rPr>
          <w:sz w:val="24"/>
        </w:rPr>
      </w:pPr>
      <w:r w:rsidRPr="00A862B7">
        <w:rPr>
          <w:sz w:val="24"/>
        </w:rPr>
        <w:t>Dimethyl carbamoyl chloride</w:t>
      </w:r>
      <w:r w:rsidRPr="00A862B7">
        <w:rPr>
          <w:sz w:val="24"/>
        </w:rPr>
        <w:tab/>
        <w:t>79-44-7</w:t>
      </w:r>
      <w:r w:rsidRPr="00A862B7">
        <w:rPr>
          <w:sz w:val="24"/>
        </w:rPr>
        <w:tab/>
        <w:t>H072</w:t>
      </w:r>
    </w:p>
    <w:p w:rsidR="00C27157" w:rsidRPr="00A862B7" w:rsidRDefault="00C27157" w:rsidP="00C27157">
      <w:pPr>
        <w:tabs>
          <w:tab w:val="left" w:pos="360"/>
          <w:tab w:val="left" w:pos="450"/>
          <w:tab w:val="right" w:pos="6480"/>
          <w:tab w:val="left" w:pos="7200"/>
        </w:tabs>
        <w:jc w:val="both"/>
        <w:rPr>
          <w:sz w:val="24"/>
        </w:rPr>
      </w:pPr>
      <w:r w:rsidRPr="00A862B7">
        <w:rPr>
          <w:sz w:val="24"/>
        </w:rPr>
        <w:t>Dimethyl formamide</w:t>
      </w:r>
      <w:r w:rsidRPr="00A862B7">
        <w:rPr>
          <w:sz w:val="24"/>
        </w:rPr>
        <w:tab/>
        <w:t>68-12-2</w:t>
      </w:r>
      <w:r w:rsidRPr="00A862B7">
        <w:rPr>
          <w:sz w:val="24"/>
        </w:rPr>
        <w:tab/>
        <w:t>H073</w:t>
      </w:r>
    </w:p>
    <w:p w:rsidR="00C27157" w:rsidRPr="00A862B7" w:rsidRDefault="00C27157" w:rsidP="00C27157">
      <w:pPr>
        <w:tabs>
          <w:tab w:val="left" w:pos="360"/>
          <w:tab w:val="left" w:pos="450"/>
          <w:tab w:val="right" w:pos="6480"/>
          <w:tab w:val="left" w:pos="7200"/>
        </w:tabs>
        <w:jc w:val="both"/>
        <w:rPr>
          <w:sz w:val="24"/>
        </w:rPr>
      </w:pPr>
      <w:r w:rsidRPr="00A862B7">
        <w:rPr>
          <w:sz w:val="24"/>
        </w:rPr>
        <w:t>1,1-Dimethyl hydrazine</w:t>
      </w:r>
      <w:r w:rsidRPr="00A862B7">
        <w:rPr>
          <w:sz w:val="24"/>
        </w:rPr>
        <w:tab/>
        <w:t>57-14-7</w:t>
      </w:r>
      <w:r w:rsidRPr="00A862B7">
        <w:rPr>
          <w:sz w:val="24"/>
        </w:rPr>
        <w:tab/>
        <w:t>H074</w:t>
      </w:r>
    </w:p>
    <w:p w:rsidR="00C27157" w:rsidRPr="00A862B7" w:rsidRDefault="00C27157" w:rsidP="00C27157">
      <w:pPr>
        <w:tabs>
          <w:tab w:val="left" w:pos="360"/>
          <w:tab w:val="left" w:pos="450"/>
          <w:tab w:val="right" w:pos="6480"/>
          <w:tab w:val="left" w:pos="7200"/>
        </w:tabs>
        <w:jc w:val="both"/>
        <w:rPr>
          <w:sz w:val="24"/>
        </w:rPr>
      </w:pPr>
      <w:r w:rsidRPr="00A862B7">
        <w:rPr>
          <w:sz w:val="24"/>
        </w:rPr>
        <w:t>Dimethyl phthalate</w:t>
      </w:r>
      <w:r w:rsidRPr="00A862B7">
        <w:rPr>
          <w:sz w:val="24"/>
        </w:rPr>
        <w:tab/>
        <w:t>131-11-3</w:t>
      </w:r>
      <w:r w:rsidRPr="00A862B7">
        <w:rPr>
          <w:sz w:val="24"/>
        </w:rPr>
        <w:tab/>
        <w:t>H075</w:t>
      </w:r>
    </w:p>
    <w:p w:rsidR="00C27157" w:rsidRPr="00A862B7" w:rsidRDefault="00C27157" w:rsidP="00C27157">
      <w:pPr>
        <w:tabs>
          <w:tab w:val="left" w:pos="360"/>
          <w:tab w:val="left" w:pos="450"/>
          <w:tab w:val="right" w:pos="6480"/>
          <w:tab w:val="left" w:pos="7200"/>
        </w:tabs>
        <w:jc w:val="both"/>
        <w:rPr>
          <w:sz w:val="24"/>
        </w:rPr>
      </w:pPr>
      <w:r w:rsidRPr="00A862B7">
        <w:rPr>
          <w:sz w:val="24"/>
        </w:rPr>
        <w:t>Dimethyl sulfate</w:t>
      </w:r>
      <w:r w:rsidRPr="00A862B7">
        <w:rPr>
          <w:sz w:val="24"/>
        </w:rPr>
        <w:tab/>
        <w:t>77-78-1</w:t>
      </w:r>
      <w:r w:rsidRPr="00A862B7">
        <w:rPr>
          <w:sz w:val="24"/>
        </w:rPr>
        <w:tab/>
        <w:t>H076</w:t>
      </w:r>
    </w:p>
    <w:p w:rsidR="00E52F41" w:rsidRPr="005C310D" w:rsidRDefault="00A94F30"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lastRenderedPageBreak/>
        <w:t>APPENDIX D (Continue</w:t>
      </w:r>
      <w:r w:rsidR="00E52F41" w:rsidRPr="005C310D">
        <w:rPr>
          <w:rFonts w:ascii="Times New Roman" w:hAnsi="Times New Roman" w:cs="Times New Roman"/>
          <w:b/>
          <w:color w:val="auto"/>
          <w:sz w:val="24"/>
          <w:szCs w:val="24"/>
        </w:rPr>
        <w:t>d)</w:t>
      </w:r>
    </w:p>
    <w:p w:rsidR="00E52F41" w:rsidRPr="005C310D" w:rsidRDefault="00E52F41"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761FD">
      <w:pPr>
        <w:tabs>
          <w:tab w:val="left" w:pos="360"/>
          <w:tab w:val="left" w:pos="450"/>
          <w:tab w:val="left" w:pos="5220"/>
          <w:tab w:val="left" w:pos="7200"/>
          <w:tab w:val="left" w:pos="756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A761FD" w:rsidRPr="00A862B7" w:rsidRDefault="00A761FD" w:rsidP="00A761FD">
      <w:pPr>
        <w:tabs>
          <w:tab w:val="left" w:pos="360"/>
          <w:tab w:val="left" w:pos="450"/>
          <w:tab w:val="right" w:pos="6480"/>
          <w:tab w:val="left" w:pos="7200"/>
        </w:tabs>
        <w:jc w:val="both"/>
        <w:rPr>
          <w:sz w:val="24"/>
        </w:rPr>
      </w:pPr>
      <w:r w:rsidRPr="00A862B7">
        <w:rPr>
          <w:sz w:val="24"/>
        </w:rPr>
        <w:t>4,6-Dinitro-o-cresol, and salts</w:t>
      </w:r>
      <w:r w:rsidRPr="00A862B7">
        <w:rPr>
          <w:sz w:val="24"/>
        </w:rPr>
        <w:tab/>
        <w:t>534-52-1</w:t>
      </w:r>
      <w:r w:rsidRPr="00A862B7">
        <w:rPr>
          <w:sz w:val="24"/>
        </w:rPr>
        <w:tab/>
        <w:t>H077</w:t>
      </w:r>
    </w:p>
    <w:p w:rsidR="00A761FD" w:rsidRPr="00A862B7" w:rsidRDefault="00A761FD" w:rsidP="00A761FD">
      <w:pPr>
        <w:tabs>
          <w:tab w:val="left" w:pos="360"/>
          <w:tab w:val="left" w:pos="450"/>
          <w:tab w:val="right" w:pos="6480"/>
          <w:tab w:val="left" w:pos="7200"/>
        </w:tabs>
        <w:jc w:val="both"/>
        <w:rPr>
          <w:sz w:val="24"/>
        </w:rPr>
      </w:pPr>
      <w:r w:rsidRPr="00A862B7">
        <w:rPr>
          <w:sz w:val="24"/>
        </w:rPr>
        <w:t>2,4-Dinitrophenol</w:t>
      </w:r>
      <w:r w:rsidRPr="00A862B7">
        <w:rPr>
          <w:sz w:val="24"/>
        </w:rPr>
        <w:tab/>
        <w:t>51-25-8</w:t>
      </w:r>
      <w:r w:rsidRPr="00A862B7">
        <w:rPr>
          <w:sz w:val="24"/>
        </w:rPr>
        <w:tab/>
        <w:t>H078</w:t>
      </w:r>
    </w:p>
    <w:p w:rsidR="00A761FD" w:rsidRPr="00A862B7" w:rsidRDefault="00A761FD" w:rsidP="00A761FD">
      <w:pPr>
        <w:tabs>
          <w:tab w:val="left" w:pos="180"/>
          <w:tab w:val="left" w:pos="360"/>
          <w:tab w:val="left" w:pos="450"/>
          <w:tab w:val="right" w:pos="6480"/>
          <w:tab w:val="left" w:pos="7200"/>
        </w:tabs>
        <w:jc w:val="both"/>
        <w:rPr>
          <w:sz w:val="24"/>
        </w:rPr>
      </w:pPr>
      <w:r w:rsidRPr="00A862B7">
        <w:rPr>
          <w:sz w:val="24"/>
        </w:rPr>
        <w:t>2,4-Dinitrotoluene</w:t>
      </w:r>
      <w:r w:rsidRPr="00A862B7">
        <w:rPr>
          <w:sz w:val="24"/>
        </w:rPr>
        <w:tab/>
        <w:t>121-14-2</w:t>
      </w:r>
      <w:r w:rsidRPr="00A862B7">
        <w:rPr>
          <w:sz w:val="24"/>
        </w:rPr>
        <w:tab/>
        <w:t>H079</w:t>
      </w:r>
    </w:p>
    <w:p w:rsidR="00A761FD" w:rsidRPr="00A862B7" w:rsidRDefault="00A761FD" w:rsidP="00A761FD">
      <w:pPr>
        <w:tabs>
          <w:tab w:val="left" w:pos="180"/>
          <w:tab w:val="left" w:pos="360"/>
          <w:tab w:val="left" w:pos="450"/>
          <w:tab w:val="right" w:pos="6480"/>
          <w:tab w:val="left" w:pos="7200"/>
        </w:tabs>
        <w:jc w:val="both"/>
        <w:rPr>
          <w:sz w:val="24"/>
        </w:rPr>
      </w:pPr>
      <w:r w:rsidRPr="00A862B7">
        <w:rPr>
          <w:sz w:val="24"/>
        </w:rPr>
        <w:t>1,4-Dioxane (1,4-Diethyleneoxide)</w:t>
      </w:r>
      <w:r w:rsidRPr="00A862B7">
        <w:rPr>
          <w:sz w:val="24"/>
        </w:rPr>
        <w:tab/>
        <w:t>123-91-1</w:t>
      </w:r>
      <w:r w:rsidRPr="00A862B7">
        <w:rPr>
          <w:sz w:val="24"/>
        </w:rPr>
        <w:tab/>
        <w:t>H080</w:t>
      </w:r>
    </w:p>
    <w:p w:rsidR="00A761FD" w:rsidRPr="00A862B7" w:rsidRDefault="00A761FD" w:rsidP="00A761FD">
      <w:pPr>
        <w:tabs>
          <w:tab w:val="left" w:pos="180"/>
          <w:tab w:val="left" w:pos="360"/>
          <w:tab w:val="left" w:pos="450"/>
          <w:tab w:val="right" w:pos="6480"/>
          <w:tab w:val="left" w:pos="7200"/>
        </w:tabs>
        <w:jc w:val="both"/>
        <w:rPr>
          <w:sz w:val="24"/>
        </w:rPr>
      </w:pPr>
      <w:r w:rsidRPr="00A862B7">
        <w:rPr>
          <w:sz w:val="24"/>
        </w:rPr>
        <w:t>1,2-Diphenylhydrazine</w:t>
      </w:r>
      <w:r w:rsidRPr="00A862B7">
        <w:rPr>
          <w:sz w:val="24"/>
        </w:rPr>
        <w:tab/>
        <w:t>122-66-7</w:t>
      </w:r>
      <w:r w:rsidRPr="00A862B7">
        <w:rPr>
          <w:sz w:val="24"/>
        </w:rPr>
        <w:tab/>
        <w:t>H081</w:t>
      </w:r>
    </w:p>
    <w:p w:rsidR="00633707" w:rsidRPr="00A862B7" w:rsidRDefault="00BA3696" w:rsidP="00A761FD">
      <w:pPr>
        <w:tabs>
          <w:tab w:val="left" w:pos="360"/>
          <w:tab w:val="left" w:pos="450"/>
          <w:tab w:val="right" w:pos="6480"/>
          <w:tab w:val="left" w:pos="7200"/>
        </w:tabs>
        <w:jc w:val="both"/>
        <w:rPr>
          <w:sz w:val="24"/>
        </w:rPr>
      </w:pPr>
      <w:r w:rsidRPr="00A862B7">
        <w:rPr>
          <w:sz w:val="24"/>
        </w:rPr>
        <w:t>Epichlorohydrin (1-Chloro-2,3-epoxypropane)</w:t>
      </w:r>
      <w:r w:rsidRPr="00A862B7">
        <w:rPr>
          <w:sz w:val="24"/>
        </w:rPr>
        <w:tab/>
        <w:t>106-89-8</w:t>
      </w:r>
      <w:r w:rsidRPr="00A862B7">
        <w:rPr>
          <w:sz w:val="24"/>
        </w:rPr>
        <w:tab/>
        <w:t>H082</w:t>
      </w:r>
    </w:p>
    <w:p w:rsidR="00633707" w:rsidRPr="00A862B7" w:rsidRDefault="00BA3696">
      <w:pPr>
        <w:tabs>
          <w:tab w:val="left" w:pos="360"/>
          <w:tab w:val="left" w:pos="450"/>
          <w:tab w:val="right" w:pos="6480"/>
          <w:tab w:val="left" w:pos="7200"/>
        </w:tabs>
        <w:jc w:val="both"/>
        <w:rPr>
          <w:sz w:val="24"/>
        </w:rPr>
      </w:pPr>
      <w:r w:rsidRPr="00A862B7">
        <w:rPr>
          <w:sz w:val="24"/>
        </w:rPr>
        <w:t>1,2-Epoxybutane</w:t>
      </w:r>
      <w:r w:rsidRPr="00A862B7">
        <w:rPr>
          <w:sz w:val="24"/>
        </w:rPr>
        <w:tab/>
        <w:t>106-88-7</w:t>
      </w:r>
      <w:r w:rsidRPr="00A862B7">
        <w:rPr>
          <w:sz w:val="24"/>
        </w:rPr>
        <w:tab/>
        <w:t>H083</w:t>
      </w:r>
    </w:p>
    <w:p w:rsidR="00633707" w:rsidRPr="00A862B7" w:rsidRDefault="00BA3696">
      <w:pPr>
        <w:tabs>
          <w:tab w:val="left" w:pos="360"/>
          <w:tab w:val="left" w:pos="450"/>
          <w:tab w:val="right" w:pos="6480"/>
          <w:tab w:val="left" w:pos="7200"/>
        </w:tabs>
        <w:jc w:val="both"/>
        <w:rPr>
          <w:sz w:val="24"/>
        </w:rPr>
      </w:pPr>
      <w:r w:rsidRPr="00A862B7">
        <w:rPr>
          <w:sz w:val="24"/>
        </w:rPr>
        <w:t>Ethyl acrylate</w:t>
      </w:r>
      <w:r w:rsidRPr="00A862B7">
        <w:rPr>
          <w:sz w:val="24"/>
        </w:rPr>
        <w:tab/>
        <w:t>140-88-5</w:t>
      </w:r>
      <w:r w:rsidRPr="00A862B7">
        <w:rPr>
          <w:sz w:val="24"/>
        </w:rPr>
        <w:tab/>
        <w:t>H084</w:t>
      </w:r>
    </w:p>
    <w:p w:rsidR="00633707" w:rsidRPr="00A862B7" w:rsidRDefault="00BA3696">
      <w:pPr>
        <w:tabs>
          <w:tab w:val="left" w:pos="360"/>
          <w:tab w:val="left" w:pos="450"/>
          <w:tab w:val="right" w:pos="6480"/>
          <w:tab w:val="left" w:pos="7200"/>
        </w:tabs>
        <w:jc w:val="both"/>
        <w:rPr>
          <w:sz w:val="24"/>
        </w:rPr>
      </w:pPr>
      <w:r w:rsidRPr="00A862B7">
        <w:rPr>
          <w:sz w:val="24"/>
        </w:rPr>
        <w:t>Ethyl benzene</w:t>
      </w:r>
      <w:r w:rsidRPr="00A862B7">
        <w:rPr>
          <w:sz w:val="24"/>
        </w:rPr>
        <w:tab/>
        <w:t>100-41-4</w:t>
      </w:r>
      <w:r w:rsidRPr="00A862B7">
        <w:rPr>
          <w:sz w:val="24"/>
        </w:rPr>
        <w:tab/>
        <w:t>H085</w:t>
      </w:r>
    </w:p>
    <w:p w:rsidR="00633707" w:rsidRPr="00A862B7" w:rsidRDefault="00BA3696">
      <w:pPr>
        <w:tabs>
          <w:tab w:val="left" w:pos="360"/>
          <w:tab w:val="left" w:pos="450"/>
          <w:tab w:val="right" w:pos="6480"/>
          <w:tab w:val="left" w:pos="7200"/>
        </w:tabs>
        <w:jc w:val="both"/>
        <w:rPr>
          <w:sz w:val="24"/>
        </w:rPr>
      </w:pPr>
      <w:r w:rsidRPr="00A862B7">
        <w:rPr>
          <w:sz w:val="24"/>
        </w:rPr>
        <w:t>Ethyl carbamate (Urethane)</w:t>
      </w:r>
      <w:r w:rsidRPr="00A862B7">
        <w:rPr>
          <w:sz w:val="24"/>
        </w:rPr>
        <w:tab/>
        <w:t>51-79-6</w:t>
      </w:r>
      <w:r w:rsidRPr="00A862B7">
        <w:rPr>
          <w:sz w:val="24"/>
        </w:rPr>
        <w:tab/>
        <w:t>H086</w:t>
      </w:r>
    </w:p>
    <w:p w:rsidR="00633707" w:rsidRPr="00A862B7" w:rsidRDefault="00BA3696">
      <w:pPr>
        <w:tabs>
          <w:tab w:val="left" w:pos="360"/>
          <w:tab w:val="left" w:pos="450"/>
          <w:tab w:val="right" w:pos="6480"/>
          <w:tab w:val="left" w:pos="7200"/>
        </w:tabs>
        <w:jc w:val="both"/>
        <w:rPr>
          <w:sz w:val="24"/>
        </w:rPr>
      </w:pPr>
      <w:r w:rsidRPr="00A862B7">
        <w:rPr>
          <w:sz w:val="24"/>
        </w:rPr>
        <w:t>Ethyl chloride (Chloroethane)</w:t>
      </w:r>
      <w:r w:rsidRPr="00A862B7">
        <w:rPr>
          <w:sz w:val="24"/>
        </w:rPr>
        <w:tab/>
        <w:t>75-00-3</w:t>
      </w:r>
      <w:r w:rsidRPr="00A862B7">
        <w:rPr>
          <w:sz w:val="24"/>
        </w:rPr>
        <w:tab/>
        <w:t>H087</w:t>
      </w:r>
    </w:p>
    <w:p w:rsidR="00633707" w:rsidRPr="00A862B7" w:rsidRDefault="00BA3696">
      <w:pPr>
        <w:tabs>
          <w:tab w:val="left" w:pos="360"/>
          <w:tab w:val="left" w:pos="450"/>
          <w:tab w:val="right" w:pos="6480"/>
          <w:tab w:val="left" w:pos="7200"/>
        </w:tabs>
        <w:jc w:val="both"/>
        <w:rPr>
          <w:sz w:val="24"/>
        </w:rPr>
      </w:pPr>
      <w:r w:rsidRPr="00A862B7">
        <w:rPr>
          <w:sz w:val="24"/>
        </w:rPr>
        <w:t>Ethylene dibromide (Dibromoethane)</w:t>
      </w:r>
      <w:r w:rsidRPr="00A862B7">
        <w:rPr>
          <w:sz w:val="24"/>
        </w:rPr>
        <w:tab/>
        <w:t>106-93-4</w:t>
      </w:r>
      <w:r w:rsidRPr="00A862B7">
        <w:rPr>
          <w:sz w:val="24"/>
        </w:rPr>
        <w:tab/>
        <w:t>H088</w:t>
      </w:r>
    </w:p>
    <w:p w:rsidR="00633707" w:rsidRPr="00A862B7" w:rsidRDefault="00BA3696">
      <w:pPr>
        <w:tabs>
          <w:tab w:val="left" w:pos="360"/>
          <w:tab w:val="left" w:pos="450"/>
          <w:tab w:val="right" w:pos="6480"/>
          <w:tab w:val="left" w:pos="7200"/>
        </w:tabs>
        <w:jc w:val="both"/>
        <w:rPr>
          <w:sz w:val="24"/>
        </w:rPr>
      </w:pPr>
      <w:r w:rsidRPr="00A862B7">
        <w:rPr>
          <w:sz w:val="24"/>
        </w:rPr>
        <w:t>Ethylene dichloride (1,2-Dichloroethane)</w:t>
      </w:r>
      <w:r w:rsidRPr="00A862B7">
        <w:rPr>
          <w:sz w:val="24"/>
        </w:rPr>
        <w:tab/>
        <w:t>10706-2</w:t>
      </w:r>
      <w:r w:rsidRPr="00A862B7">
        <w:rPr>
          <w:sz w:val="24"/>
        </w:rPr>
        <w:tab/>
        <w:t>H089</w:t>
      </w:r>
    </w:p>
    <w:p w:rsidR="00633707" w:rsidRPr="00A862B7" w:rsidRDefault="00BA3696">
      <w:pPr>
        <w:tabs>
          <w:tab w:val="left" w:pos="360"/>
          <w:tab w:val="left" w:pos="450"/>
          <w:tab w:val="right" w:pos="6480"/>
          <w:tab w:val="left" w:pos="7200"/>
        </w:tabs>
        <w:jc w:val="both"/>
        <w:rPr>
          <w:sz w:val="24"/>
        </w:rPr>
      </w:pPr>
      <w:r w:rsidRPr="00A862B7">
        <w:rPr>
          <w:sz w:val="24"/>
        </w:rPr>
        <w:t>Ethylene glycol</w:t>
      </w:r>
      <w:r w:rsidRPr="00A862B7">
        <w:rPr>
          <w:sz w:val="24"/>
        </w:rPr>
        <w:tab/>
        <w:t>107-21-1</w:t>
      </w:r>
      <w:r w:rsidRPr="00A862B7">
        <w:rPr>
          <w:sz w:val="24"/>
        </w:rPr>
        <w:tab/>
        <w:t>H090</w:t>
      </w:r>
    </w:p>
    <w:p w:rsidR="00633707" w:rsidRPr="00A862B7" w:rsidRDefault="00BA3696">
      <w:pPr>
        <w:tabs>
          <w:tab w:val="left" w:pos="360"/>
          <w:tab w:val="left" w:pos="450"/>
          <w:tab w:val="right" w:pos="6480"/>
          <w:tab w:val="left" w:pos="7200"/>
        </w:tabs>
        <w:jc w:val="both"/>
        <w:rPr>
          <w:sz w:val="24"/>
        </w:rPr>
      </w:pPr>
      <w:r w:rsidRPr="00A862B7">
        <w:rPr>
          <w:sz w:val="24"/>
        </w:rPr>
        <w:t>Ethylene imine (Aziridine)</w:t>
      </w:r>
      <w:r w:rsidRPr="00A862B7">
        <w:rPr>
          <w:sz w:val="24"/>
        </w:rPr>
        <w:tab/>
        <w:t>151-56-4</w:t>
      </w:r>
      <w:r w:rsidRPr="00A862B7">
        <w:rPr>
          <w:sz w:val="24"/>
        </w:rPr>
        <w:tab/>
        <w:t>H091</w:t>
      </w:r>
    </w:p>
    <w:p w:rsidR="00633707" w:rsidRPr="00A862B7" w:rsidRDefault="00BA3696">
      <w:pPr>
        <w:tabs>
          <w:tab w:val="left" w:pos="360"/>
          <w:tab w:val="left" w:pos="450"/>
          <w:tab w:val="right" w:pos="6480"/>
          <w:tab w:val="left" w:pos="7200"/>
        </w:tabs>
        <w:jc w:val="both"/>
        <w:rPr>
          <w:sz w:val="24"/>
        </w:rPr>
      </w:pPr>
      <w:r w:rsidRPr="00A862B7">
        <w:rPr>
          <w:sz w:val="24"/>
        </w:rPr>
        <w:t>Ethylene oxide</w:t>
      </w:r>
      <w:r w:rsidRPr="00A862B7">
        <w:rPr>
          <w:sz w:val="24"/>
        </w:rPr>
        <w:tab/>
        <w:t>75-21-8</w:t>
      </w:r>
      <w:r w:rsidRPr="00A862B7">
        <w:rPr>
          <w:sz w:val="24"/>
        </w:rPr>
        <w:tab/>
        <w:t>H092</w:t>
      </w:r>
    </w:p>
    <w:p w:rsidR="00633707" w:rsidRPr="00A862B7" w:rsidRDefault="00BA3696">
      <w:pPr>
        <w:tabs>
          <w:tab w:val="left" w:pos="360"/>
          <w:tab w:val="left" w:pos="450"/>
          <w:tab w:val="right" w:pos="6480"/>
          <w:tab w:val="left" w:pos="7200"/>
        </w:tabs>
        <w:jc w:val="both"/>
        <w:rPr>
          <w:sz w:val="24"/>
        </w:rPr>
      </w:pPr>
      <w:r w:rsidRPr="00A862B7">
        <w:rPr>
          <w:sz w:val="24"/>
        </w:rPr>
        <w:t>Ethylene thiourea</w:t>
      </w:r>
      <w:r w:rsidRPr="00A862B7">
        <w:rPr>
          <w:sz w:val="24"/>
        </w:rPr>
        <w:tab/>
        <w:t>96-45-7</w:t>
      </w:r>
      <w:r w:rsidRPr="00A862B7">
        <w:rPr>
          <w:sz w:val="24"/>
        </w:rPr>
        <w:tab/>
        <w:t>H093</w:t>
      </w:r>
    </w:p>
    <w:p w:rsidR="00633707" w:rsidRPr="00A862B7" w:rsidRDefault="00BA3696">
      <w:pPr>
        <w:tabs>
          <w:tab w:val="left" w:pos="360"/>
          <w:tab w:val="left" w:pos="450"/>
          <w:tab w:val="right" w:pos="6480"/>
          <w:tab w:val="left" w:pos="7200"/>
        </w:tabs>
        <w:jc w:val="both"/>
        <w:rPr>
          <w:sz w:val="24"/>
        </w:rPr>
      </w:pPr>
      <w:r w:rsidRPr="00A862B7">
        <w:rPr>
          <w:sz w:val="24"/>
        </w:rPr>
        <w:t>Ethylidene dichloride (1,1-Dichloroethane)</w:t>
      </w:r>
      <w:r w:rsidRPr="00A862B7">
        <w:rPr>
          <w:sz w:val="24"/>
        </w:rPr>
        <w:tab/>
        <w:t>75-34-3</w:t>
      </w:r>
      <w:r w:rsidRPr="00A862B7">
        <w:rPr>
          <w:sz w:val="24"/>
        </w:rPr>
        <w:tab/>
        <w:t>H094</w:t>
      </w:r>
    </w:p>
    <w:p w:rsidR="00633707" w:rsidRPr="00A862B7" w:rsidRDefault="00BA3696">
      <w:pPr>
        <w:tabs>
          <w:tab w:val="left" w:pos="360"/>
          <w:tab w:val="left" w:pos="450"/>
          <w:tab w:val="right" w:pos="6480"/>
          <w:tab w:val="left" w:pos="7200"/>
        </w:tabs>
        <w:jc w:val="both"/>
        <w:rPr>
          <w:sz w:val="24"/>
        </w:rPr>
      </w:pPr>
      <w:r w:rsidRPr="00A862B7">
        <w:rPr>
          <w:sz w:val="24"/>
        </w:rPr>
        <w:t>Formaldehyde</w:t>
      </w:r>
      <w:r w:rsidRPr="00A862B7">
        <w:rPr>
          <w:sz w:val="24"/>
        </w:rPr>
        <w:tab/>
        <w:t>50-00-0</w:t>
      </w:r>
      <w:r w:rsidRPr="00A862B7">
        <w:rPr>
          <w:sz w:val="24"/>
        </w:rPr>
        <w:tab/>
        <w:t>H095</w:t>
      </w:r>
    </w:p>
    <w:p w:rsidR="00C27157" w:rsidRPr="00A862B7" w:rsidRDefault="00C27157" w:rsidP="00C27157">
      <w:pPr>
        <w:tabs>
          <w:tab w:val="left" w:pos="360"/>
          <w:tab w:val="left" w:pos="450"/>
          <w:tab w:val="right" w:pos="6480"/>
          <w:tab w:val="left" w:pos="7200"/>
        </w:tabs>
        <w:jc w:val="both"/>
        <w:rPr>
          <w:sz w:val="24"/>
        </w:rPr>
      </w:pPr>
      <w:r w:rsidRPr="00A862B7">
        <w:rPr>
          <w:sz w:val="24"/>
        </w:rPr>
        <w:t>Glycol ethers</w:t>
      </w:r>
      <w:r w:rsidRPr="00A862B7">
        <w:rPr>
          <w:sz w:val="24"/>
        </w:rPr>
        <w:tab/>
      </w:r>
      <w:r w:rsidRPr="00A862B7">
        <w:rPr>
          <w:sz w:val="24"/>
        </w:rPr>
        <w:tab/>
        <w:t>H096</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(Include glycol ethers and any unique chemical </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substance that contains glycol ethers as part of </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that chemical’s infrastructure. Include mono- </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and di- ethers of ethylene glycol, </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diethylene glycol, and triethylene </w:t>
      </w:r>
    </w:p>
    <w:p w:rsidR="00C27157" w:rsidRPr="00A862B7" w:rsidRDefault="00C27157" w:rsidP="00C27157">
      <w:pPr>
        <w:tabs>
          <w:tab w:val="left" w:pos="360"/>
          <w:tab w:val="left" w:pos="450"/>
          <w:tab w:val="right" w:pos="6480"/>
          <w:tab w:val="left" w:pos="7200"/>
        </w:tabs>
        <w:jc w:val="both"/>
        <w:rPr>
          <w:sz w:val="24"/>
        </w:rPr>
      </w:pPr>
      <w:r w:rsidRPr="00A862B7">
        <w:rPr>
          <w:sz w:val="24"/>
        </w:rPr>
        <w:tab/>
        <w:t>glycol R-(OCH</w:t>
      </w:r>
      <w:r w:rsidRPr="00A862B7">
        <w:rPr>
          <w:sz w:val="24"/>
          <w:vertAlign w:val="subscript"/>
        </w:rPr>
        <w:t>2</w:t>
      </w:r>
      <w:r w:rsidRPr="00A862B7">
        <w:rPr>
          <w:sz w:val="24"/>
        </w:rPr>
        <w:t>CH</w:t>
      </w:r>
      <w:r w:rsidRPr="00A862B7">
        <w:rPr>
          <w:sz w:val="24"/>
          <w:vertAlign w:val="subscript"/>
        </w:rPr>
        <w:t>2</w:t>
      </w:r>
      <w:r w:rsidRPr="00A862B7">
        <w:rPr>
          <w:sz w:val="24"/>
        </w:rPr>
        <w:t>)</w:t>
      </w:r>
      <w:r w:rsidRPr="00A862B7">
        <w:rPr>
          <w:position w:val="-6"/>
          <w:sz w:val="24"/>
        </w:rPr>
        <w:t>n</w:t>
      </w:r>
      <w:r w:rsidRPr="00A862B7">
        <w:rPr>
          <w:sz w:val="24"/>
        </w:rPr>
        <w:t xml:space="preserve">-OR' where:  n = 1, </w:t>
      </w:r>
    </w:p>
    <w:p w:rsidR="00C27157" w:rsidRPr="00A862B7" w:rsidRDefault="00C27157" w:rsidP="00C27157">
      <w:pPr>
        <w:tabs>
          <w:tab w:val="left" w:pos="360"/>
          <w:tab w:val="left" w:pos="450"/>
          <w:tab w:val="right" w:pos="6480"/>
          <w:tab w:val="left" w:pos="7200"/>
        </w:tabs>
        <w:ind w:left="450" w:hanging="450"/>
        <w:jc w:val="both"/>
        <w:rPr>
          <w:sz w:val="24"/>
          <w:szCs w:val="24"/>
        </w:rPr>
      </w:pPr>
      <w:r w:rsidRPr="00A862B7">
        <w:rPr>
          <w:sz w:val="24"/>
        </w:rPr>
        <w:tab/>
        <w:t xml:space="preserve">2, or 3; R = alkyl </w:t>
      </w:r>
      <w:r w:rsidRPr="00A862B7">
        <w:rPr>
          <w:sz w:val="24"/>
          <w:szCs w:val="24"/>
        </w:rPr>
        <w:t xml:space="preserve">C7 or less; or R = phenyl or </w:t>
      </w:r>
    </w:p>
    <w:p w:rsidR="00C27157" w:rsidRPr="00A862B7" w:rsidRDefault="00C27157" w:rsidP="00C27157">
      <w:pPr>
        <w:tabs>
          <w:tab w:val="left" w:pos="360"/>
          <w:tab w:val="left" w:pos="450"/>
          <w:tab w:val="right" w:pos="6480"/>
          <w:tab w:val="left" w:pos="7200"/>
        </w:tabs>
        <w:ind w:left="450" w:hanging="450"/>
        <w:jc w:val="both"/>
        <w:rPr>
          <w:sz w:val="24"/>
          <w:szCs w:val="24"/>
        </w:rPr>
      </w:pPr>
      <w:r w:rsidRPr="00A862B7">
        <w:rPr>
          <w:sz w:val="24"/>
          <w:szCs w:val="24"/>
        </w:rPr>
        <w:tab/>
        <w:t>alkyl substituted phenyl;</w:t>
      </w:r>
      <w:r w:rsidRPr="00A862B7">
        <w:rPr>
          <w:sz w:val="24"/>
        </w:rPr>
        <w:t xml:space="preserve"> R' </w:t>
      </w:r>
      <w:r w:rsidRPr="00A862B7">
        <w:rPr>
          <w:sz w:val="24"/>
          <w:szCs w:val="24"/>
        </w:rPr>
        <w:t xml:space="preserve">= H or alkyl C7 or </w:t>
      </w:r>
    </w:p>
    <w:p w:rsidR="00C27157" w:rsidRPr="00A862B7" w:rsidRDefault="00C27157" w:rsidP="00C27157">
      <w:pPr>
        <w:tabs>
          <w:tab w:val="left" w:pos="360"/>
          <w:tab w:val="left" w:pos="450"/>
          <w:tab w:val="right" w:pos="6480"/>
          <w:tab w:val="left" w:pos="7200"/>
        </w:tabs>
        <w:ind w:left="450" w:hanging="450"/>
        <w:jc w:val="both"/>
        <w:rPr>
          <w:sz w:val="24"/>
          <w:szCs w:val="24"/>
        </w:rPr>
      </w:pPr>
      <w:r w:rsidRPr="00A862B7">
        <w:rPr>
          <w:sz w:val="24"/>
          <w:szCs w:val="24"/>
        </w:rPr>
        <w:tab/>
        <w:t>less; or OR</w:t>
      </w:r>
      <w:r w:rsidRPr="00A862B7">
        <w:rPr>
          <w:sz w:val="24"/>
        </w:rPr>
        <w:t>'</w:t>
      </w:r>
      <w:r w:rsidRPr="00A862B7">
        <w:rPr>
          <w:sz w:val="24"/>
          <w:szCs w:val="24"/>
        </w:rPr>
        <w:t xml:space="preserve"> consisting of carboxylic acid ester, </w:t>
      </w:r>
    </w:p>
    <w:p w:rsidR="00E52F41" w:rsidRPr="00A862B7" w:rsidRDefault="00C27157" w:rsidP="00E52F41">
      <w:pPr>
        <w:tabs>
          <w:tab w:val="left" w:pos="360"/>
          <w:tab w:val="left" w:pos="450"/>
          <w:tab w:val="right" w:pos="6480"/>
          <w:tab w:val="left" w:pos="7200"/>
        </w:tabs>
        <w:ind w:left="450" w:hanging="450"/>
        <w:jc w:val="both"/>
        <w:rPr>
          <w:sz w:val="24"/>
          <w:szCs w:val="24"/>
        </w:rPr>
      </w:pPr>
      <w:r w:rsidRPr="00A862B7">
        <w:rPr>
          <w:sz w:val="24"/>
          <w:szCs w:val="24"/>
        </w:rPr>
        <w:tab/>
        <w:t>sulfate, phosphate, nitrate, or sulfonate.</w:t>
      </w:r>
      <w:r w:rsidR="00E52F41" w:rsidRPr="00A862B7">
        <w:rPr>
          <w:sz w:val="24"/>
          <w:szCs w:val="24"/>
        </w:rPr>
        <w:t xml:space="preserve"> </w:t>
      </w:r>
    </w:p>
    <w:p w:rsidR="00C27157" w:rsidRPr="00A862B7" w:rsidRDefault="00E52F41" w:rsidP="00C27157">
      <w:pPr>
        <w:tabs>
          <w:tab w:val="left" w:pos="360"/>
          <w:tab w:val="left" w:pos="450"/>
          <w:tab w:val="right" w:pos="6480"/>
          <w:tab w:val="left" w:pos="7200"/>
        </w:tabs>
        <w:ind w:left="450" w:hanging="450"/>
        <w:jc w:val="both"/>
        <w:rPr>
          <w:sz w:val="24"/>
          <w:szCs w:val="24"/>
        </w:rPr>
      </w:pPr>
      <w:r w:rsidRPr="00A862B7">
        <w:rPr>
          <w:sz w:val="24"/>
          <w:szCs w:val="24"/>
        </w:rPr>
        <w:tab/>
      </w:r>
      <w:r w:rsidR="00C9708B" w:rsidRPr="00A862B7">
        <w:rPr>
          <w:sz w:val="24"/>
          <w:szCs w:val="24"/>
        </w:rPr>
        <w:t>Exclude</w:t>
      </w:r>
      <w:r w:rsidR="00C27157" w:rsidRPr="00A862B7">
        <w:rPr>
          <w:sz w:val="24"/>
          <w:szCs w:val="24"/>
        </w:rPr>
        <w:t xml:space="preserve"> ethylene glycol monobutyl ether </w:t>
      </w:r>
    </w:p>
    <w:p w:rsidR="00C27157" w:rsidRPr="00A862B7" w:rsidRDefault="00C27157" w:rsidP="00C27157">
      <w:pPr>
        <w:tabs>
          <w:tab w:val="left" w:pos="360"/>
          <w:tab w:val="left" w:pos="450"/>
          <w:tab w:val="right" w:pos="6480"/>
          <w:tab w:val="left" w:pos="7200"/>
        </w:tabs>
        <w:ind w:left="450" w:hanging="450"/>
        <w:jc w:val="both"/>
        <w:rPr>
          <w:sz w:val="24"/>
          <w:szCs w:val="24"/>
        </w:rPr>
      </w:pPr>
      <w:r w:rsidRPr="00A862B7">
        <w:rPr>
          <w:sz w:val="24"/>
          <w:szCs w:val="24"/>
        </w:rPr>
        <w:tab/>
        <w:t>(EGBE, 2-Butoxyethanol – CAS Number 111-76-2).)</w:t>
      </w:r>
    </w:p>
    <w:p w:rsidR="00C27157" w:rsidRPr="00A862B7" w:rsidRDefault="00C27157" w:rsidP="00C27157">
      <w:pPr>
        <w:tabs>
          <w:tab w:val="left" w:pos="360"/>
          <w:tab w:val="left" w:pos="450"/>
          <w:tab w:val="right" w:pos="6480"/>
          <w:tab w:val="left" w:pos="7200"/>
        </w:tabs>
        <w:jc w:val="both"/>
        <w:rPr>
          <w:sz w:val="24"/>
        </w:rPr>
      </w:pPr>
      <w:r w:rsidRPr="00A862B7">
        <w:rPr>
          <w:sz w:val="24"/>
        </w:rPr>
        <w:t>Heptachlor</w:t>
      </w:r>
      <w:r w:rsidRPr="00A862B7">
        <w:rPr>
          <w:sz w:val="24"/>
        </w:rPr>
        <w:tab/>
        <w:t>76-44-8</w:t>
      </w:r>
      <w:r w:rsidRPr="00A862B7">
        <w:rPr>
          <w:sz w:val="24"/>
        </w:rPr>
        <w:tab/>
        <w:t>H097</w:t>
      </w:r>
    </w:p>
    <w:p w:rsidR="00C27157" w:rsidRPr="00A862B7" w:rsidRDefault="00C27157" w:rsidP="00C27157">
      <w:pPr>
        <w:tabs>
          <w:tab w:val="left" w:pos="360"/>
          <w:tab w:val="left" w:pos="450"/>
          <w:tab w:val="right" w:pos="6480"/>
          <w:tab w:val="left" w:pos="7200"/>
        </w:tabs>
        <w:jc w:val="both"/>
        <w:rPr>
          <w:sz w:val="24"/>
        </w:rPr>
      </w:pPr>
      <w:r w:rsidRPr="00A862B7">
        <w:rPr>
          <w:sz w:val="24"/>
        </w:rPr>
        <w:t>Hexachlorobenzene</w:t>
      </w:r>
      <w:r w:rsidRPr="00A862B7">
        <w:rPr>
          <w:sz w:val="24"/>
        </w:rPr>
        <w:tab/>
        <w:t>118-74-1</w:t>
      </w:r>
      <w:r w:rsidRPr="00A862B7">
        <w:rPr>
          <w:sz w:val="24"/>
        </w:rPr>
        <w:tab/>
        <w:t>H098</w:t>
      </w:r>
    </w:p>
    <w:p w:rsidR="00C27157" w:rsidRPr="00A862B7" w:rsidRDefault="00C27157" w:rsidP="00C27157">
      <w:pPr>
        <w:tabs>
          <w:tab w:val="left" w:pos="360"/>
          <w:tab w:val="left" w:pos="450"/>
          <w:tab w:val="right" w:pos="6480"/>
          <w:tab w:val="left" w:pos="7200"/>
        </w:tabs>
        <w:jc w:val="both"/>
        <w:rPr>
          <w:sz w:val="24"/>
        </w:rPr>
      </w:pPr>
      <w:r w:rsidRPr="00A862B7">
        <w:rPr>
          <w:sz w:val="24"/>
        </w:rPr>
        <w:t>Hexachlorobutadiene</w:t>
      </w:r>
      <w:r w:rsidRPr="00A862B7">
        <w:rPr>
          <w:sz w:val="24"/>
        </w:rPr>
        <w:tab/>
        <w:t>87-68-3</w:t>
      </w:r>
      <w:r w:rsidRPr="00A862B7">
        <w:rPr>
          <w:sz w:val="24"/>
        </w:rPr>
        <w:tab/>
        <w:t>H099</w:t>
      </w:r>
    </w:p>
    <w:p w:rsidR="00C27157" w:rsidRPr="00A862B7" w:rsidRDefault="00C27157" w:rsidP="00C27157">
      <w:pPr>
        <w:tabs>
          <w:tab w:val="left" w:pos="360"/>
          <w:tab w:val="left" w:pos="450"/>
          <w:tab w:val="right" w:pos="6480"/>
          <w:tab w:val="left" w:pos="7200"/>
        </w:tabs>
        <w:jc w:val="both"/>
        <w:rPr>
          <w:sz w:val="24"/>
        </w:rPr>
      </w:pPr>
      <w:r w:rsidRPr="00A862B7">
        <w:rPr>
          <w:sz w:val="24"/>
        </w:rPr>
        <w:t>Hexachlorocyclopentadiene</w:t>
      </w:r>
      <w:r w:rsidRPr="00A862B7">
        <w:rPr>
          <w:sz w:val="24"/>
        </w:rPr>
        <w:tab/>
        <w:t>77-47-4</w:t>
      </w:r>
      <w:r w:rsidRPr="00A862B7">
        <w:rPr>
          <w:sz w:val="24"/>
        </w:rPr>
        <w:tab/>
        <w:t>H100</w:t>
      </w:r>
    </w:p>
    <w:p w:rsidR="00963B9F" w:rsidRPr="00A862B7" w:rsidRDefault="00963B9F" w:rsidP="00963B9F">
      <w:pPr>
        <w:tabs>
          <w:tab w:val="left" w:pos="360"/>
          <w:tab w:val="left" w:pos="450"/>
          <w:tab w:val="right" w:pos="6480"/>
          <w:tab w:val="left" w:pos="7200"/>
        </w:tabs>
        <w:jc w:val="both"/>
        <w:rPr>
          <w:sz w:val="24"/>
        </w:rPr>
      </w:pPr>
      <w:r w:rsidRPr="00A862B7">
        <w:rPr>
          <w:sz w:val="24"/>
        </w:rPr>
        <w:t>Hexachloroethane</w:t>
      </w:r>
      <w:r w:rsidRPr="00A862B7">
        <w:rPr>
          <w:sz w:val="24"/>
        </w:rPr>
        <w:tab/>
        <w:t>67-72-1</w:t>
      </w:r>
      <w:r w:rsidRPr="00A862B7">
        <w:rPr>
          <w:sz w:val="24"/>
        </w:rPr>
        <w:tab/>
        <w:t>H101</w:t>
      </w:r>
    </w:p>
    <w:p w:rsidR="00633707" w:rsidRPr="00A862B7" w:rsidRDefault="00BA3696">
      <w:pPr>
        <w:tabs>
          <w:tab w:val="left" w:pos="360"/>
          <w:tab w:val="left" w:pos="450"/>
          <w:tab w:val="right" w:pos="6480"/>
          <w:tab w:val="left" w:pos="7200"/>
        </w:tabs>
        <w:jc w:val="both"/>
        <w:rPr>
          <w:sz w:val="24"/>
        </w:rPr>
      </w:pPr>
      <w:r w:rsidRPr="00A862B7">
        <w:rPr>
          <w:sz w:val="24"/>
        </w:rPr>
        <w:t>Hexamethylene-1,6-diisocyanate</w:t>
      </w:r>
      <w:r w:rsidRPr="00A862B7">
        <w:rPr>
          <w:sz w:val="24"/>
        </w:rPr>
        <w:tab/>
        <w:t>822-06-0</w:t>
      </w:r>
      <w:r w:rsidRPr="00A862B7">
        <w:rPr>
          <w:sz w:val="24"/>
        </w:rPr>
        <w:tab/>
        <w:t>H102</w:t>
      </w:r>
    </w:p>
    <w:p w:rsidR="00633707" w:rsidRPr="00A862B7" w:rsidRDefault="00BA3696">
      <w:pPr>
        <w:tabs>
          <w:tab w:val="left" w:pos="360"/>
          <w:tab w:val="left" w:pos="450"/>
          <w:tab w:val="right" w:pos="6480"/>
          <w:tab w:val="left" w:pos="7200"/>
        </w:tabs>
        <w:jc w:val="both"/>
        <w:rPr>
          <w:sz w:val="24"/>
        </w:rPr>
      </w:pPr>
      <w:r w:rsidRPr="00A862B7">
        <w:rPr>
          <w:sz w:val="24"/>
        </w:rPr>
        <w:t>Hexamethylphosphoramide</w:t>
      </w:r>
      <w:r w:rsidRPr="00A862B7">
        <w:rPr>
          <w:sz w:val="24"/>
        </w:rPr>
        <w:tab/>
        <w:t>680-31-9</w:t>
      </w:r>
      <w:r w:rsidRPr="00A862B7">
        <w:rPr>
          <w:sz w:val="24"/>
        </w:rPr>
        <w:tab/>
        <w:t>H103</w:t>
      </w:r>
    </w:p>
    <w:p w:rsidR="00206912" w:rsidRPr="00A862B7" w:rsidRDefault="00206912" w:rsidP="00206912">
      <w:pPr>
        <w:tabs>
          <w:tab w:val="left" w:pos="360"/>
          <w:tab w:val="left" w:pos="450"/>
          <w:tab w:val="right" w:pos="6480"/>
          <w:tab w:val="left" w:pos="7200"/>
        </w:tabs>
        <w:jc w:val="both"/>
        <w:rPr>
          <w:sz w:val="24"/>
        </w:rPr>
      </w:pPr>
    </w:p>
    <w:p w:rsidR="00206912" w:rsidRPr="00A862B7" w:rsidRDefault="00206912">
      <w:pPr>
        <w:tabs>
          <w:tab w:val="left" w:pos="360"/>
          <w:tab w:val="left" w:pos="450"/>
          <w:tab w:val="right" w:pos="6480"/>
          <w:tab w:val="left" w:pos="7200"/>
        </w:tabs>
        <w:jc w:val="both"/>
        <w:rPr>
          <w:sz w:val="24"/>
        </w:rPr>
      </w:pPr>
    </w:p>
    <w:p w:rsidR="00E52F41" w:rsidRPr="005C310D" w:rsidRDefault="00A94F30"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t>APPENDIX D (Continue</w:t>
      </w:r>
      <w:r w:rsidR="00E52F41" w:rsidRPr="005C310D">
        <w:rPr>
          <w:rFonts w:ascii="Times New Roman" w:hAnsi="Times New Roman" w:cs="Times New Roman"/>
          <w:b/>
          <w:color w:val="auto"/>
          <w:sz w:val="24"/>
          <w:szCs w:val="24"/>
        </w:rPr>
        <w:t>d)</w:t>
      </w:r>
    </w:p>
    <w:p w:rsidR="00E52F41" w:rsidRPr="005C310D" w:rsidRDefault="00E52F41"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82DE5">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3D0C43" w:rsidRDefault="003D0C43">
      <w:pPr>
        <w:tabs>
          <w:tab w:val="left" w:pos="360"/>
          <w:tab w:val="left" w:pos="450"/>
          <w:tab w:val="right" w:pos="6480"/>
          <w:tab w:val="left" w:pos="7200"/>
        </w:tabs>
        <w:jc w:val="both"/>
        <w:rPr>
          <w:sz w:val="24"/>
        </w:rPr>
      </w:pPr>
      <w:r w:rsidRPr="003D0C43">
        <w:rPr>
          <w:sz w:val="24"/>
        </w:rPr>
        <w:t>Hexane</w:t>
      </w:r>
      <w:r w:rsidRPr="003D0C43">
        <w:rPr>
          <w:sz w:val="24"/>
        </w:rPr>
        <w:tab/>
        <w:t>110-54-3</w:t>
      </w:r>
      <w:r w:rsidRPr="003D0C43">
        <w:rPr>
          <w:sz w:val="24"/>
        </w:rPr>
        <w:tab/>
        <w:t>H104</w:t>
      </w:r>
    </w:p>
    <w:p w:rsidR="005C310D" w:rsidRDefault="005C310D">
      <w:pPr>
        <w:tabs>
          <w:tab w:val="left" w:pos="360"/>
          <w:tab w:val="left" w:pos="450"/>
          <w:tab w:val="right" w:pos="6480"/>
          <w:tab w:val="left" w:pos="7200"/>
        </w:tabs>
        <w:jc w:val="both"/>
        <w:rPr>
          <w:sz w:val="24"/>
        </w:rPr>
      </w:pPr>
      <w:r w:rsidRPr="005C310D">
        <w:rPr>
          <w:sz w:val="24"/>
        </w:rPr>
        <w:t>Hydrazine</w:t>
      </w:r>
      <w:r w:rsidRPr="005C310D">
        <w:rPr>
          <w:sz w:val="24"/>
        </w:rPr>
        <w:tab/>
        <w:t>302-01-2</w:t>
      </w:r>
      <w:r w:rsidRPr="005C310D">
        <w:rPr>
          <w:sz w:val="24"/>
        </w:rPr>
        <w:tab/>
        <w:t>H105</w:t>
      </w:r>
    </w:p>
    <w:p w:rsidR="00633707" w:rsidRPr="00A862B7" w:rsidRDefault="00BA3696">
      <w:pPr>
        <w:tabs>
          <w:tab w:val="left" w:pos="360"/>
          <w:tab w:val="left" w:pos="450"/>
          <w:tab w:val="right" w:pos="6480"/>
          <w:tab w:val="left" w:pos="7200"/>
        </w:tabs>
        <w:jc w:val="both"/>
        <w:rPr>
          <w:sz w:val="24"/>
        </w:rPr>
      </w:pPr>
      <w:r w:rsidRPr="00A862B7">
        <w:rPr>
          <w:sz w:val="24"/>
        </w:rPr>
        <w:t>Hydrochloric acid</w:t>
      </w:r>
      <w:r w:rsidRPr="00A862B7">
        <w:rPr>
          <w:sz w:val="24"/>
        </w:rPr>
        <w:tab/>
        <w:t>7647-01-0</w:t>
      </w:r>
      <w:r w:rsidRPr="00A862B7">
        <w:rPr>
          <w:sz w:val="24"/>
        </w:rPr>
        <w:tab/>
        <w:t>H106</w:t>
      </w:r>
    </w:p>
    <w:p w:rsidR="001F59B8" w:rsidRPr="00A862B7" w:rsidRDefault="001F59B8" w:rsidP="001F59B8">
      <w:pPr>
        <w:tabs>
          <w:tab w:val="left" w:pos="360"/>
          <w:tab w:val="left" w:pos="450"/>
          <w:tab w:val="right" w:pos="6480"/>
          <w:tab w:val="left" w:pos="7200"/>
        </w:tabs>
        <w:jc w:val="both"/>
        <w:rPr>
          <w:sz w:val="24"/>
          <w:lang w:val="pt-BR"/>
        </w:rPr>
      </w:pPr>
      <w:r w:rsidRPr="00A862B7">
        <w:rPr>
          <w:sz w:val="24"/>
          <w:lang w:val="pt-BR"/>
        </w:rPr>
        <w:t>Hydrochloric acid-Equivalent</w:t>
      </w:r>
      <w:r w:rsidRPr="00A862B7">
        <w:rPr>
          <w:sz w:val="24"/>
          <w:lang w:val="pt-BR"/>
        </w:rPr>
        <w:tab/>
      </w:r>
      <w:r w:rsidRPr="00A862B7">
        <w:rPr>
          <w:sz w:val="24"/>
          <w:lang w:val="pt-BR"/>
        </w:rPr>
        <w:tab/>
        <w:t>H106E</w:t>
      </w:r>
    </w:p>
    <w:p w:rsidR="00633707" w:rsidRPr="00A862B7" w:rsidRDefault="00BA3696">
      <w:pPr>
        <w:tabs>
          <w:tab w:val="left" w:pos="360"/>
          <w:tab w:val="left" w:pos="450"/>
          <w:tab w:val="right" w:pos="6480"/>
          <w:tab w:val="left" w:pos="7200"/>
        </w:tabs>
        <w:jc w:val="both"/>
        <w:rPr>
          <w:sz w:val="24"/>
        </w:rPr>
      </w:pPr>
      <w:r w:rsidRPr="00A862B7">
        <w:rPr>
          <w:sz w:val="24"/>
        </w:rPr>
        <w:t>Hydrogen fluoride (Hydrofluoric acid)</w:t>
      </w:r>
      <w:r w:rsidRPr="00A862B7">
        <w:rPr>
          <w:sz w:val="24"/>
        </w:rPr>
        <w:tab/>
        <w:t>7664-39-3</w:t>
      </w:r>
      <w:r w:rsidRPr="00A862B7">
        <w:rPr>
          <w:sz w:val="24"/>
        </w:rPr>
        <w:tab/>
        <w:t>H107</w:t>
      </w:r>
    </w:p>
    <w:p w:rsidR="00633707" w:rsidRPr="00A862B7" w:rsidRDefault="00BA3696">
      <w:pPr>
        <w:tabs>
          <w:tab w:val="left" w:pos="360"/>
          <w:tab w:val="left" w:pos="450"/>
          <w:tab w:val="right" w:pos="6480"/>
          <w:tab w:val="left" w:pos="7200"/>
        </w:tabs>
        <w:jc w:val="both"/>
        <w:rPr>
          <w:sz w:val="24"/>
        </w:rPr>
      </w:pPr>
      <w:r w:rsidRPr="00A862B7">
        <w:rPr>
          <w:sz w:val="24"/>
        </w:rPr>
        <w:t>Hydroquinone</w:t>
      </w:r>
      <w:r w:rsidRPr="00A862B7">
        <w:rPr>
          <w:sz w:val="24"/>
        </w:rPr>
        <w:tab/>
        <w:t>123-31-9</w:t>
      </w:r>
      <w:r w:rsidRPr="00A862B7">
        <w:rPr>
          <w:sz w:val="24"/>
        </w:rPr>
        <w:tab/>
        <w:t>H108</w:t>
      </w:r>
    </w:p>
    <w:p w:rsidR="00633707" w:rsidRPr="00A862B7" w:rsidRDefault="00BA3696">
      <w:pPr>
        <w:tabs>
          <w:tab w:val="left" w:pos="360"/>
          <w:tab w:val="left" w:pos="450"/>
          <w:tab w:val="right" w:pos="6480"/>
          <w:tab w:val="left" w:pos="7200"/>
        </w:tabs>
        <w:jc w:val="both"/>
        <w:rPr>
          <w:sz w:val="24"/>
        </w:rPr>
      </w:pPr>
      <w:r w:rsidRPr="00A862B7">
        <w:rPr>
          <w:sz w:val="24"/>
        </w:rPr>
        <w:t>Isophorone</w:t>
      </w:r>
      <w:r w:rsidRPr="00A862B7">
        <w:rPr>
          <w:sz w:val="24"/>
        </w:rPr>
        <w:tab/>
        <w:t>78-59-1</w:t>
      </w:r>
      <w:r w:rsidRPr="00A862B7">
        <w:rPr>
          <w:sz w:val="24"/>
        </w:rPr>
        <w:tab/>
        <w:t>H109</w:t>
      </w:r>
    </w:p>
    <w:p w:rsidR="00C6410A" w:rsidRPr="00A862B7" w:rsidRDefault="00BA3696" w:rsidP="00C6410A">
      <w:pPr>
        <w:tabs>
          <w:tab w:val="left" w:pos="360"/>
          <w:tab w:val="left" w:pos="450"/>
          <w:tab w:val="right" w:pos="6480"/>
          <w:tab w:val="left" w:pos="7200"/>
        </w:tabs>
        <w:jc w:val="both"/>
        <w:rPr>
          <w:strike/>
          <w:sz w:val="24"/>
        </w:rPr>
      </w:pPr>
      <w:r w:rsidRPr="00A862B7">
        <w:rPr>
          <w:sz w:val="24"/>
        </w:rPr>
        <w:t>Lead Compounds</w:t>
      </w:r>
      <w:r w:rsidRPr="00A862B7">
        <w:rPr>
          <w:sz w:val="24"/>
        </w:rPr>
        <w:tab/>
      </w:r>
      <w:r w:rsidRPr="00A862B7">
        <w:rPr>
          <w:sz w:val="24"/>
        </w:rPr>
        <w:tab/>
      </w:r>
      <w:r w:rsidR="00C6410A" w:rsidRPr="00A862B7">
        <w:rPr>
          <w:sz w:val="24"/>
        </w:rPr>
        <w:t>H110</w:t>
      </w:r>
    </w:p>
    <w:p w:rsidR="00C6410A" w:rsidRPr="00A862B7" w:rsidRDefault="00963B9F" w:rsidP="00C6410A">
      <w:pPr>
        <w:tabs>
          <w:tab w:val="left" w:pos="360"/>
          <w:tab w:val="left" w:pos="450"/>
          <w:tab w:val="right" w:pos="6480"/>
          <w:tab w:val="left" w:pos="7200"/>
        </w:tabs>
        <w:jc w:val="both"/>
        <w:rPr>
          <w:sz w:val="24"/>
        </w:rPr>
      </w:pPr>
      <w:r w:rsidRPr="00A862B7">
        <w:rPr>
          <w:sz w:val="24"/>
        </w:rPr>
        <w:tab/>
      </w:r>
      <w:r w:rsidR="00C6410A" w:rsidRPr="00A862B7">
        <w:rPr>
          <w:sz w:val="24"/>
        </w:rPr>
        <w:t xml:space="preserve">(including lead and any unique chemical </w:t>
      </w:r>
    </w:p>
    <w:p w:rsidR="00C6410A" w:rsidRPr="00A862B7" w:rsidRDefault="00C6410A" w:rsidP="00C6410A">
      <w:pPr>
        <w:tabs>
          <w:tab w:val="left" w:pos="360"/>
          <w:tab w:val="left" w:pos="450"/>
          <w:tab w:val="right" w:pos="6480"/>
          <w:tab w:val="left" w:pos="7200"/>
        </w:tabs>
        <w:jc w:val="both"/>
        <w:rPr>
          <w:sz w:val="24"/>
        </w:rPr>
      </w:pPr>
      <w:r w:rsidRPr="00A862B7">
        <w:rPr>
          <w:sz w:val="24"/>
        </w:rPr>
        <w:tab/>
        <w:t xml:space="preserve">substance that contains lead as part of </w:t>
      </w:r>
    </w:p>
    <w:p w:rsidR="00C6410A" w:rsidRPr="00A862B7" w:rsidRDefault="00C6410A" w:rsidP="00C6410A">
      <w:pPr>
        <w:tabs>
          <w:tab w:val="left" w:pos="360"/>
          <w:tab w:val="left" w:pos="450"/>
          <w:tab w:val="right" w:pos="6480"/>
          <w:tab w:val="left" w:pos="7200"/>
        </w:tabs>
        <w:jc w:val="both"/>
        <w:rPr>
          <w:sz w:val="24"/>
        </w:rPr>
      </w:pPr>
      <w:r w:rsidRPr="00A862B7">
        <w:rPr>
          <w:sz w:val="24"/>
        </w:rPr>
        <w:tab/>
        <w:t>that chemical’s infrastructure)</w:t>
      </w:r>
    </w:p>
    <w:p w:rsidR="00C27157" w:rsidRPr="00A862B7" w:rsidRDefault="00C27157" w:rsidP="00C27157">
      <w:pPr>
        <w:tabs>
          <w:tab w:val="left" w:pos="360"/>
          <w:tab w:val="left" w:pos="450"/>
          <w:tab w:val="right" w:pos="6480"/>
          <w:tab w:val="left" w:pos="7200"/>
        </w:tabs>
        <w:jc w:val="both"/>
        <w:rPr>
          <w:sz w:val="24"/>
        </w:rPr>
      </w:pPr>
      <w:r w:rsidRPr="00A862B7">
        <w:rPr>
          <w:sz w:val="24"/>
        </w:rPr>
        <w:t>Lead</w:t>
      </w:r>
      <w:r w:rsidRPr="00A862B7">
        <w:rPr>
          <w:sz w:val="24"/>
        </w:rPr>
        <w:tab/>
      </w:r>
      <w:r w:rsidRPr="00A862B7">
        <w:rPr>
          <w:sz w:val="24"/>
        </w:rPr>
        <w:tab/>
        <w:t>PB</w:t>
      </w:r>
    </w:p>
    <w:p w:rsidR="00C27157" w:rsidRPr="00A862B7" w:rsidRDefault="00C27157" w:rsidP="00C27157">
      <w:pPr>
        <w:tabs>
          <w:tab w:val="left" w:pos="360"/>
          <w:tab w:val="left" w:pos="450"/>
          <w:tab w:val="left" w:pos="7200"/>
        </w:tabs>
        <w:ind w:left="360"/>
        <w:jc w:val="both"/>
        <w:rPr>
          <w:sz w:val="24"/>
        </w:rPr>
      </w:pPr>
      <w:r w:rsidRPr="00A862B7">
        <w:rPr>
          <w:sz w:val="24"/>
        </w:rPr>
        <w:t xml:space="preserve">(emissions of lead which occur either as elemental </w:t>
      </w:r>
    </w:p>
    <w:p w:rsidR="00C27157" w:rsidRPr="00A862B7" w:rsidRDefault="00C27157" w:rsidP="00C27157">
      <w:pPr>
        <w:tabs>
          <w:tab w:val="left" w:pos="360"/>
          <w:tab w:val="left" w:pos="450"/>
          <w:tab w:val="left" w:pos="7200"/>
        </w:tabs>
        <w:ind w:left="360"/>
        <w:jc w:val="both"/>
        <w:rPr>
          <w:sz w:val="24"/>
        </w:rPr>
      </w:pPr>
      <w:r w:rsidRPr="00A862B7">
        <w:rPr>
          <w:sz w:val="24"/>
        </w:rPr>
        <w:t xml:space="preserve">lead or as a chemical compound containing lead, </w:t>
      </w:r>
    </w:p>
    <w:p w:rsidR="00C27157" w:rsidRPr="00A862B7" w:rsidRDefault="00C27157" w:rsidP="00C27157">
      <w:pPr>
        <w:tabs>
          <w:tab w:val="left" w:pos="360"/>
          <w:tab w:val="left" w:pos="450"/>
          <w:tab w:val="left" w:pos="7200"/>
        </w:tabs>
        <w:ind w:left="360"/>
        <w:jc w:val="both"/>
        <w:rPr>
          <w:sz w:val="24"/>
        </w:rPr>
      </w:pPr>
      <w:r w:rsidRPr="00A862B7">
        <w:rPr>
          <w:sz w:val="24"/>
        </w:rPr>
        <w:t>reported as the mass of the lead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Lindane (all isomers)</w:t>
      </w:r>
      <w:r w:rsidRPr="00A862B7">
        <w:rPr>
          <w:sz w:val="24"/>
        </w:rPr>
        <w:tab/>
        <w:t>58-89-9</w:t>
      </w:r>
      <w:r w:rsidRPr="00A862B7">
        <w:rPr>
          <w:sz w:val="24"/>
        </w:rPr>
        <w:tab/>
        <w:t>H111</w:t>
      </w:r>
    </w:p>
    <w:p w:rsidR="00C27157" w:rsidRPr="00A862B7" w:rsidRDefault="00C27157" w:rsidP="00C27157">
      <w:pPr>
        <w:tabs>
          <w:tab w:val="left" w:pos="360"/>
          <w:tab w:val="left" w:pos="450"/>
          <w:tab w:val="right" w:pos="6480"/>
          <w:tab w:val="left" w:pos="7200"/>
        </w:tabs>
        <w:jc w:val="both"/>
        <w:rPr>
          <w:sz w:val="24"/>
        </w:rPr>
      </w:pPr>
      <w:r w:rsidRPr="00A862B7">
        <w:rPr>
          <w:sz w:val="24"/>
        </w:rPr>
        <w:t>Maleic anhydride</w:t>
      </w:r>
      <w:r w:rsidRPr="00A862B7">
        <w:rPr>
          <w:sz w:val="24"/>
        </w:rPr>
        <w:tab/>
        <w:t>108-31-6</w:t>
      </w:r>
      <w:r w:rsidRPr="00A862B7">
        <w:rPr>
          <w:sz w:val="24"/>
        </w:rPr>
        <w:tab/>
        <w:t>H112</w:t>
      </w:r>
    </w:p>
    <w:p w:rsidR="00C27157" w:rsidRPr="00A862B7" w:rsidRDefault="00C27157" w:rsidP="00C27157">
      <w:pPr>
        <w:tabs>
          <w:tab w:val="left" w:pos="360"/>
          <w:tab w:val="left" w:pos="450"/>
          <w:tab w:val="right" w:pos="6480"/>
          <w:tab w:val="left" w:pos="7200"/>
        </w:tabs>
        <w:jc w:val="both"/>
        <w:rPr>
          <w:sz w:val="24"/>
        </w:rPr>
      </w:pPr>
      <w:r w:rsidRPr="00A862B7">
        <w:rPr>
          <w:sz w:val="24"/>
        </w:rPr>
        <w:t>Manganese Compounds</w:t>
      </w:r>
      <w:r w:rsidRPr="00A862B7">
        <w:rPr>
          <w:sz w:val="24"/>
        </w:rPr>
        <w:tab/>
      </w:r>
      <w:r w:rsidRPr="00A862B7">
        <w:rPr>
          <w:sz w:val="24"/>
        </w:rPr>
        <w:tab/>
        <w:t>H113</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(including manganese and any unique chemical </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substance that contains manganese as part of </w:t>
      </w:r>
    </w:p>
    <w:p w:rsidR="00C27157" w:rsidRPr="00A862B7" w:rsidRDefault="00C27157" w:rsidP="00C27157">
      <w:pPr>
        <w:tabs>
          <w:tab w:val="left" w:pos="360"/>
          <w:tab w:val="left" w:pos="450"/>
          <w:tab w:val="right" w:pos="6480"/>
          <w:tab w:val="left" w:pos="7200"/>
        </w:tabs>
        <w:jc w:val="both"/>
        <w:rPr>
          <w:sz w:val="24"/>
        </w:rPr>
      </w:pPr>
      <w:r w:rsidRPr="00A862B7">
        <w:rPr>
          <w:sz w:val="24"/>
        </w:rPr>
        <w:tab/>
        <w:t>that chemical’s infrastructure)</w:t>
      </w:r>
    </w:p>
    <w:p w:rsidR="00C27157" w:rsidRPr="00A862B7" w:rsidRDefault="00C27157" w:rsidP="00C27157">
      <w:pPr>
        <w:tabs>
          <w:tab w:val="left" w:pos="360"/>
          <w:tab w:val="left" w:pos="450"/>
          <w:tab w:val="right" w:pos="6480"/>
          <w:tab w:val="left" w:pos="7200"/>
        </w:tabs>
        <w:jc w:val="both"/>
        <w:rPr>
          <w:sz w:val="24"/>
        </w:rPr>
      </w:pPr>
      <w:r w:rsidRPr="00A862B7">
        <w:rPr>
          <w:sz w:val="24"/>
        </w:rPr>
        <w:t>Manganese</w:t>
      </w:r>
      <w:r w:rsidRPr="00A862B7">
        <w:rPr>
          <w:sz w:val="24"/>
        </w:rPr>
        <w:tab/>
      </w:r>
      <w:r w:rsidRPr="00A862B7">
        <w:rPr>
          <w:sz w:val="24"/>
        </w:rPr>
        <w:tab/>
        <w:t>H113A</w:t>
      </w:r>
    </w:p>
    <w:p w:rsidR="00C27157" w:rsidRPr="00A862B7" w:rsidRDefault="00C27157" w:rsidP="00C27157">
      <w:pPr>
        <w:tabs>
          <w:tab w:val="left" w:pos="360"/>
          <w:tab w:val="left" w:pos="450"/>
          <w:tab w:val="left" w:pos="7200"/>
        </w:tabs>
        <w:ind w:left="360"/>
        <w:jc w:val="both"/>
        <w:rPr>
          <w:sz w:val="24"/>
        </w:rPr>
      </w:pPr>
      <w:r w:rsidRPr="00A862B7">
        <w:rPr>
          <w:sz w:val="24"/>
        </w:rPr>
        <w:t xml:space="preserve">(emissions of manganese which occur either as </w:t>
      </w:r>
    </w:p>
    <w:p w:rsidR="00C27157" w:rsidRPr="00A862B7" w:rsidRDefault="00C27157" w:rsidP="00C27157">
      <w:pPr>
        <w:tabs>
          <w:tab w:val="left" w:pos="360"/>
          <w:tab w:val="left" w:pos="450"/>
          <w:tab w:val="left" w:pos="7200"/>
        </w:tabs>
        <w:ind w:left="360"/>
        <w:jc w:val="both"/>
        <w:rPr>
          <w:sz w:val="24"/>
        </w:rPr>
      </w:pPr>
      <w:r w:rsidRPr="00A862B7">
        <w:rPr>
          <w:sz w:val="24"/>
        </w:rPr>
        <w:t xml:space="preserve">elemental manganese or as a chemical compound </w:t>
      </w:r>
    </w:p>
    <w:p w:rsidR="00C27157" w:rsidRPr="00A862B7" w:rsidRDefault="00C27157" w:rsidP="00C27157">
      <w:pPr>
        <w:tabs>
          <w:tab w:val="left" w:pos="360"/>
          <w:tab w:val="left" w:pos="450"/>
          <w:tab w:val="left" w:pos="7200"/>
        </w:tabs>
        <w:ind w:left="360"/>
        <w:jc w:val="both"/>
        <w:rPr>
          <w:sz w:val="24"/>
        </w:rPr>
      </w:pPr>
      <w:r w:rsidRPr="00A862B7">
        <w:rPr>
          <w:sz w:val="24"/>
        </w:rPr>
        <w:t xml:space="preserve">containing manganese, reported as the mass of the </w:t>
      </w:r>
    </w:p>
    <w:p w:rsidR="00C27157" w:rsidRPr="00A862B7" w:rsidRDefault="00C27157" w:rsidP="00C27157">
      <w:pPr>
        <w:tabs>
          <w:tab w:val="left" w:pos="360"/>
          <w:tab w:val="left" w:pos="450"/>
          <w:tab w:val="left" w:pos="7200"/>
        </w:tabs>
        <w:ind w:left="360"/>
        <w:jc w:val="both"/>
        <w:rPr>
          <w:sz w:val="24"/>
        </w:rPr>
      </w:pPr>
      <w:r w:rsidRPr="00A862B7">
        <w:rPr>
          <w:sz w:val="24"/>
        </w:rPr>
        <w:t>manganese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Mercury Compounds</w:t>
      </w:r>
      <w:r w:rsidRPr="00A862B7">
        <w:rPr>
          <w:sz w:val="24"/>
        </w:rPr>
        <w:tab/>
      </w:r>
      <w:r w:rsidRPr="00A862B7">
        <w:rPr>
          <w:sz w:val="24"/>
        </w:rPr>
        <w:tab/>
        <w:t>H114</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(including mercury and any unique chemical </w:t>
      </w:r>
    </w:p>
    <w:p w:rsidR="00C27157" w:rsidRPr="00A862B7" w:rsidRDefault="00C27157" w:rsidP="00C27157">
      <w:pPr>
        <w:tabs>
          <w:tab w:val="left" w:pos="360"/>
          <w:tab w:val="left" w:pos="450"/>
          <w:tab w:val="right" w:pos="6480"/>
          <w:tab w:val="left" w:pos="7200"/>
        </w:tabs>
        <w:jc w:val="both"/>
        <w:rPr>
          <w:sz w:val="24"/>
        </w:rPr>
      </w:pPr>
      <w:r w:rsidRPr="00A862B7">
        <w:rPr>
          <w:sz w:val="24"/>
        </w:rPr>
        <w:tab/>
        <w:t xml:space="preserve">substance that contains mercury as part of </w:t>
      </w:r>
    </w:p>
    <w:p w:rsidR="00C27157" w:rsidRPr="00A862B7" w:rsidRDefault="00C27157" w:rsidP="00C27157">
      <w:pPr>
        <w:tabs>
          <w:tab w:val="left" w:pos="360"/>
          <w:tab w:val="left" w:pos="450"/>
          <w:tab w:val="right" w:pos="6480"/>
          <w:tab w:val="left" w:pos="7200"/>
        </w:tabs>
        <w:jc w:val="both"/>
        <w:rPr>
          <w:sz w:val="24"/>
        </w:rPr>
      </w:pPr>
      <w:r w:rsidRPr="00A862B7">
        <w:rPr>
          <w:sz w:val="24"/>
        </w:rPr>
        <w:tab/>
        <w:t>that chemical’s infrastructure)</w:t>
      </w:r>
    </w:p>
    <w:p w:rsidR="00C27157" w:rsidRPr="00A862B7" w:rsidRDefault="00C27157" w:rsidP="00C27157">
      <w:pPr>
        <w:tabs>
          <w:tab w:val="left" w:pos="360"/>
          <w:tab w:val="left" w:pos="450"/>
          <w:tab w:val="right" w:pos="6480"/>
          <w:tab w:val="left" w:pos="7200"/>
        </w:tabs>
        <w:jc w:val="both"/>
        <w:rPr>
          <w:sz w:val="24"/>
        </w:rPr>
      </w:pPr>
      <w:r w:rsidRPr="00A862B7">
        <w:rPr>
          <w:sz w:val="24"/>
        </w:rPr>
        <w:t>Mercury</w:t>
      </w:r>
      <w:r w:rsidRPr="00A862B7">
        <w:rPr>
          <w:sz w:val="24"/>
        </w:rPr>
        <w:tab/>
      </w:r>
      <w:r w:rsidRPr="00A862B7">
        <w:rPr>
          <w:sz w:val="24"/>
        </w:rPr>
        <w:tab/>
        <w:t>H114A</w:t>
      </w:r>
    </w:p>
    <w:p w:rsidR="00C27157" w:rsidRPr="00A862B7" w:rsidRDefault="00C27157" w:rsidP="00C27157">
      <w:pPr>
        <w:tabs>
          <w:tab w:val="left" w:pos="360"/>
          <w:tab w:val="left" w:pos="450"/>
          <w:tab w:val="left" w:pos="7200"/>
        </w:tabs>
        <w:ind w:left="360"/>
        <w:jc w:val="both"/>
        <w:rPr>
          <w:sz w:val="24"/>
        </w:rPr>
      </w:pPr>
      <w:r w:rsidRPr="00A862B7">
        <w:rPr>
          <w:sz w:val="24"/>
        </w:rPr>
        <w:t xml:space="preserve">(emissions of mercury which occur either as </w:t>
      </w:r>
    </w:p>
    <w:p w:rsidR="00C27157" w:rsidRPr="00A862B7" w:rsidRDefault="00C27157" w:rsidP="00C27157">
      <w:pPr>
        <w:tabs>
          <w:tab w:val="left" w:pos="360"/>
          <w:tab w:val="left" w:pos="450"/>
          <w:tab w:val="left" w:pos="7200"/>
        </w:tabs>
        <w:ind w:left="360"/>
        <w:jc w:val="both"/>
        <w:rPr>
          <w:sz w:val="24"/>
        </w:rPr>
      </w:pPr>
      <w:r w:rsidRPr="00A862B7">
        <w:rPr>
          <w:sz w:val="24"/>
        </w:rPr>
        <w:t xml:space="preserve">elemental mercury or as a chemical compound </w:t>
      </w:r>
    </w:p>
    <w:p w:rsidR="00C27157" w:rsidRPr="00A862B7" w:rsidRDefault="00C27157" w:rsidP="00C27157">
      <w:pPr>
        <w:tabs>
          <w:tab w:val="left" w:pos="360"/>
          <w:tab w:val="left" w:pos="450"/>
          <w:tab w:val="left" w:pos="7200"/>
        </w:tabs>
        <w:ind w:left="360"/>
        <w:jc w:val="both"/>
        <w:rPr>
          <w:sz w:val="24"/>
        </w:rPr>
      </w:pPr>
      <w:r w:rsidRPr="00A862B7">
        <w:rPr>
          <w:sz w:val="24"/>
        </w:rPr>
        <w:t xml:space="preserve">containing mercury, reported as the mass of the </w:t>
      </w:r>
    </w:p>
    <w:p w:rsidR="00C27157" w:rsidRPr="00A862B7" w:rsidRDefault="00C27157" w:rsidP="00C27157">
      <w:pPr>
        <w:tabs>
          <w:tab w:val="left" w:pos="360"/>
          <w:tab w:val="left" w:pos="450"/>
          <w:tab w:val="left" w:pos="7200"/>
        </w:tabs>
        <w:ind w:left="360"/>
        <w:jc w:val="both"/>
        <w:rPr>
          <w:sz w:val="24"/>
        </w:rPr>
      </w:pPr>
      <w:r w:rsidRPr="00A862B7">
        <w:rPr>
          <w:sz w:val="24"/>
        </w:rPr>
        <w:t>mercury atoms only)</w:t>
      </w:r>
    </w:p>
    <w:p w:rsidR="00633707" w:rsidRPr="00A862B7" w:rsidRDefault="00C27157">
      <w:pPr>
        <w:tabs>
          <w:tab w:val="left" w:pos="360"/>
          <w:tab w:val="left" w:pos="450"/>
          <w:tab w:val="right" w:pos="6480"/>
          <w:tab w:val="left" w:pos="7200"/>
        </w:tabs>
        <w:jc w:val="both"/>
        <w:rPr>
          <w:sz w:val="24"/>
        </w:rPr>
      </w:pPr>
      <w:r w:rsidRPr="00A862B7">
        <w:rPr>
          <w:sz w:val="24"/>
        </w:rPr>
        <w:t>Methanol</w:t>
      </w:r>
      <w:r w:rsidRPr="00A862B7">
        <w:rPr>
          <w:sz w:val="24"/>
        </w:rPr>
        <w:tab/>
        <w:t>67-56-1</w:t>
      </w:r>
      <w:r w:rsidRPr="00A862B7">
        <w:rPr>
          <w:sz w:val="24"/>
        </w:rPr>
        <w:tab/>
        <w:t>H115</w:t>
      </w:r>
    </w:p>
    <w:p w:rsidR="00963B9F" w:rsidRPr="00A862B7" w:rsidRDefault="00963B9F" w:rsidP="00963B9F">
      <w:pPr>
        <w:tabs>
          <w:tab w:val="left" w:pos="360"/>
          <w:tab w:val="left" w:pos="450"/>
          <w:tab w:val="right" w:pos="6480"/>
          <w:tab w:val="left" w:pos="7200"/>
        </w:tabs>
        <w:jc w:val="both"/>
        <w:rPr>
          <w:sz w:val="24"/>
        </w:rPr>
      </w:pPr>
      <w:r w:rsidRPr="00A862B7">
        <w:rPr>
          <w:sz w:val="24"/>
        </w:rPr>
        <w:t>Methoxychlor</w:t>
      </w:r>
      <w:r w:rsidRPr="00A862B7">
        <w:rPr>
          <w:sz w:val="24"/>
        </w:rPr>
        <w:tab/>
        <w:t>72-43-5</w:t>
      </w:r>
      <w:r w:rsidRPr="00A862B7">
        <w:rPr>
          <w:sz w:val="24"/>
        </w:rPr>
        <w:tab/>
        <w:t>H116</w:t>
      </w:r>
    </w:p>
    <w:p w:rsidR="00963B9F" w:rsidRPr="00A862B7" w:rsidRDefault="00963B9F" w:rsidP="00963B9F">
      <w:pPr>
        <w:tabs>
          <w:tab w:val="left" w:pos="360"/>
          <w:tab w:val="left" w:pos="450"/>
          <w:tab w:val="right" w:pos="6480"/>
          <w:tab w:val="left" w:pos="7200"/>
        </w:tabs>
        <w:jc w:val="both"/>
        <w:rPr>
          <w:sz w:val="24"/>
        </w:rPr>
      </w:pPr>
      <w:r w:rsidRPr="00A862B7">
        <w:rPr>
          <w:sz w:val="24"/>
        </w:rPr>
        <w:t>Methyl bromide (Bromomethane)</w:t>
      </w:r>
      <w:r w:rsidRPr="00A862B7">
        <w:rPr>
          <w:sz w:val="24"/>
        </w:rPr>
        <w:tab/>
        <w:t>74-83-9</w:t>
      </w:r>
      <w:r w:rsidRPr="00A862B7">
        <w:rPr>
          <w:sz w:val="24"/>
        </w:rPr>
        <w:tab/>
        <w:t>H117</w:t>
      </w:r>
    </w:p>
    <w:p w:rsidR="00963B9F" w:rsidRPr="00A862B7" w:rsidRDefault="00963B9F" w:rsidP="00963B9F">
      <w:pPr>
        <w:tabs>
          <w:tab w:val="left" w:pos="360"/>
          <w:tab w:val="left" w:pos="450"/>
          <w:tab w:val="right" w:pos="6480"/>
          <w:tab w:val="left" w:pos="7200"/>
        </w:tabs>
        <w:jc w:val="both"/>
        <w:rPr>
          <w:sz w:val="24"/>
        </w:rPr>
      </w:pPr>
      <w:r w:rsidRPr="00A862B7">
        <w:rPr>
          <w:sz w:val="24"/>
        </w:rPr>
        <w:t>Methyl chloride (Chloromethane)</w:t>
      </w:r>
      <w:r w:rsidRPr="00A862B7">
        <w:rPr>
          <w:sz w:val="24"/>
        </w:rPr>
        <w:tab/>
        <w:t>74-87-3</w:t>
      </w:r>
      <w:r w:rsidRPr="00A862B7">
        <w:rPr>
          <w:sz w:val="24"/>
        </w:rPr>
        <w:tab/>
        <w:t>H118</w:t>
      </w:r>
    </w:p>
    <w:p w:rsidR="00E52F41" w:rsidRPr="005C310D" w:rsidRDefault="00A94F30"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lastRenderedPageBreak/>
        <w:t>APPENDIX D (C</w:t>
      </w:r>
      <w:r w:rsidR="00E52F41" w:rsidRPr="005C310D">
        <w:rPr>
          <w:rFonts w:ascii="Times New Roman" w:hAnsi="Times New Roman" w:cs="Times New Roman"/>
          <w:b/>
          <w:color w:val="auto"/>
          <w:sz w:val="24"/>
          <w:szCs w:val="24"/>
        </w:rPr>
        <w:t>ont</w:t>
      </w:r>
      <w:r w:rsidRPr="005C310D">
        <w:rPr>
          <w:rFonts w:ascii="Times New Roman" w:hAnsi="Times New Roman" w:cs="Times New Roman"/>
          <w:b/>
          <w:color w:val="auto"/>
          <w:sz w:val="24"/>
          <w:szCs w:val="24"/>
        </w:rPr>
        <w:t>inued</w:t>
      </w:r>
      <w:r w:rsidR="00E52F41" w:rsidRPr="005C310D">
        <w:rPr>
          <w:rFonts w:ascii="Times New Roman" w:hAnsi="Times New Roman" w:cs="Times New Roman"/>
          <w:b/>
          <w:color w:val="auto"/>
          <w:sz w:val="24"/>
          <w:szCs w:val="24"/>
        </w:rPr>
        <w:t>)</w:t>
      </w:r>
    </w:p>
    <w:p w:rsidR="00E52F41" w:rsidRPr="005C310D" w:rsidRDefault="00E52F41"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82DE5">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5C310D" w:rsidRDefault="005C310D" w:rsidP="00E52F41">
      <w:pPr>
        <w:tabs>
          <w:tab w:val="left" w:pos="360"/>
          <w:tab w:val="left" w:pos="450"/>
          <w:tab w:val="right" w:pos="6480"/>
          <w:tab w:val="left" w:pos="7200"/>
        </w:tabs>
        <w:jc w:val="both"/>
        <w:rPr>
          <w:sz w:val="24"/>
        </w:rPr>
      </w:pPr>
      <w:r w:rsidRPr="005C310D">
        <w:rPr>
          <w:sz w:val="24"/>
        </w:rPr>
        <w:t>Methyl chloroform (1,1,1-Trichloroethane)</w:t>
      </w:r>
      <w:r w:rsidRPr="005C310D">
        <w:rPr>
          <w:sz w:val="24"/>
        </w:rPr>
        <w:tab/>
        <w:t>71-55-6</w:t>
      </w:r>
      <w:r w:rsidRPr="005C310D">
        <w:rPr>
          <w:sz w:val="24"/>
        </w:rPr>
        <w:tab/>
        <w:t>H119</w:t>
      </w:r>
    </w:p>
    <w:p w:rsidR="00A87AC2" w:rsidRPr="00A862B7" w:rsidRDefault="00963B9F" w:rsidP="00E52F41">
      <w:pPr>
        <w:tabs>
          <w:tab w:val="left" w:pos="360"/>
          <w:tab w:val="left" w:pos="450"/>
          <w:tab w:val="right" w:pos="6480"/>
          <w:tab w:val="left" w:pos="7200"/>
        </w:tabs>
        <w:jc w:val="both"/>
        <w:rPr>
          <w:sz w:val="24"/>
        </w:rPr>
      </w:pPr>
      <w:r w:rsidRPr="00A862B7">
        <w:rPr>
          <w:sz w:val="24"/>
        </w:rPr>
        <w:t xml:space="preserve">(Reserved) </w:t>
      </w:r>
    </w:p>
    <w:p w:rsidR="00963B9F" w:rsidRPr="00A862B7" w:rsidRDefault="00963B9F" w:rsidP="00963B9F">
      <w:pPr>
        <w:tabs>
          <w:tab w:val="left" w:pos="360"/>
          <w:tab w:val="left" w:pos="450"/>
          <w:tab w:val="right" w:pos="6480"/>
          <w:tab w:val="left" w:pos="7200"/>
        </w:tabs>
        <w:jc w:val="both"/>
        <w:rPr>
          <w:sz w:val="24"/>
        </w:rPr>
      </w:pPr>
      <w:r w:rsidRPr="00A862B7">
        <w:rPr>
          <w:sz w:val="24"/>
        </w:rPr>
        <w:t>Methyl hydrazine</w:t>
      </w:r>
      <w:r w:rsidRPr="00A862B7">
        <w:rPr>
          <w:sz w:val="24"/>
        </w:rPr>
        <w:tab/>
        <w:t>60-34-4</w:t>
      </w:r>
      <w:r w:rsidRPr="00A862B7">
        <w:rPr>
          <w:sz w:val="24"/>
        </w:rPr>
        <w:tab/>
        <w:t>H121</w:t>
      </w:r>
    </w:p>
    <w:p w:rsidR="00963B9F" w:rsidRPr="00A862B7" w:rsidRDefault="00963B9F" w:rsidP="00963B9F">
      <w:pPr>
        <w:tabs>
          <w:tab w:val="left" w:pos="360"/>
          <w:tab w:val="left" w:pos="450"/>
          <w:tab w:val="right" w:pos="6480"/>
          <w:tab w:val="left" w:pos="7200"/>
        </w:tabs>
        <w:jc w:val="both"/>
        <w:rPr>
          <w:sz w:val="24"/>
        </w:rPr>
      </w:pPr>
      <w:r w:rsidRPr="00A862B7">
        <w:rPr>
          <w:sz w:val="24"/>
        </w:rPr>
        <w:t>Methyl iodide (Iodomethane)</w:t>
      </w:r>
      <w:r w:rsidRPr="00A862B7">
        <w:rPr>
          <w:sz w:val="24"/>
        </w:rPr>
        <w:tab/>
        <w:t>74-88-4</w:t>
      </w:r>
      <w:r w:rsidRPr="00A862B7">
        <w:rPr>
          <w:sz w:val="24"/>
        </w:rPr>
        <w:tab/>
        <w:t>H122</w:t>
      </w:r>
    </w:p>
    <w:p w:rsidR="00633707" w:rsidRPr="00A862B7" w:rsidRDefault="00BA3696">
      <w:pPr>
        <w:tabs>
          <w:tab w:val="left" w:pos="360"/>
          <w:tab w:val="left" w:pos="450"/>
          <w:tab w:val="right" w:pos="6480"/>
          <w:tab w:val="left" w:pos="7200"/>
        </w:tabs>
        <w:jc w:val="both"/>
        <w:rPr>
          <w:sz w:val="24"/>
        </w:rPr>
      </w:pPr>
      <w:r w:rsidRPr="00A862B7">
        <w:rPr>
          <w:sz w:val="24"/>
        </w:rPr>
        <w:t>Methyl isobutyl ketone (Hexone)</w:t>
      </w:r>
      <w:r w:rsidRPr="00A862B7">
        <w:rPr>
          <w:sz w:val="24"/>
        </w:rPr>
        <w:tab/>
        <w:t>108-10-1</w:t>
      </w:r>
      <w:r w:rsidRPr="00A862B7">
        <w:rPr>
          <w:sz w:val="24"/>
        </w:rPr>
        <w:tab/>
        <w:t>H123</w:t>
      </w:r>
    </w:p>
    <w:p w:rsidR="00633707" w:rsidRPr="00A862B7" w:rsidRDefault="00BA3696">
      <w:pPr>
        <w:tabs>
          <w:tab w:val="left" w:pos="360"/>
          <w:tab w:val="left" w:pos="450"/>
          <w:tab w:val="right" w:pos="6480"/>
          <w:tab w:val="left" w:pos="7200"/>
        </w:tabs>
        <w:jc w:val="both"/>
        <w:rPr>
          <w:sz w:val="24"/>
        </w:rPr>
      </w:pPr>
      <w:r w:rsidRPr="00A862B7">
        <w:rPr>
          <w:sz w:val="24"/>
        </w:rPr>
        <w:t>Methyl isocyanate</w:t>
      </w:r>
      <w:r w:rsidRPr="00A862B7">
        <w:rPr>
          <w:sz w:val="24"/>
        </w:rPr>
        <w:tab/>
        <w:t>624-83-9</w:t>
      </w:r>
      <w:r w:rsidRPr="00A862B7">
        <w:rPr>
          <w:sz w:val="24"/>
        </w:rPr>
        <w:tab/>
        <w:t>H124</w:t>
      </w:r>
    </w:p>
    <w:p w:rsidR="00633707" w:rsidRPr="00A862B7" w:rsidRDefault="00BA3696">
      <w:pPr>
        <w:tabs>
          <w:tab w:val="left" w:pos="360"/>
          <w:tab w:val="left" w:pos="450"/>
          <w:tab w:val="right" w:pos="6480"/>
          <w:tab w:val="left" w:pos="7200"/>
        </w:tabs>
        <w:jc w:val="both"/>
        <w:rPr>
          <w:sz w:val="24"/>
        </w:rPr>
      </w:pPr>
      <w:r w:rsidRPr="00A862B7">
        <w:rPr>
          <w:sz w:val="24"/>
        </w:rPr>
        <w:t>Methyl methacrylate</w:t>
      </w:r>
      <w:r w:rsidRPr="00A862B7">
        <w:rPr>
          <w:sz w:val="24"/>
        </w:rPr>
        <w:tab/>
        <w:t>80-62-6</w:t>
      </w:r>
      <w:r w:rsidRPr="00A862B7">
        <w:rPr>
          <w:sz w:val="24"/>
        </w:rPr>
        <w:tab/>
        <w:t>H125</w:t>
      </w:r>
    </w:p>
    <w:p w:rsidR="00633707" w:rsidRPr="00A862B7" w:rsidRDefault="00BA3696">
      <w:pPr>
        <w:tabs>
          <w:tab w:val="left" w:pos="360"/>
          <w:tab w:val="left" w:pos="450"/>
          <w:tab w:val="right" w:pos="6480"/>
          <w:tab w:val="left" w:pos="7200"/>
        </w:tabs>
        <w:jc w:val="both"/>
        <w:rPr>
          <w:sz w:val="24"/>
        </w:rPr>
      </w:pPr>
      <w:r w:rsidRPr="00A862B7">
        <w:rPr>
          <w:sz w:val="24"/>
        </w:rPr>
        <w:t>Methyl tert butyl ether</w:t>
      </w:r>
      <w:r w:rsidRPr="00A862B7">
        <w:rPr>
          <w:sz w:val="24"/>
        </w:rPr>
        <w:tab/>
        <w:t>1634-04-4</w:t>
      </w:r>
      <w:r w:rsidRPr="00A862B7">
        <w:rPr>
          <w:sz w:val="24"/>
        </w:rPr>
        <w:tab/>
        <w:t>H126</w:t>
      </w:r>
    </w:p>
    <w:p w:rsidR="00633707" w:rsidRPr="00A862B7" w:rsidRDefault="00BA3696">
      <w:pPr>
        <w:tabs>
          <w:tab w:val="left" w:pos="360"/>
          <w:tab w:val="left" w:pos="450"/>
          <w:tab w:val="right" w:pos="6480"/>
          <w:tab w:val="left" w:pos="7200"/>
        </w:tabs>
        <w:jc w:val="both"/>
        <w:rPr>
          <w:sz w:val="24"/>
        </w:rPr>
      </w:pPr>
      <w:r w:rsidRPr="00A862B7">
        <w:rPr>
          <w:sz w:val="24"/>
        </w:rPr>
        <w:t>4,4-Methylene bis (2-chloroaniline)</w:t>
      </w:r>
      <w:r w:rsidRPr="00A862B7">
        <w:rPr>
          <w:sz w:val="24"/>
        </w:rPr>
        <w:tab/>
        <w:t>101-14-4</w:t>
      </w:r>
      <w:r w:rsidRPr="00A862B7">
        <w:rPr>
          <w:sz w:val="24"/>
        </w:rPr>
        <w:tab/>
        <w:t>H127</w:t>
      </w:r>
    </w:p>
    <w:p w:rsidR="00633707" w:rsidRPr="00A862B7" w:rsidRDefault="00BA3696">
      <w:pPr>
        <w:tabs>
          <w:tab w:val="left" w:pos="360"/>
          <w:tab w:val="left" w:pos="450"/>
          <w:tab w:val="right" w:pos="6480"/>
          <w:tab w:val="left" w:pos="7200"/>
        </w:tabs>
        <w:jc w:val="both"/>
        <w:rPr>
          <w:sz w:val="24"/>
        </w:rPr>
      </w:pPr>
      <w:r w:rsidRPr="00A862B7">
        <w:rPr>
          <w:sz w:val="24"/>
        </w:rPr>
        <w:t>Methylene chloride (Dichloromethane)</w:t>
      </w:r>
      <w:r w:rsidRPr="00A862B7">
        <w:rPr>
          <w:sz w:val="24"/>
        </w:rPr>
        <w:tab/>
        <w:t>75-09-2</w:t>
      </w:r>
      <w:r w:rsidRPr="00A862B7">
        <w:rPr>
          <w:sz w:val="24"/>
        </w:rPr>
        <w:tab/>
        <w:t>H128</w:t>
      </w:r>
    </w:p>
    <w:p w:rsidR="00633707" w:rsidRPr="00A862B7" w:rsidRDefault="00BA3696">
      <w:pPr>
        <w:tabs>
          <w:tab w:val="left" w:pos="360"/>
          <w:tab w:val="left" w:pos="450"/>
          <w:tab w:val="right" w:pos="6480"/>
          <w:tab w:val="left" w:pos="7200"/>
        </w:tabs>
        <w:jc w:val="both"/>
        <w:rPr>
          <w:sz w:val="24"/>
        </w:rPr>
      </w:pPr>
      <w:r w:rsidRPr="00A862B7">
        <w:rPr>
          <w:sz w:val="24"/>
        </w:rPr>
        <w:t>Methylene diphenyl diisocyanate (MDI)</w:t>
      </w:r>
      <w:r w:rsidRPr="00A862B7">
        <w:rPr>
          <w:sz w:val="24"/>
        </w:rPr>
        <w:tab/>
        <w:t>101-68-8</w:t>
      </w:r>
      <w:r w:rsidRPr="00A862B7">
        <w:rPr>
          <w:sz w:val="24"/>
        </w:rPr>
        <w:tab/>
        <w:t>H129</w:t>
      </w:r>
    </w:p>
    <w:p w:rsidR="00633707" w:rsidRPr="00A862B7" w:rsidRDefault="00BA3696">
      <w:pPr>
        <w:tabs>
          <w:tab w:val="left" w:pos="360"/>
          <w:tab w:val="left" w:pos="450"/>
          <w:tab w:val="right" w:pos="6480"/>
          <w:tab w:val="left" w:pos="7200"/>
        </w:tabs>
        <w:jc w:val="both"/>
        <w:rPr>
          <w:sz w:val="24"/>
        </w:rPr>
      </w:pPr>
      <w:r w:rsidRPr="00A862B7">
        <w:rPr>
          <w:sz w:val="24"/>
        </w:rPr>
        <w:t>4,4-Methylenedianiline</w:t>
      </w:r>
      <w:r w:rsidRPr="00A862B7">
        <w:rPr>
          <w:sz w:val="24"/>
        </w:rPr>
        <w:tab/>
        <w:t>101-77-9</w:t>
      </w:r>
      <w:r w:rsidRPr="00A862B7">
        <w:rPr>
          <w:sz w:val="24"/>
        </w:rPr>
        <w:tab/>
        <w:t>H130</w:t>
      </w:r>
    </w:p>
    <w:p w:rsidR="00C27157" w:rsidRPr="00A862B7" w:rsidRDefault="00C27157" w:rsidP="00C27157">
      <w:pPr>
        <w:tabs>
          <w:tab w:val="left" w:pos="360"/>
          <w:tab w:val="left" w:pos="450"/>
          <w:tab w:val="right" w:pos="6480"/>
          <w:tab w:val="left" w:pos="7200"/>
        </w:tabs>
        <w:jc w:val="both"/>
        <w:rPr>
          <w:sz w:val="24"/>
        </w:rPr>
      </w:pPr>
      <w:r w:rsidRPr="00A862B7">
        <w:rPr>
          <w:sz w:val="24"/>
        </w:rPr>
        <w:t xml:space="preserve">Mineral fibers (fine), includes </w:t>
      </w:r>
      <w:r w:rsidRPr="00A862B7">
        <w:rPr>
          <w:sz w:val="24"/>
        </w:rPr>
        <w:tab/>
      </w:r>
      <w:r w:rsidRPr="00A862B7">
        <w:rPr>
          <w:sz w:val="24"/>
        </w:rPr>
        <w:tab/>
        <w:t>H131</w:t>
      </w:r>
    </w:p>
    <w:p w:rsidR="00E52F41" w:rsidRPr="00A862B7" w:rsidRDefault="003F61B6" w:rsidP="00E52F41">
      <w:pPr>
        <w:tabs>
          <w:tab w:val="left" w:pos="360"/>
          <w:tab w:val="left" w:pos="450"/>
          <w:tab w:val="right" w:pos="6480"/>
          <w:tab w:val="left" w:pos="7200"/>
        </w:tabs>
        <w:jc w:val="both"/>
        <w:rPr>
          <w:sz w:val="24"/>
        </w:rPr>
      </w:pPr>
      <w:r>
        <w:rPr>
          <w:sz w:val="24"/>
        </w:rPr>
        <w:tab/>
      </w:r>
      <w:r w:rsidR="00C27157" w:rsidRPr="00A862B7">
        <w:rPr>
          <w:sz w:val="24"/>
        </w:rPr>
        <w:t>mineral fiber emissions from facilities</w:t>
      </w:r>
    </w:p>
    <w:p w:rsidR="00E52F41" w:rsidRPr="00A862B7" w:rsidRDefault="00E52F41" w:rsidP="00E52F41">
      <w:pPr>
        <w:tabs>
          <w:tab w:val="left" w:pos="360"/>
          <w:tab w:val="left" w:pos="450"/>
          <w:tab w:val="right" w:pos="6480"/>
          <w:tab w:val="left" w:pos="7200"/>
        </w:tabs>
        <w:jc w:val="both"/>
        <w:rPr>
          <w:sz w:val="24"/>
        </w:rPr>
      </w:pPr>
      <w:r w:rsidRPr="00A862B7">
        <w:rPr>
          <w:sz w:val="24"/>
        </w:rPr>
        <w:tab/>
      </w:r>
      <w:r w:rsidR="00C27157" w:rsidRPr="00A862B7">
        <w:rPr>
          <w:sz w:val="24"/>
        </w:rPr>
        <w:t>manufacturing or processing glass, rock,</w:t>
      </w:r>
      <w:r w:rsidRPr="00A862B7">
        <w:rPr>
          <w:sz w:val="24"/>
        </w:rPr>
        <w:t xml:space="preserve"> </w:t>
      </w:r>
    </w:p>
    <w:p w:rsidR="00E52F41" w:rsidRPr="00A862B7" w:rsidRDefault="00E52F41" w:rsidP="00E52F41">
      <w:pPr>
        <w:tabs>
          <w:tab w:val="left" w:pos="360"/>
          <w:tab w:val="left" w:pos="450"/>
          <w:tab w:val="right" w:pos="6480"/>
          <w:tab w:val="left" w:pos="7200"/>
        </w:tabs>
        <w:jc w:val="both"/>
        <w:rPr>
          <w:sz w:val="24"/>
        </w:rPr>
      </w:pPr>
      <w:r w:rsidRPr="00A862B7">
        <w:rPr>
          <w:sz w:val="24"/>
        </w:rPr>
        <w:tab/>
      </w:r>
      <w:r w:rsidR="00C27157" w:rsidRPr="00A862B7">
        <w:rPr>
          <w:sz w:val="24"/>
        </w:rPr>
        <w:t>or slag fibers (or other mineral derived</w:t>
      </w:r>
    </w:p>
    <w:p w:rsidR="00E52F41" w:rsidRPr="00A862B7" w:rsidRDefault="00E52F41" w:rsidP="00E52F41">
      <w:pPr>
        <w:tabs>
          <w:tab w:val="left" w:pos="360"/>
          <w:tab w:val="left" w:pos="450"/>
          <w:tab w:val="right" w:pos="6480"/>
          <w:tab w:val="left" w:pos="7200"/>
        </w:tabs>
        <w:jc w:val="both"/>
        <w:rPr>
          <w:sz w:val="24"/>
        </w:rPr>
      </w:pPr>
      <w:r w:rsidRPr="00A862B7">
        <w:rPr>
          <w:sz w:val="24"/>
        </w:rPr>
        <w:tab/>
      </w:r>
      <w:r w:rsidR="00C27157" w:rsidRPr="00A862B7">
        <w:rPr>
          <w:sz w:val="24"/>
        </w:rPr>
        <w:t>fibers) of average diameter 1 micrometer</w:t>
      </w:r>
    </w:p>
    <w:p w:rsidR="00C27157" w:rsidRPr="00A862B7" w:rsidRDefault="00E52F41" w:rsidP="00C27157">
      <w:pPr>
        <w:tabs>
          <w:tab w:val="left" w:pos="360"/>
          <w:tab w:val="left" w:pos="450"/>
          <w:tab w:val="right" w:pos="6480"/>
          <w:tab w:val="left" w:pos="7200"/>
        </w:tabs>
        <w:jc w:val="both"/>
        <w:rPr>
          <w:sz w:val="24"/>
        </w:rPr>
      </w:pPr>
      <w:r w:rsidRPr="00A862B7">
        <w:rPr>
          <w:sz w:val="24"/>
        </w:rPr>
        <w:tab/>
      </w:r>
      <w:r w:rsidR="00C27157" w:rsidRPr="00A862B7">
        <w:rPr>
          <w:sz w:val="24"/>
        </w:rPr>
        <w:t>or less</w:t>
      </w:r>
    </w:p>
    <w:p w:rsidR="00C27157" w:rsidRPr="00A862B7" w:rsidRDefault="00C27157" w:rsidP="00C27157">
      <w:pPr>
        <w:tabs>
          <w:tab w:val="left" w:pos="360"/>
          <w:tab w:val="left" w:pos="450"/>
          <w:tab w:val="right" w:pos="6480"/>
          <w:tab w:val="left" w:pos="7200"/>
        </w:tabs>
        <w:jc w:val="both"/>
        <w:rPr>
          <w:sz w:val="24"/>
        </w:rPr>
      </w:pPr>
      <w:r w:rsidRPr="00A862B7">
        <w:rPr>
          <w:sz w:val="24"/>
        </w:rPr>
        <w:t>Naphthalene</w:t>
      </w:r>
      <w:r w:rsidRPr="00A862B7">
        <w:rPr>
          <w:sz w:val="24"/>
        </w:rPr>
        <w:tab/>
        <w:t>91-20-3</w:t>
      </w:r>
      <w:r w:rsidRPr="00A862B7">
        <w:rPr>
          <w:sz w:val="24"/>
        </w:rPr>
        <w:tab/>
        <w:t>H132</w:t>
      </w:r>
    </w:p>
    <w:p w:rsidR="00C27157" w:rsidRPr="00A862B7" w:rsidRDefault="00C27157" w:rsidP="00C27157">
      <w:pPr>
        <w:tabs>
          <w:tab w:val="left" w:pos="360"/>
          <w:tab w:val="left" w:pos="450"/>
          <w:tab w:val="right" w:pos="6480"/>
          <w:tab w:val="left" w:pos="7200"/>
        </w:tabs>
        <w:jc w:val="both"/>
        <w:rPr>
          <w:sz w:val="24"/>
        </w:rPr>
      </w:pPr>
      <w:r w:rsidRPr="00A862B7">
        <w:rPr>
          <w:sz w:val="24"/>
        </w:rPr>
        <w:t>Nickel Compounds</w:t>
      </w:r>
      <w:r w:rsidRPr="00A862B7">
        <w:rPr>
          <w:sz w:val="24"/>
        </w:rPr>
        <w:tab/>
      </w:r>
      <w:r w:rsidRPr="00A862B7">
        <w:rPr>
          <w:sz w:val="24"/>
        </w:rPr>
        <w:tab/>
        <w:t>H133</w:t>
      </w:r>
    </w:p>
    <w:p w:rsidR="00C27157" w:rsidRPr="00A862B7" w:rsidRDefault="00C27157" w:rsidP="00C27157">
      <w:pPr>
        <w:ind w:firstLine="360"/>
        <w:rPr>
          <w:sz w:val="24"/>
        </w:rPr>
      </w:pPr>
      <w:r w:rsidRPr="00A862B7">
        <w:rPr>
          <w:sz w:val="24"/>
        </w:rPr>
        <w:t xml:space="preserve">(including nickel and any unique chemical </w:t>
      </w:r>
    </w:p>
    <w:p w:rsidR="00C27157" w:rsidRPr="00A862B7" w:rsidRDefault="00C27157" w:rsidP="00C27157">
      <w:pPr>
        <w:ind w:firstLine="360"/>
        <w:rPr>
          <w:sz w:val="24"/>
        </w:rPr>
      </w:pPr>
      <w:r w:rsidRPr="00A862B7">
        <w:rPr>
          <w:sz w:val="24"/>
        </w:rPr>
        <w:t xml:space="preserve">substance that contains nickel as part of </w:t>
      </w:r>
    </w:p>
    <w:p w:rsidR="00C27157" w:rsidRPr="00A862B7" w:rsidRDefault="00C27157" w:rsidP="00C27157">
      <w:pPr>
        <w:ind w:firstLine="360"/>
        <w:rPr>
          <w:sz w:val="24"/>
        </w:rPr>
      </w:pPr>
      <w:r w:rsidRPr="00A862B7">
        <w:rPr>
          <w:sz w:val="24"/>
        </w:rPr>
        <w:t>that chemical’s infrastructure)</w:t>
      </w:r>
    </w:p>
    <w:p w:rsidR="00C27157" w:rsidRPr="00A862B7" w:rsidRDefault="00C27157" w:rsidP="00C27157">
      <w:pPr>
        <w:tabs>
          <w:tab w:val="left" w:pos="360"/>
          <w:tab w:val="left" w:pos="450"/>
          <w:tab w:val="right" w:pos="6480"/>
          <w:tab w:val="left" w:pos="7200"/>
        </w:tabs>
        <w:jc w:val="both"/>
        <w:rPr>
          <w:sz w:val="24"/>
          <w:lang w:val="pt-BR"/>
        </w:rPr>
      </w:pPr>
      <w:r w:rsidRPr="00A862B7">
        <w:rPr>
          <w:sz w:val="24"/>
          <w:lang w:val="pt-BR"/>
        </w:rPr>
        <w:t>Nickel</w:t>
      </w:r>
      <w:r w:rsidRPr="00A862B7">
        <w:rPr>
          <w:sz w:val="24"/>
          <w:lang w:val="pt-BR"/>
        </w:rPr>
        <w:tab/>
      </w:r>
      <w:r w:rsidRPr="00A862B7">
        <w:rPr>
          <w:sz w:val="24"/>
          <w:lang w:val="pt-BR"/>
        </w:rPr>
        <w:tab/>
        <w:t>H133A</w:t>
      </w:r>
    </w:p>
    <w:p w:rsidR="00C27157" w:rsidRPr="00A862B7" w:rsidRDefault="00C27157" w:rsidP="00C27157">
      <w:pPr>
        <w:tabs>
          <w:tab w:val="left" w:pos="360"/>
          <w:tab w:val="left" w:pos="450"/>
          <w:tab w:val="left" w:pos="7200"/>
        </w:tabs>
        <w:ind w:left="360"/>
        <w:jc w:val="both"/>
        <w:rPr>
          <w:sz w:val="24"/>
        </w:rPr>
      </w:pPr>
      <w:r w:rsidRPr="00A862B7">
        <w:rPr>
          <w:sz w:val="24"/>
        </w:rPr>
        <w:t xml:space="preserve">(Emissions of nickel which occur either as </w:t>
      </w:r>
    </w:p>
    <w:p w:rsidR="00C27157" w:rsidRPr="00A862B7" w:rsidRDefault="00C27157" w:rsidP="00C27157">
      <w:pPr>
        <w:tabs>
          <w:tab w:val="left" w:pos="360"/>
          <w:tab w:val="left" w:pos="450"/>
          <w:tab w:val="left" w:pos="7200"/>
        </w:tabs>
        <w:ind w:left="360"/>
        <w:jc w:val="both"/>
        <w:rPr>
          <w:sz w:val="24"/>
        </w:rPr>
      </w:pPr>
      <w:r w:rsidRPr="00A862B7">
        <w:rPr>
          <w:sz w:val="24"/>
        </w:rPr>
        <w:t xml:space="preserve">elemental nickel or as a chemical compound </w:t>
      </w:r>
    </w:p>
    <w:p w:rsidR="00C27157" w:rsidRPr="00A862B7" w:rsidRDefault="00C27157" w:rsidP="00C27157">
      <w:pPr>
        <w:tabs>
          <w:tab w:val="left" w:pos="360"/>
          <w:tab w:val="left" w:pos="450"/>
          <w:tab w:val="left" w:pos="7200"/>
        </w:tabs>
        <w:ind w:left="360"/>
        <w:jc w:val="both"/>
        <w:rPr>
          <w:sz w:val="24"/>
        </w:rPr>
      </w:pPr>
      <w:r w:rsidRPr="00A862B7">
        <w:rPr>
          <w:sz w:val="24"/>
        </w:rPr>
        <w:t xml:space="preserve">containing nickel, reported as the mass of the </w:t>
      </w:r>
    </w:p>
    <w:p w:rsidR="00C27157" w:rsidRPr="00A862B7" w:rsidRDefault="00C27157" w:rsidP="00C27157">
      <w:pPr>
        <w:tabs>
          <w:tab w:val="left" w:pos="360"/>
          <w:tab w:val="left" w:pos="450"/>
          <w:tab w:val="left" w:pos="7200"/>
        </w:tabs>
        <w:ind w:left="360"/>
        <w:jc w:val="both"/>
        <w:rPr>
          <w:sz w:val="24"/>
        </w:rPr>
      </w:pPr>
      <w:r w:rsidRPr="00A862B7">
        <w:rPr>
          <w:sz w:val="24"/>
        </w:rPr>
        <w:t>nickel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Nitrobenzene</w:t>
      </w:r>
      <w:r w:rsidRPr="00A862B7">
        <w:rPr>
          <w:sz w:val="24"/>
        </w:rPr>
        <w:tab/>
        <w:t>98-95-3</w:t>
      </w:r>
      <w:r w:rsidRPr="00A862B7">
        <w:rPr>
          <w:sz w:val="24"/>
        </w:rPr>
        <w:tab/>
        <w:t>H134</w:t>
      </w:r>
    </w:p>
    <w:p w:rsidR="00C27157" w:rsidRPr="00A862B7" w:rsidRDefault="00C27157" w:rsidP="00C27157">
      <w:pPr>
        <w:tabs>
          <w:tab w:val="left" w:pos="360"/>
          <w:tab w:val="left" w:pos="450"/>
          <w:tab w:val="right" w:pos="6480"/>
          <w:tab w:val="left" w:pos="7200"/>
        </w:tabs>
        <w:jc w:val="both"/>
        <w:rPr>
          <w:sz w:val="24"/>
        </w:rPr>
      </w:pPr>
      <w:r w:rsidRPr="00A862B7">
        <w:rPr>
          <w:sz w:val="24"/>
        </w:rPr>
        <w:t>4-Nitrobiphenyl</w:t>
      </w:r>
      <w:r w:rsidRPr="00A862B7">
        <w:rPr>
          <w:sz w:val="24"/>
        </w:rPr>
        <w:tab/>
        <w:t>92-93-3</w:t>
      </w:r>
      <w:r w:rsidRPr="00A862B7">
        <w:rPr>
          <w:sz w:val="24"/>
        </w:rPr>
        <w:tab/>
        <w:t>H135</w:t>
      </w:r>
    </w:p>
    <w:p w:rsidR="00C27157" w:rsidRPr="00A862B7" w:rsidRDefault="00C27157" w:rsidP="00C27157">
      <w:pPr>
        <w:tabs>
          <w:tab w:val="left" w:pos="360"/>
          <w:tab w:val="left" w:pos="450"/>
          <w:tab w:val="right" w:pos="6480"/>
          <w:tab w:val="left" w:pos="7200"/>
        </w:tabs>
        <w:jc w:val="both"/>
        <w:rPr>
          <w:sz w:val="24"/>
        </w:rPr>
      </w:pPr>
      <w:r w:rsidRPr="00A862B7">
        <w:rPr>
          <w:sz w:val="24"/>
        </w:rPr>
        <w:t>4-Nitrophenol</w:t>
      </w:r>
      <w:r w:rsidRPr="00A862B7">
        <w:rPr>
          <w:sz w:val="24"/>
        </w:rPr>
        <w:tab/>
        <w:t>100-02-7</w:t>
      </w:r>
      <w:r w:rsidRPr="00A862B7">
        <w:rPr>
          <w:sz w:val="24"/>
        </w:rPr>
        <w:tab/>
        <w:t>H136</w:t>
      </w:r>
    </w:p>
    <w:p w:rsidR="00C27157" w:rsidRPr="00A862B7" w:rsidRDefault="00C27157" w:rsidP="00C27157">
      <w:pPr>
        <w:tabs>
          <w:tab w:val="left" w:pos="360"/>
          <w:tab w:val="left" w:pos="450"/>
          <w:tab w:val="right" w:pos="6480"/>
          <w:tab w:val="left" w:pos="7200"/>
        </w:tabs>
        <w:jc w:val="both"/>
        <w:rPr>
          <w:sz w:val="24"/>
        </w:rPr>
      </w:pPr>
      <w:r w:rsidRPr="00A862B7">
        <w:rPr>
          <w:sz w:val="24"/>
        </w:rPr>
        <w:t>2-Nitropropane</w:t>
      </w:r>
      <w:r w:rsidRPr="00A862B7">
        <w:rPr>
          <w:sz w:val="24"/>
        </w:rPr>
        <w:tab/>
        <w:t>79-49-6</w:t>
      </w:r>
      <w:r w:rsidRPr="00A862B7">
        <w:rPr>
          <w:sz w:val="24"/>
        </w:rPr>
        <w:tab/>
        <w:t>H137</w:t>
      </w:r>
    </w:p>
    <w:p w:rsidR="00C27157" w:rsidRPr="00A862B7" w:rsidRDefault="00C27157" w:rsidP="00C27157">
      <w:pPr>
        <w:tabs>
          <w:tab w:val="left" w:pos="360"/>
          <w:tab w:val="left" w:pos="450"/>
          <w:tab w:val="right" w:pos="6480"/>
          <w:tab w:val="left" w:pos="7200"/>
        </w:tabs>
        <w:jc w:val="both"/>
        <w:rPr>
          <w:sz w:val="24"/>
        </w:rPr>
      </w:pPr>
      <w:r w:rsidRPr="00A862B7">
        <w:rPr>
          <w:sz w:val="24"/>
        </w:rPr>
        <w:t>N-Nitroso-N-methylurea</w:t>
      </w:r>
      <w:r w:rsidRPr="00A862B7">
        <w:rPr>
          <w:sz w:val="24"/>
        </w:rPr>
        <w:tab/>
        <w:t>684-93-5</w:t>
      </w:r>
      <w:r w:rsidRPr="00A862B7">
        <w:rPr>
          <w:sz w:val="24"/>
        </w:rPr>
        <w:tab/>
        <w:t>H138</w:t>
      </w:r>
    </w:p>
    <w:p w:rsidR="00C27157" w:rsidRPr="00A862B7" w:rsidRDefault="00C27157" w:rsidP="00C27157">
      <w:pPr>
        <w:tabs>
          <w:tab w:val="left" w:pos="360"/>
          <w:tab w:val="left" w:pos="450"/>
          <w:tab w:val="right" w:pos="6480"/>
          <w:tab w:val="left" w:pos="7200"/>
        </w:tabs>
        <w:jc w:val="both"/>
        <w:rPr>
          <w:sz w:val="24"/>
        </w:rPr>
      </w:pPr>
      <w:r w:rsidRPr="00A862B7">
        <w:rPr>
          <w:sz w:val="24"/>
        </w:rPr>
        <w:t>N-Nitrosodimethylamine</w:t>
      </w:r>
      <w:r w:rsidRPr="00A862B7">
        <w:rPr>
          <w:sz w:val="24"/>
        </w:rPr>
        <w:tab/>
        <w:t>62-75-9</w:t>
      </w:r>
      <w:r w:rsidRPr="00A862B7">
        <w:rPr>
          <w:sz w:val="24"/>
        </w:rPr>
        <w:tab/>
        <w:t>H139</w:t>
      </w:r>
    </w:p>
    <w:p w:rsidR="00C27157" w:rsidRPr="00A862B7" w:rsidRDefault="00C27157" w:rsidP="00C27157">
      <w:pPr>
        <w:tabs>
          <w:tab w:val="left" w:pos="360"/>
          <w:tab w:val="left" w:pos="450"/>
          <w:tab w:val="right" w:pos="6480"/>
          <w:tab w:val="left" w:pos="7200"/>
        </w:tabs>
        <w:jc w:val="both"/>
        <w:rPr>
          <w:sz w:val="24"/>
        </w:rPr>
      </w:pPr>
      <w:r w:rsidRPr="00A862B7">
        <w:rPr>
          <w:sz w:val="24"/>
        </w:rPr>
        <w:t>N-Nitrosomorpholine</w:t>
      </w:r>
      <w:r w:rsidRPr="00A862B7">
        <w:rPr>
          <w:sz w:val="24"/>
        </w:rPr>
        <w:tab/>
        <w:t>59-89-2</w:t>
      </w:r>
      <w:r w:rsidRPr="00A862B7">
        <w:rPr>
          <w:sz w:val="24"/>
        </w:rPr>
        <w:tab/>
        <w:t>H140</w:t>
      </w:r>
    </w:p>
    <w:p w:rsidR="00963B9F" w:rsidRPr="00A862B7" w:rsidRDefault="00963B9F" w:rsidP="00963B9F">
      <w:pPr>
        <w:tabs>
          <w:tab w:val="left" w:pos="360"/>
          <w:tab w:val="left" w:pos="450"/>
          <w:tab w:val="right" w:pos="6480"/>
          <w:tab w:val="left" w:pos="7200"/>
        </w:tabs>
        <w:jc w:val="both"/>
        <w:rPr>
          <w:sz w:val="24"/>
        </w:rPr>
      </w:pPr>
      <w:r w:rsidRPr="00A862B7">
        <w:rPr>
          <w:sz w:val="24"/>
        </w:rPr>
        <w:t>Parathion</w:t>
      </w:r>
      <w:r w:rsidRPr="00A862B7">
        <w:rPr>
          <w:sz w:val="24"/>
        </w:rPr>
        <w:tab/>
        <w:t>56-38-2</w:t>
      </w:r>
      <w:r w:rsidRPr="00A862B7">
        <w:rPr>
          <w:sz w:val="24"/>
        </w:rPr>
        <w:tab/>
        <w:t>H141</w:t>
      </w:r>
    </w:p>
    <w:p w:rsidR="00963B9F" w:rsidRPr="00A862B7" w:rsidRDefault="00963B9F" w:rsidP="00963B9F">
      <w:pPr>
        <w:tabs>
          <w:tab w:val="left" w:pos="360"/>
          <w:tab w:val="left" w:pos="450"/>
          <w:tab w:val="right" w:pos="6480"/>
          <w:tab w:val="left" w:pos="7200"/>
        </w:tabs>
        <w:jc w:val="both"/>
        <w:rPr>
          <w:sz w:val="24"/>
        </w:rPr>
      </w:pPr>
      <w:r w:rsidRPr="00A862B7">
        <w:rPr>
          <w:sz w:val="24"/>
        </w:rPr>
        <w:t>Pentachloronitrobenzene (Quintobenzene)</w:t>
      </w:r>
      <w:r w:rsidRPr="00A862B7">
        <w:rPr>
          <w:sz w:val="24"/>
        </w:rPr>
        <w:tab/>
        <w:t>82-68-8</w:t>
      </w:r>
      <w:r w:rsidRPr="00A862B7">
        <w:rPr>
          <w:sz w:val="24"/>
        </w:rPr>
        <w:tab/>
        <w:t>H142</w:t>
      </w:r>
    </w:p>
    <w:p w:rsidR="00963B9F" w:rsidRPr="00A862B7" w:rsidRDefault="00963B9F" w:rsidP="00963B9F">
      <w:pPr>
        <w:tabs>
          <w:tab w:val="left" w:pos="360"/>
          <w:tab w:val="left" w:pos="450"/>
          <w:tab w:val="right" w:pos="6480"/>
          <w:tab w:val="left" w:pos="7200"/>
        </w:tabs>
        <w:jc w:val="both"/>
        <w:rPr>
          <w:sz w:val="24"/>
        </w:rPr>
      </w:pPr>
      <w:r w:rsidRPr="00A862B7">
        <w:rPr>
          <w:sz w:val="24"/>
        </w:rPr>
        <w:t>Pentachlorophenol</w:t>
      </w:r>
      <w:r w:rsidRPr="00A862B7">
        <w:rPr>
          <w:sz w:val="24"/>
        </w:rPr>
        <w:tab/>
        <w:t>87-86-5</w:t>
      </w:r>
      <w:r w:rsidRPr="00A862B7">
        <w:rPr>
          <w:sz w:val="24"/>
        </w:rPr>
        <w:tab/>
        <w:t>H143</w:t>
      </w:r>
    </w:p>
    <w:p w:rsidR="00963B9F" w:rsidRPr="00A862B7" w:rsidRDefault="00963B9F" w:rsidP="00963B9F">
      <w:pPr>
        <w:tabs>
          <w:tab w:val="left" w:pos="360"/>
          <w:tab w:val="left" w:pos="450"/>
          <w:tab w:val="right" w:pos="6480"/>
          <w:tab w:val="left" w:pos="7200"/>
        </w:tabs>
        <w:jc w:val="both"/>
        <w:rPr>
          <w:sz w:val="24"/>
        </w:rPr>
      </w:pPr>
      <w:r w:rsidRPr="00A862B7">
        <w:rPr>
          <w:sz w:val="24"/>
        </w:rPr>
        <w:t>Phenol</w:t>
      </w:r>
      <w:r w:rsidR="00E52F41" w:rsidRPr="00A862B7">
        <w:rPr>
          <w:sz w:val="24"/>
        </w:rPr>
        <w:tab/>
      </w:r>
      <w:r w:rsidRPr="00A862B7">
        <w:rPr>
          <w:sz w:val="24"/>
        </w:rPr>
        <w:t>108-95-2</w:t>
      </w:r>
      <w:r w:rsidRPr="00A862B7">
        <w:rPr>
          <w:sz w:val="24"/>
        </w:rPr>
        <w:tab/>
        <w:t>H144</w:t>
      </w:r>
    </w:p>
    <w:p w:rsidR="00E52F41" w:rsidRPr="005C310D" w:rsidRDefault="00A94F30"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lastRenderedPageBreak/>
        <w:t>APPENDIX D (C</w:t>
      </w:r>
      <w:r w:rsidR="00E52F41" w:rsidRPr="005C310D">
        <w:rPr>
          <w:rFonts w:ascii="Times New Roman" w:hAnsi="Times New Roman" w:cs="Times New Roman"/>
          <w:b/>
          <w:color w:val="auto"/>
          <w:sz w:val="24"/>
          <w:szCs w:val="24"/>
        </w:rPr>
        <w:t>ont</w:t>
      </w:r>
      <w:r w:rsidRPr="005C310D">
        <w:rPr>
          <w:rFonts w:ascii="Times New Roman" w:hAnsi="Times New Roman" w:cs="Times New Roman"/>
          <w:b/>
          <w:color w:val="auto"/>
          <w:sz w:val="24"/>
          <w:szCs w:val="24"/>
        </w:rPr>
        <w:t>inued</w:t>
      </w:r>
      <w:r w:rsidR="00E52F41" w:rsidRPr="005C310D">
        <w:rPr>
          <w:rFonts w:ascii="Times New Roman" w:hAnsi="Times New Roman" w:cs="Times New Roman"/>
          <w:b/>
          <w:color w:val="auto"/>
          <w:sz w:val="24"/>
          <w:szCs w:val="24"/>
        </w:rPr>
        <w:t>)</w:t>
      </w:r>
    </w:p>
    <w:p w:rsidR="00E52F41" w:rsidRPr="005C310D" w:rsidRDefault="00E52F41"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82DE5">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5C310D" w:rsidRPr="005C310D" w:rsidRDefault="005C310D" w:rsidP="005C310D">
      <w:pPr>
        <w:tabs>
          <w:tab w:val="left" w:pos="360"/>
          <w:tab w:val="left" w:pos="450"/>
          <w:tab w:val="right" w:pos="6480"/>
          <w:tab w:val="left" w:pos="7200"/>
        </w:tabs>
        <w:jc w:val="both"/>
        <w:rPr>
          <w:sz w:val="24"/>
        </w:rPr>
      </w:pPr>
      <w:r w:rsidRPr="005C310D">
        <w:rPr>
          <w:sz w:val="24"/>
        </w:rPr>
        <w:t>p-Phenylenediamine</w:t>
      </w:r>
      <w:r w:rsidRPr="005C310D">
        <w:rPr>
          <w:sz w:val="24"/>
        </w:rPr>
        <w:tab/>
        <w:t>106-50-3</w:t>
      </w:r>
      <w:r w:rsidRPr="005C310D">
        <w:rPr>
          <w:sz w:val="24"/>
        </w:rPr>
        <w:tab/>
        <w:t>H145</w:t>
      </w:r>
    </w:p>
    <w:p w:rsidR="005C310D" w:rsidRDefault="005C310D" w:rsidP="005C310D">
      <w:pPr>
        <w:tabs>
          <w:tab w:val="left" w:pos="360"/>
          <w:tab w:val="left" w:pos="450"/>
          <w:tab w:val="right" w:pos="6480"/>
          <w:tab w:val="left" w:pos="7200"/>
        </w:tabs>
        <w:jc w:val="both"/>
        <w:rPr>
          <w:sz w:val="24"/>
        </w:rPr>
      </w:pPr>
      <w:r w:rsidRPr="005C310D">
        <w:rPr>
          <w:sz w:val="24"/>
        </w:rPr>
        <w:t xml:space="preserve">Phosgene </w:t>
      </w:r>
      <w:r w:rsidRPr="005C310D">
        <w:rPr>
          <w:sz w:val="24"/>
        </w:rPr>
        <w:tab/>
        <w:t>75-44-5</w:t>
      </w:r>
      <w:r w:rsidRPr="005C310D">
        <w:rPr>
          <w:sz w:val="24"/>
        </w:rPr>
        <w:tab/>
        <w:t>H146</w:t>
      </w:r>
    </w:p>
    <w:p w:rsidR="00963B9F" w:rsidRPr="00A862B7" w:rsidRDefault="00963B9F" w:rsidP="00963B9F">
      <w:pPr>
        <w:tabs>
          <w:tab w:val="left" w:pos="360"/>
          <w:tab w:val="left" w:pos="450"/>
          <w:tab w:val="right" w:pos="6480"/>
          <w:tab w:val="left" w:pos="7200"/>
        </w:tabs>
        <w:jc w:val="both"/>
        <w:rPr>
          <w:sz w:val="24"/>
        </w:rPr>
      </w:pPr>
      <w:r w:rsidRPr="00A862B7">
        <w:rPr>
          <w:sz w:val="24"/>
        </w:rPr>
        <w:t>Phosphine</w:t>
      </w:r>
      <w:r w:rsidRPr="00A862B7">
        <w:rPr>
          <w:sz w:val="24"/>
        </w:rPr>
        <w:tab/>
        <w:t>7803-51-2</w:t>
      </w:r>
      <w:r w:rsidRPr="00A862B7">
        <w:rPr>
          <w:sz w:val="24"/>
        </w:rPr>
        <w:tab/>
        <w:t>H147</w:t>
      </w:r>
    </w:p>
    <w:p w:rsidR="00963B9F" w:rsidRPr="00A862B7" w:rsidRDefault="00963B9F" w:rsidP="00963B9F">
      <w:pPr>
        <w:tabs>
          <w:tab w:val="left" w:pos="360"/>
          <w:tab w:val="left" w:pos="450"/>
          <w:tab w:val="right" w:pos="6480"/>
          <w:tab w:val="left" w:pos="7200"/>
        </w:tabs>
        <w:jc w:val="both"/>
        <w:rPr>
          <w:sz w:val="24"/>
        </w:rPr>
      </w:pPr>
      <w:r w:rsidRPr="00A862B7">
        <w:rPr>
          <w:sz w:val="24"/>
        </w:rPr>
        <w:t>Phosphorus</w:t>
      </w:r>
      <w:r w:rsidRPr="00A862B7">
        <w:rPr>
          <w:sz w:val="24"/>
        </w:rPr>
        <w:tab/>
        <w:t>7723-14-0</w:t>
      </w:r>
      <w:r w:rsidRPr="00A862B7">
        <w:rPr>
          <w:sz w:val="24"/>
        </w:rPr>
        <w:tab/>
        <w:t>H148</w:t>
      </w:r>
    </w:p>
    <w:p w:rsidR="00963B9F" w:rsidRPr="00A862B7" w:rsidRDefault="00963B9F" w:rsidP="00963B9F">
      <w:pPr>
        <w:tabs>
          <w:tab w:val="left" w:pos="360"/>
          <w:tab w:val="left" w:pos="450"/>
          <w:tab w:val="right" w:pos="6480"/>
          <w:tab w:val="left" w:pos="7200"/>
        </w:tabs>
        <w:jc w:val="both"/>
        <w:rPr>
          <w:sz w:val="24"/>
        </w:rPr>
      </w:pPr>
      <w:r w:rsidRPr="00A862B7">
        <w:rPr>
          <w:sz w:val="24"/>
        </w:rPr>
        <w:t>Phthalic anhydride</w:t>
      </w:r>
      <w:r w:rsidRPr="00A862B7">
        <w:rPr>
          <w:sz w:val="24"/>
        </w:rPr>
        <w:tab/>
        <w:t>85-44-9</w:t>
      </w:r>
      <w:r w:rsidRPr="00A862B7">
        <w:rPr>
          <w:sz w:val="24"/>
        </w:rPr>
        <w:tab/>
        <w:t>H149</w:t>
      </w:r>
    </w:p>
    <w:p w:rsidR="00963B9F" w:rsidRPr="00A862B7" w:rsidRDefault="00963B9F" w:rsidP="00963B9F">
      <w:pPr>
        <w:tabs>
          <w:tab w:val="left" w:pos="360"/>
          <w:tab w:val="left" w:pos="450"/>
          <w:tab w:val="right" w:pos="6480"/>
          <w:tab w:val="left" w:pos="7200"/>
        </w:tabs>
        <w:jc w:val="both"/>
        <w:rPr>
          <w:sz w:val="24"/>
        </w:rPr>
      </w:pPr>
      <w:r w:rsidRPr="00A862B7">
        <w:rPr>
          <w:sz w:val="24"/>
        </w:rPr>
        <w:t>Polychlorinated biphenyls (Aroclors)</w:t>
      </w:r>
      <w:r w:rsidRPr="00A862B7">
        <w:rPr>
          <w:sz w:val="24"/>
        </w:rPr>
        <w:tab/>
        <w:t>1336-36-3</w:t>
      </w:r>
      <w:r w:rsidRPr="00A862B7">
        <w:rPr>
          <w:sz w:val="24"/>
        </w:rPr>
        <w:tab/>
        <w:t>H150</w:t>
      </w:r>
    </w:p>
    <w:p w:rsidR="00633707" w:rsidRPr="00A862B7" w:rsidRDefault="00BA3696">
      <w:pPr>
        <w:tabs>
          <w:tab w:val="left" w:pos="360"/>
          <w:tab w:val="left" w:pos="450"/>
          <w:tab w:val="right" w:pos="6480"/>
          <w:tab w:val="left" w:pos="7200"/>
        </w:tabs>
        <w:jc w:val="both"/>
        <w:rPr>
          <w:sz w:val="24"/>
        </w:rPr>
      </w:pPr>
      <w:r w:rsidRPr="00A862B7">
        <w:rPr>
          <w:sz w:val="24"/>
        </w:rPr>
        <w:t xml:space="preserve">Polycyclic organic matter </w:t>
      </w:r>
      <w:r w:rsidR="00C6410A" w:rsidRPr="00A862B7">
        <w:rPr>
          <w:sz w:val="24"/>
        </w:rPr>
        <w:t xml:space="preserve">(POM) </w:t>
      </w:r>
      <w:r w:rsidRPr="00A862B7">
        <w:rPr>
          <w:sz w:val="24"/>
        </w:rPr>
        <w:t xml:space="preserve">(includes </w:t>
      </w:r>
      <w:r w:rsidRPr="00A862B7">
        <w:rPr>
          <w:sz w:val="24"/>
        </w:rPr>
        <w:tab/>
      </w:r>
      <w:r w:rsidRPr="00A862B7">
        <w:rPr>
          <w:sz w:val="24"/>
        </w:rPr>
        <w:tab/>
        <w:t>H151</w:t>
      </w:r>
    </w:p>
    <w:p w:rsidR="00206912" w:rsidRPr="00A862B7" w:rsidRDefault="00BA3696">
      <w:pPr>
        <w:tabs>
          <w:tab w:val="left" w:pos="360"/>
          <w:tab w:val="left" w:pos="450"/>
          <w:tab w:val="right" w:pos="6480"/>
          <w:tab w:val="left" w:pos="7200"/>
        </w:tabs>
        <w:jc w:val="both"/>
        <w:rPr>
          <w:sz w:val="24"/>
        </w:rPr>
      </w:pPr>
      <w:r w:rsidRPr="00A862B7">
        <w:rPr>
          <w:sz w:val="24"/>
        </w:rPr>
        <w:tab/>
        <w:t>organic compounds</w:t>
      </w:r>
      <w:r w:rsidR="00206912" w:rsidRPr="00A862B7">
        <w:rPr>
          <w:sz w:val="24"/>
        </w:rPr>
        <w:t xml:space="preserve">, such as polycyclic </w:t>
      </w:r>
    </w:p>
    <w:p w:rsidR="00206912" w:rsidRPr="00A862B7" w:rsidRDefault="00206912">
      <w:pPr>
        <w:tabs>
          <w:tab w:val="left" w:pos="360"/>
          <w:tab w:val="left" w:pos="450"/>
          <w:tab w:val="right" w:pos="6480"/>
          <w:tab w:val="left" w:pos="7200"/>
        </w:tabs>
        <w:jc w:val="both"/>
        <w:rPr>
          <w:sz w:val="24"/>
        </w:rPr>
      </w:pPr>
      <w:r w:rsidRPr="00A862B7">
        <w:rPr>
          <w:sz w:val="24"/>
        </w:rPr>
        <w:tab/>
        <w:t>aromatic hydrocarbons (PAH),</w:t>
      </w:r>
      <w:r w:rsidR="00BA3696" w:rsidRPr="00A862B7">
        <w:rPr>
          <w:sz w:val="24"/>
        </w:rPr>
        <w:t xml:space="preserve"> with more </w:t>
      </w:r>
    </w:p>
    <w:p w:rsidR="00206912" w:rsidRPr="00A862B7" w:rsidRDefault="00206912">
      <w:pPr>
        <w:tabs>
          <w:tab w:val="left" w:pos="360"/>
          <w:tab w:val="left" w:pos="450"/>
          <w:tab w:val="right" w:pos="6480"/>
          <w:tab w:val="left" w:pos="7200"/>
        </w:tabs>
        <w:jc w:val="both"/>
        <w:rPr>
          <w:sz w:val="24"/>
        </w:rPr>
      </w:pPr>
      <w:r w:rsidRPr="00A862B7">
        <w:rPr>
          <w:sz w:val="24"/>
        </w:rPr>
        <w:tab/>
      </w:r>
      <w:r w:rsidR="00BA3696" w:rsidRPr="00A862B7">
        <w:rPr>
          <w:sz w:val="24"/>
        </w:rPr>
        <w:t xml:space="preserve">than one benzene ring, and which have a </w:t>
      </w:r>
    </w:p>
    <w:p w:rsidR="00633707" w:rsidRPr="00A862B7" w:rsidRDefault="00206912">
      <w:pPr>
        <w:tabs>
          <w:tab w:val="left" w:pos="360"/>
          <w:tab w:val="left" w:pos="450"/>
          <w:tab w:val="right" w:pos="6480"/>
          <w:tab w:val="left" w:pos="7200"/>
        </w:tabs>
        <w:jc w:val="both"/>
        <w:rPr>
          <w:sz w:val="24"/>
        </w:rPr>
      </w:pPr>
      <w:r w:rsidRPr="00A862B7">
        <w:rPr>
          <w:sz w:val="24"/>
        </w:rPr>
        <w:tab/>
      </w:r>
      <w:r w:rsidR="00BA3696" w:rsidRPr="00A862B7">
        <w:rPr>
          <w:sz w:val="24"/>
        </w:rPr>
        <w:t>boiling point greater than or equal to 100</w:t>
      </w:r>
      <w:r w:rsidR="00BA3696" w:rsidRPr="00A862B7">
        <w:rPr>
          <w:sz w:val="24"/>
        </w:rPr>
        <w:sym w:font="Symbol" w:char="F0B0"/>
      </w:r>
      <w:r w:rsidR="00BA3696" w:rsidRPr="00A862B7">
        <w:rPr>
          <w:sz w:val="24"/>
        </w:rPr>
        <w:t>C)</w:t>
      </w:r>
    </w:p>
    <w:p w:rsidR="00633707" w:rsidRPr="00A862B7" w:rsidRDefault="00BA3696">
      <w:pPr>
        <w:tabs>
          <w:tab w:val="left" w:pos="360"/>
          <w:tab w:val="left" w:pos="450"/>
          <w:tab w:val="right" w:pos="6480"/>
          <w:tab w:val="left" w:pos="7200"/>
        </w:tabs>
        <w:jc w:val="both"/>
        <w:rPr>
          <w:sz w:val="24"/>
        </w:rPr>
      </w:pPr>
      <w:r w:rsidRPr="00A862B7">
        <w:rPr>
          <w:sz w:val="24"/>
        </w:rPr>
        <w:t>1,3-Propane sultone</w:t>
      </w:r>
      <w:r w:rsidRPr="00A862B7">
        <w:rPr>
          <w:sz w:val="24"/>
        </w:rPr>
        <w:tab/>
        <w:t>1120-71-4</w:t>
      </w:r>
      <w:r w:rsidRPr="00A862B7">
        <w:rPr>
          <w:sz w:val="24"/>
        </w:rPr>
        <w:tab/>
        <w:t>H152</w:t>
      </w:r>
    </w:p>
    <w:p w:rsidR="00C27157" w:rsidRPr="00A862B7" w:rsidRDefault="00C27157" w:rsidP="00C27157">
      <w:pPr>
        <w:tabs>
          <w:tab w:val="left" w:pos="360"/>
          <w:tab w:val="left" w:pos="450"/>
          <w:tab w:val="right" w:pos="6480"/>
          <w:tab w:val="left" w:pos="7200"/>
        </w:tabs>
        <w:jc w:val="both"/>
        <w:rPr>
          <w:sz w:val="24"/>
        </w:rPr>
      </w:pPr>
      <w:r w:rsidRPr="00A862B7">
        <w:rPr>
          <w:sz w:val="24"/>
        </w:rPr>
        <w:t>beta-Propiolactone</w:t>
      </w:r>
      <w:r w:rsidRPr="00A862B7">
        <w:rPr>
          <w:sz w:val="24"/>
        </w:rPr>
        <w:tab/>
        <w:t>57-57-8</w:t>
      </w:r>
      <w:r w:rsidRPr="00A862B7">
        <w:rPr>
          <w:sz w:val="24"/>
        </w:rPr>
        <w:tab/>
        <w:t>H153</w:t>
      </w:r>
    </w:p>
    <w:p w:rsidR="00C27157" w:rsidRPr="00A862B7" w:rsidRDefault="00C27157" w:rsidP="00C27157">
      <w:pPr>
        <w:tabs>
          <w:tab w:val="left" w:pos="360"/>
          <w:tab w:val="left" w:pos="450"/>
          <w:tab w:val="right" w:pos="6480"/>
          <w:tab w:val="left" w:pos="7200"/>
        </w:tabs>
        <w:jc w:val="both"/>
        <w:rPr>
          <w:sz w:val="24"/>
        </w:rPr>
      </w:pPr>
      <w:r w:rsidRPr="00A862B7">
        <w:rPr>
          <w:sz w:val="24"/>
        </w:rPr>
        <w:t>Propionaldehyde</w:t>
      </w:r>
      <w:r w:rsidRPr="00A862B7">
        <w:rPr>
          <w:sz w:val="24"/>
        </w:rPr>
        <w:tab/>
        <w:t>123-38-6</w:t>
      </w:r>
      <w:r w:rsidRPr="00A862B7">
        <w:rPr>
          <w:sz w:val="24"/>
        </w:rPr>
        <w:tab/>
        <w:t>H154</w:t>
      </w:r>
    </w:p>
    <w:p w:rsidR="00C27157" w:rsidRPr="00A862B7" w:rsidRDefault="00C27157" w:rsidP="00C27157">
      <w:pPr>
        <w:tabs>
          <w:tab w:val="left" w:pos="360"/>
          <w:tab w:val="left" w:pos="450"/>
          <w:tab w:val="right" w:pos="6480"/>
          <w:tab w:val="left" w:pos="7200"/>
        </w:tabs>
        <w:jc w:val="both"/>
        <w:rPr>
          <w:sz w:val="24"/>
        </w:rPr>
      </w:pPr>
      <w:r w:rsidRPr="00A862B7">
        <w:rPr>
          <w:sz w:val="24"/>
        </w:rPr>
        <w:t>Propoxur (Baygon)</w:t>
      </w:r>
      <w:r w:rsidRPr="00A862B7">
        <w:rPr>
          <w:sz w:val="24"/>
        </w:rPr>
        <w:tab/>
        <w:t>114-26-1</w:t>
      </w:r>
      <w:r w:rsidRPr="00A862B7">
        <w:rPr>
          <w:sz w:val="24"/>
        </w:rPr>
        <w:tab/>
        <w:t>H155</w:t>
      </w:r>
    </w:p>
    <w:p w:rsidR="00C27157" w:rsidRPr="00A862B7" w:rsidRDefault="00C27157" w:rsidP="00C27157">
      <w:pPr>
        <w:tabs>
          <w:tab w:val="left" w:pos="360"/>
          <w:tab w:val="left" w:pos="450"/>
          <w:tab w:val="right" w:pos="6480"/>
          <w:tab w:val="left" w:pos="7200"/>
        </w:tabs>
        <w:jc w:val="both"/>
        <w:rPr>
          <w:sz w:val="24"/>
        </w:rPr>
      </w:pPr>
      <w:r w:rsidRPr="00A862B7">
        <w:rPr>
          <w:sz w:val="24"/>
        </w:rPr>
        <w:t>Propylene dichloride (1,2-Dichloropropane)</w:t>
      </w:r>
      <w:r w:rsidRPr="00A862B7">
        <w:rPr>
          <w:sz w:val="24"/>
        </w:rPr>
        <w:tab/>
        <w:t>78-87-5</w:t>
      </w:r>
      <w:r w:rsidRPr="00A862B7">
        <w:rPr>
          <w:sz w:val="24"/>
        </w:rPr>
        <w:tab/>
        <w:t>H156</w:t>
      </w:r>
    </w:p>
    <w:p w:rsidR="00C27157" w:rsidRPr="00A862B7" w:rsidRDefault="00C27157" w:rsidP="00C27157">
      <w:pPr>
        <w:tabs>
          <w:tab w:val="left" w:pos="360"/>
          <w:tab w:val="left" w:pos="450"/>
          <w:tab w:val="right" w:pos="6480"/>
          <w:tab w:val="left" w:pos="7200"/>
        </w:tabs>
        <w:jc w:val="both"/>
        <w:rPr>
          <w:sz w:val="24"/>
        </w:rPr>
      </w:pPr>
      <w:r w:rsidRPr="00A862B7">
        <w:rPr>
          <w:sz w:val="24"/>
        </w:rPr>
        <w:t>Propylene oxide</w:t>
      </w:r>
      <w:r w:rsidRPr="00A862B7">
        <w:rPr>
          <w:sz w:val="24"/>
        </w:rPr>
        <w:tab/>
        <w:t>75-56-9</w:t>
      </w:r>
      <w:r w:rsidRPr="00A862B7">
        <w:rPr>
          <w:sz w:val="24"/>
        </w:rPr>
        <w:tab/>
        <w:t>H157</w:t>
      </w:r>
    </w:p>
    <w:p w:rsidR="00C27157" w:rsidRDefault="00C27157" w:rsidP="00C27157">
      <w:pPr>
        <w:tabs>
          <w:tab w:val="left" w:pos="360"/>
          <w:tab w:val="left" w:pos="450"/>
          <w:tab w:val="right" w:pos="6480"/>
          <w:tab w:val="left" w:pos="7200"/>
        </w:tabs>
        <w:jc w:val="both"/>
        <w:rPr>
          <w:sz w:val="24"/>
        </w:rPr>
      </w:pPr>
      <w:r w:rsidRPr="00A862B7">
        <w:rPr>
          <w:sz w:val="24"/>
        </w:rPr>
        <w:t>1,2-Propylenimine (2-Methyl aziridine)</w:t>
      </w:r>
      <w:r w:rsidRPr="00A862B7">
        <w:rPr>
          <w:sz w:val="24"/>
        </w:rPr>
        <w:tab/>
        <w:t>75-55-8</w:t>
      </w:r>
      <w:r w:rsidRPr="00A862B7">
        <w:rPr>
          <w:sz w:val="24"/>
        </w:rPr>
        <w:tab/>
        <w:t>H158</w:t>
      </w:r>
    </w:p>
    <w:p w:rsidR="003D0C43" w:rsidRDefault="003D0C43" w:rsidP="00C27157">
      <w:pPr>
        <w:tabs>
          <w:tab w:val="left" w:pos="360"/>
          <w:tab w:val="left" w:pos="450"/>
          <w:tab w:val="right" w:pos="6480"/>
          <w:tab w:val="left" w:pos="7200"/>
        </w:tabs>
        <w:jc w:val="both"/>
        <w:rPr>
          <w:sz w:val="24"/>
        </w:rPr>
      </w:pPr>
      <w:r w:rsidRPr="003D0C43">
        <w:rPr>
          <w:sz w:val="24"/>
        </w:rPr>
        <w:t>Quinoline</w:t>
      </w:r>
      <w:r w:rsidRPr="003D0C43">
        <w:rPr>
          <w:sz w:val="24"/>
        </w:rPr>
        <w:tab/>
        <w:t>91-22-5</w:t>
      </w:r>
      <w:r w:rsidRPr="003D0C43">
        <w:rPr>
          <w:sz w:val="24"/>
        </w:rPr>
        <w:tab/>
        <w:t>H159</w:t>
      </w:r>
    </w:p>
    <w:p w:rsidR="003D0C43" w:rsidRDefault="003D0C43" w:rsidP="00C27157">
      <w:pPr>
        <w:tabs>
          <w:tab w:val="left" w:pos="360"/>
          <w:tab w:val="left" w:pos="450"/>
          <w:tab w:val="right" w:pos="6480"/>
          <w:tab w:val="left" w:pos="7200"/>
        </w:tabs>
        <w:jc w:val="both"/>
        <w:rPr>
          <w:sz w:val="24"/>
        </w:rPr>
      </w:pPr>
      <w:r>
        <w:rPr>
          <w:sz w:val="24"/>
        </w:rPr>
        <w:t>Quinone</w:t>
      </w:r>
      <w:r>
        <w:rPr>
          <w:sz w:val="24"/>
        </w:rPr>
        <w:tab/>
        <w:t>106-51-4</w:t>
      </w:r>
      <w:r>
        <w:rPr>
          <w:sz w:val="24"/>
        </w:rPr>
        <w:tab/>
        <w:t>H160</w:t>
      </w:r>
    </w:p>
    <w:p w:rsidR="00C27157" w:rsidRPr="00A862B7" w:rsidRDefault="00C27157" w:rsidP="00C27157">
      <w:pPr>
        <w:tabs>
          <w:tab w:val="left" w:pos="360"/>
          <w:tab w:val="left" w:pos="450"/>
          <w:tab w:val="right" w:pos="6480"/>
          <w:tab w:val="left" w:pos="7200"/>
        </w:tabs>
        <w:jc w:val="both"/>
        <w:rPr>
          <w:sz w:val="24"/>
        </w:rPr>
      </w:pPr>
      <w:r w:rsidRPr="00A862B7">
        <w:rPr>
          <w:sz w:val="24"/>
        </w:rPr>
        <w:t xml:space="preserve">Radionuclides (including radon), a </w:t>
      </w:r>
      <w:r w:rsidRPr="00A862B7">
        <w:rPr>
          <w:sz w:val="24"/>
        </w:rPr>
        <w:tab/>
      </w:r>
      <w:r w:rsidRPr="00A862B7">
        <w:rPr>
          <w:sz w:val="24"/>
        </w:rPr>
        <w:tab/>
        <w:t>H161</w:t>
      </w:r>
    </w:p>
    <w:p w:rsidR="00E52F41" w:rsidRPr="00A862B7" w:rsidRDefault="00C27157" w:rsidP="00E52F41">
      <w:pPr>
        <w:tabs>
          <w:tab w:val="left" w:pos="360"/>
          <w:tab w:val="left" w:pos="450"/>
          <w:tab w:val="right" w:pos="6480"/>
          <w:tab w:val="left" w:pos="7200"/>
        </w:tabs>
        <w:jc w:val="both"/>
        <w:rPr>
          <w:sz w:val="24"/>
        </w:rPr>
      </w:pPr>
      <w:r w:rsidRPr="00A862B7">
        <w:rPr>
          <w:sz w:val="24"/>
        </w:rPr>
        <w:tab/>
        <w:t>type of atom which spontaneously</w:t>
      </w:r>
    </w:p>
    <w:p w:rsidR="00C27157" w:rsidRPr="00A862B7" w:rsidRDefault="00E52F41" w:rsidP="00C27157">
      <w:pPr>
        <w:tabs>
          <w:tab w:val="left" w:pos="360"/>
          <w:tab w:val="left" w:pos="450"/>
          <w:tab w:val="right" w:pos="6480"/>
          <w:tab w:val="left" w:pos="7200"/>
        </w:tabs>
        <w:jc w:val="both"/>
        <w:rPr>
          <w:sz w:val="24"/>
        </w:rPr>
      </w:pPr>
      <w:r w:rsidRPr="00A862B7">
        <w:rPr>
          <w:sz w:val="24"/>
        </w:rPr>
        <w:tab/>
      </w:r>
      <w:r w:rsidR="00C27157" w:rsidRPr="00A862B7">
        <w:rPr>
          <w:sz w:val="24"/>
        </w:rPr>
        <w:t>undergoes radioactive decay</w:t>
      </w:r>
    </w:p>
    <w:p w:rsidR="00C27157" w:rsidRPr="00A862B7" w:rsidRDefault="00C27157" w:rsidP="00C27157">
      <w:pPr>
        <w:tabs>
          <w:tab w:val="left" w:pos="360"/>
          <w:tab w:val="left" w:pos="450"/>
          <w:tab w:val="right" w:pos="6480"/>
          <w:tab w:val="left" w:pos="7200"/>
        </w:tabs>
        <w:jc w:val="both"/>
        <w:rPr>
          <w:sz w:val="24"/>
        </w:rPr>
      </w:pPr>
      <w:r w:rsidRPr="00A862B7">
        <w:rPr>
          <w:sz w:val="24"/>
        </w:rPr>
        <w:t>Selenium Compounds</w:t>
      </w:r>
      <w:r w:rsidRPr="00A862B7">
        <w:rPr>
          <w:sz w:val="24"/>
        </w:rPr>
        <w:tab/>
      </w:r>
      <w:r w:rsidRPr="00A862B7">
        <w:rPr>
          <w:sz w:val="24"/>
        </w:rPr>
        <w:tab/>
        <w:t>H162</w:t>
      </w:r>
    </w:p>
    <w:p w:rsidR="00C27157" w:rsidRPr="00A862B7" w:rsidRDefault="00C27157" w:rsidP="00C27157">
      <w:pPr>
        <w:ind w:firstLine="360"/>
        <w:rPr>
          <w:sz w:val="24"/>
        </w:rPr>
      </w:pPr>
      <w:r w:rsidRPr="00A862B7">
        <w:rPr>
          <w:sz w:val="24"/>
        </w:rPr>
        <w:t xml:space="preserve">(including selenium and any unique chemical </w:t>
      </w:r>
    </w:p>
    <w:p w:rsidR="00C27157" w:rsidRPr="00A862B7" w:rsidRDefault="00C27157" w:rsidP="00C27157">
      <w:pPr>
        <w:ind w:firstLine="360"/>
        <w:rPr>
          <w:sz w:val="24"/>
        </w:rPr>
      </w:pPr>
      <w:r w:rsidRPr="00A862B7">
        <w:rPr>
          <w:sz w:val="24"/>
        </w:rPr>
        <w:t xml:space="preserve">substance that contains selenium as part of </w:t>
      </w:r>
    </w:p>
    <w:p w:rsidR="00C27157" w:rsidRPr="00A862B7" w:rsidRDefault="00C27157" w:rsidP="00C27157">
      <w:pPr>
        <w:ind w:firstLine="360"/>
        <w:rPr>
          <w:sz w:val="24"/>
        </w:rPr>
      </w:pPr>
      <w:r w:rsidRPr="00A862B7">
        <w:rPr>
          <w:sz w:val="24"/>
        </w:rPr>
        <w:t>that chemical’s infrastructure)</w:t>
      </w:r>
    </w:p>
    <w:p w:rsidR="00C27157" w:rsidRPr="00A862B7" w:rsidRDefault="00C27157" w:rsidP="00C27157">
      <w:pPr>
        <w:tabs>
          <w:tab w:val="left" w:pos="360"/>
          <w:tab w:val="left" w:pos="450"/>
          <w:tab w:val="right" w:pos="6480"/>
          <w:tab w:val="left" w:pos="7200"/>
        </w:tabs>
        <w:jc w:val="both"/>
        <w:rPr>
          <w:sz w:val="24"/>
        </w:rPr>
      </w:pPr>
      <w:r w:rsidRPr="00A862B7">
        <w:rPr>
          <w:sz w:val="24"/>
        </w:rPr>
        <w:t>Selenium</w:t>
      </w:r>
      <w:r w:rsidRPr="00A862B7">
        <w:rPr>
          <w:sz w:val="24"/>
        </w:rPr>
        <w:tab/>
      </w:r>
      <w:r w:rsidRPr="00A862B7">
        <w:rPr>
          <w:sz w:val="24"/>
        </w:rPr>
        <w:tab/>
        <w:t>H162A</w:t>
      </w:r>
    </w:p>
    <w:p w:rsidR="00C27157" w:rsidRPr="00A862B7" w:rsidRDefault="00C27157" w:rsidP="00C27157">
      <w:pPr>
        <w:tabs>
          <w:tab w:val="left" w:pos="360"/>
          <w:tab w:val="left" w:pos="450"/>
          <w:tab w:val="left" w:pos="7200"/>
        </w:tabs>
        <w:ind w:left="360"/>
        <w:jc w:val="both"/>
        <w:rPr>
          <w:sz w:val="24"/>
        </w:rPr>
      </w:pPr>
      <w:r w:rsidRPr="00A862B7">
        <w:rPr>
          <w:sz w:val="24"/>
        </w:rPr>
        <w:t xml:space="preserve">(emissions of selenium which occur either as </w:t>
      </w:r>
    </w:p>
    <w:p w:rsidR="00C27157" w:rsidRPr="00A862B7" w:rsidRDefault="00C27157" w:rsidP="00C27157">
      <w:pPr>
        <w:tabs>
          <w:tab w:val="left" w:pos="360"/>
          <w:tab w:val="left" w:pos="450"/>
          <w:tab w:val="left" w:pos="7200"/>
        </w:tabs>
        <w:ind w:left="360"/>
        <w:jc w:val="both"/>
        <w:rPr>
          <w:sz w:val="24"/>
        </w:rPr>
      </w:pPr>
      <w:r w:rsidRPr="00A862B7">
        <w:rPr>
          <w:sz w:val="24"/>
        </w:rPr>
        <w:t xml:space="preserve">elemental selenium or as a chemical compound </w:t>
      </w:r>
    </w:p>
    <w:p w:rsidR="00C27157" w:rsidRPr="00A862B7" w:rsidRDefault="00C27157" w:rsidP="00C27157">
      <w:pPr>
        <w:tabs>
          <w:tab w:val="left" w:pos="360"/>
          <w:tab w:val="left" w:pos="450"/>
          <w:tab w:val="left" w:pos="7200"/>
        </w:tabs>
        <w:ind w:left="360"/>
        <w:jc w:val="both"/>
        <w:rPr>
          <w:sz w:val="24"/>
        </w:rPr>
      </w:pPr>
      <w:r w:rsidRPr="00A862B7">
        <w:rPr>
          <w:sz w:val="24"/>
        </w:rPr>
        <w:t xml:space="preserve">containing selenium, reported as the mass of the </w:t>
      </w:r>
    </w:p>
    <w:p w:rsidR="00C27157" w:rsidRPr="00A862B7" w:rsidRDefault="00C27157" w:rsidP="00C27157">
      <w:pPr>
        <w:tabs>
          <w:tab w:val="left" w:pos="360"/>
          <w:tab w:val="left" w:pos="450"/>
          <w:tab w:val="left" w:pos="7200"/>
        </w:tabs>
        <w:ind w:left="360"/>
        <w:jc w:val="both"/>
        <w:rPr>
          <w:sz w:val="24"/>
        </w:rPr>
      </w:pPr>
      <w:r w:rsidRPr="00A862B7">
        <w:rPr>
          <w:sz w:val="24"/>
        </w:rPr>
        <w:t>selenium atoms only)</w:t>
      </w:r>
    </w:p>
    <w:p w:rsidR="00C27157" w:rsidRPr="00A862B7" w:rsidRDefault="00C27157" w:rsidP="00C27157">
      <w:pPr>
        <w:tabs>
          <w:tab w:val="left" w:pos="360"/>
          <w:tab w:val="left" w:pos="450"/>
          <w:tab w:val="right" w:pos="6480"/>
          <w:tab w:val="left" w:pos="7200"/>
        </w:tabs>
        <w:jc w:val="both"/>
        <w:rPr>
          <w:sz w:val="24"/>
        </w:rPr>
      </w:pPr>
      <w:r w:rsidRPr="00A862B7">
        <w:rPr>
          <w:sz w:val="24"/>
        </w:rPr>
        <w:t>Styrene</w:t>
      </w:r>
      <w:r w:rsidRPr="00A862B7">
        <w:rPr>
          <w:sz w:val="24"/>
        </w:rPr>
        <w:tab/>
        <w:t>100-42-5</w:t>
      </w:r>
      <w:r w:rsidRPr="00A862B7">
        <w:rPr>
          <w:sz w:val="24"/>
        </w:rPr>
        <w:tab/>
        <w:t>H163</w:t>
      </w:r>
    </w:p>
    <w:p w:rsidR="00C27157" w:rsidRPr="00A862B7" w:rsidRDefault="00C27157" w:rsidP="00C27157">
      <w:pPr>
        <w:tabs>
          <w:tab w:val="left" w:pos="360"/>
          <w:tab w:val="left" w:pos="450"/>
          <w:tab w:val="right" w:pos="6480"/>
          <w:tab w:val="left" w:pos="7200"/>
        </w:tabs>
        <w:jc w:val="both"/>
        <w:rPr>
          <w:sz w:val="24"/>
        </w:rPr>
      </w:pPr>
      <w:r w:rsidRPr="00A862B7">
        <w:rPr>
          <w:sz w:val="24"/>
        </w:rPr>
        <w:t>Styrene oxide</w:t>
      </w:r>
      <w:r w:rsidRPr="00A862B7">
        <w:rPr>
          <w:sz w:val="24"/>
        </w:rPr>
        <w:tab/>
        <w:t>96-09-3</w:t>
      </w:r>
      <w:r w:rsidRPr="00A862B7">
        <w:rPr>
          <w:sz w:val="24"/>
        </w:rPr>
        <w:tab/>
        <w:t>H164</w:t>
      </w:r>
    </w:p>
    <w:p w:rsidR="00C27157" w:rsidRPr="00A862B7" w:rsidRDefault="00C27157" w:rsidP="00C27157">
      <w:pPr>
        <w:tabs>
          <w:tab w:val="left" w:pos="360"/>
          <w:tab w:val="left" w:pos="450"/>
          <w:tab w:val="right" w:pos="6480"/>
          <w:tab w:val="left" w:pos="7200"/>
        </w:tabs>
        <w:jc w:val="both"/>
        <w:rPr>
          <w:sz w:val="24"/>
        </w:rPr>
      </w:pPr>
      <w:r w:rsidRPr="00A862B7">
        <w:rPr>
          <w:sz w:val="24"/>
        </w:rPr>
        <w:t>2,3,7,8-Tetrachlorodibenzo-p-dioxin</w:t>
      </w:r>
      <w:r w:rsidRPr="00A862B7">
        <w:rPr>
          <w:sz w:val="24"/>
        </w:rPr>
        <w:tab/>
        <w:t>1746-01-6</w:t>
      </w:r>
      <w:r w:rsidRPr="00A862B7">
        <w:rPr>
          <w:sz w:val="24"/>
        </w:rPr>
        <w:tab/>
        <w:t>H165</w:t>
      </w:r>
    </w:p>
    <w:p w:rsidR="00963B9F" w:rsidRPr="00A862B7" w:rsidRDefault="00963B9F" w:rsidP="00963B9F">
      <w:pPr>
        <w:tabs>
          <w:tab w:val="left" w:pos="360"/>
          <w:tab w:val="left" w:pos="450"/>
          <w:tab w:val="right" w:pos="6480"/>
          <w:tab w:val="left" w:pos="7200"/>
        </w:tabs>
        <w:jc w:val="both"/>
        <w:rPr>
          <w:sz w:val="24"/>
        </w:rPr>
      </w:pPr>
      <w:r w:rsidRPr="00A862B7">
        <w:rPr>
          <w:sz w:val="24"/>
        </w:rPr>
        <w:t>1,1,2,2-Tetrachloroethane</w:t>
      </w:r>
      <w:r w:rsidRPr="00A862B7">
        <w:rPr>
          <w:sz w:val="24"/>
        </w:rPr>
        <w:tab/>
        <w:t>79-34-5</w:t>
      </w:r>
      <w:r w:rsidRPr="00A862B7">
        <w:rPr>
          <w:sz w:val="24"/>
        </w:rPr>
        <w:tab/>
        <w:t>H166</w:t>
      </w:r>
    </w:p>
    <w:p w:rsidR="00963B9F" w:rsidRPr="00A862B7" w:rsidRDefault="00963B9F" w:rsidP="00963B9F">
      <w:pPr>
        <w:tabs>
          <w:tab w:val="left" w:pos="360"/>
          <w:tab w:val="left" w:pos="450"/>
          <w:tab w:val="right" w:pos="6480"/>
          <w:tab w:val="left" w:pos="7200"/>
        </w:tabs>
        <w:jc w:val="both"/>
        <w:rPr>
          <w:sz w:val="24"/>
        </w:rPr>
      </w:pPr>
      <w:r w:rsidRPr="00A862B7">
        <w:rPr>
          <w:sz w:val="24"/>
        </w:rPr>
        <w:t>Tetrachloroethylene (Perchloroethylene)</w:t>
      </w:r>
      <w:r w:rsidRPr="00A862B7">
        <w:rPr>
          <w:sz w:val="24"/>
        </w:rPr>
        <w:tab/>
        <w:t>127-18-4</w:t>
      </w:r>
      <w:r w:rsidRPr="00A862B7">
        <w:rPr>
          <w:sz w:val="24"/>
        </w:rPr>
        <w:tab/>
        <w:t>H167</w:t>
      </w:r>
    </w:p>
    <w:p w:rsidR="00963B9F" w:rsidRPr="00A862B7" w:rsidRDefault="00963B9F" w:rsidP="00963B9F">
      <w:pPr>
        <w:tabs>
          <w:tab w:val="left" w:pos="360"/>
          <w:tab w:val="left" w:pos="450"/>
          <w:tab w:val="right" w:pos="6480"/>
          <w:tab w:val="left" w:pos="7200"/>
        </w:tabs>
        <w:jc w:val="both"/>
        <w:rPr>
          <w:sz w:val="24"/>
        </w:rPr>
      </w:pPr>
      <w:r w:rsidRPr="00A862B7">
        <w:rPr>
          <w:sz w:val="24"/>
        </w:rPr>
        <w:t>Titanium tetrachloride</w:t>
      </w:r>
      <w:r w:rsidRPr="00A862B7">
        <w:rPr>
          <w:sz w:val="24"/>
        </w:rPr>
        <w:tab/>
        <w:t>7550-45-0</w:t>
      </w:r>
      <w:r w:rsidRPr="00A862B7">
        <w:rPr>
          <w:sz w:val="24"/>
        </w:rPr>
        <w:tab/>
        <w:t>H168</w:t>
      </w:r>
    </w:p>
    <w:p w:rsidR="00963B9F" w:rsidRPr="00A862B7" w:rsidRDefault="00963B9F" w:rsidP="00963B9F">
      <w:pPr>
        <w:tabs>
          <w:tab w:val="left" w:pos="360"/>
          <w:tab w:val="left" w:pos="450"/>
          <w:tab w:val="right" w:pos="6480"/>
          <w:tab w:val="left" w:pos="7200"/>
        </w:tabs>
        <w:jc w:val="both"/>
        <w:rPr>
          <w:sz w:val="24"/>
        </w:rPr>
      </w:pPr>
      <w:r w:rsidRPr="00A862B7">
        <w:rPr>
          <w:sz w:val="24"/>
        </w:rPr>
        <w:t>Toluene</w:t>
      </w:r>
      <w:r w:rsidRPr="00A862B7">
        <w:rPr>
          <w:sz w:val="24"/>
        </w:rPr>
        <w:tab/>
        <w:t>108-88-3</w:t>
      </w:r>
      <w:r w:rsidRPr="00A862B7">
        <w:rPr>
          <w:sz w:val="24"/>
        </w:rPr>
        <w:tab/>
        <w:t>H169</w:t>
      </w:r>
    </w:p>
    <w:p w:rsidR="00E52F41" w:rsidRPr="005C310D" w:rsidRDefault="00A94F30"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lastRenderedPageBreak/>
        <w:t>APPENDIX D (C</w:t>
      </w:r>
      <w:r w:rsidR="00E52F41" w:rsidRPr="005C310D">
        <w:rPr>
          <w:rFonts w:ascii="Times New Roman" w:hAnsi="Times New Roman" w:cs="Times New Roman"/>
          <w:b/>
          <w:color w:val="auto"/>
          <w:sz w:val="24"/>
          <w:szCs w:val="24"/>
        </w:rPr>
        <w:t>ont</w:t>
      </w:r>
      <w:r w:rsidRPr="005C310D">
        <w:rPr>
          <w:rFonts w:ascii="Times New Roman" w:hAnsi="Times New Roman" w:cs="Times New Roman"/>
          <w:b/>
          <w:color w:val="auto"/>
          <w:sz w:val="24"/>
          <w:szCs w:val="24"/>
        </w:rPr>
        <w:t>inued</w:t>
      </w:r>
      <w:r w:rsidR="00E52F41" w:rsidRPr="005C310D">
        <w:rPr>
          <w:rFonts w:ascii="Times New Roman" w:hAnsi="Times New Roman" w:cs="Times New Roman"/>
          <w:b/>
          <w:color w:val="auto"/>
          <w:sz w:val="24"/>
          <w:szCs w:val="24"/>
        </w:rPr>
        <w:t>)</w:t>
      </w:r>
    </w:p>
    <w:p w:rsidR="00E52F41" w:rsidRPr="005C310D" w:rsidRDefault="00E52F41" w:rsidP="00E52F41">
      <w:pPr>
        <w:pStyle w:val="Heading2"/>
        <w:jc w:val="center"/>
        <w:rPr>
          <w:rFonts w:ascii="Times New Roman" w:hAnsi="Times New Roman" w:cs="Times New Roman"/>
          <w:b/>
          <w:color w:val="auto"/>
          <w:sz w:val="24"/>
          <w:szCs w:val="24"/>
        </w:rPr>
      </w:pPr>
      <w:r w:rsidRPr="005C310D">
        <w:rPr>
          <w:rFonts w:ascii="Times New Roman" w:hAnsi="Times New Roman" w:cs="Times New Roman"/>
          <w:b/>
          <w:color w:val="auto"/>
          <w:sz w:val="24"/>
          <w:szCs w:val="24"/>
        </w:rPr>
        <w:t>POLLUTANT CODES</w:t>
      </w:r>
    </w:p>
    <w:p w:rsidR="00E52F41" w:rsidRPr="00A862B7" w:rsidRDefault="00E52F41" w:rsidP="00E52F41"/>
    <w:p w:rsidR="00E52F41" w:rsidRPr="00A862B7" w:rsidRDefault="00BC7171" w:rsidP="00E52F41">
      <w:pPr>
        <w:pStyle w:val="Heading3"/>
        <w:rPr>
          <w:rFonts w:ascii="Times New Roman" w:hAnsi="Times New Roman" w:cs="Times New Roman"/>
          <w:b/>
          <w:color w:val="auto"/>
        </w:rPr>
      </w:pPr>
      <w:r w:rsidRPr="00A862B7">
        <w:rPr>
          <w:rFonts w:ascii="Times New Roman" w:hAnsi="Times New Roman" w:cs="Times New Roman"/>
          <w:b/>
          <w:color w:val="auto"/>
        </w:rPr>
        <w:t xml:space="preserve">Additional </w:t>
      </w:r>
      <w:r w:rsidR="00E52F41" w:rsidRPr="00A862B7">
        <w:rPr>
          <w:rFonts w:ascii="Times New Roman" w:hAnsi="Times New Roman" w:cs="Times New Roman"/>
          <w:b/>
          <w:color w:val="auto"/>
        </w:rPr>
        <w:t>Hazardous Air Pollutants</w:t>
      </w:r>
    </w:p>
    <w:p w:rsidR="00E52F41" w:rsidRPr="00A862B7" w:rsidRDefault="00E52F41" w:rsidP="00E52F41">
      <w:pPr>
        <w:pStyle w:val="Heading3"/>
        <w:tabs>
          <w:tab w:val="left" w:pos="7200"/>
        </w:tabs>
        <w:rPr>
          <w:rFonts w:ascii="Times New Roman" w:hAnsi="Times New Roman" w:cs="Times New Roman"/>
          <w:b/>
          <w:color w:val="auto"/>
        </w:rPr>
      </w:pPr>
      <w:r w:rsidRPr="00A862B7">
        <w:rPr>
          <w:rFonts w:ascii="Times New Roman" w:hAnsi="Times New Roman" w:cs="Times New Roman"/>
          <w:b/>
          <w:color w:val="auto"/>
        </w:rPr>
        <w:tab/>
      </w:r>
    </w:p>
    <w:p w:rsidR="00A82DE5" w:rsidRPr="00A862B7" w:rsidRDefault="00A82DE5" w:rsidP="00A82DE5">
      <w:pPr>
        <w:tabs>
          <w:tab w:val="left" w:pos="360"/>
          <w:tab w:val="left" w:pos="450"/>
          <w:tab w:val="left" w:pos="5220"/>
          <w:tab w:val="left" w:pos="7200"/>
        </w:tabs>
        <w:jc w:val="both"/>
        <w:rPr>
          <w:rStyle w:val="Heading3Char"/>
          <w:rFonts w:ascii="Times New Roman" w:hAnsi="Times New Roman" w:cs="Times New Roman"/>
          <w:b/>
          <w:color w:val="auto"/>
        </w:rPr>
      </w:pPr>
      <w:r w:rsidRPr="00A82DE5">
        <w:rPr>
          <w:rStyle w:val="Heading3Char"/>
          <w:rFonts w:ascii="Times New Roman" w:hAnsi="Times New Roman" w:cs="Times New Roman"/>
          <w:b/>
          <w:color w:val="auto"/>
          <w:u w:val="single"/>
        </w:rPr>
        <w:t>Pollutant Name</w:t>
      </w:r>
      <w:r w:rsidRPr="00A862B7">
        <w:rPr>
          <w:rStyle w:val="Heading3Char"/>
          <w:rFonts w:ascii="Times New Roman" w:hAnsi="Times New Roman" w:cs="Times New Roman"/>
          <w:b/>
          <w:color w:val="auto"/>
        </w:rPr>
        <w:tab/>
      </w:r>
      <w:r w:rsidRPr="00A82DE5">
        <w:rPr>
          <w:rStyle w:val="Heading3Char"/>
          <w:rFonts w:ascii="Times New Roman" w:hAnsi="Times New Roman" w:cs="Times New Roman"/>
          <w:b/>
          <w:color w:val="auto"/>
          <w:u w:val="single"/>
        </w:rPr>
        <w:t>CAS Number</w:t>
      </w:r>
      <w:r w:rsidRPr="00A862B7">
        <w:rPr>
          <w:b/>
          <w:sz w:val="24"/>
        </w:rPr>
        <w:tab/>
      </w:r>
      <w:r w:rsidRPr="00A82DE5">
        <w:rPr>
          <w:rStyle w:val="Heading3Char"/>
          <w:rFonts w:ascii="Times New Roman" w:hAnsi="Times New Roman" w:cs="Times New Roman"/>
          <w:b/>
          <w:color w:val="auto"/>
          <w:u w:val="single"/>
        </w:rPr>
        <w:t>Code</w:t>
      </w:r>
    </w:p>
    <w:p w:rsidR="00A82DE5" w:rsidRPr="00A862B7" w:rsidRDefault="00A82DE5" w:rsidP="00A82DE5">
      <w:pPr>
        <w:tabs>
          <w:tab w:val="left" w:pos="360"/>
          <w:tab w:val="left" w:pos="450"/>
          <w:tab w:val="left" w:pos="5220"/>
          <w:tab w:val="left" w:pos="7200"/>
        </w:tabs>
        <w:jc w:val="both"/>
        <w:rPr>
          <w:sz w:val="24"/>
        </w:rPr>
      </w:pPr>
    </w:p>
    <w:p w:rsidR="005C310D" w:rsidRDefault="005C310D" w:rsidP="00206912">
      <w:pPr>
        <w:tabs>
          <w:tab w:val="left" w:pos="360"/>
          <w:tab w:val="left" w:pos="450"/>
          <w:tab w:val="right" w:pos="6480"/>
          <w:tab w:val="left" w:pos="7200"/>
        </w:tabs>
        <w:jc w:val="both"/>
        <w:rPr>
          <w:sz w:val="24"/>
        </w:rPr>
      </w:pPr>
      <w:r w:rsidRPr="005C310D">
        <w:rPr>
          <w:sz w:val="24"/>
        </w:rPr>
        <w:t>2,4-Toluene diamine</w:t>
      </w:r>
      <w:r w:rsidRPr="005C310D">
        <w:rPr>
          <w:sz w:val="24"/>
        </w:rPr>
        <w:tab/>
        <w:t>95-80-7</w:t>
      </w:r>
      <w:r w:rsidRPr="005C310D">
        <w:rPr>
          <w:sz w:val="24"/>
        </w:rPr>
        <w:tab/>
        <w:t>H170</w:t>
      </w:r>
    </w:p>
    <w:p w:rsidR="003D0C43" w:rsidRPr="003D0C43" w:rsidRDefault="003D0C43" w:rsidP="003D0C43">
      <w:pPr>
        <w:tabs>
          <w:tab w:val="left" w:pos="360"/>
          <w:tab w:val="left" w:pos="450"/>
          <w:tab w:val="right" w:pos="6480"/>
          <w:tab w:val="left" w:pos="7200"/>
        </w:tabs>
        <w:jc w:val="both"/>
        <w:rPr>
          <w:sz w:val="24"/>
        </w:rPr>
      </w:pPr>
      <w:r w:rsidRPr="003D0C43">
        <w:rPr>
          <w:sz w:val="24"/>
        </w:rPr>
        <w:t>2,4-Toluene diisocyanate</w:t>
      </w:r>
      <w:r w:rsidRPr="003D0C43">
        <w:rPr>
          <w:sz w:val="24"/>
        </w:rPr>
        <w:tab/>
        <w:t>584-84-9</w:t>
      </w:r>
      <w:r w:rsidRPr="003D0C43">
        <w:rPr>
          <w:sz w:val="24"/>
        </w:rPr>
        <w:tab/>
        <w:t>H171</w:t>
      </w:r>
    </w:p>
    <w:p w:rsidR="003D0C43" w:rsidRDefault="003D0C43" w:rsidP="003D0C43">
      <w:pPr>
        <w:tabs>
          <w:tab w:val="left" w:pos="360"/>
          <w:tab w:val="left" w:pos="450"/>
          <w:tab w:val="right" w:pos="6480"/>
          <w:tab w:val="left" w:pos="7200"/>
        </w:tabs>
        <w:jc w:val="both"/>
        <w:rPr>
          <w:sz w:val="24"/>
        </w:rPr>
      </w:pPr>
      <w:r w:rsidRPr="003D0C43">
        <w:rPr>
          <w:sz w:val="24"/>
        </w:rPr>
        <w:t>o-Toluidine</w:t>
      </w:r>
      <w:r w:rsidRPr="003D0C43">
        <w:rPr>
          <w:sz w:val="24"/>
        </w:rPr>
        <w:tab/>
        <w:t>95-53-4</w:t>
      </w:r>
      <w:r w:rsidRPr="003D0C43">
        <w:rPr>
          <w:sz w:val="24"/>
        </w:rPr>
        <w:tab/>
        <w:t>H172</w:t>
      </w:r>
    </w:p>
    <w:p w:rsidR="00206912" w:rsidRPr="00A862B7" w:rsidRDefault="00206912" w:rsidP="00206912">
      <w:pPr>
        <w:tabs>
          <w:tab w:val="left" w:pos="360"/>
          <w:tab w:val="left" w:pos="450"/>
          <w:tab w:val="right" w:pos="6480"/>
          <w:tab w:val="left" w:pos="7200"/>
        </w:tabs>
        <w:jc w:val="both"/>
        <w:rPr>
          <w:sz w:val="24"/>
        </w:rPr>
      </w:pPr>
      <w:r w:rsidRPr="00A862B7">
        <w:rPr>
          <w:sz w:val="24"/>
        </w:rPr>
        <w:t>Toxaphene (chlorinated camphene)</w:t>
      </w:r>
      <w:r w:rsidRPr="00A862B7">
        <w:rPr>
          <w:sz w:val="24"/>
        </w:rPr>
        <w:tab/>
        <w:t>8001-35-2</w:t>
      </w:r>
      <w:r w:rsidRPr="00A862B7">
        <w:rPr>
          <w:sz w:val="24"/>
        </w:rPr>
        <w:tab/>
        <w:t>H173</w:t>
      </w:r>
    </w:p>
    <w:p w:rsidR="00963B9F" w:rsidRPr="00A862B7" w:rsidRDefault="00963B9F" w:rsidP="00963B9F">
      <w:pPr>
        <w:tabs>
          <w:tab w:val="left" w:pos="360"/>
          <w:tab w:val="left" w:pos="450"/>
          <w:tab w:val="right" w:pos="6480"/>
          <w:tab w:val="left" w:pos="7200"/>
        </w:tabs>
        <w:jc w:val="both"/>
        <w:rPr>
          <w:sz w:val="24"/>
        </w:rPr>
      </w:pPr>
      <w:r w:rsidRPr="00A862B7">
        <w:rPr>
          <w:sz w:val="24"/>
        </w:rPr>
        <w:t>1,2,4-Trichlorobenzene</w:t>
      </w:r>
      <w:r w:rsidRPr="00A862B7">
        <w:rPr>
          <w:sz w:val="24"/>
        </w:rPr>
        <w:tab/>
        <w:t>120-82-1</w:t>
      </w:r>
      <w:r w:rsidRPr="00A862B7">
        <w:rPr>
          <w:sz w:val="24"/>
        </w:rPr>
        <w:tab/>
        <w:t>H174</w:t>
      </w:r>
    </w:p>
    <w:p w:rsidR="00963B9F" w:rsidRPr="00A862B7" w:rsidRDefault="00963B9F" w:rsidP="00963B9F">
      <w:pPr>
        <w:tabs>
          <w:tab w:val="left" w:pos="360"/>
          <w:tab w:val="left" w:pos="450"/>
          <w:tab w:val="right" w:pos="6480"/>
          <w:tab w:val="left" w:pos="7200"/>
        </w:tabs>
        <w:jc w:val="both"/>
        <w:rPr>
          <w:sz w:val="24"/>
        </w:rPr>
      </w:pPr>
      <w:r w:rsidRPr="00A862B7">
        <w:rPr>
          <w:sz w:val="24"/>
        </w:rPr>
        <w:t>1,1,2-Trichloroethane</w:t>
      </w:r>
      <w:r w:rsidRPr="00A862B7">
        <w:rPr>
          <w:sz w:val="24"/>
        </w:rPr>
        <w:tab/>
        <w:t>79-00-5</w:t>
      </w:r>
      <w:r w:rsidRPr="00A862B7">
        <w:rPr>
          <w:sz w:val="24"/>
        </w:rPr>
        <w:tab/>
        <w:t>H175</w:t>
      </w:r>
    </w:p>
    <w:p w:rsidR="00963B9F" w:rsidRPr="00A862B7" w:rsidRDefault="00963B9F" w:rsidP="00963B9F">
      <w:pPr>
        <w:tabs>
          <w:tab w:val="left" w:pos="360"/>
          <w:tab w:val="left" w:pos="450"/>
          <w:tab w:val="right" w:pos="6480"/>
          <w:tab w:val="left" w:pos="7200"/>
        </w:tabs>
        <w:jc w:val="both"/>
        <w:rPr>
          <w:sz w:val="24"/>
        </w:rPr>
      </w:pPr>
      <w:r w:rsidRPr="00A862B7">
        <w:rPr>
          <w:sz w:val="24"/>
        </w:rPr>
        <w:t>Trichloroethylene</w:t>
      </w:r>
      <w:r w:rsidRPr="00A862B7">
        <w:rPr>
          <w:sz w:val="24"/>
        </w:rPr>
        <w:tab/>
        <w:t>79-01-6</w:t>
      </w:r>
      <w:r w:rsidRPr="00A862B7">
        <w:rPr>
          <w:sz w:val="24"/>
        </w:rPr>
        <w:tab/>
        <w:t>H176</w:t>
      </w:r>
    </w:p>
    <w:p w:rsidR="00963B9F" w:rsidRPr="00A862B7" w:rsidRDefault="00963B9F" w:rsidP="00963B9F">
      <w:pPr>
        <w:tabs>
          <w:tab w:val="left" w:pos="360"/>
          <w:tab w:val="left" w:pos="450"/>
          <w:tab w:val="right" w:pos="6480"/>
          <w:tab w:val="left" w:pos="7200"/>
        </w:tabs>
        <w:jc w:val="both"/>
        <w:rPr>
          <w:sz w:val="24"/>
        </w:rPr>
      </w:pPr>
      <w:r w:rsidRPr="00A862B7">
        <w:rPr>
          <w:sz w:val="24"/>
        </w:rPr>
        <w:t>2,4,5-Trichlorophenol</w:t>
      </w:r>
      <w:r w:rsidRPr="00A862B7">
        <w:rPr>
          <w:sz w:val="24"/>
        </w:rPr>
        <w:tab/>
        <w:t>95-95-4</w:t>
      </w:r>
      <w:r w:rsidRPr="00A862B7">
        <w:rPr>
          <w:sz w:val="24"/>
        </w:rPr>
        <w:tab/>
        <w:t>H177</w:t>
      </w:r>
    </w:p>
    <w:p w:rsidR="00963B9F" w:rsidRPr="00A862B7" w:rsidRDefault="00963B9F" w:rsidP="00963B9F">
      <w:pPr>
        <w:tabs>
          <w:tab w:val="left" w:pos="360"/>
          <w:tab w:val="left" w:pos="450"/>
          <w:tab w:val="right" w:pos="6480"/>
          <w:tab w:val="left" w:pos="7200"/>
        </w:tabs>
        <w:jc w:val="both"/>
        <w:rPr>
          <w:sz w:val="24"/>
        </w:rPr>
      </w:pPr>
      <w:r w:rsidRPr="00A862B7">
        <w:rPr>
          <w:sz w:val="24"/>
        </w:rPr>
        <w:t>2,4,6-Trichlorophenol</w:t>
      </w:r>
      <w:r w:rsidRPr="00A862B7">
        <w:rPr>
          <w:sz w:val="24"/>
        </w:rPr>
        <w:tab/>
        <w:t>88-06-2</w:t>
      </w:r>
      <w:r w:rsidRPr="00A862B7">
        <w:rPr>
          <w:sz w:val="24"/>
        </w:rPr>
        <w:tab/>
        <w:t>H178</w:t>
      </w:r>
    </w:p>
    <w:p w:rsidR="00963B9F" w:rsidRPr="00A862B7" w:rsidRDefault="00963B9F" w:rsidP="00963B9F">
      <w:pPr>
        <w:tabs>
          <w:tab w:val="left" w:pos="360"/>
          <w:tab w:val="left" w:pos="450"/>
          <w:tab w:val="right" w:pos="6480"/>
          <w:tab w:val="left" w:pos="7200"/>
        </w:tabs>
        <w:jc w:val="both"/>
        <w:rPr>
          <w:sz w:val="24"/>
        </w:rPr>
      </w:pPr>
      <w:r w:rsidRPr="00A862B7">
        <w:rPr>
          <w:sz w:val="24"/>
        </w:rPr>
        <w:t>Triethylamine</w:t>
      </w:r>
      <w:r w:rsidRPr="00A862B7">
        <w:rPr>
          <w:sz w:val="24"/>
        </w:rPr>
        <w:tab/>
        <w:t>121-44-8</w:t>
      </w:r>
      <w:r w:rsidRPr="00A862B7">
        <w:rPr>
          <w:sz w:val="24"/>
        </w:rPr>
        <w:tab/>
        <w:t>H179</w:t>
      </w:r>
    </w:p>
    <w:p w:rsidR="00963B9F" w:rsidRPr="00A862B7" w:rsidRDefault="00963B9F" w:rsidP="00963B9F">
      <w:pPr>
        <w:tabs>
          <w:tab w:val="left" w:pos="360"/>
          <w:tab w:val="left" w:pos="450"/>
          <w:tab w:val="right" w:pos="6480"/>
          <w:tab w:val="left" w:pos="7200"/>
        </w:tabs>
        <w:jc w:val="both"/>
        <w:rPr>
          <w:sz w:val="24"/>
        </w:rPr>
      </w:pPr>
      <w:r w:rsidRPr="00A862B7">
        <w:rPr>
          <w:sz w:val="24"/>
        </w:rPr>
        <w:t>Trifluralin</w:t>
      </w:r>
      <w:r w:rsidRPr="00A862B7">
        <w:rPr>
          <w:sz w:val="24"/>
        </w:rPr>
        <w:tab/>
        <w:t>1582-09-8</w:t>
      </w:r>
      <w:r w:rsidRPr="00A862B7">
        <w:rPr>
          <w:sz w:val="24"/>
        </w:rPr>
        <w:tab/>
        <w:t>H180</w:t>
      </w:r>
    </w:p>
    <w:p w:rsidR="00633707" w:rsidRPr="00A862B7" w:rsidRDefault="00BA3696">
      <w:pPr>
        <w:tabs>
          <w:tab w:val="left" w:pos="360"/>
          <w:tab w:val="left" w:pos="450"/>
          <w:tab w:val="right" w:pos="6480"/>
          <w:tab w:val="left" w:pos="7200"/>
        </w:tabs>
        <w:jc w:val="both"/>
        <w:rPr>
          <w:sz w:val="24"/>
        </w:rPr>
      </w:pPr>
      <w:r w:rsidRPr="00A862B7">
        <w:rPr>
          <w:sz w:val="24"/>
        </w:rPr>
        <w:t>2,2,4-Trimethylpentane</w:t>
      </w:r>
      <w:r w:rsidRPr="00A862B7">
        <w:rPr>
          <w:sz w:val="24"/>
        </w:rPr>
        <w:tab/>
        <w:t>540-84-1</w:t>
      </w:r>
      <w:r w:rsidRPr="00A862B7">
        <w:rPr>
          <w:sz w:val="24"/>
        </w:rPr>
        <w:tab/>
        <w:t>H181</w:t>
      </w:r>
    </w:p>
    <w:p w:rsidR="00633707" w:rsidRPr="00A862B7" w:rsidRDefault="00BA3696">
      <w:pPr>
        <w:tabs>
          <w:tab w:val="left" w:pos="360"/>
          <w:tab w:val="left" w:pos="450"/>
          <w:tab w:val="right" w:pos="6480"/>
          <w:tab w:val="left" w:pos="7200"/>
        </w:tabs>
        <w:jc w:val="both"/>
        <w:rPr>
          <w:sz w:val="24"/>
        </w:rPr>
      </w:pPr>
      <w:r w:rsidRPr="00A862B7">
        <w:rPr>
          <w:sz w:val="24"/>
        </w:rPr>
        <w:t xml:space="preserve">Vinyl acetate </w:t>
      </w:r>
      <w:r w:rsidRPr="00A862B7">
        <w:rPr>
          <w:sz w:val="24"/>
        </w:rPr>
        <w:tab/>
        <w:t>108-05-4</w:t>
      </w:r>
      <w:r w:rsidRPr="00A862B7">
        <w:rPr>
          <w:sz w:val="24"/>
        </w:rPr>
        <w:tab/>
        <w:t>H182</w:t>
      </w:r>
    </w:p>
    <w:p w:rsidR="00633707" w:rsidRPr="00A862B7" w:rsidRDefault="00BA3696">
      <w:pPr>
        <w:tabs>
          <w:tab w:val="left" w:pos="360"/>
          <w:tab w:val="left" w:pos="450"/>
          <w:tab w:val="right" w:pos="6480"/>
          <w:tab w:val="left" w:pos="7200"/>
        </w:tabs>
        <w:jc w:val="both"/>
        <w:rPr>
          <w:sz w:val="24"/>
        </w:rPr>
      </w:pPr>
      <w:r w:rsidRPr="00A862B7">
        <w:rPr>
          <w:sz w:val="24"/>
        </w:rPr>
        <w:t xml:space="preserve">Vinyl bromide </w:t>
      </w:r>
      <w:r w:rsidRPr="00A862B7">
        <w:rPr>
          <w:sz w:val="24"/>
        </w:rPr>
        <w:tab/>
        <w:t>593-60-2</w:t>
      </w:r>
      <w:r w:rsidRPr="00A862B7">
        <w:rPr>
          <w:sz w:val="24"/>
        </w:rPr>
        <w:tab/>
        <w:t>H183</w:t>
      </w:r>
    </w:p>
    <w:p w:rsidR="00633707" w:rsidRPr="00A862B7" w:rsidRDefault="00BA3696">
      <w:pPr>
        <w:tabs>
          <w:tab w:val="left" w:pos="360"/>
          <w:tab w:val="left" w:pos="450"/>
          <w:tab w:val="right" w:pos="6480"/>
          <w:tab w:val="left" w:pos="7200"/>
        </w:tabs>
        <w:jc w:val="both"/>
        <w:rPr>
          <w:sz w:val="24"/>
        </w:rPr>
      </w:pPr>
      <w:r w:rsidRPr="00A862B7">
        <w:rPr>
          <w:sz w:val="24"/>
        </w:rPr>
        <w:t>Vinyl chloride</w:t>
      </w:r>
      <w:r w:rsidRPr="00A862B7">
        <w:rPr>
          <w:sz w:val="24"/>
        </w:rPr>
        <w:tab/>
        <w:t>75-01-4</w:t>
      </w:r>
      <w:r w:rsidRPr="00A862B7">
        <w:rPr>
          <w:sz w:val="24"/>
        </w:rPr>
        <w:tab/>
        <w:t>H184</w:t>
      </w:r>
    </w:p>
    <w:p w:rsidR="00633707" w:rsidRPr="00A862B7" w:rsidRDefault="00BA3696">
      <w:pPr>
        <w:tabs>
          <w:tab w:val="left" w:pos="360"/>
          <w:tab w:val="left" w:pos="450"/>
          <w:tab w:val="right" w:pos="6480"/>
          <w:tab w:val="left" w:pos="7200"/>
        </w:tabs>
        <w:jc w:val="both"/>
        <w:rPr>
          <w:sz w:val="24"/>
        </w:rPr>
      </w:pPr>
      <w:r w:rsidRPr="00A862B7">
        <w:rPr>
          <w:sz w:val="24"/>
        </w:rPr>
        <w:t>Vinylidene chloride (1,1-Dichloroethylene)</w:t>
      </w:r>
      <w:r w:rsidRPr="00A862B7">
        <w:rPr>
          <w:sz w:val="24"/>
        </w:rPr>
        <w:tab/>
        <w:t>75-35-4</w:t>
      </w:r>
      <w:r w:rsidRPr="00A862B7">
        <w:rPr>
          <w:sz w:val="24"/>
        </w:rPr>
        <w:tab/>
        <w:t>H185</w:t>
      </w:r>
    </w:p>
    <w:p w:rsidR="00633707" w:rsidRPr="00A862B7" w:rsidRDefault="00BA3696">
      <w:pPr>
        <w:tabs>
          <w:tab w:val="left" w:pos="360"/>
          <w:tab w:val="left" w:pos="450"/>
          <w:tab w:val="right" w:pos="6480"/>
          <w:tab w:val="left" w:pos="7200"/>
        </w:tabs>
        <w:jc w:val="both"/>
        <w:rPr>
          <w:sz w:val="24"/>
        </w:rPr>
      </w:pPr>
      <w:r w:rsidRPr="00A862B7">
        <w:rPr>
          <w:sz w:val="24"/>
        </w:rPr>
        <w:t>Xylenes (isomers and mixtures)</w:t>
      </w:r>
      <w:r w:rsidRPr="00A862B7">
        <w:rPr>
          <w:sz w:val="24"/>
        </w:rPr>
        <w:tab/>
        <w:t>1330-20-7</w:t>
      </w:r>
      <w:r w:rsidRPr="00A862B7">
        <w:rPr>
          <w:sz w:val="24"/>
        </w:rPr>
        <w:tab/>
        <w:t>H186</w:t>
      </w:r>
    </w:p>
    <w:p w:rsidR="00633707" w:rsidRPr="00A862B7" w:rsidRDefault="00BA3696">
      <w:pPr>
        <w:tabs>
          <w:tab w:val="left" w:pos="360"/>
          <w:tab w:val="left" w:pos="450"/>
          <w:tab w:val="right" w:pos="6480"/>
          <w:tab w:val="left" w:pos="7200"/>
        </w:tabs>
        <w:jc w:val="both"/>
        <w:rPr>
          <w:sz w:val="24"/>
        </w:rPr>
      </w:pPr>
      <w:r w:rsidRPr="00A862B7">
        <w:rPr>
          <w:sz w:val="24"/>
        </w:rPr>
        <w:t>o-Xylenes</w:t>
      </w:r>
      <w:r w:rsidRPr="00A862B7">
        <w:rPr>
          <w:sz w:val="24"/>
        </w:rPr>
        <w:tab/>
        <w:t>95-47-6</w:t>
      </w:r>
      <w:r w:rsidRPr="00A862B7">
        <w:rPr>
          <w:sz w:val="24"/>
        </w:rPr>
        <w:tab/>
        <w:t>H187</w:t>
      </w:r>
    </w:p>
    <w:p w:rsidR="00633707" w:rsidRPr="00A862B7" w:rsidRDefault="00BA3696">
      <w:pPr>
        <w:tabs>
          <w:tab w:val="left" w:pos="360"/>
          <w:tab w:val="left" w:pos="450"/>
          <w:tab w:val="right" w:pos="6480"/>
          <w:tab w:val="left" w:pos="7200"/>
        </w:tabs>
        <w:jc w:val="both"/>
        <w:rPr>
          <w:sz w:val="24"/>
        </w:rPr>
      </w:pPr>
      <w:r w:rsidRPr="00A862B7">
        <w:rPr>
          <w:sz w:val="24"/>
        </w:rPr>
        <w:t>m-Xylenes</w:t>
      </w:r>
      <w:r w:rsidRPr="00A862B7">
        <w:rPr>
          <w:sz w:val="24"/>
        </w:rPr>
        <w:tab/>
        <w:t>108-38-3</w:t>
      </w:r>
      <w:r w:rsidRPr="00A862B7">
        <w:rPr>
          <w:sz w:val="24"/>
        </w:rPr>
        <w:tab/>
        <w:t>H188</w:t>
      </w:r>
    </w:p>
    <w:p w:rsidR="00CB3A6E" w:rsidRPr="00A862B7" w:rsidRDefault="00BA3696" w:rsidP="00CB3A6E">
      <w:pPr>
        <w:tabs>
          <w:tab w:val="left" w:pos="360"/>
          <w:tab w:val="left" w:pos="450"/>
          <w:tab w:val="right" w:pos="6480"/>
          <w:tab w:val="left" w:pos="7200"/>
        </w:tabs>
        <w:jc w:val="both"/>
        <w:rPr>
          <w:sz w:val="24"/>
        </w:rPr>
      </w:pPr>
      <w:r w:rsidRPr="00A862B7">
        <w:rPr>
          <w:sz w:val="24"/>
        </w:rPr>
        <w:t>p-Xylenes</w:t>
      </w:r>
      <w:r w:rsidRPr="00A862B7">
        <w:rPr>
          <w:sz w:val="24"/>
        </w:rPr>
        <w:tab/>
        <w:t>106-42-3</w:t>
      </w:r>
      <w:r w:rsidRPr="00A862B7">
        <w:rPr>
          <w:sz w:val="24"/>
        </w:rPr>
        <w:tab/>
        <w:t>H189</w:t>
      </w:r>
    </w:p>
    <w:sectPr w:rsidR="00CB3A6E" w:rsidRPr="00A862B7" w:rsidSect="00633707">
      <w:headerReference w:type="even" r:id="rId21"/>
      <w:headerReference w:type="default" r:id="rId22"/>
      <w:footerReference w:type="default" r:id="rId23"/>
      <w:headerReference w:type="first" r:id="rId24"/>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2B7" w:rsidRDefault="006E12B7">
      <w:r>
        <w:separator/>
      </w:r>
    </w:p>
  </w:endnote>
  <w:endnote w:type="continuationSeparator" w:id="0">
    <w:p w:rsidR="006E12B7" w:rsidRDefault="006E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Footer"/>
      <w:tabs>
        <w:tab w:val="center" w:pos="4680"/>
      </w:tabs>
    </w:pPr>
    <w:r>
      <w:t>DEP Form No. 62-210.900(3) - Form</w:t>
    </w:r>
  </w:p>
  <w:p w:rsidR="00C51668" w:rsidRDefault="00C51668">
    <w:pPr>
      <w:pStyle w:val="Footer"/>
      <w:tabs>
        <w:tab w:val="center" w:pos="4680"/>
      </w:tabs>
    </w:pPr>
    <w:r>
      <w:t xml:space="preserve">Effective: </w:t>
    </w:r>
    <w:r w:rsidR="00083F5F">
      <w:t>6/</w:t>
    </w:r>
    <w:r w:rsidR="00654C46">
      <w:t>22/</w:t>
    </w:r>
    <w:r w:rsidR="00083F5F">
      <w:t>2</w:t>
    </w:r>
    <w:r w:rsidR="00B32CD4">
      <w:t>017</w:t>
    </w:r>
    <w:r>
      <w:tab/>
    </w:r>
    <w:r>
      <w:tab/>
    </w:r>
    <w:r>
      <w:rPr>
        <w:rStyle w:val="PageNumber"/>
      </w:rPr>
      <w:fldChar w:fldCharType="begin"/>
    </w:r>
    <w:r>
      <w:rPr>
        <w:rStyle w:val="PageNumber"/>
      </w:rPr>
      <w:instrText xml:space="preserve"> PAGE </w:instrText>
    </w:r>
    <w:r>
      <w:rPr>
        <w:rStyle w:val="PageNumber"/>
      </w:rPr>
      <w:fldChar w:fldCharType="separate"/>
    </w:r>
    <w:r w:rsidR="00654C46">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Footer"/>
      <w:tabs>
        <w:tab w:val="center" w:pos="4680"/>
      </w:tabs>
    </w:pPr>
    <w:r>
      <w:t>DEP Form No. 62-210.900(3) - Form</w:t>
    </w:r>
  </w:p>
  <w:p w:rsidR="00C51668" w:rsidRDefault="00C51668">
    <w:pPr>
      <w:pStyle w:val="Footer"/>
      <w:tabs>
        <w:tab w:val="center" w:pos="4680"/>
      </w:tabs>
    </w:pPr>
    <w:r>
      <w:t xml:space="preserve">Effective: </w:t>
    </w:r>
    <w:r w:rsidR="00B75ACE">
      <w:t>6/</w:t>
    </w:r>
    <w:r w:rsidR="00654C46">
      <w:t>22/</w:t>
    </w:r>
    <w:r w:rsidR="0001429E">
      <w:t>2017</w:t>
    </w:r>
    <w:r>
      <w:tab/>
    </w:r>
    <w:r>
      <w:tab/>
    </w:r>
    <w:r>
      <w:rPr>
        <w:rStyle w:val="PageNumber"/>
      </w:rPr>
      <w:fldChar w:fldCharType="begin"/>
    </w:r>
    <w:r>
      <w:rPr>
        <w:rStyle w:val="PageNumber"/>
      </w:rPr>
      <w:instrText xml:space="preserve"> PAGE </w:instrText>
    </w:r>
    <w:r>
      <w:rPr>
        <w:rStyle w:val="PageNumber"/>
      </w:rPr>
      <w:fldChar w:fldCharType="separate"/>
    </w:r>
    <w:r w:rsidR="00654C46">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Footer"/>
      <w:tabs>
        <w:tab w:val="clear" w:pos="4320"/>
        <w:tab w:val="center" w:pos="4680"/>
      </w:tabs>
      <w:spacing w:before="120"/>
    </w:pPr>
    <w:r>
      <w:t>DEP Form No. 62-210.900(3) - Instructions</w:t>
    </w:r>
  </w:p>
  <w:p w:rsidR="00C51668" w:rsidRDefault="00C51668">
    <w:pPr>
      <w:pStyle w:val="Footer"/>
      <w:tabs>
        <w:tab w:val="clear" w:pos="4320"/>
        <w:tab w:val="center" w:pos="4680"/>
      </w:tabs>
    </w:pPr>
    <w:r>
      <w:t xml:space="preserve">Effective: </w:t>
    </w:r>
    <w:r w:rsidR="00846386">
      <w:t>6/</w:t>
    </w:r>
    <w:r w:rsidR="00654C46">
      <w:t>22/</w:t>
    </w:r>
    <w:r w:rsidR="00072335">
      <w:t>2017</w:t>
    </w:r>
    <w:r>
      <w:tab/>
    </w:r>
    <w:r>
      <w:rPr>
        <w:rStyle w:val="PageNumber"/>
      </w:rPr>
      <w:fldChar w:fldCharType="begin"/>
    </w:r>
    <w:r>
      <w:rPr>
        <w:rStyle w:val="PageNumber"/>
      </w:rPr>
      <w:instrText xml:space="preserve"> PAGE </w:instrText>
    </w:r>
    <w:r>
      <w:rPr>
        <w:rStyle w:val="PageNumber"/>
      </w:rPr>
      <w:fldChar w:fldCharType="separate"/>
    </w:r>
    <w:r w:rsidR="00654C4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2B7" w:rsidRDefault="006E12B7">
      <w:r>
        <w:separator/>
      </w:r>
    </w:p>
  </w:footnote>
  <w:footnote w:type="continuationSeparator" w:id="0">
    <w:p w:rsidR="006E12B7" w:rsidRDefault="006E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rsidP="00E0583E">
    <w:pPr>
      <w:framePr w:w="2160" w:h="1584" w:hRule="exact" w:wrap="auto" w:vAnchor="page" w:hAnchor="page" w:x="720" w:y="720"/>
      <w:jc w:val="center"/>
    </w:pPr>
    <w:r>
      <w:rPr>
        <w:noProof/>
      </w:rPr>
      <w:drawing>
        <wp:inline distT="0" distB="0" distL="0" distR="0" wp14:anchorId="61DD22F4" wp14:editId="7B92D6E9">
          <wp:extent cx="1019175" cy="1019175"/>
          <wp:effectExtent l="0" t="0" r="9525" b="9525"/>
          <wp:docPr id="2" name="Picture 2"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Logo-Thumbnail-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660" cy="1020660"/>
                  </a:xfrm>
                  <a:prstGeom prst="rect">
                    <a:avLst/>
                  </a:prstGeom>
                </pic:spPr>
              </pic:pic>
            </a:graphicData>
          </a:graphic>
        </wp:inline>
      </w:drawing>
    </w:r>
  </w:p>
  <w:p w:rsidR="00C51668" w:rsidRDefault="00C51668" w:rsidP="009D0420">
    <w:pPr>
      <w:tabs>
        <w:tab w:val="left" w:pos="-1530"/>
        <w:tab w:val="left" w:pos="3240"/>
      </w:tabs>
      <w:rPr>
        <w:rFonts w:ascii="Arial" w:hAnsi="Arial"/>
        <w:sz w:val="40"/>
      </w:rPr>
    </w:pPr>
    <w:r>
      <w:rPr>
        <w:rFonts w:ascii="Arial" w:hAnsi="Arial"/>
        <w:b/>
        <w:sz w:val="40"/>
      </w:rPr>
      <w:tab/>
      <w:t>Department of</w:t>
    </w:r>
  </w:p>
  <w:p w:rsidR="00C51668" w:rsidRDefault="00C51668" w:rsidP="009D0420">
    <w:pPr>
      <w:tabs>
        <w:tab w:val="left" w:pos="-1530"/>
      </w:tabs>
      <w:rPr>
        <w:rFonts w:ascii="Arial" w:hAnsi="Arial"/>
        <w:sz w:val="48"/>
      </w:rPr>
    </w:pPr>
    <w:r>
      <w:rPr>
        <w:rFonts w:ascii="Arial" w:hAnsi="Arial"/>
        <w:b/>
        <w:sz w:val="48"/>
      </w:rPr>
      <w:tab/>
    </w:r>
    <w:r>
      <w:rPr>
        <w:rFonts w:ascii="Arial" w:hAnsi="Arial"/>
        <w:b/>
        <w:sz w:val="48"/>
      </w:rPr>
      <w:tab/>
      <w:t>Environmental Protection</w:t>
    </w:r>
  </w:p>
  <w:p w:rsidR="00C51668" w:rsidRDefault="00C51668" w:rsidP="009D0420">
    <w:pPr>
      <w:pStyle w:val="Header"/>
      <w:tabs>
        <w:tab w:val="left" w:pos="2160"/>
      </w:tabs>
      <w:spacing w:before="180"/>
      <w:rPr>
        <w:rFonts w:ascii="Arial" w:hAnsi="Arial"/>
        <w:sz w:val="28"/>
      </w:rPr>
    </w:pPr>
    <w:r>
      <w:rPr>
        <w:rFonts w:ascii="Arial" w:hAnsi="Arial"/>
        <w:b/>
        <w:sz w:val="28"/>
      </w:rPr>
      <w:tab/>
    </w:r>
    <w:r>
      <w:rPr>
        <w:rFonts w:ascii="Arial" w:hAnsi="Arial"/>
        <w:b/>
        <w:sz w:val="28"/>
      </w:rPr>
      <w:tab/>
      <w:t>Division of Air Resource Management</w:t>
    </w:r>
  </w:p>
  <w:p w:rsidR="00C51668" w:rsidRDefault="00C516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rPr>
        <w:b/>
        <w:sz w:val="24"/>
      </w:rPr>
    </w:pPr>
  </w:p>
  <w:p w:rsidR="00C51668" w:rsidRDefault="00C51668">
    <w:pPr>
      <w:pStyle w:val="Header"/>
      <w:rPr>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rPr>
        <w:b/>
        <w:sz w:val="24"/>
      </w:rPr>
    </w:pPr>
    <w:r>
      <w:rPr>
        <w:b/>
        <w:sz w:val="24"/>
      </w:rPr>
      <w:t>Emissions Unit Information Section ______ of ______</w:t>
    </w:r>
  </w:p>
  <w:p w:rsidR="00C51668" w:rsidRDefault="00C51668">
    <w:pPr>
      <w:pStyle w:val="Header"/>
      <w:rPr>
        <w:b/>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rPr>
        <w:b/>
        <w:sz w:val="24"/>
      </w:rPr>
    </w:pPr>
    <w:r>
      <w:rPr>
        <w:b/>
        <w:sz w:val="24"/>
      </w:rPr>
      <w:t>Emissions Unit Information Section ______ of ______</w:t>
    </w:r>
  </w:p>
  <w:p w:rsidR="00C51668" w:rsidRDefault="00C51668">
    <w:pPr>
      <w:pStyle w:val="Header"/>
      <w:spacing w:before="120"/>
      <w:rPr>
        <w:b/>
        <w:sz w:val="24"/>
      </w:rPr>
    </w:pPr>
    <w:r>
      <w:rPr>
        <w:b/>
        <w:sz w:val="24"/>
      </w:rPr>
      <w:t>Pollutant Detail Information Page______ of 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68" w:rsidRDefault="00C51668">
    <w:pPr>
      <w:pStyle w:val="Header"/>
      <w:rPr>
        <w:b/>
        <w:sz w:val="24"/>
      </w:rPr>
    </w:pPr>
    <w:r>
      <w:rPr>
        <w:b/>
        <w:sz w:val="24"/>
      </w:rPr>
      <w:t>Emissions Unit Information Section ______ of ______</w:t>
    </w:r>
  </w:p>
  <w:p w:rsidR="00C51668" w:rsidRDefault="00C51668">
    <w:pPr>
      <w:pStyle w:val="Head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5421A"/>
    <w:multiLevelType w:val="hybridMultilevel"/>
    <w:tmpl w:val="2DD8369E"/>
    <w:lvl w:ilvl="0" w:tplc="C734CEAA">
      <w:start w:val="6"/>
      <w:numFmt w:val="decimal"/>
      <w:lvlText w:val="%1"/>
      <w:lvlJc w:val="left"/>
      <w:pPr>
        <w:ind w:left="2880" w:hanging="360"/>
      </w:pPr>
      <w:rPr>
        <w:rFonts w:hint="default"/>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B092359"/>
    <w:multiLevelType w:val="hybridMultilevel"/>
    <w:tmpl w:val="657CB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4566C"/>
    <w:multiLevelType w:val="hybridMultilevel"/>
    <w:tmpl w:val="C7905788"/>
    <w:lvl w:ilvl="0" w:tplc="893AFDC4">
      <w:numFmt w:val="decimal"/>
      <w:lvlText w:val="%1"/>
      <w:lvlJc w:val="left"/>
      <w:pPr>
        <w:ind w:left="2790" w:hanging="21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36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96"/>
    <w:rsid w:val="00004E3A"/>
    <w:rsid w:val="00013484"/>
    <w:rsid w:val="0001429E"/>
    <w:rsid w:val="000152F9"/>
    <w:rsid w:val="000276C8"/>
    <w:rsid w:val="00070597"/>
    <w:rsid w:val="00072335"/>
    <w:rsid w:val="00074710"/>
    <w:rsid w:val="00074F78"/>
    <w:rsid w:val="00077F28"/>
    <w:rsid w:val="000834A5"/>
    <w:rsid w:val="00083F5F"/>
    <w:rsid w:val="000A0377"/>
    <w:rsid w:val="000A4754"/>
    <w:rsid w:val="000B3DA5"/>
    <w:rsid w:val="000B4805"/>
    <w:rsid w:val="000C40DA"/>
    <w:rsid w:val="000C6B51"/>
    <w:rsid w:val="000D0EC6"/>
    <w:rsid w:val="000D6397"/>
    <w:rsid w:val="000E0741"/>
    <w:rsid w:val="0010091C"/>
    <w:rsid w:val="0010408D"/>
    <w:rsid w:val="0010641A"/>
    <w:rsid w:val="0011691F"/>
    <w:rsid w:val="00120788"/>
    <w:rsid w:val="0012130D"/>
    <w:rsid w:val="00123C2E"/>
    <w:rsid w:val="0013057B"/>
    <w:rsid w:val="00131B6B"/>
    <w:rsid w:val="00132057"/>
    <w:rsid w:val="00132C0D"/>
    <w:rsid w:val="0015160D"/>
    <w:rsid w:val="00156A20"/>
    <w:rsid w:val="00157E7E"/>
    <w:rsid w:val="001605FF"/>
    <w:rsid w:val="001721C1"/>
    <w:rsid w:val="00187D47"/>
    <w:rsid w:val="001941A0"/>
    <w:rsid w:val="001B60F6"/>
    <w:rsid w:val="001D7A40"/>
    <w:rsid w:val="001F57E5"/>
    <w:rsid w:val="001F59B8"/>
    <w:rsid w:val="00206912"/>
    <w:rsid w:val="00212065"/>
    <w:rsid w:val="002370CC"/>
    <w:rsid w:val="00243DA5"/>
    <w:rsid w:val="00251D48"/>
    <w:rsid w:val="00256C24"/>
    <w:rsid w:val="00271115"/>
    <w:rsid w:val="0027265E"/>
    <w:rsid w:val="002817FE"/>
    <w:rsid w:val="002942C7"/>
    <w:rsid w:val="002A7C6F"/>
    <w:rsid w:val="002B3705"/>
    <w:rsid w:val="002C73FD"/>
    <w:rsid w:val="002C7782"/>
    <w:rsid w:val="002D7167"/>
    <w:rsid w:val="002E1508"/>
    <w:rsid w:val="002E5BCA"/>
    <w:rsid w:val="002F14A5"/>
    <w:rsid w:val="002F5482"/>
    <w:rsid w:val="0033266E"/>
    <w:rsid w:val="0034098A"/>
    <w:rsid w:val="00347729"/>
    <w:rsid w:val="00362706"/>
    <w:rsid w:val="003713F6"/>
    <w:rsid w:val="0037683C"/>
    <w:rsid w:val="00393F2F"/>
    <w:rsid w:val="003A0536"/>
    <w:rsid w:val="003D0ADC"/>
    <w:rsid w:val="003D0C43"/>
    <w:rsid w:val="003D50D6"/>
    <w:rsid w:val="003D71E5"/>
    <w:rsid w:val="003F61B6"/>
    <w:rsid w:val="003F6E0F"/>
    <w:rsid w:val="003F7E11"/>
    <w:rsid w:val="00402B1F"/>
    <w:rsid w:val="00405EFF"/>
    <w:rsid w:val="00411DE5"/>
    <w:rsid w:val="00441A2A"/>
    <w:rsid w:val="00461D5E"/>
    <w:rsid w:val="004629D3"/>
    <w:rsid w:val="004636C2"/>
    <w:rsid w:val="00466B46"/>
    <w:rsid w:val="00481194"/>
    <w:rsid w:val="00497A4C"/>
    <w:rsid w:val="004A5D9F"/>
    <w:rsid w:val="004D2894"/>
    <w:rsid w:val="004E1A6C"/>
    <w:rsid w:val="004F107C"/>
    <w:rsid w:val="004F11D6"/>
    <w:rsid w:val="005163E1"/>
    <w:rsid w:val="00540B9E"/>
    <w:rsid w:val="0054536A"/>
    <w:rsid w:val="00545DC8"/>
    <w:rsid w:val="005531D0"/>
    <w:rsid w:val="00553D08"/>
    <w:rsid w:val="00567E18"/>
    <w:rsid w:val="00570F5F"/>
    <w:rsid w:val="005729F8"/>
    <w:rsid w:val="00586AF6"/>
    <w:rsid w:val="005B7FAB"/>
    <w:rsid w:val="005C310D"/>
    <w:rsid w:val="005C596E"/>
    <w:rsid w:val="005F4DC7"/>
    <w:rsid w:val="005F71C6"/>
    <w:rsid w:val="0061086D"/>
    <w:rsid w:val="00617A36"/>
    <w:rsid w:val="00623A55"/>
    <w:rsid w:val="00632C25"/>
    <w:rsid w:val="00633707"/>
    <w:rsid w:val="00644B7C"/>
    <w:rsid w:val="00654C46"/>
    <w:rsid w:val="00667075"/>
    <w:rsid w:val="006701B7"/>
    <w:rsid w:val="006702A0"/>
    <w:rsid w:val="00693499"/>
    <w:rsid w:val="006A4354"/>
    <w:rsid w:val="006B486B"/>
    <w:rsid w:val="006C2D1C"/>
    <w:rsid w:val="006E0966"/>
    <w:rsid w:val="006E12B7"/>
    <w:rsid w:val="006F0537"/>
    <w:rsid w:val="006F775E"/>
    <w:rsid w:val="00700B8E"/>
    <w:rsid w:val="00703099"/>
    <w:rsid w:val="00707DC9"/>
    <w:rsid w:val="0071427C"/>
    <w:rsid w:val="0071767A"/>
    <w:rsid w:val="00721D24"/>
    <w:rsid w:val="00727F4E"/>
    <w:rsid w:val="007473A8"/>
    <w:rsid w:val="007473F0"/>
    <w:rsid w:val="00755F31"/>
    <w:rsid w:val="00757A1E"/>
    <w:rsid w:val="0076396B"/>
    <w:rsid w:val="0077211F"/>
    <w:rsid w:val="00773645"/>
    <w:rsid w:val="007753CC"/>
    <w:rsid w:val="00782653"/>
    <w:rsid w:val="00790306"/>
    <w:rsid w:val="00793131"/>
    <w:rsid w:val="007A01F4"/>
    <w:rsid w:val="007B1629"/>
    <w:rsid w:val="007B196F"/>
    <w:rsid w:val="007B2673"/>
    <w:rsid w:val="007C5851"/>
    <w:rsid w:val="007E1CA1"/>
    <w:rsid w:val="007E7C74"/>
    <w:rsid w:val="007F7A3A"/>
    <w:rsid w:val="00803291"/>
    <w:rsid w:val="00803425"/>
    <w:rsid w:val="00807BE9"/>
    <w:rsid w:val="0081194E"/>
    <w:rsid w:val="00813A60"/>
    <w:rsid w:val="00820147"/>
    <w:rsid w:val="00834942"/>
    <w:rsid w:val="00841D60"/>
    <w:rsid w:val="0084445F"/>
    <w:rsid w:val="00846386"/>
    <w:rsid w:val="00846BB8"/>
    <w:rsid w:val="008542FE"/>
    <w:rsid w:val="00860EEC"/>
    <w:rsid w:val="008628AE"/>
    <w:rsid w:val="008656A5"/>
    <w:rsid w:val="00874503"/>
    <w:rsid w:val="00892ADC"/>
    <w:rsid w:val="008B0FE6"/>
    <w:rsid w:val="008B1DCC"/>
    <w:rsid w:val="008B3446"/>
    <w:rsid w:val="008B385E"/>
    <w:rsid w:val="008C20C0"/>
    <w:rsid w:val="008C51DC"/>
    <w:rsid w:val="008C6770"/>
    <w:rsid w:val="008C7C2B"/>
    <w:rsid w:val="008E0B23"/>
    <w:rsid w:val="008E4D18"/>
    <w:rsid w:val="008E5D5B"/>
    <w:rsid w:val="008E7A94"/>
    <w:rsid w:val="008F4CDB"/>
    <w:rsid w:val="0090478F"/>
    <w:rsid w:val="00912EDD"/>
    <w:rsid w:val="00925C30"/>
    <w:rsid w:val="009315C1"/>
    <w:rsid w:val="0093289C"/>
    <w:rsid w:val="00941439"/>
    <w:rsid w:val="0094258A"/>
    <w:rsid w:val="00955755"/>
    <w:rsid w:val="00963B9F"/>
    <w:rsid w:val="00970D7A"/>
    <w:rsid w:val="009A34BC"/>
    <w:rsid w:val="009A357C"/>
    <w:rsid w:val="009A6C21"/>
    <w:rsid w:val="009A72A4"/>
    <w:rsid w:val="009A7BDA"/>
    <w:rsid w:val="009B14E1"/>
    <w:rsid w:val="009C35C4"/>
    <w:rsid w:val="009C6F04"/>
    <w:rsid w:val="009D0420"/>
    <w:rsid w:val="009D23E1"/>
    <w:rsid w:val="00A06147"/>
    <w:rsid w:val="00A07E23"/>
    <w:rsid w:val="00A15BE1"/>
    <w:rsid w:val="00A20712"/>
    <w:rsid w:val="00A20F63"/>
    <w:rsid w:val="00A21E97"/>
    <w:rsid w:val="00A31214"/>
    <w:rsid w:val="00A327BC"/>
    <w:rsid w:val="00A576AD"/>
    <w:rsid w:val="00A62991"/>
    <w:rsid w:val="00A62F11"/>
    <w:rsid w:val="00A75445"/>
    <w:rsid w:val="00A75664"/>
    <w:rsid w:val="00A761FD"/>
    <w:rsid w:val="00A82DE5"/>
    <w:rsid w:val="00A862B7"/>
    <w:rsid w:val="00A87AC2"/>
    <w:rsid w:val="00A94F30"/>
    <w:rsid w:val="00AB0994"/>
    <w:rsid w:val="00AB474C"/>
    <w:rsid w:val="00AB70BB"/>
    <w:rsid w:val="00AE01B1"/>
    <w:rsid w:val="00B11B5E"/>
    <w:rsid w:val="00B157A9"/>
    <w:rsid w:val="00B213DE"/>
    <w:rsid w:val="00B24F30"/>
    <w:rsid w:val="00B31DB9"/>
    <w:rsid w:val="00B321CB"/>
    <w:rsid w:val="00B32CD4"/>
    <w:rsid w:val="00B34E22"/>
    <w:rsid w:val="00B35EE4"/>
    <w:rsid w:val="00B41925"/>
    <w:rsid w:val="00B45438"/>
    <w:rsid w:val="00B52033"/>
    <w:rsid w:val="00B56957"/>
    <w:rsid w:val="00B62D9D"/>
    <w:rsid w:val="00B65CB9"/>
    <w:rsid w:val="00B73593"/>
    <w:rsid w:val="00B75ACE"/>
    <w:rsid w:val="00B81709"/>
    <w:rsid w:val="00B842AB"/>
    <w:rsid w:val="00B86F65"/>
    <w:rsid w:val="00B90297"/>
    <w:rsid w:val="00B937F0"/>
    <w:rsid w:val="00BA3696"/>
    <w:rsid w:val="00BA38E1"/>
    <w:rsid w:val="00BC7171"/>
    <w:rsid w:val="00BD346C"/>
    <w:rsid w:val="00BE082D"/>
    <w:rsid w:val="00BE572A"/>
    <w:rsid w:val="00BF28FB"/>
    <w:rsid w:val="00BF4DC4"/>
    <w:rsid w:val="00C20643"/>
    <w:rsid w:val="00C20954"/>
    <w:rsid w:val="00C27157"/>
    <w:rsid w:val="00C3107D"/>
    <w:rsid w:val="00C51668"/>
    <w:rsid w:val="00C6410A"/>
    <w:rsid w:val="00C94B0C"/>
    <w:rsid w:val="00C9708B"/>
    <w:rsid w:val="00C973BB"/>
    <w:rsid w:val="00CB3A6E"/>
    <w:rsid w:val="00CB3EAB"/>
    <w:rsid w:val="00CB54A8"/>
    <w:rsid w:val="00CF180B"/>
    <w:rsid w:val="00CF7300"/>
    <w:rsid w:val="00D06DDE"/>
    <w:rsid w:val="00D24BE5"/>
    <w:rsid w:val="00D3239B"/>
    <w:rsid w:val="00D36BB3"/>
    <w:rsid w:val="00D36DE1"/>
    <w:rsid w:val="00D47217"/>
    <w:rsid w:val="00D475B2"/>
    <w:rsid w:val="00D51A9C"/>
    <w:rsid w:val="00D53606"/>
    <w:rsid w:val="00D640D4"/>
    <w:rsid w:val="00D8254C"/>
    <w:rsid w:val="00D86840"/>
    <w:rsid w:val="00D940E0"/>
    <w:rsid w:val="00DA5035"/>
    <w:rsid w:val="00DC09B2"/>
    <w:rsid w:val="00DC40BC"/>
    <w:rsid w:val="00DD2788"/>
    <w:rsid w:val="00DD4388"/>
    <w:rsid w:val="00DE1AE0"/>
    <w:rsid w:val="00DE334E"/>
    <w:rsid w:val="00DE51A3"/>
    <w:rsid w:val="00DF5B8D"/>
    <w:rsid w:val="00E03A9D"/>
    <w:rsid w:val="00E0575E"/>
    <w:rsid w:val="00E0583E"/>
    <w:rsid w:val="00E06369"/>
    <w:rsid w:val="00E07DF9"/>
    <w:rsid w:val="00E32ED0"/>
    <w:rsid w:val="00E406C0"/>
    <w:rsid w:val="00E47F61"/>
    <w:rsid w:val="00E52F41"/>
    <w:rsid w:val="00E6366A"/>
    <w:rsid w:val="00E91BC6"/>
    <w:rsid w:val="00E973FC"/>
    <w:rsid w:val="00EB187D"/>
    <w:rsid w:val="00EB262E"/>
    <w:rsid w:val="00EB4033"/>
    <w:rsid w:val="00ED2973"/>
    <w:rsid w:val="00EE4067"/>
    <w:rsid w:val="00EF240F"/>
    <w:rsid w:val="00F00C34"/>
    <w:rsid w:val="00F02A94"/>
    <w:rsid w:val="00F135AA"/>
    <w:rsid w:val="00F20759"/>
    <w:rsid w:val="00F22DC9"/>
    <w:rsid w:val="00F234DF"/>
    <w:rsid w:val="00F23529"/>
    <w:rsid w:val="00F31512"/>
    <w:rsid w:val="00F3400E"/>
    <w:rsid w:val="00F478B2"/>
    <w:rsid w:val="00F51F23"/>
    <w:rsid w:val="00F53B51"/>
    <w:rsid w:val="00F57168"/>
    <w:rsid w:val="00F57219"/>
    <w:rsid w:val="00F62FD7"/>
    <w:rsid w:val="00F736C7"/>
    <w:rsid w:val="00F93045"/>
    <w:rsid w:val="00F9436F"/>
    <w:rsid w:val="00FB53D9"/>
    <w:rsid w:val="00FD1F70"/>
    <w:rsid w:val="00FF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E9B79"/>
  <w15:docId w15:val="{3148154A-946B-45ED-9EBD-85A8726B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973"/>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1516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16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16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516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473A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33707"/>
    <w:pPr>
      <w:tabs>
        <w:tab w:val="center" w:pos="4320"/>
        <w:tab w:val="right" w:pos="8640"/>
      </w:tabs>
    </w:pPr>
    <w:rPr>
      <w:sz w:val="24"/>
    </w:rPr>
  </w:style>
  <w:style w:type="paragraph" w:styleId="Header">
    <w:name w:val="header"/>
    <w:basedOn w:val="Normal"/>
    <w:semiHidden/>
    <w:rsid w:val="00633707"/>
    <w:pPr>
      <w:tabs>
        <w:tab w:val="center" w:pos="4320"/>
        <w:tab w:val="right" w:pos="8640"/>
      </w:tabs>
    </w:pPr>
  </w:style>
  <w:style w:type="character" w:styleId="PageNumber">
    <w:name w:val="page number"/>
    <w:basedOn w:val="DefaultParagraphFont"/>
    <w:semiHidden/>
    <w:rsid w:val="00633707"/>
  </w:style>
  <w:style w:type="paragraph" w:styleId="ListParagraph">
    <w:name w:val="List Paragraph"/>
    <w:basedOn w:val="Normal"/>
    <w:uiPriority w:val="34"/>
    <w:qFormat/>
    <w:rsid w:val="00A15BE1"/>
    <w:pPr>
      <w:ind w:left="720"/>
      <w:contextualSpacing/>
    </w:pPr>
  </w:style>
  <w:style w:type="paragraph" w:styleId="BalloonText">
    <w:name w:val="Balloon Text"/>
    <w:basedOn w:val="Normal"/>
    <w:link w:val="BalloonTextChar"/>
    <w:uiPriority w:val="99"/>
    <w:semiHidden/>
    <w:unhideWhenUsed/>
    <w:rsid w:val="007C5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51"/>
    <w:rPr>
      <w:rFonts w:ascii="Segoe UI" w:hAnsi="Segoe UI" w:cs="Segoe UI"/>
      <w:sz w:val="18"/>
      <w:szCs w:val="18"/>
    </w:rPr>
  </w:style>
  <w:style w:type="character" w:customStyle="1" w:styleId="Heading1Char">
    <w:name w:val="Heading 1 Char"/>
    <w:basedOn w:val="DefaultParagraphFont"/>
    <w:link w:val="Heading1"/>
    <w:uiPriority w:val="9"/>
    <w:rsid w:val="001516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5160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516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516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7473A8"/>
    <w:rPr>
      <w:rFonts w:asciiTheme="majorHAnsi" w:eastAsiaTheme="majorEastAsia" w:hAnsiTheme="majorHAnsi" w:cstheme="majorBidi"/>
      <w:color w:val="365F91" w:themeColor="accent1" w:themeShade="BF"/>
    </w:rPr>
  </w:style>
  <w:style w:type="character" w:styleId="PlaceholderText">
    <w:name w:val="Placeholder Text"/>
    <w:basedOn w:val="DefaultParagraphFont"/>
    <w:uiPriority w:val="99"/>
    <w:semiHidden/>
    <w:rsid w:val="00DD4388"/>
    <w:rPr>
      <w:color w:val="808080"/>
    </w:rPr>
  </w:style>
  <w:style w:type="character" w:styleId="Hyperlink">
    <w:name w:val="Hyperlink"/>
    <w:basedOn w:val="DefaultParagraphFont"/>
    <w:uiPriority w:val="99"/>
    <w:unhideWhenUsed/>
    <w:rsid w:val="00347729"/>
    <w:rPr>
      <w:color w:val="0000FF" w:themeColor="hyperlink"/>
      <w:u w:val="single"/>
    </w:rPr>
  </w:style>
  <w:style w:type="table" w:styleId="TableGrid">
    <w:name w:val="Table Grid"/>
    <w:basedOn w:val="TableNormal"/>
    <w:uiPriority w:val="39"/>
    <w:rsid w:val="003D0A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47176">
      <w:bodyDiv w:val="1"/>
      <w:marLeft w:val="0"/>
      <w:marRight w:val="0"/>
      <w:marTop w:val="30"/>
      <w:marBottom w:val="750"/>
      <w:divBdr>
        <w:top w:val="none" w:sz="0" w:space="0" w:color="auto"/>
        <w:left w:val="none" w:sz="0" w:space="0" w:color="auto"/>
        <w:bottom w:val="none" w:sz="0" w:space="0" w:color="auto"/>
        <w:right w:val="none" w:sz="0" w:space="0" w:color="auto"/>
      </w:divBdr>
      <w:divsChild>
        <w:div w:id="1226143112">
          <w:marLeft w:val="0"/>
          <w:marRight w:val="0"/>
          <w:marTop w:val="0"/>
          <w:marBottom w:val="0"/>
          <w:divBdr>
            <w:top w:val="none" w:sz="0" w:space="0" w:color="auto"/>
            <w:left w:val="none" w:sz="0" w:space="0" w:color="auto"/>
            <w:bottom w:val="none" w:sz="0" w:space="0" w:color="auto"/>
            <w:right w:val="none" w:sz="0" w:space="0" w:color="auto"/>
          </w:divBdr>
          <w:divsChild>
            <w:div w:id="9417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cfpub.epa.gov/webf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DEP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EF59-DABA-4ADD-A7FB-CEBAB202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DEPFAX.DOT</Template>
  <TotalTime>1</TotalTime>
  <Pages>73</Pages>
  <Words>21302</Words>
  <Characters>121428</Characters>
  <Application>Microsoft Office Word</Application>
  <DocSecurity>0</DocSecurity>
  <Lines>1011</Lines>
  <Paragraphs>284</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lpstr>
    </vt:vector>
  </TitlesOfParts>
  <Company>FDEP - DARM</Company>
  <LinksUpToDate>false</LinksUpToDate>
  <CharactersWithSpaces>142446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 - D.A.R.M.</dc:creator>
  <cp:keywords/>
  <dc:description/>
  <cp:lastModifiedBy>Phillips, Cindy</cp:lastModifiedBy>
  <cp:revision>2</cp:revision>
  <cp:lastPrinted>2017-04-04T19:51:00Z</cp:lastPrinted>
  <dcterms:created xsi:type="dcterms:W3CDTF">2017-09-21T14:27:00Z</dcterms:created>
  <dcterms:modified xsi:type="dcterms:W3CDTF">2017-09-21T14:27:00Z</dcterms:modified>
</cp:coreProperties>
</file>